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E2" w:rsidRPr="00AC18DA" w:rsidRDefault="003018E2" w:rsidP="003018E2">
      <w:pPr>
        <w:jc w:val="right"/>
        <w:rPr>
          <w:sz w:val="26"/>
          <w:szCs w:val="26"/>
        </w:rPr>
      </w:pPr>
    </w:p>
    <w:p w:rsidR="003018E2" w:rsidRDefault="003018E2" w:rsidP="003018E2">
      <w:pPr>
        <w:jc w:val="center"/>
        <w:rPr>
          <w:b/>
          <w:sz w:val="26"/>
          <w:szCs w:val="26"/>
        </w:rPr>
      </w:pPr>
      <w:r w:rsidRPr="00AC18DA">
        <w:rPr>
          <w:b/>
          <w:sz w:val="26"/>
          <w:szCs w:val="26"/>
        </w:rPr>
        <w:t xml:space="preserve">Телефонный справочник </w:t>
      </w:r>
    </w:p>
    <w:p w:rsidR="003018E2" w:rsidRDefault="003018E2" w:rsidP="003018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r w:rsidRPr="00AC18DA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ельского поселения </w:t>
      </w:r>
      <w:r w:rsidRPr="00CF2BC1">
        <w:rPr>
          <w:b/>
          <w:sz w:val="26"/>
          <w:szCs w:val="26"/>
          <w:u w:val="single"/>
        </w:rPr>
        <w:t>Светлый</w:t>
      </w:r>
      <w:r w:rsidRPr="00AC18DA">
        <w:rPr>
          <w:b/>
          <w:sz w:val="26"/>
          <w:szCs w:val="26"/>
        </w:rPr>
        <w:t xml:space="preserve"> </w:t>
      </w:r>
    </w:p>
    <w:p w:rsidR="003018E2" w:rsidRPr="00AC18DA" w:rsidRDefault="003018E2" w:rsidP="003018E2">
      <w:pPr>
        <w:jc w:val="center"/>
        <w:rPr>
          <w:i/>
          <w:sz w:val="26"/>
          <w:szCs w:val="26"/>
        </w:rPr>
      </w:pPr>
      <w:r w:rsidRPr="00AC18DA">
        <w:rPr>
          <w:i/>
          <w:sz w:val="26"/>
          <w:szCs w:val="26"/>
        </w:rPr>
        <w:t>по состоянию на 0</w:t>
      </w:r>
      <w:r w:rsidR="00E0622A">
        <w:rPr>
          <w:i/>
          <w:sz w:val="26"/>
          <w:szCs w:val="26"/>
        </w:rPr>
        <w:t xml:space="preserve">1 </w:t>
      </w:r>
      <w:r w:rsidR="00A853A7">
        <w:rPr>
          <w:i/>
          <w:sz w:val="26"/>
          <w:szCs w:val="26"/>
        </w:rPr>
        <w:t>декабря</w:t>
      </w:r>
      <w:r w:rsidRPr="00AC18DA">
        <w:rPr>
          <w:i/>
          <w:sz w:val="26"/>
          <w:szCs w:val="26"/>
        </w:rPr>
        <w:t xml:space="preserve"> 201</w:t>
      </w:r>
      <w:r w:rsidR="00E0622A">
        <w:rPr>
          <w:i/>
          <w:sz w:val="26"/>
          <w:szCs w:val="26"/>
        </w:rPr>
        <w:t>9</w:t>
      </w:r>
      <w:r w:rsidRPr="00AC18DA">
        <w:rPr>
          <w:i/>
          <w:sz w:val="26"/>
          <w:szCs w:val="26"/>
        </w:rPr>
        <w:t xml:space="preserve"> года</w:t>
      </w:r>
    </w:p>
    <w:p w:rsidR="003018E2" w:rsidRDefault="003018E2" w:rsidP="003018E2">
      <w:pPr>
        <w:jc w:val="center"/>
        <w:rPr>
          <w:b/>
          <w:u w:val="single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2766"/>
        <w:gridCol w:w="1588"/>
        <w:gridCol w:w="3232"/>
      </w:tblGrid>
      <w:tr w:rsidR="003018E2" w:rsidRPr="0037677F" w:rsidTr="00A853A7">
        <w:tc>
          <w:tcPr>
            <w:tcW w:w="301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 w:rsidRPr="0037677F">
              <w:rPr>
                <w:b/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2766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 w:rsidRPr="0037677F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588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 w:rsidRPr="0037677F">
              <w:rPr>
                <w:b/>
                <w:sz w:val="24"/>
                <w:szCs w:val="24"/>
              </w:rPr>
              <w:t>Рабочий номер телефона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 w:rsidRPr="0037677F">
              <w:rPr>
                <w:b/>
                <w:sz w:val="24"/>
                <w:szCs w:val="24"/>
              </w:rPr>
              <w:t>Номер сотового телефона* (для главы поселения, заместителей главы поселения)</w:t>
            </w:r>
          </w:p>
        </w:tc>
      </w:tr>
      <w:tr w:rsidR="003018E2" w:rsidRPr="0037677F" w:rsidTr="00A853A7">
        <w:tc>
          <w:tcPr>
            <w:tcW w:w="301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Шагимухаметов Фрунзе Кашфильмоганович</w:t>
            </w:r>
          </w:p>
        </w:tc>
        <w:tc>
          <w:tcPr>
            <w:tcW w:w="2766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сельского поселения Светлый</w:t>
            </w:r>
          </w:p>
        </w:tc>
        <w:tc>
          <w:tcPr>
            <w:tcW w:w="1588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58-5-93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89222106449</w:t>
            </w:r>
          </w:p>
        </w:tc>
      </w:tr>
      <w:tr w:rsidR="003018E2" w:rsidRPr="0037677F" w:rsidTr="00A853A7">
        <w:tc>
          <w:tcPr>
            <w:tcW w:w="301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Тодорова Елена Николаевна</w:t>
            </w:r>
          </w:p>
        </w:tc>
        <w:tc>
          <w:tcPr>
            <w:tcW w:w="2766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Зам.главы</w:t>
            </w:r>
          </w:p>
        </w:tc>
        <w:tc>
          <w:tcPr>
            <w:tcW w:w="1588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58-0-53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89224254015</w:t>
            </w:r>
          </w:p>
        </w:tc>
      </w:tr>
      <w:tr w:rsidR="003018E2" w:rsidRPr="0037677F" w:rsidTr="00A853A7">
        <w:tc>
          <w:tcPr>
            <w:tcW w:w="301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Буторина Наталья Федоровна</w:t>
            </w:r>
          </w:p>
        </w:tc>
        <w:tc>
          <w:tcPr>
            <w:tcW w:w="2766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приемной</w:t>
            </w:r>
          </w:p>
        </w:tc>
        <w:tc>
          <w:tcPr>
            <w:tcW w:w="1588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58-1-11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Pr="0037677F" w:rsidRDefault="004D45A1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Перова Диана Васильевна</w:t>
            </w:r>
          </w:p>
        </w:tc>
        <w:tc>
          <w:tcPr>
            <w:tcW w:w="2766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</w:t>
            </w:r>
            <w:r w:rsidR="00E0622A">
              <w:rPr>
                <w:b/>
                <w:sz w:val="24"/>
                <w:szCs w:val="24"/>
              </w:rPr>
              <w:t>специалист по работе с населени</w:t>
            </w:r>
            <w:r>
              <w:rPr>
                <w:b/>
                <w:sz w:val="24"/>
                <w:szCs w:val="24"/>
              </w:rPr>
              <w:t>ем и связям с общественностью</w:t>
            </w:r>
          </w:p>
        </w:tc>
        <w:tc>
          <w:tcPr>
            <w:tcW w:w="1588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58-5-25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A853A7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Дворникова Любовь Александровна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Гл.специалист по вопросам социальных услуг</w:t>
            </w:r>
          </w:p>
        </w:tc>
        <w:tc>
          <w:tcPr>
            <w:tcW w:w="1588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58-9-83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A853A7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Дружкина Ирина Андреевна</w:t>
            </w:r>
          </w:p>
        </w:tc>
        <w:tc>
          <w:tcPr>
            <w:tcW w:w="2766" w:type="dxa"/>
          </w:tcPr>
          <w:p w:rsidR="003018E2" w:rsidRDefault="00E0622A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Гл.специалист по социально-экономическому развитию и бюджетному планированию</w:t>
            </w:r>
          </w:p>
        </w:tc>
        <w:tc>
          <w:tcPr>
            <w:tcW w:w="1588" w:type="dxa"/>
          </w:tcPr>
          <w:p w:rsidR="003018E2" w:rsidRPr="0037677F" w:rsidRDefault="00E0622A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58-6-51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9370E4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Бад</w:t>
            </w:r>
            <w:r w:rsidR="003018E2">
              <w:rPr>
                <w:b/>
                <w:sz w:val="24"/>
                <w:szCs w:val="24"/>
              </w:rPr>
              <w:t>маев Чингис Анатольевич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Гл.специалист в сфере закупок</w:t>
            </w:r>
          </w:p>
        </w:tc>
        <w:tc>
          <w:tcPr>
            <w:tcW w:w="1588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58-5-06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Витовская Елена Николаевна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Гл.специалист по правовым вопросам и нотариальным действиям</w:t>
            </w:r>
          </w:p>
        </w:tc>
        <w:tc>
          <w:tcPr>
            <w:tcW w:w="1588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58-6-23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Чалапко Людмила Алексеевна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 по военно-учетному столу</w:t>
            </w:r>
          </w:p>
        </w:tc>
        <w:tc>
          <w:tcPr>
            <w:tcW w:w="1588" w:type="dxa"/>
          </w:tcPr>
          <w:p w:rsidR="003018E2" w:rsidRDefault="003A0653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58-6-32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Дурницына Нина Алексеевна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Гл.специалист по земельным вопросам</w:t>
            </w:r>
          </w:p>
        </w:tc>
        <w:tc>
          <w:tcPr>
            <w:tcW w:w="1588" w:type="dxa"/>
            <w:vMerge w:val="restart"/>
          </w:tcPr>
          <w:p w:rsidR="003018E2" w:rsidRDefault="003A0653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58-6-74</w:t>
            </w:r>
          </w:p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58-6-74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Хамидуллина Регина Ильнуровна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Гл.специалист по муниципальному хозяйству и жилищным вопросам</w:t>
            </w:r>
          </w:p>
        </w:tc>
        <w:tc>
          <w:tcPr>
            <w:tcW w:w="1588" w:type="dxa"/>
            <w:vMerge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3A0653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Баталова Гульсия Зуфаровна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1588" w:type="dxa"/>
            <w:vMerge w:val="restart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58-5-59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3A0653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Перехрест Оксана Владимировна</w:t>
            </w:r>
          </w:p>
        </w:tc>
        <w:tc>
          <w:tcPr>
            <w:tcW w:w="2766" w:type="dxa"/>
          </w:tcPr>
          <w:p w:rsidR="003018E2" w:rsidRDefault="003A0653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Зам.главного бухгалтера</w:t>
            </w:r>
          </w:p>
        </w:tc>
        <w:tc>
          <w:tcPr>
            <w:tcW w:w="1588" w:type="dxa"/>
            <w:vMerge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040A4A" w:rsidRPr="0037677F" w:rsidRDefault="00040A4A" w:rsidP="00040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Чалапко Людмила Алексеевна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МКУ «ХЭС»</w:t>
            </w:r>
          </w:p>
        </w:tc>
        <w:tc>
          <w:tcPr>
            <w:tcW w:w="1588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58-6-32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Лапикова Наталья Михайловна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МКУ СДК «Пилигрим»</w:t>
            </w:r>
          </w:p>
        </w:tc>
        <w:tc>
          <w:tcPr>
            <w:tcW w:w="1588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58-1-34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4D45A1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Цуканова Светлана Александровна</w:t>
            </w:r>
            <w:bookmarkStart w:id="0" w:name="_GoBack"/>
            <w:bookmarkEnd w:id="0"/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ООО «СКЭУ»</w:t>
            </w:r>
          </w:p>
        </w:tc>
        <w:tc>
          <w:tcPr>
            <w:tcW w:w="1588" w:type="dxa"/>
          </w:tcPr>
          <w:p w:rsidR="003018E2" w:rsidRDefault="003A0653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58-4-99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8E2" w:rsidRPr="0037677F" w:rsidTr="00A853A7">
        <w:tc>
          <w:tcPr>
            <w:tcW w:w="3012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Гуденко Светлана Николаевна</w:t>
            </w:r>
          </w:p>
        </w:tc>
        <w:tc>
          <w:tcPr>
            <w:tcW w:w="2766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Авиаплощадка</w:t>
            </w:r>
          </w:p>
        </w:tc>
        <w:tc>
          <w:tcPr>
            <w:tcW w:w="1588" w:type="dxa"/>
          </w:tcPr>
          <w:p w:rsidR="003018E2" w:rsidRDefault="003018E2" w:rsidP="0078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58-6-88</w:t>
            </w:r>
          </w:p>
        </w:tc>
        <w:tc>
          <w:tcPr>
            <w:tcW w:w="3232" w:type="dxa"/>
          </w:tcPr>
          <w:p w:rsidR="003018E2" w:rsidRPr="0037677F" w:rsidRDefault="003018E2" w:rsidP="007864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4D06" w:rsidRDefault="00964D06" w:rsidP="00A853A7"/>
    <w:sectPr w:rsidR="00964D06" w:rsidSect="00A853A7">
      <w:pgSz w:w="11906" w:h="16838"/>
      <w:pgMar w:top="709" w:right="1797" w:bottom="567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EF"/>
    <w:rsid w:val="00040A4A"/>
    <w:rsid w:val="00270AEF"/>
    <w:rsid w:val="003018E2"/>
    <w:rsid w:val="003A0653"/>
    <w:rsid w:val="004D45A1"/>
    <w:rsid w:val="009370E4"/>
    <w:rsid w:val="00964D06"/>
    <w:rsid w:val="00A853A7"/>
    <w:rsid w:val="00D50B99"/>
    <w:rsid w:val="00E0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Бухгалтер</cp:lastModifiedBy>
  <cp:revision>4</cp:revision>
  <cp:lastPrinted>2018-09-27T06:28:00Z</cp:lastPrinted>
  <dcterms:created xsi:type="dcterms:W3CDTF">2019-11-29T09:50:00Z</dcterms:created>
  <dcterms:modified xsi:type="dcterms:W3CDTF">2020-03-25T05:19:00Z</dcterms:modified>
</cp:coreProperties>
</file>