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1" w:rsidRPr="002B3591" w:rsidRDefault="002B3591" w:rsidP="002B35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59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2B3591" w:rsidRPr="002B3591" w:rsidRDefault="002B3591" w:rsidP="002B35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59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2B359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2B3591" w:rsidRPr="002B3591" w:rsidRDefault="002B3591" w:rsidP="002B35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591">
        <w:rPr>
          <w:rFonts w:ascii="Times New Roman" w:eastAsia="Times New Roman" w:hAnsi="Times New Roman"/>
          <w:sz w:val="28"/>
          <w:szCs w:val="28"/>
          <w:lang w:eastAsia="ru-RU"/>
        </w:rPr>
        <w:t>Берёзовского района</w:t>
      </w:r>
    </w:p>
    <w:p w:rsidR="002B3591" w:rsidRPr="002B3591" w:rsidRDefault="002B3591" w:rsidP="002B35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59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B3591" w:rsidRPr="002B3591" w:rsidRDefault="002B3591" w:rsidP="002B35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591" w:rsidRPr="002B3591" w:rsidRDefault="002B3591" w:rsidP="002B35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59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E77C6" w:rsidRPr="000C7088" w:rsidRDefault="007E77C6" w:rsidP="007E77C6">
      <w:pPr>
        <w:spacing w:after="0"/>
        <w:rPr>
          <w:rFonts w:ascii="Times New Roman" w:eastAsia="Times New Roman" w:hAnsi="Times New Roman"/>
          <w:lang w:eastAsia="ru-RU"/>
        </w:rPr>
      </w:pPr>
    </w:p>
    <w:p w:rsidR="007E77C6" w:rsidRPr="0069062F" w:rsidRDefault="007E77C6" w:rsidP="007E7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7031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29.01.2024</w:t>
      </w:r>
      <w:r w:rsidRPr="006906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6906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</w:t>
      </w:r>
      <w:r w:rsidR="006906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9062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69062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031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90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77C6" w:rsidRPr="0069062F" w:rsidRDefault="007E77C6" w:rsidP="007E77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62F">
        <w:rPr>
          <w:rFonts w:ascii="Times New Roman" w:eastAsia="Times New Roman" w:hAnsi="Times New Roman"/>
          <w:sz w:val="28"/>
          <w:szCs w:val="28"/>
          <w:lang w:eastAsia="ru-RU"/>
        </w:rPr>
        <w:t xml:space="preserve">п. Светлый    </w:t>
      </w:r>
    </w:p>
    <w:p w:rsidR="007E77C6" w:rsidRPr="000C7088" w:rsidRDefault="007E77C6" w:rsidP="007E77C6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D80" w:rsidRPr="00FB1D80" w:rsidRDefault="002D6B81" w:rsidP="002D6B81">
      <w:pPr>
        <w:spacing w:after="0"/>
        <w:ind w:right="45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21.09.20223 №7 «</w:t>
      </w:r>
      <w:r w:rsidR="00FB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прекращении </w:t>
      </w:r>
      <w:r w:rsidR="007E77C6" w:rsidRPr="00FB1D80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полномочий главы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1D8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Светлый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7E77C6" w:rsidRPr="000C7088" w:rsidRDefault="007E77C6" w:rsidP="009A0D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7C6" w:rsidRDefault="007E77C6" w:rsidP="009A0D1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D1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D6B81">
        <w:rPr>
          <w:rFonts w:ascii="Times New Roman" w:hAnsi="Times New Roman"/>
          <w:sz w:val="28"/>
          <w:szCs w:val="28"/>
          <w:lang w:eastAsia="ru-RU"/>
        </w:rPr>
        <w:t xml:space="preserve">уставом сельского поселения </w:t>
      </w:r>
      <w:proofErr w:type="gramStart"/>
      <w:r w:rsidR="002D6B81"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 w:rsidR="002D6B81">
        <w:rPr>
          <w:rFonts w:ascii="Times New Roman" w:hAnsi="Times New Roman"/>
          <w:sz w:val="28"/>
          <w:szCs w:val="28"/>
          <w:lang w:eastAsia="ru-RU"/>
        </w:rPr>
        <w:t>, в целях исправления технической ошибки,</w:t>
      </w:r>
    </w:p>
    <w:p w:rsidR="002D6B81" w:rsidRPr="007031D5" w:rsidRDefault="002D6B81" w:rsidP="007031D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1D5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главы сельского поселения Светлый от 21.09.2023 №7 «О прекращении полномочий главы сельского поселения Светлый» </w:t>
      </w:r>
      <w:proofErr w:type="gramStart"/>
      <w:r w:rsidRPr="007031D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031D5">
        <w:rPr>
          <w:rFonts w:ascii="Times New Roman" w:hAnsi="Times New Roman"/>
          <w:sz w:val="28"/>
          <w:szCs w:val="28"/>
          <w:lang w:eastAsia="ru-RU"/>
        </w:rPr>
        <w:t>далее по тексту Постановление главы) следующие изменения:</w:t>
      </w:r>
    </w:p>
    <w:p w:rsidR="002D6B81" w:rsidRPr="007031D5" w:rsidRDefault="002D6B81" w:rsidP="007031D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1D5">
        <w:rPr>
          <w:rFonts w:ascii="Times New Roman" w:hAnsi="Times New Roman"/>
          <w:sz w:val="28"/>
          <w:szCs w:val="28"/>
          <w:lang w:eastAsia="ru-RU"/>
        </w:rPr>
        <w:t>1.1. В пункте 2.1. Постановления главы слова «</w:t>
      </w:r>
      <w:r w:rsidR="007031D5" w:rsidRPr="007031D5">
        <w:rPr>
          <w:rFonts w:ascii="Times New Roman" w:hAnsi="Times New Roman"/>
          <w:sz w:val="28"/>
          <w:szCs w:val="28"/>
          <w:lang w:eastAsia="ru-RU"/>
        </w:rPr>
        <w:t xml:space="preserve">пособие </w:t>
      </w:r>
      <w:r w:rsidRPr="007031D5">
        <w:rPr>
          <w:rFonts w:ascii="Times New Roman" w:hAnsi="Times New Roman"/>
          <w:sz w:val="28"/>
          <w:szCs w:val="28"/>
        </w:rPr>
        <w:t>при прекращении срока полномочий при выходе на пенсию в соответствии с Федеральным законом «О трудовых пенсиях в Российской Федерации»</w:t>
      </w:r>
      <w:r w:rsidRPr="007031D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031D5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7031D5">
        <w:rPr>
          <w:rFonts w:ascii="Times New Roman" w:hAnsi="Times New Roman"/>
          <w:sz w:val="28"/>
          <w:szCs w:val="28"/>
        </w:rPr>
        <w:t xml:space="preserve"> «</w:t>
      </w:r>
      <w:r w:rsidR="007031D5" w:rsidRPr="007031D5">
        <w:rPr>
          <w:rFonts w:ascii="Times New Roman" w:hAnsi="Times New Roman"/>
          <w:sz w:val="28"/>
          <w:szCs w:val="28"/>
        </w:rPr>
        <w:t>по окончани</w:t>
      </w:r>
      <w:r w:rsidR="007031D5" w:rsidRPr="007031D5">
        <w:rPr>
          <w:rFonts w:ascii="Times New Roman" w:hAnsi="Times New Roman"/>
          <w:sz w:val="28"/>
          <w:szCs w:val="28"/>
        </w:rPr>
        <w:t>ю</w:t>
      </w:r>
      <w:r w:rsidR="007031D5" w:rsidRPr="007031D5">
        <w:rPr>
          <w:rFonts w:ascii="Times New Roman" w:hAnsi="Times New Roman"/>
          <w:sz w:val="28"/>
          <w:szCs w:val="28"/>
        </w:rPr>
        <w:t xml:space="preserve"> срока полномочий главы поселения един</w:t>
      </w:r>
      <w:r w:rsidR="007031D5" w:rsidRPr="007031D5">
        <w:rPr>
          <w:rFonts w:ascii="Times New Roman" w:hAnsi="Times New Roman"/>
          <w:sz w:val="28"/>
          <w:szCs w:val="28"/>
        </w:rPr>
        <w:t>о</w:t>
      </w:r>
      <w:r w:rsidR="007031D5" w:rsidRPr="007031D5">
        <w:rPr>
          <w:rFonts w:ascii="Times New Roman" w:hAnsi="Times New Roman"/>
          <w:sz w:val="28"/>
          <w:szCs w:val="28"/>
        </w:rPr>
        <w:t>временную социальную выплату».</w:t>
      </w:r>
    </w:p>
    <w:p w:rsidR="009A0D15" w:rsidRDefault="007031D5" w:rsidP="009A0D1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0D1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9A0D15" w:rsidRDefault="009A0D15" w:rsidP="009A0D1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D15" w:rsidRPr="009A0D15" w:rsidRDefault="009A0D15" w:rsidP="009A0D1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7C6" w:rsidRPr="007C6F3C" w:rsidRDefault="007E77C6" w:rsidP="007E77C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7031D5">
        <w:rPr>
          <w:rFonts w:ascii="Times New Roman" w:eastAsia="Times New Roman" w:hAnsi="Times New Roman"/>
          <w:sz w:val="28"/>
          <w:szCs w:val="28"/>
          <w:lang w:eastAsia="ru-RU"/>
        </w:rPr>
        <w:t>Е.Н. Тодорова</w:t>
      </w:r>
    </w:p>
    <w:p w:rsidR="007E77C6" w:rsidRDefault="007E77C6" w:rsidP="007E77C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7C6" w:rsidRDefault="007E77C6" w:rsidP="007E77C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1FB" w:rsidRDefault="008B31FB"/>
    <w:sectPr w:rsidR="008B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68F8"/>
    <w:multiLevelType w:val="multilevel"/>
    <w:tmpl w:val="052257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A"/>
    <w:rsid w:val="00121C69"/>
    <w:rsid w:val="0025658A"/>
    <w:rsid w:val="002B3591"/>
    <w:rsid w:val="002D6B81"/>
    <w:rsid w:val="0069062F"/>
    <w:rsid w:val="007031D5"/>
    <w:rsid w:val="007E77C6"/>
    <w:rsid w:val="008B31FB"/>
    <w:rsid w:val="009A0D15"/>
    <w:rsid w:val="00A37EB4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C6"/>
    <w:pPr>
      <w:ind w:left="720"/>
      <w:contextualSpacing/>
    </w:pPr>
  </w:style>
  <w:style w:type="paragraph" w:styleId="a4">
    <w:name w:val="No Spacing"/>
    <w:uiPriority w:val="1"/>
    <w:qFormat/>
    <w:rsid w:val="009A0D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C6"/>
    <w:pPr>
      <w:ind w:left="720"/>
      <w:contextualSpacing/>
    </w:pPr>
  </w:style>
  <w:style w:type="paragraph" w:styleId="a4">
    <w:name w:val="No Spacing"/>
    <w:uiPriority w:val="1"/>
    <w:qFormat/>
    <w:rsid w:val="009A0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7</cp:revision>
  <cp:lastPrinted>2024-01-29T05:38:00Z</cp:lastPrinted>
  <dcterms:created xsi:type="dcterms:W3CDTF">2018-09-20T06:36:00Z</dcterms:created>
  <dcterms:modified xsi:type="dcterms:W3CDTF">2024-01-29T05:38:00Z</dcterms:modified>
</cp:coreProperties>
</file>