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D3" w:rsidRDefault="001E35D3" w:rsidP="001E35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E35D3">
        <w:rPr>
          <w:rFonts w:ascii="Times New Roman" w:hAnsi="Times New Roman"/>
          <w:sz w:val="28"/>
          <w:szCs w:val="28"/>
          <w:u w:val="single"/>
        </w:rPr>
        <w:t>00</w:t>
      </w:r>
      <w:r w:rsidR="00C21732">
        <w:rPr>
          <w:rFonts w:ascii="Times New Roman" w:hAnsi="Times New Roman"/>
          <w:sz w:val="28"/>
          <w:szCs w:val="28"/>
          <w:u w:val="single"/>
        </w:rPr>
        <w:t>.0</w:t>
      </w:r>
      <w:r w:rsidR="001E35D3">
        <w:rPr>
          <w:rFonts w:ascii="Times New Roman" w:hAnsi="Times New Roman"/>
          <w:sz w:val="28"/>
          <w:szCs w:val="28"/>
          <w:u w:val="single"/>
        </w:rPr>
        <w:t>0</w:t>
      </w:r>
      <w:r w:rsidRPr="0012644D">
        <w:rPr>
          <w:rFonts w:ascii="Times New Roman" w:hAnsi="Times New Roman"/>
          <w:sz w:val="28"/>
          <w:szCs w:val="28"/>
          <w:u w:val="single"/>
        </w:rPr>
        <w:t>.201</w:t>
      </w:r>
      <w:r w:rsidR="001E35D3">
        <w:rPr>
          <w:rFonts w:ascii="Times New Roman" w:hAnsi="Times New Roman"/>
          <w:sz w:val="28"/>
          <w:szCs w:val="28"/>
          <w:u w:val="single"/>
        </w:rPr>
        <w:t>7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21732">
        <w:rPr>
          <w:rFonts w:ascii="Times New Roman" w:hAnsi="Times New Roman"/>
          <w:sz w:val="28"/>
          <w:szCs w:val="28"/>
        </w:rPr>
        <w:t xml:space="preserve">                         </w:t>
      </w:r>
      <w:r w:rsidR="00C21732">
        <w:rPr>
          <w:rFonts w:ascii="Times New Roman" w:hAnsi="Times New Roman"/>
          <w:sz w:val="28"/>
          <w:szCs w:val="28"/>
        </w:rPr>
        <w:tab/>
        <w:t xml:space="preserve"> </w:t>
      </w:r>
      <w:r w:rsidR="00C21732">
        <w:rPr>
          <w:rFonts w:ascii="Times New Roman" w:hAnsi="Times New Roman"/>
          <w:sz w:val="28"/>
          <w:szCs w:val="28"/>
        </w:rPr>
        <w:tab/>
      </w:r>
      <w:r w:rsidR="00C21732">
        <w:rPr>
          <w:rFonts w:ascii="Times New Roman" w:hAnsi="Times New Roman"/>
          <w:sz w:val="28"/>
          <w:szCs w:val="28"/>
        </w:rPr>
        <w:tab/>
      </w:r>
      <w:r w:rsidR="00C21732">
        <w:rPr>
          <w:rFonts w:ascii="Times New Roman" w:hAnsi="Times New Roman"/>
          <w:sz w:val="28"/>
          <w:szCs w:val="28"/>
        </w:rPr>
        <w:tab/>
        <w:t>№</w:t>
      </w:r>
      <w:r w:rsidR="001E35D3">
        <w:rPr>
          <w:rFonts w:ascii="Times New Roman" w:hAnsi="Times New Roman"/>
          <w:sz w:val="28"/>
          <w:szCs w:val="28"/>
        </w:rPr>
        <w:t>00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44D" w:rsidRPr="0012644D" w:rsidTr="0012644D">
        <w:tc>
          <w:tcPr>
            <w:tcW w:w="5778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E35D3" w:rsidRPr="001E35D3" w:rsidRDefault="001E35D3" w:rsidP="001E3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Березовского района от 05.04.2016 года №243 «О внесении изменений в устав муниципального автономного учреждения «Многофункциональный центр предоставления государственных и муниципальных услуг в Березовском районе» и признании </w:t>
      </w:r>
      <w:proofErr w:type="gramStart"/>
      <w:r w:rsidRPr="001E35D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E35D3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района, Устава сельского поселения Светлый, </w:t>
      </w:r>
    </w:p>
    <w:p w:rsidR="0012644D" w:rsidRPr="001E35D3" w:rsidRDefault="0012644D" w:rsidP="001E35D3">
      <w:pPr>
        <w:pStyle w:val="ae"/>
        <w:spacing w:after="0"/>
        <w:ind w:left="0" w:right="-2" w:firstLine="283"/>
        <w:jc w:val="center"/>
        <w:rPr>
          <w:szCs w:val="28"/>
        </w:rPr>
      </w:pPr>
      <w:r w:rsidRPr="001E35D3">
        <w:rPr>
          <w:szCs w:val="28"/>
        </w:rPr>
        <w:t>ПОСТАНОВЛЯЮ:</w:t>
      </w:r>
    </w:p>
    <w:p w:rsidR="0012644D" w:rsidRPr="0012644D" w:rsidRDefault="0012644D" w:rsidP="001E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  <w:lang w:eastAsia="en-US"/>
        </w:rPr>
        <w:t xml:space="preserve">»» 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12644D" w:rsidRPr="0012644D" w:rsidRDefault="0012644D" w:rsidP="0012644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44D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12644D">
        <w:rPr>
          <w:rFonts w:ascii="Times New Roman" w:hAnsi="Times New Roman"/>
          <w:sz w:val="28"/>
          <w:szCs w:val="28"/>
        </w:rPr>
        <w:t>2.2.</w:t>
      </w:r>
      <w:r w:rsidRPr="0012644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2644D">
        <w:rPr>
          <w:rFonts w:ascii="Times New Roman" w:hAnsi="Times New Roman" w:cs="Times New Roman"/>
          <w:bCs/>
          <w:sz w:val="28"/>
          <w:szCs w:val="28"/>
        </w:rPr>
        <w:t>II.</w:t>
      </w:r>
      <w:r w:rsidRPr="0012644D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="001E35D3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</w:t>
      </w:r>
      <w:r w:rsidRPr="0012644D">
        <w:rPr>
          <w:rFonts w:ascii="Times New Roman" w:hAnsi="Times New Roman" w:cs="Times New Roman"/>
          <w:sz w:val="28"/>
          <w:szCs w:val="28"/>
        </w:rPr>
        <w:t>:</w:t>
      </w:r>
    </w:p>
    <w:p w:rsidR="001E35D3" w:rsidRPr="001E35D3" w:rsidRDefault="001E35D3" w:rsidP="001E35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5D3">
        <w:rPr>
          <w:rFonts w:ascii="Times New Roman" w:hAnsi="Times New Roman" w:cs="Times New Roman"/>
          <w:sz w:val="28"/>
          <w:szCs w:val="28"/>
        </w:rPr>
        <w:t xml:space="preserve">«2.2. </w:t>
      </w:r>
      <w:r w:rsidRPr="001E35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Муниципальная </w:t>
      </w:r>
      <w:r w:rsidRPr="001E35D3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Pr="001E35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предоставляется </w:t>
      </w:r>
      <w:r w:rsidRPr="001E35D3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 (далее – Администрация) в лице главного специалиста по земельным вопросам администрации сельского поселения Светлый</w:t>
      </w:r>
      <w:proofErr w:type="gramStart"/>
      <w:r w:rsidRPr="001E35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35D3" w:rsidRPr="001E35D3" w:rsidRDefault="001E35D3" w:rsidP="001E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35D3">
        <w:rPr>
          <w:rFonts w:ascii="Times New Roman" w:hAnsi="Times New Roman"/>
          <w:bCs/>
          <w:sz w:val="28"/>
          <w:szCs w:val="28"/>
        </w:rPr>
        <w:t xml:space="preserve">Информация по всем вопросам, касающимся муниципальной услуги, предоставляется в </w:t>
      </w:r>
      <w:r w:rsidRPr="001E35D3">
        <w:rPr>
          <w:rFonts w:ascii="Times New Roman" w:hAnsi="Times New Roman"/>
          <w:sz w:val="28"/>
          <w:szCs w:val="28"/>
        </w:rPr>
        <w:t xml:space="preserve">администрации сельского поселения Светлый (далее – Администрация поселения) </w:t>
      </w:r>
      <w:r w:rsidRPr="001E35D3">
        <w:rPr>
          <w:rFonts w:ascii="Times New Roman" w:hAnsi="Times New Roman"/>
          <w:bCs/>
          <w:sz w:val="28"/>
          <w:szCs w:val="28"/>
        </w:rPr>
        <w:t xml:space="preserve">по адресу: 628147,Тюменская область, Ханты – Мансийский автономный округ – Югра, Березовский район, </w:t>
      </w:r>
      <w:proofErr w:type="spellStart"/>
      <w:r w:rsidRPr="001E35D3">
        <w:rPr>
          <w:rFonts w:ascii="Times New Roman" w:hAnsi="Times New Roman"/>
          <w:bCs/>
          <w:sz w:val="28"/>
          <w:szCs w:val="28"/>
        </w:rPr>
        <w:t>с.п</w:t>
      </w:r>
      <w:proofErr w:type="gramStart"/>
      <w:r w:rsidRPr="001E35D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E35D3">
        <w:rPr>
          <w:rFonts w:ascii="Times New Roman" w:hAnsi="Times New Roman"/>
          <w:bCs/>
          <w:sz w:val="28"/>
          <w:szCs w:val="28"/>
        </w:rPr>
        <w:t>ветлый</w:t>
      </w:r>
      <w:proofErr w:type="spellEnd"/>
      <w:r w:rsidRPr="001E35D3">
        <w:rPr>
          <w:rFonts w:ascii="Times New Roman" w:hAnsi="Times New Roman"/>
          <w:bCs/>
          <w:sz w:val="28"/>
          <w:szCs w:val="28"/>
        </w:rPr>
        <w:t xml:space="preserve">, улица Набережная, 10, второй этаж, приемная. </w:t>
      </w:r>
    </w:p>
    <w:p w:rsidR="001E35D3" w:rsidRPr="001E35D3" w:rsidRDefault="001E35D3" w:rsidP="001E35D3">
      <w:pPr>
        <w:pStyle w:val="aa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1E35D3">
        <w:rPr>
          <w:sz w:val="28"/>
          <w:szCs w:val="28"/>
        </w:rPr>
        <w:t>контактный телефон для справок: 8(34674) 58-111, 58-674</w:t>
      </w:r>
    </w:p>
    <w:p w:rsidR="001E35D3" w:rsidRPr="001E35D3" w:rsidRDefault="001E35D3" w:rsidP="001E35D3">
      <w:pPr>
        <w:pStyle w:val="aa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1E35D3">
        <w:rPr>
          <w:sz w:val="28"/>
          <w:szCs w:val="28"/>
        </w:rPr>
        <w:t>приемная: 8(34674) 58-111; факс: (34674) 3-58-111</w:t>
      </w:r>
    </w:p>
    <w:p w:rsidR="001E35D3" w:rsidRPr="001E35D3" w:rsidRDefault="001E35D3" w:rsidP="001E35D3">
      <w:pPr>
        <w:pStyle w:val="aa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1E35D3">
        <w:rPr>
          <w:sz w:val="28"/>
          <w:szCs w:val="28"/>
        </w:rPr>
        <w:t xml:space="preserve">адрес электронной почты: </w:t>
      </w:r>
      <w:hyperlink r:id="rId8" w:history="1">
        <w:r w:rsidRPr="001E35D3">
          <w:rPr>
            <w:rStyle w:val="a9"/>
            <w:sz w:val="28"/>
            <w:szCs w:val="28"/>
            <w:lang w:val="en-US"/>
          </w:rPr>
          <w:t>ad</w:t>
        </w:r>
        <w:r w:rsidRPr="001E35D3">
          <w:rPr>
            <w:rStyle w:val="a9"/>
            <w:sz w:val="28"/>
            <w:szCs w:val="28"/>
          </w:rPr>
          <w:t>_</w:t>
        </w:r>
        <w:r w:rsidRPr="001E35D3">
          <w:rPr>
            <w:rStyle w:val="a9"/>
            <w:sz w:val="28"/>
            <w:szCs w:val="28"/>
            <w:lang w:val="en-US"/>
          </w:rPr>
          <w:t>punga</w:t>
        </w:r>
        <w:r w:rsidRPr="001E35D3">
          <w:rPr>
            <w:rStyle w:val="a9"/>
            <w:sz w:val="28"/>
            <w:szCs w:val="28"/>
          </w:rPr>
          <w:t>@</w:t>
        </w:r>
        <w:r w:rsidRPr="001E35D3">
          <w:rPr>
            <w:rStyle w:val="a9"/>
            <w:sz w:val="28"/>
            <w:szCs w:val="28"/>
            <w:lang w:val="en-US"/>
          </w:rPr>
          <w:t>mail</w:t>
        </w:r>
        <w:r w:rsidRPr="001E35D3">
          <w:rPr>
            <w:rStyle w:val="a9"/>
            <w:sz w:val="28"/>
            <w:szCs w:val="28"/>
          </w:rPr>
          <w:t>.</w:t>
        </w:r>
        <w:proofErr w:type="spellStart"/>
        <w:r w:rsidRPr="001E35D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1E35D3" w:rsidRPr="001E35D3" w:rsidRDefault="001E35D3" w:rsidP="001E35D3">
      <w:pPr>
        <w:pStyle w:val="aa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1E35D3">
        <w:rPr>
          <w:sz w:val="28"/>
          <w:szCs w:val="28"/>
        </w:rPr>
        <w:t>график приема з</w:t>
      </w:r>
      <w:bookmarkStart w:id="0" w:name="_GoBack"/>
      <w:bookmarkEnd w:id="0"/>
      <w:r w:rsidRPr="001E35D3">
        <w:rPr>
          <w:sz w:val="28"/>
          <w:szCs w:val="28"/>
        </w:rPr>
        <w:t xml:space="preserve">аявителей: </w:t>
      </w:r>
    </w:p>
    <w:p w:rsidR="001E35D3" w:rsidRPr="001E35D3" w:rsidRDefault="001E35D3" w:rsidP="001E35D3">
      <w:pPr>
        <w:pStyle w:val="aa"/>
        <w:tabs>
          <w:tab w:val="left" w:pos="1134"/>
        </w:tabs>
        <w:spacing w:line="240" w:lineRule="auto"/>
        <w:ind w:left="0" w:firstLine="1134"/>
        <w:rPr>
          <w:sz w:val="28"/>
          <w:szCs w:val="28"/>
        </w:rPr>
      </w:pPr>
      <w:r w:rsidRPr="001E35D3">
        <w:rPr>
          <w:sz w:val="28"/>
          <w:szCs w:val="28"/>
        </w:rPr>
        <w:t>понедельник – с 10.00 до 18.00 часов</w:t>
      </w:r>
    </w:p>
    <w:p w:rsidR="001E35D3" w:rsidRPr="001E35D3" w:rsidRDefault="001E35D3" w:rsidP="001E35D3">
      <w:pPr>
        <w:pStyle w:val="aa"/>
        <w:tabs>
          <w:tab w:val="left" w:pos="1134"/>
        </w:tabs>
        <w:spacing w:line="240" w:lineRule="auto"/>
        <w:ind w:left="0" w:firstLine="1134"/>
        <w:rPr>
          <w:sz w:val="28"/>
          <w:szCs w:val="28"/>
        </w:rPr>
      </w:pPr>
      <w:r w:rsidRPr="001E35D3">
        <w:rPr>
          <w:sz w:val="28"/>
          <w:szCs w:val="28"/>
        </w:rPr>
        <w:t>вторник, четверг - с 09.00 до 13.00 часов</w:t>
      </w:r>
    </w:p>
    <w:p w:rsidR="001E35D3" w:rsidRPr="001E35D3" w:rsidRDefault="001E35D3" w:rsidP="001E35D3">
      <w:pPr>
        <w:pStyle w:val="aa"/>
        <w:tabs>
          <w:tab w:val="left" w:pos="1134"/>
        </w:tabs>
        <w:spacing w:line="240" w:lineRule="auto"/>
        <w:ind w:left="0" w:firstLine="1134"/>
        <w:rPr>
          <w:sz w:val="28"/>
          <w:szCs w:val="28"/>
        </w:rPr>
      </w:pPr>
      <w:r w:rsidRPr="001E35D3">
        <w:rPr>
          <w:sz w:val="28"/>
          <w:szCs w:val="28"/>
        </w:rPr>
        <w:lastRenderedPageBreak/>
        <w:t>пятница- с 10.00 до 17.00 часов</w:t>
      </w:r>
    </w:p>
    <w:p w:rsidR="001E35D3" w:rsidRPr="001E35D3" w:rsidRDefault="001E35D3" w:rsidP="001E35D3">
      <w:pPr>
        <w:pStyle w:val="aa"/>
        <w:tabs>
          <w:tab w:val="left" w:pos="1134"/>
        </w:tabs>
        <w:spacing w:line="240" w:lineRule="auto"/>
        <w:ind w:left="0" w:firstLine="1134"/>
        <w:rPr>
          <w:sz w:val="28"/>
          <w:szCs w:val="28"/>
        </w:rPr>
      </w:pPr>
      <w:r w:rsidRPr="001E35D3">
        <w:rPr>
          <w:sz w:val="28"/>
          <w:szCs w:val="28"/>
        </w:rPr>
        <w:t>среда – не приемный день</w:t>
      </w:r>
    </w:p>
    <w:p w:rsidR="001E35D3" w:rsidRPr="001E35D3" w:rsidRDefault="001E35D3" w:rsidP="001E35D3">
      <w:pPr>
        <w:pStyle w:val="aa"/>
        <w:tabs>
          <w:tab w:val="left" w:pos="1134"/>
        </w:tabs>
        <w:spacing w:line="240" w:lineRule="auto"/>
        <w:ind w:left="0" w:firstLine="1134"/>
        <w:rPr>
          <w:sz w:val="28"/>
          <w:szCs w:val="28"/>
        </w:rPr>
      </w:pPr>
      <w:r w:rsidRPr="001E35D3">
        <w:rPr>
          <w:sz w:val="28"/>
          <w:szCs w:val="28"/>
        </w:rPr>
        <w:t>перерыв с 13.00 до 14.00 часов</w:t>
      </w:r>
    </w:p>
    <w:p w:rsidR="001E35D3" w:rsidRPr="001E35D3" w:rsidRDefault="001E35D3" w:rsidP="001E35D3">
      <w:pPr>
        <w:pStyle w:val="aa"/>
        <w:tabs>
          <w:tab w:val="left" w:pos="1134"/>
        </w:tabs>
        <w:spacing w:line="240" w:lineRule="auto"/>
        <w:ind w:left="0" w:firstLine="1134"/>
        <w:rPr>
          <w:bCs/>
          <w:sz w:val="28"/>
          <w:szCs w:val="28"/>
        </w:rPr>
      </w:pPr>
      <w:r w:rsidRPr="001E35D3">
        <w:rPr>
          <w:sz w:val="28"/>
          <w:szCs w:val="28"/>
        </w:rPr>
        <w:t>суббота, воскресенье - выходные дни.</w:t>
      </w:r>
    </w:p>
    <w:p w:rsidR="001E35D3" w:rsidRPr="001E35D3" w:rsidRDefault="001E35D3" w:rsidP="001E3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МФЦ находится по адресу: 628140, Ханты-Мансийский автономный округ - Югра, </w:t>
      </w:r>
      <w:proofErr w:type="spellStart"/>
      <w:r w:rsidRPr="001E35D3">
        <w:rPr>
          <w:rFonts w:ascii="Times New Roman" w:hAnsi="Times New Roman"/>
          <w:sz w:val="28"/>
          <w:szCs w:val="28"/>
        </w:rPr>
        <w:t>пгт</w:t>
      </w:r>
      <w:proofErr w:type="gramStart"/>
      <w:r w:rsidRPr="001E35D3">
        <w:rPr>
          <w:rFonts w:ascii="Times New Roman" w:hAnsi="Times New Roman"/>
          <w:sz w:val="28"/>
          <w:szCs w:val="28"/>
        </w:rPr>
        <w:t>.Б</w:t>
      </w:r>
      <w:proofErr w:type="gramEnd"/>
      <w:r w:rsidRPr="001E35D3">
        <w:rPr>
          <w:rFonts w:ascii="Times New Roman" w:hAnsi="Times New Roman"/>
          <w:sz w:val="28"/>
          <w:szCs w:val="28"/>
        </w:rPr>
        <w:t>ерезово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35D3">
        <w:rPr>
          <w:rFonts w:ascii="Times New Roman" w:hAnsi="Times New Roman"/>
          <w:sz w:val="28"/>
          <w:szCs w:val="28"/>
        </w:rPr>
        <w:t>ул.Пушкина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 37-А, помещение 2: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телефоны для справок: 8(34674) 2-11-71,2-11-774,2-11-93;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mfc</w:t>
        </w:r>
        <w:r w:rsidRPr="001E35D3">
          <w:rPr>
            <w:rStyle w:val="a9"/>
            <w:rFonts w:ascii="Times New Roman" w:hAnsi="Times New Roman"/>
            <w:sz w:val="28"/>
            <w:szCs w:val="28"/>
          </w:rPr>
          <w:t>@</w:t>
        </w:r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berezovo</w:t>
        </w:r>
        <w:r w:rsidRPr="001E35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35D3">
        <w:rPr>
          <w:rFonts w:ascii="Times New Roman" w:hAnsi="Times New Roman"/>
          <w:sz w:val="28"/>
          <w:szCs w:val="28"/>
        </w:rPr>
        <w:t>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график приема заявителей: 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- понедельник - пятница с 08.00 до 20.00 часов; 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суббота с 08.00 до 18.00 часов;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- без перерыва на обед 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воскресенье - выходной.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официальный сайт МФЦ: </w:t>
      </w:r>
      <w:hyperlink r:id="rId10" w:history="1"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1E35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mfchmao</w:t>
        </w:r>
        <w:proofErr w:type="spellEnd"/>
        <w:r w:rsidRPr="001E35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35D3">
        <w:rPr>
          <w:rFonts w:ascii="Times New Roman" w:hAnsi="Times New Roman"/>
          <w:sz w:val="28"/>
          <w:szCs w:val="28"/>
        </w:rPr>
        <w:t>.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1E35D3">
        <w:rPr>
          <w:rFonts w:ascii="Times New Roman" w:hAnsi="Times New Roman"/>
          <w:sz w:val="28"/>
          <w:szCs w:val="28"/>
        </w:rPr>
        <w:t>п</w:t>
      </w:r>
      <w:proofErr w:type="gramStart"/>
      <w:r w:rsidRPr="001E35D3">
        <w:rPr>
          <w:rFonts w:ascii="Times New Roman" w:hAnsi="Times New Roman"/>
          <w:sz w:val="28"/>
          <w:szCs w:val="28"/>
        </w:rPr>
        <w:t>.И</w:t>
      </w:r>
      <w:proofErr w:type="gramEnd"/>
      <w:r w:rsidRPr="001E35D3">
        <w:rPr>
          <w:rFonts w:ascii="Times New Roman" w:hAnsi="Times New Roman"/>
          <w:sz w:val="28"/>
          <w:szCs w:val="28"/>
        </w:rPr>
        <w:t>грим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 находится по адресу: Ханты-Мансийский автономный округ – Югра, Березовский район, </w:t>
      </w:r>
      <w:proofErr w:type="spellStart"/>
      <w:r w:rsidRPr="001E35D3">
        <w:rPr>
          <w:rFonts w:ascii="Times New Roman" w:hAnsi="Times New Roman"/>
          <w:sz w:val="28"/>
          <w:szCs w:val="28"/>
        </w:rPr>
        <w:t>пгт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35D3">
        <w:rPr>
          <w:rFonts w:ascii="Times New Roman" w:hAnsi="Times New Roman"/>
          <w:sz w:val="28"/>
          <w:szCs w:val="28"/>
        </w:rPr>
        <w:t>Игрим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E35D3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1E35D3">
        <w:rPr>
          <w:rFonts w:ascii="Times New Roman" w:hAnsi="Times New Roman"/>
          <w:sz w:val="28"/>
          <w:szCs w:val="28"/>
        </w:rPr>
        <w:t>, 50, помещение 3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почтовый адрес: 628146, Ханты-Мансийский автономный округ – Югра, Березовский район, </w:t>
      </w:r>
      <w:proofErr w:type="spellStart"/>
      <w:r w:rsidRPr="001E35D3">
        <w:rPr>
          <w:rFonts w:ascii="Times New Roman" w:hAnsi="Times New Roman"/>
          <w:sz w:val="28"/>
          <w:szCs w:val="28"/>
        </w:rPr>
        <w:t>пгт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35D3">
        <w:rPr>
          <w:rFonts w:ascii="Times New Roman" w:hAnsi="Times New Roman"/>
          <w:sz w:val="28"/>
          <w:szCs w:val="28"/>
        </w:rPr>
        <w:t>Игрим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E35D3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1E35D3">
        <w:rPr>
          <w:rFonts w:ascii="Times New Roman" w:hAnsi="Times New Roman"/>
          <w:sz w:val="28"/>
          <w:szCs w:val="28"/>
        </w:rPr>
        <w:t>, 50, помещение 3: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телефон справочной службы: 8 (34674) 6-14-11;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mfc</w:t>
        </w:r>
        <w:r w:rsidRPr="001E35D3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igrim</w:t>
        </w:r>
        <w:r w:rsidRPr="001E35D3">
          <w:rPr>
            <w:rStyle w:val="a9"/>
            <w:rFonts w:ascii="Times New Roman" w:hAnsi="Times New Roman"/>
            <w:sz w:val="28"/>
            <w:szCs w:val="28"/>
          </w:rPr>
          <w:t>@</w:t>
        </w:r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berezovo</w:t>
        </w:r>
        <w:r w:rsidRPr="001E35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E35D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35D3">
        <w:rPr>
          <w:rFonts w:ascii="Times New Roman" w:hAnsi="Times New Roman"/>
          <w:sz w:val="28"/>
          <w:szCs w:val="28"/>
        </w:rPr>
        <w:t>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понедельник-пятница с 8.00 до 20.00;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суббота с 8.00 до 14.00;</w:t>
      </w:r>
    </w:p>
    <w:p w:rsidR="001E35D3" w:rsidRPr="001E35D3" w:rsidRDefault="001E35D3" w:rsidP="001E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воскресенье – выходной.</w:t>
      </w:r>
    </w:p>
    <w:p w:rsidR="001E35D3" w:rsidRPr="001E35D3" w:rsidRDefault="001E35D3" w:rsidP="001E3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1E35D3">
        <w:rPr>
          <w:rFonts w:ascii="Times New Roman" w:hAnsi="Times New Roman"/>
          <w:sz w:val="28"/>
          <w:szCs w:val="28"/>
        </w:rPr>
        <w:t>п</w:t>
      </w:r>
      <w:proofErr w:type="gramStart"/>
      <w:r w:rsidRPr="001E35D3">
        <w:rPr>
          <w:rFonts w:ascii="Times New Roman" w:hAnsi="Times New Roman"/>
          <w:sz w:val="28"/>
          <w:szCs w:val="28"/>
        </w:rPr>
        <w:t>.С</w:t>
      </w:r>
      <w:proofErr w:type="gramEnd"/>
      <w:r w:rsidRPr="001E35D3">
        <w:rPr>
          <w:rFonts w:ascii="Times New Roman" w:hAnsi="Times New Roman"/>
          <w:sz w:val="28"/>
          <w:szCs w:val="28"/>
        </w:rPr>
        <w:t>ветлый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 находится по адресу: 628147, Ханты-Мансийский автономный округ – Югра, Березовский район,  п. Светлый, </w:t>
      </w:r>
      <w:proofErr w:type="spellStart"/>
      <w:r w:rsidRPr="001E35D3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Pr="001E35D3">
        <w:rPr>
          <w:rFonts w:ascii="Times New Roman" w:hAnsi="Times New Roman"/>
          <w:sz w:val="28"/>
          <w:szCs w:val="28"/>
        </w:rPr>
        <w:t>, д.10, кабинет 8,</w:t>
      </w:r>
    </w:p>
    <w:p w:rsidR="001E35D3" w:rsidRPr="001E35D3" w:rsidRDefault="001E35D3" w:rsidP="001E3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почтовый адрес: 628147, Ханты-Мансийский автономный округ – Югра, Березовский район  п. Светлый, </w:t>
      </w:r>
      <w:proofErr w:type="spellStart"/>
      <w:r w:rsidRPr="001E35D3">
        <w:rPr>
          <w:rFonts w:ascii="Times New Roman" w:hAnsi="Times New Roman"/>
          <w:sz w:val="28"/>
          <w:szCs w:val="28"/>
        </w:rPr>
        <w:t>ул</w:t>
      </w:r>
      <w:proofErr w:type="gramStart"/>
      <w:r w:rsidRPr="001E35D3">
        <w:rPr>
          <w:rFonts w:ascii="Times New Roman" w:hAnsi="Times New Roman"/>
          <w:sz w:val="28"/>
          <w:szCs w:val="28"/>
        </w:rPr>
        <w:t>.Н</w:t>
      </w:r>
      <w:proofErr w:type="gramEnd"/>
      <w:r w:rsidRPr="001E35D3">
        <w:rPr>
          <w:rFonts w:ascii="Times New Roman" w:hAnsi="Times New Roman"/>
          <w:sz w:val="28"/>
          <w:szCs w:val="28"/>
        </w:rPr>
        <w:t>абережная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, д.10,  </w:t>
      </w:r>
    </w:p>
    <w:p w:rsidR="001E35D3" w:rsidRPr="001E35D3" w:rsidRDefault="001E35D3" w:rsidP="001E3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 xml:space="preserve">телефон справочной службы: 8(34674) 58-5-70, </w:t>
      </w:r>
    </w:p>
    <w:p w:rsidR="001E35D3" w:rsidRPr="001E35D3" w:rsidRDefault="001E35D3" w:rsidP="001E3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график работы:</w:t>
      </w:r>
    </w:p>
    <w:p w:rsidR="001E35D3" w:rsidRPr="001E35D3" w:rsidRDefault="001E35D3" w:rsidP="001E35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понедельник, среда, четверг: с 12.00 до 18.00 без перерыва на обед;</w:t>
      </w:r>
    </w:p>
    <w:p w:rsidR="001E35D3" w:rsidRPr="001E35D3" w:rsidRDefault="001E35D3" w:rsidP="001E35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5D3">
        <w:rPr>
          <w:rFonts w:ascii="Times New Roman" w:hAnsi="Times New Roman"/>
          <w:sz w:val="28"/>
          <w:szCs w:val="28"/>
        </w:rPr>
        <w:t>- вторник, пятница, суббота,</w:t>
      </w:r>
      <w:r w:rsidRPr="001E35D3">
        <w:rPr>
          <w:rFonts w:ascii="Times New Roman" w:hAnsi="Times New Roman"/>
          <w:sz w:val="28"/>
          <w:szCs w:val="28"/>
        </w:rPr>
        <w:tab/>
        <w:t>воскресенье – выходной</w:t>
      </w:r>
      <w:proofErr w:type="gramStart"/>
      <w:r w:rsidRPr="001E35D3">
        <w:rPr>
          <w:rFonts w:ascii="Times New Roman" w:hAnsi="Times New Roman"/>
          <w:sz w:val="28"/>
          <w:szCs w:val="28"/>
        </w:rPr>
        <w:t>.».</w:t>
      </w:r>
      <w:proofErr w:type="gramEnd"/>
    </w:p>
    <w:p w:rsidR="0012644D" w:rsidRPr="0012644D" w:rsidRDefault="0012644D" w:rsidP="00FE5A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12644D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12644D">
        <w:rPr>
          <w:rFonts w:ascii="Times New Roman" w:hAnsi="Times New Roman"/>
          <w:sz w:val="28"/>
          <w:szCs w:val="28"/>
        </w:rPr>
        <w:t xml:space="preserve">сельское поселение Светлый  </w:t>
      </w:r>
      <w:r w:rsidRPr="0012644D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644D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12644D">
        <w:rPr>
          <w:rFonts w:ascii="Times New Roman" w:hAnsi="Times New Roman"/>
          <w:sz w:val="28"/>
          <w:szCs w:val="28"/>
        </w:rPr>
        <w:t>www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644D">
        <w:rPr>
          <w:rFonts w:ascii="Times New Roman" w:hAnsi="Times New Roman"/>
          <w:sz w:val="28"/>
          <w:szCs w:val="28"/>
        </w:rPr>
        <w:t xml:space="preserve">. </w:t>
      </w:r>
    </w:p>
    <w:p w:rsidR="0012644D" w:rsidRPr="0012644D" w:rsidRDefault="0012644D" w:rsidP="00FE5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12644D" w:rsidP="00FE5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64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E35D3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17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2644D" w:rsidRPr="001264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12644D"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="0012644D" w:rsidRPr="0012644D">
        <w:rPr>
          <w:rFonts w:ascii="Times New Roman" w:hAnsi="Times New Roman"/>
          <w:sz w:val="28"/>
          <w:szCs w:val="28"/>
        </w:rPr>
        <w:t xml:space="preserve">                             </w:t>
      </w:r>
      <w:r w:rsidR="0012644D" w:rsidRPr="0012644D">
        <w:rPr>
          <w:rFonts w:ascii="Times New Roman" w:hAnsi="Times New Roman"/>
          <w:sz w:val="28"/>
          <w:szCs w:val="28"/>
        </w:rPr>
        <w:tab/>
      </w:r>
      <w:r w:rsidR="0012644D" w:rsidRPr="0012644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О.В.Иванова</w:t>
      </w:r>
      <w:proofErr w:type="spellEnd"/>
    </w:p>
    <w:sectPr w:rsidR="0012644D" w:rsidRPr="0012644D" w:rsidSect="007D34F2">
      <w:pgSz w:w="11906" w:h="16838"/>
      <w:pgMar w:top="426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A2" w:rsidRDefault="009B40A2" w:rsidP="00773342">
      <w:pPr>
        <w:spacing w:after="0" w:line="240" w:lineRule="auto"/>
      </w:pPr>
      <w:r>
        <w:separator/>
      </w:r>
    </w:p>
  </w:endnote>
  <w:endnote w:type="continuationSeparator" w:id="0">
    <w:p w:rsidR="009B40A2" w:rsidRDefault="009B40A2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A2" w:rsidRDefault="009B40A2" w:rsidP="00773342">
      <w:pPr>
        <w:spacing w:after="0" w:line="240" w:lineRule="auto"/>
      </w:pPr>
      <w:r>
        <w:separator/>
      </w:r>
    </w:p>
  </w:footnote>
  <w:footnote w:type="continuationSeparator" w:id="0">
    <w:p w:rsidR="009B40A2" w:rsidRDefault="009B40A2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113BA5"/>
    <w:rsid w:val="0012644D"/>
    <w:rsid w:val="00130E7B"/>
    <w:rsid w:val="0015428B"/>
    <w:rsid w:val="00164F4B"/>
    <w:rsid w:val="00171988"/>
    <w:rsid w:val="00182446"/>
    <w:rsid w:val="001827A4"/>
    <w:rsid w:val="0019627C"/>
    <w:rsid w:val="001A789E"/>
    <w:rsid w:val="001E35D3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D480D"/>
    <w:rsid w:val="005F44F4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73342"/>
    <w:rsid w:val="00792A63"/>
    <w:rsid w:val="007A4654"/>
    <w:rsid w:val="007D34F2"/>
    <w:rsid w:val="00813D2E"/>
    <w:rsid w:val="008A0521"/>
    <w:rsid w:val="008A1CA9"/>
    <w:rsid w:val="008D41CD"/>
    <w:rsid w:val="008E7E2E"/>
    <w:rsid w:val="0093379A"/>
    <w:rsid w:val="00970B74"/>
    <w:rsid w:val="00972305"/>
    <w:rsid w:val="009B40A2"/>
    <w:rsid w:val="00A05554"/>
    <w:rsid w:val="00AB4670"/>
    <w:rsid w:val="00AD4DD1"/>
    <w:rsid w:val="00B17A5B"/>
    <w:rsid w:val="00B21A38"/>
    <w:rsid w:val="00B51C31"/>
    <w:rsid w:val="00B6356A"/>
    <w:rsid w:val="00B9524E"/>
    <w:rsid w:val="00B95A43"/>
    <w:rsid w:val="00BF264A"/>
    <w:rsid w:val="00BF68FF"/>
    <w:rsid w:val="00C03380"/>
    <w:rsid w:val="00C21732"/>
    <w:rsid w:val="00C35248"/>
    <w:rsid w:val="00C443C9"/>
    <w:rsid w:val="00C46412"/>
    <w:rsid w:val="00C86A09"/>
    <w:rsid w:val="00D165C2"/>
    <w:rsid w:val="00D27003"/>
    <w:rsid w:val="00D33915"/>
    <w:rsid w:val="00DD175F"/>
    <w:rsid w:val="00DD59AA"/>
    <w:rsid w:val="00E245FF"/>
    <w:rsid w:val="00EE27F5"/>
    <w:rsid w:val="00F0171D"/>
    <w:rsid w:val="00F06FD8"/>
    <w:rsid w:val="00F70921"/>
    <w:rsid w:val="00FB4C89"/>
    <w:rsid w:val="00FC18DD"/>
    <w:rsid w:val="00FC64B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E35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-igrim@berez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bere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28</cp:revision>
  <cp:lastPrinted>2017-07-18T10:12:00Z</cp:lastPrinted>
  <dcterms:created xsi:type="dcterms:W3CDTF">2014-05-26T11:23:00Z</dcterms:created>
  <dcterms:modified xsi:type="dcterms:W3CDTF">2017-07-18T10:13:00Z</dcterms:modified>
</cp:coreProperties>
</file>