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32" w:rsidRDefault="00FF2532" w:rsidP="00FF2532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7245A" w:rsidRDefault="00D7245A" w:rsidP="00154D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66DA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</w:p>
    <w:p w:rsidR="008E54D3" w:rsidRPr="00F66DA5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8E54D3" w:rsidRDefault="008E54D3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DA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66DA5" w:rsidRPr="00F66DA5" w:rsidRDefault="00F66DA5" w:rsidP="008E5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DA5" w:rsidRPr="00F66DA5" w:rsidRDefault="00F66DA5" w:rsidP="00F66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D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54D18" w:rsidRPr="00AB1E75" w:rsidRDefault="00612434" w:rsidP="00EF3D2D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F2532" w:rsidRPr="00AB1E75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AB1E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6593" w:rsidRPr="00AB1E7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E54D3" w:rsidRPr="00AB1E7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54D18" w:rsidRPr="00AB1E7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</w:r>
      <w:r w:rsidR="00EF3D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</w:t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</w:r>
      <w:r w:rsidR="00154D18" w:rsidRPr="00AB1E7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AB1E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4D18" w:rsidRPr="00AB1E75">
        <w:rPr>
          <w:rFonts w:ascii="Times New Roman" w:hAnsi="Times New Roman" w:cs="Times New Roman"/>
          <w:sz w:val="28"/>
          <w:szCs w:val="28"/>
        </w:rPr>
        <w:t xml:space="preserve">  </w:t>
      </w:r>
      <w:r w:rsidR="00FF2532" w:rsidRPr="00AB1E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D18" w:rsidRPr="00AB1E7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D18" w:rsidRPr="00AB1E75" w:rsidRDefault="00154D18" w:rsidP="00154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п. </w:t>
      </w:r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</w:p>
    <w:p w:rsidR="00154D18" w:rsidRPr="00AB1E75" w:rsidRDefault="00154D18" w:rsidP="0061243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FA8" w:rsidRPr="00AB1E75" w:rsidRDefault="00F66DA5" w:rsidP="00CD4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>попечительском (наблюдательном) совете</w:t>
      </w:r>
    </w:p>
    <w:p w:rsidR="00867FA8" w:rsidRPr="00AB1E75" w:rsidRDefault="00370F0A" w:rsidP="008E54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по вопросам похоронного дела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F66DA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09FF" w:rsidRPr="00AB1E75" w:rsidRDefault="007809FF" w:rsidP="001D69B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38D" w:rsidRPr="00AB1E75" w:rsidRDefault="00C6538D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560AF" w:rsidRPr="00AB1E75" w:rsidRDefault="00C6538D" w:rsidP="00C653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</w:t>
      </w:r>
      <w:r w:rsidR="00F66DA5">
        <w:rPr>
          <w:rFonts w:ascii="Times New Roman" w:eastAsia="Times New Roman" w:hAnsi="Times New Roman" w:cs="Times New Roman"/>
          <w:sz w:val="28"/>
          <w:szCs w:val="28"/>
        </w:rPr>
        <w:t xml:space="preserve">со статьей 27 Федерального закона </w:t>
      </w:r>
      <w:r w:rsidR="00867FA8" w:rsidRPr="00AB1E75">
        <w:rPr>
          <w:rFonts w:ascii="Times New Roman" w:eastAsia="Times New Roman" w:hAnsi="Times New Roman" w:cs="Times New Roman"/>
          <w:sz w:val="28"/>
          <w:szCs w:val="28"/>
        </w:rPr>
        <w:t>от 12 января 1996 года № 8-ФЗ «О погребении и похоронном деле»</w:t>
      </w:r>
      <w:r w:rsidR="001D69BC" w:rsidRPr="00AB1E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2C5E" w:rsidRPr="00AB1E75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1D69BC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B560AF" w:rsidRPr="00AB1E7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33D1" w:rsidRPr="00AB1E75" w:rsidRDefault="00C42C5E" w:rsidP="00CD499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F7E49" w:rsidRPr="00AB1E75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о попечительском (наблюдательном) совете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CD499D" w:rsidRPr="00AB1E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D499D" w:rsidRPr="00AB1E75">
        <w:rPr>
          <w:rFonts w:ascii="Times New Roman" w:eastAsia="Times New Roman" w:hAnsi="Times New Roman" w:cs="Times New Roman"/>
          <w:sz w:val="28"/>
          <w:szCs w:val="28"/>
        </w:rPr>
        <w:t>)</w:t>
      </w:r>
      <w:r w:rsidR="00B560AF" w:rsidRPr="00AB1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0F0A" w:rsidRPr="00AB1E75" w:rsidRDefault="00370F0A" w:rsidP="00CD499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попечительского (наблюдательного) совета по вопросам похоронного дела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</w:t>
      </w: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8E54D3" w:rsidRPr="00AB1E75" w:rsidRDefault="008E54D3" w:rsidP="00EF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3. Обнародовать настоящее постановление и обеспечить его размещение на официальном сайте администрации сельского поселения Светлый  в информационно-телекоммуникационной сети «Интернет» по адресу: www.admsvetlyi.ru. </w:t>
      </w:r>
    </w:p>
    <w:p w:rsidR="008E54D3" w:rsidRPr="00AB1E75" w:rsidRDefault="008E54D3" w:rsidP="00EF3D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обнародования.</w:t>
      </w:r>
    </w:p>
    <w:p w:rsidR="008E54D3" w:rsidRPr="00AB1E75" w:rsidRDefault="008E54D3" w:rsidP="008E54D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B1E7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560AF" w:rsidRPr="00AB1E75" w:rsidRDefault="00B560AF" w:rsidP="00E5783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939" w:rsidRPr="00AB1E75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939" w:rsidRPr="00AB1E75" w:rsidRDefault="009B1939" w:rsidP="000473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D18" w:rsidRPr="00AB1E75" w:rsidRDefault="00154D18" w:rsidP="00ED3FD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B64" w:rsidRPr="00AB1E75" w:rsidRDefault="00154D18" w:rsidP="00DA0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</w:t>
      </w:r>
      <w:proofErr w:type="gramStart"/>
      <w:r w:rsidR="008E54D3" w:rsidRPr="00AB1E75">
        <w:rPr>
          <w:rFonts w:ascii="Times New Roman" w:hAnsi="Times New Roman" w:cs="Times New Roman"/>
          <w:b w:val="0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B1E7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AB1E75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8E54D3" w:rsidRPr="00AB1E75">
        <w:rPr>
          <w:rFonts w:ascii="Times New Roman" w:hAnsi="Times New Roman" w:cs="Times New Roman"/>
          <w:b w:val="0"/>
          <w:sz w:val="28"/>
          <w:szCs w:val="28"/>
        </w:rPr>
        <w:t>О.В. Иванова</w:t>
      </w:r>
    </w:p>
    <w:p w:rsidR="00D7245A" w:rsidRPr="00AB1E75" w:rsidRDefault="00D7245A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57839" w:rsidRPr="00AB1E75" w:rsidRDefault="00E5783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4D3" w:rsidRDefault="008E54D3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1E75" w:rsidRDefault="00AB1E75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B1E75" w:rsidRPr="00AB1E75" w:rsidRDefault="00AB1E75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8E54D3" w:rsidRDefault="008E54D3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EF3D2D" w:rsidRPr="00AB1E75" w:rsidRDefault="00EF3D2D" w:rsidP="00CD566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0F0A" w:rsidRPr="00AB1E75">
        <w:rPr>
          <w:rFonts w:ascii="Times New Roman" w:hAnsi="Times New Roman" w:cs="Times New Roman"/>
          <w:sz w:val="28"/>
          <w:szCs w:val="28"/>
        </w:rPr>
        <w:t xml:space="preserve"> 1</w:t>
      </w:r>
      <w:r w:rsidR="00E57839"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560AF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939" w:rsidRPr="00AB1E75" w:rsidRDefault="00B560AF" w:rsidP="00B560AF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от</w:t>
      </w:r>
      <w:r w:rsidR="00D533D1" w:rsidRPr="00AB1E75">
        <w:rPr>
          <w:rFonts w:ascii="Times New Roman" w:hAnsi="Times New Roman" w:cs="Times New Roman"/>
          <w:sz w:val="28"/>
          <w:szCs w:val="28"/>
        </w:rPr>
        <w:t xml:space="preserve">  _______________</w:t>
      </w:r>
      <w:r w:rsidRPr="00AB1E75">
        <w:rPr>
          <w:rFonts w:ascii="Times New Roman" w:hAnsi="Times New Roman" w:cs="Times New Roman"/>
          <w:sz w:val="28"/>
          <w:szCs w:val="28"/>
        </w:rPr>
        <w:t>г</w:t>
      </w:r>
      <w:r w:rsidR="00612434" w:rsidRPr="00AB1E75">
        <w:rPr>
          <w:rFonts w:ascii="Times New Roman" w:hAnsi="Times New Roman" w:cs="Times New Roman"/>
          <w:sz w:val="28"/>
          <w:szCs w:val="28"/>
        </w:rPr>
        <w:t>ода</w:t>
      </w:r>
      <w:r w:rsidRPr="00AB1E75">
        <w:rPr>
          <w:rFonts w:ascii="Times New Roman" w:hAnsi="Times New Roman" w:cs="Times New Roman"/>
          <w:sz w:val="28"/>
          <w:szCs w:val="28"/>
        </w:rPr>
        <w:t xml:space="preserve">  №</w:t>
      </w:r>
      <w:r w:rsidR="00FF2532"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38D" w:rsidRPr="00AB1E75" w:rsidRDefault="00C6538D" w:rsidP="00CD566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7E49" w:rsidRPr="00AB1E75" w:rsidRDefault="007F7E49" w:rsidP="007F7E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370F0A"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попечительском (наблюдательном) совете в </w:t>
      </w:r>
      <w:r w:rsidR="008E54D3"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b/>
          <w:sz w:val="28"/>
          <w:szCs w:val="28"/>
        </w:rPr>
        <w:t>Светлый</w:t>
      </w:r>
      <w:proofErr w:type="gramEnd"/>
    </w:p>
    <w:p w:rsidR="007F7E49" w:rsidRPr="00AB1E75" w:rsidRDefault="007F7E49" w:rsidP="007F7E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Положение)</w:t>
      </w:r>
    </w:p>
    <w:p w:rsidR="007F7E49" w:rsidRPr="00AB1E75" w:rsidRDefault="007F7E49" w:rsidP="00A253A2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B1939" w:rsidRPr="00AB1E75" w:rsidRDefault="00A253A2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370F0A" w:rsidRPr="00AB1E75">
        <w:rPr>
          <w:rFonts w:ascii="Times New Roman" w:hAnsi="Times New Roman" w:cs="Times New Roman"/>
          <w:sz w:val="28"/>
          <w:szCs w:val="28"/>
        </w:rPr>
        <w:t xml:space="preserve">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сельском поселении Светлый</w:t>
      </w:r>
      <w:r w:rsidR="00370F0A" w:rsidRPr="00AB1E75">
        <w:rPr>
          <w:rFonts w:ascii="Times New Roman" w:eastAsia="Times New Roman" w:hAnsi="Times New Roman" w:cs="Times New Roman"/>
          <w:sz w:val="28"/>
          <w:szCs w:val="28"/>
        </w:rPr>
        <w:t xml:space="preserve"> (далее – Совет). Совет создаётся при администрации и является </w:t>
      </w:r>
      <w:r w:rsidR="0030396E" w:rsidRPr="00AB1E75">
        <w:rPr>
          <w:rFonts w:ascii="Times New Roman" w:eastAsia="Times New Roman" w:hAnsi="Times New Roman" w:cs="Times New Roman"/>
          <w:sz w:val="28"/>
          <w:szCs w:val="28"/>
        </w:rPr>
        <w:t>постоянно действующим коллегиальным совещательным органом.</w:t>
      </w:r>
    </w:p>
    <w:p w:rsidR="00370F0A" w:rsidRPr="00AB1E75" w:rsidRDefault="0030396E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</w:t>
      </w:r>
      <w:hyperlink r:id="rId9" w:history="1">
        <w:r w:rsidRPr="00AB1E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B1E7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Уставом </w:t>
      </w:r>
      <w:r w:rsidR="008E54D3" w:rsidRPr="00AB1E75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  <w:r w:rsidRPr="00AB1E75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Положением.</w:t>
      </w:r>
    </w:p>
    <w:p w:rsidR="0030396E" w:rsidRPr="00AB1E75" w:rsidRDefault="0030396E" w:rsidP="0030396E">
      <w:pPr>
        <w:pStyle w:val="a5"/>
        <w:widowControl w:val="0"/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98" w:firstLine="47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30396E" w:rsidRPr="00AB1E75" w:rsidRDefault="0030396E" w:rsidP="007426D9">
      <w:pPr>
        <w:pStyle w:val="a5"/>
        <w:widowControl w:val="0"/>
        <w:numPr>
          <w:ilvl w:val="0"/>
          <w:numId w:val="17"/>
        </w:numPr>
        <w:tabs>
          <w:tab w:val="left" w:pos="826"/>
          <w:tab w:val="left" w:pos="868"/>
        </w:tabs>
        <w:autoSpaceDE w:val="0"/>
        <w:autoSpaceDN w:val="0"/>
        <w:adjustRightInd w:val="0"/>
        <w:spacing w:after="0" w:line="240" w:lineRule="auto"/>
        <w:ind w:left="56" w:firstLine="5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Основными задачами Совета являются: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</w:t>
      </w:r>
      <w:proofErr w:type="gramStart"/>
      <w:r w:rsidRPr="00AB1E7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совершенствования похоронного дела в </w:t>
      </w:r>
      <w:r w:rsidR="008E54D3" w:rsidRPr="00AB1E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в целях обеспечения прав граждан, гарантий исполнения их волеизъявления о погребении с учетом обычаев и традиций.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994"/>
        </w:tabs>
        <w:autoSpaceDE w:val="0"/>
        <w:autoSpaceDN w:val="0"/>
        <w:adjustRightInd w:val="0"/>
        <w:spacing w:after="0" w:line="240" w:lineRule="auto"/>
        <w:ind w:left="98" w:firstLine="39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 о целях, задачах и итогах работы органов местного самоуправления сельского поселения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в сфере организации ритуальных услуг и содержания мест захоронения.</w:t>
      </w:r>
    </w:p>
    <w:p w:rsidR="0030396E" w:rsidRPr="00AB1E75" w:rsidRDefault="0030396E" w:rsidP="0030396E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40"/>
        </w:tabs>
        <w:autoSpaceDE w:val="0"/>
        <w:autoSpaceDN w:val="0"/>
        <w:adjustRightInd w:val="0"/>
        <w:spacing w:after="0" w:line="240" w:lineRule="auto"/>
        <w:ind w:left="112" w:firstLine="37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При реализации возложенных задач Совет осуществляет следующие функции: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мониторинга состояния похоронного дела в </w:t>
      </w:r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="008E54D3" w:rsidRPr="00AB1E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396E" w:rsidRPr="00AB1E75" w:rsidRDefault="0030396E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30396E" w:rsidRPr="00AB1E75" w:rsidRDefault="009961F7" w:rsidP="0030396E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</w:t>
      </w:r>
      <w:r w:rsidR="008E54D3" w:rsidRPr="00AB1E75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gramStart"/>
      <w:r w:rsidR="008E54D3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8E54D3" w:rsidRPr="00AB1E75">
        <w:rPr>
          <w:rFonts w:ascii="Times New Roman" w:hAnsi="Times New Roman" w:cs="Times New Roman"/>
          <w:sz w:val="28"/>
          <w:szCs w:val="28"/>
        </w:rPr>
        <w:t>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местного самоуправления сельского поселения </w:t>
      </w:r>
      <w:proofErr w:type="gram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в разработке проектов муниципальных правовых актов в сфере организации ритуальных услуг и содержания мест захоронения.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proofErr w:type="gramStart"/>
      <w:r w:rsidRPr="00AB1E75">
        <w:rPr>
          <w:rFonts w:ascii="Times New Roman" w:hAnsi="Times New Roman" w:cs="Times New Roman"/>
          <w:sz w:val="28"/>
          <w:szCs w:val="28"/>
        </w:rPr>
        <w:t>проектов решений органов местного самоуправления сельского поселения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 с целью учета интересов населения и защиты их прав.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Иные функции, возложенные на Совет в соответствии с действующим законодательством и муниципальными правовыми актами.</w:t>
      </w:r>
    </w:p>
    <w:p w:rsidR="009961F7" w:rsidRPr="00AB1E75" w:rsidRDefault="009961F7" w:rsidP="009961F7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854" w:hanging="336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Совет для реализации задач в установленной сфере деятельности имеет право: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1008" w:hanging="50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Принимать решения по направлениям своей деятельности.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40"/>
          <w:tab w:val="left" w:pos="1008"/>
        </w:tabs>
        <w:autoSpaceDE w:val="0"/>
        <w:autoSpaceDN w:val="0"/>
        <w:adjustRightInd w:val="0"/>
        <w:spacing w:after="0" w:line="240" w:lineRule="auto"/>
        <w:ind w:left="1008" w:hanging="50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>Образовывать рабочие группы для подготовки и принятия решений.</w:t>
      </w:r>
    </w:p>
    <w:p w:rsidR="009961F7" w:rsidRPr="00AB1E75" w:rsidRDefault="009961F7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заседаниях коллегиальных органов при органах местного самоуправления сельского поселения </w:t>
      </w:r>
      <w:proofErr w:type="gramStart"/>
      <w:r w:rsidR="00AB1E75" w:rsidRPr="00AB1E75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eastAsia="Times New Roman" w:hAnsi="Times New Roman" w:cs="Times New Roman"/>
          <w:sz w:val="28"/>
          <w:szCs w:val="28"/>
        </w:rPr>
        <w:t>, рабочих совещаниях,</w:t>
      </w:r>
      <w:r w:rsidR="00492048" w:rsidRPr="00AB1E75">
        <w:rPr>
          <w:rFonts w:ascii="Times New Roman" w:eastAsia="Times New Roman" w:hAnsi="Times New Roman" w:cs="Times New Roman"/>
          <w:sz w:val="28"/>
          <w:szCs w:val="28"/>
        </w:rPr>
        <w:t xml:space="preserve"> иных мероприятиях, организуемых органами местного самоуправления, по вопросам в сфере деятельности Совета.</w:t>
      </w:r>
    </w:p>
    <w:p w:rsidR="00492048" w:rsidRPr="00AB1E75" w:rsidRDefault="00492048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sz w:val="28"/>
          <w:szCs w:val="28"/>
        </w:rPr>
        <w:t xml:space="preserve">Приглашать на свои заседания представителей органов местного самоуправления, </w:t>
      </w:r>
      <w:r w:rsidRPr="00AB1E75">
        <w:rPr>
          <w:rFonts w:ascii="Times New Roman" w:hAnsi="Times New Roman" w:cs="Times New Roman"/>
          <w:sz w:val="28"/>
          <w:szCs w:val="28"/>
        </w:rPr>
        <w:t>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492048" w:rsidRPr="00AB1E75" w:rsidRDefault="00492048" w:rsidP="009961F7">
      <w:pPr>
        <w:pStyle w:val="a5"/>
        <w:widowControl w:val="0"/>
        <w:numPr>
          <w:ilvl w:val="1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98" w:firstLine="4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органов местного самоуправления сельского поселения </w:t>
      </w:r>
      <w:proofErr w:type="spell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B1E75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492048" w:rsidRPr="00AB1E75" w:rsidRDefault="00492048" w:rsidP="00492048">
      <w:pPr>
        <w:autoSpaceDE w:val="0"/>
        <w:autoSpaceDN w:val="0"/>
        <w:adjustRightInd w:val="0"/>
        <w:spacing w:after="0" w:line="240" w:lineRule="auto"/>
        <w:ind w:left="98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492048" w:rsidRPr="00AB1E75" w:rsidRDefault="00492048" w:rsidP="00492048">
      <w:pPr>
        <w:widowControl w:val="0"/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firstLine="4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492048" w:rsidRPr="00AB1E75" w:rsidRDefault="00492048" w:rsidP="00492048">
      <w:pPr>
        <w:pStyle w:val="a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008"/>
        </w:tabs>
        <w:autoSpaceDE w:val="0"/>
        <w:autoSpaceDN w:val="0"/>
        <w:adjustRightInd w:val="0"/>
        <w:spacing w:after="0" w:line="240" w:lineRule="auto"/>
        <w:ind w:left="854" w:hanging="3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Порядок формирования Совета: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42" w:firstLine="462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формируется из граждан, представителей органов государственной власти (по согласованию), органов местного самоуправления, юридических лиц (по согласованию), общественных организаций (по согласованию).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6" w:hanging="61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на общественных началах.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36" w:hanging="613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Количественный состав Совета составляет не менее 5 человек.</w:t>
      </w:r>
    </w:p>
    <w:p w:rsidR="00492048" w:rsidRPr="00AB1E75" w:rsidRDefault="00492048" w:rsidP="00035EE4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4" w:hanging="322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Организация деятельности Совета:</w:t>
      </w:r>
    </w:p>
    <w:p w:rsidR="00492048" w:rsidRPr="00AB1E75" w:rsidRDefault="00492048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492048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Совет осуществляет свою деятельность в форме заседаний, проводимых не менее одного раза в полугодие.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lastRenderedPageBreak/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Решения Совета оформляются протоколом заседания, который подписывает председательствующий.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B71D59" w:rsidRPr="00AB1E75" w:rsidRDefault="00B71D59" w:rsidP="00492048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84" w:firstLine="378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организует работу Совета и председательствует на его заседаниях;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заседания Совета утверждает повестку заседания Совета;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подписывает протоколы заседаний и другие документы Совета;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- 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71D59" w:rsidRPr="00AB1E75" w:rsidRDefault="00B71D59" w:rsidP="00B71D59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осуществляет иные полномочия в целях реализации основных задач и функций Совета.</w:t>
      </w:r>
    </w:p>
    <w:p w:rsidR="00B71D59" w:rsidRPr="00AB1E75" w:rsidRDefault="00B71D59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Секретарь Совета не является членом Совета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и назначается правовым актом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из числа специалистов администрации сельского поселения </w:t>
      </w:r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r w:rsidR="00CE19F5" w:rsidRPr="00AB1E75">
        <w:rPr>
          <w:rFonts w:ascii="Times New Roman" w:hAnsi="Times New Roman" w:cs="Times New Roman"/>
          <w:sz w:val="28"/>
          <w:szCs w:val="28"/>
        </w:rPr>
        <w:t>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осуществляет подготовку документов для рассмотрения их на заседании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информирует членов Совета о дате, времени, месте, повестке дня очередного заседания;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оформляет протокол заседания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выполняет иные организационные функции по обеспечению деятельности Совета.</w:t>
      </w:r>
    </w:p>
    <w:p w:rsidR="00CE19F5" w:rsidRPr="00AB1E75" w:rsidRDefault="00CE19F5" w:rsidP="00CE19F5">
      <w:pPr>
        <w:pStyle w:val="a5"/>
        <w:tabs>
          <w:tab w:val="left" w:pos="1078"/>
        </w:tabs>
        <w:autoSpaceDE w:val="0"/>
        <w:autoSpaceDN w:val="0"/>
        <w:adjustRightInd w:val="0"/>
        <w:spacing w:after="0" w:line="240" w:lineRule="auto"/>
        <w:ind w:left="126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имеют право: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вносить предложения по формированию повестки дня заседаний и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и план работы Совета;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участвовать в подготовке материалов по рассматриваемым вопросам;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- знакомиться с материалами заседания Совета; 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64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- выступать и давать оценку рассматриваемым вопросам.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Члены Совета обладают равными правами при обсуждении вопросов и голосовании.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Приглашенные на заседание Совета лица имеют право выступать по рассматриваемому вопросу и вносить свои предложения и высказывать </w:t>
      </w:r>
      <w:r w:rsidRPr="00AB1E75">
        <w:rPr>
          <w:rFonts w:ascii="Times New Roman" w:hAnsi="Times New Roman" w:cs="Times New Roman"/>
          <w:sz w:val="28"/>
          <w:szCs w:val="28"/>
        </w:rPr>
        <w:lastRenderedPageBreak/>
        <w:t>мнение по выносимому на голосование вопросу без права участия в голосовании.</w:t>
      </w:r>
    </w:p>
    <w:p w:rsidR="00CE19F5" w:rsidRPr="00AB1E75" w:rsidRDefault="00CE19F5" w:rsidP="00B71D59">
      <w:pPr>
        <w:pStyle w:val="a5"/>
        <w:numPr>
          <w:ilvl w:val="1"/>
          <w:numId w:val="1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12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администрация сельского поселения </w:t>
      </w:r>
      <w:proofErr w:type="gram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>.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Приложение 2 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B1E75" w:rsidRPr="00AB1E75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AB1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9F5" w:rsidRPr="00AB1E75" w:rsidRDefault="00CE19F5" w:rsidP="00CE19F5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от  _______________года  № 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попечительского (наблюдательного) совета по вопросам похоронного дела в </w:t>
      </w:r>
      <w:r w:rsidR="00AB1E75" w:rsidRPr="00AB1E75">
        <w:rPr>
          <w:rFonts w:ascii="Times New Roman" w:eastAsia="Times New Roman" w:hAnsi="Times New Roman" w:cs="Times New Roman"/>
          <w:b/>
          <w:sz w:val="28"/>
          <w:szCs w:val="28"/>
        </w:rPr>
        <w:t>сельском поселении Светлый</w:t>
      </w:r>
      <w:r w:rsidRPr="00AB1E75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Совет)</w:t>
      </w:r>
    </w:p>
    <w:p w:rsidR="00CE19F5" w:rsidRPr="00AB1E75" w:rsidRDefault="00CE19F5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FEE" w:rsidRPr="00AB1E75" w:rsidRDefault="00D42FEE" w:rsidP="00CE19F5">
      <w:pPr>
        <w:tabs>
          <w:tab w:val="left" w:pos="10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19F5" w:rsidRPr="00AB1E75" w:rsidRDefault="00EF3D2D" w:rsidP="003067B0">
      <w:pPr>
        <w:pStyle w:val="a5"/>
        <w:numPr>
          <w:ilvl w:val="0"/>
          <w:numId w:val="28"/>
        </w:numPr>
        <w:tabs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>–</w:t>
      </w:r>
      <w:r w:rsidR="00CE19F5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Тодорова Е.Н.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главы поселения.</w:t>
      </w:r>
    </w:p>
    <w:p w:rsidR="00D42FEE" w:rsidRPr="00AB1E75" w:rsidRDefault="00EF3D2D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Литвиненко Г.В.</w:t>
      </w:r>
      <w:r w:rsidR="00D42FEE"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hAnsi="Times New Roman" w:cs="Times New Roman"/>
          <w:sz w:val="28"/>
          <w:szCs w:val="28"/>
        </w:rPr>
        <w:t>Д</w:t>
      </w:r>
      <w:r w:rsidR="00D42FEE" w:rsidRPr="00AB1E75">
        <w:rPr>
          <w:rFonts w:ascii="Times New Roman" w:hAnsi="Times New Roman" w:cs="Times New Roman"/>
          <w:sz w:val="28"/>
          <w:szCs w:val="28"/>
        </w:rPr>
        <w:t>иректор ООО «</w:t>
      </w:r>
      <w:r>
        <w:rPr>
          <w:rFonts w:ascii="Times New Roman" w:hAnsi="Times New Roman" w:cs="Times New Roman"/>
          <w:sz w:val="28"/>
          <w:szCs w:val="28"/>
        </w:rPr>
        <w:t>СКЭУ</w:t>
      </w:r>
      <w:r w:rsidR="00D42FEE" w:rsidRPr="00AB1E75">
        <w:rPr>
          <w:rFonts w:ascii="Times New Roman" w:hAnsi="Times New Roman" w:cs="Times New Roman"/>
          <w:sz w:val="28"/>
          <w:szCs w:val="28"/>
        </w:rPr>
        <w:t>».</w:t>
      </w:r>
    </w:p>
    <w:p w:rsidR="00EF3D2D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>Член Совета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Pr="00AB1E7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EF3D2D">
        <w:rPr>
          <w:rFonts w:ascii="Times New Roman" w:hAnsi="Times New Roman" w:cs="Times New Roman"/>
          <w:sz w:val="28"/>
          <w:szCs w:val="28"/>
        </w:rPr>
        <w:t>Айбатова</w:t>
      </w:r>
      <w:proofErr w:type="spellEnd"/>
      <w:r w:rsidR="00EF3D2D">
        <w:rPr>
          <w:rFonts w:ascii="Times New Roman" w:hAnsi="Times New Roman" w:cs="Times New Roman"/>
          <w:sz w:val="28"/>
          <w:szCs w:val="28"/>
        </w:rPr>
        <w:t xml:space="preserve"> Т.В.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</w:t>
      </w:r>
      <w:r w:rsidR="00EF3D2D">
        <w:rPr>
          <w:rFonts w:ascii="Times New Roman" w:hAnsi="Times New Roman" w:cs="Times New Roman"/>
          <w:sz w:val="28"/>
          <w:szCs w:val="28"/>
        </w:rPr>
        <w:t xml:space="preserve"> </w:t>
      </w:r>
      <w:r w:rsidR="00F66DA5">
        <w:rPr>
          <w:rFonts w:ascii="Times New Roman" w:hAnsi="Times New Roman" w:cs="Times New Roman"/>
          <w:sz w:val="28"/>
          <w:szCs w:val="28"/>
        </w:rPr>
        <w:t>С</w:t>
      </w:r>
      <w:r w:rsidR="003067B0">
        <w:rPr>
          <w:rFonts w:ascii="Times New Roman" w:hAnsi="Times New Roman" w:cs="Times New Roman"/>
          <w:sz w:val="28"/>
          <w:szCs w:val="28"/>
        </w:rPr>
        <w:t xml:space="preserve">тароста прихода Храма </w:t>
      </w:r>
      <w:r w:rsidR="00432A51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3067B0">
        <w:rPr>
          <w:rFonts w:ascii="Times New Roman" w:hAnsi="Times New Roman" w:cs="Times New Roman"/>
          <w:sz w:val="28"/>
          <w:szCs w:val="28"/>
        </w:rPr>
        <w:t xml:space="preserve">иконы Божией Матери </w:t>
      </w:r>
      <w:proofErr w:type="spellStart"/>
      <w:r w:rsidR="003067B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067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067B0">
        <w:rPr>
          <w:rFonts w:ascii="Times New Roman" w:hAnsi="Times New Roman" w:cs="Times New Roman"/>
          <w:sz w:val="28"/>
          <w:szCs w:val="28"/>
        </w:rPr>
        <w:t>ветлый</w:t>
      </w:r>
      <w:proofErr w:type="spellEnd"/>
    </w:p>
    <w:p w:rsidR="00D42FEE" w:rsidRPr="00AB1E75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EF3D2D">
        <w:rPr>
          <w:rFonts w:ascii="Times New Roman" w:hAnsi="Times New Roman" w:cs="Times New Roman"/>
          <w:sz w:val="28"/>
          <w:szCs w:val="28"/>
        </w:rPr>
        <w:t>Москаленко Т.Н.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F66DA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F3D2D">
        <w:rPr>
          <w:rFonts w:ascii="Times New Roman" w:hAnsi="Times New Roman" w:cs="Times New Roman"/>
          <w:sz w:val="28"/>
          <w:szCs w:val="28"/>
        </w:rPr>
        <w:t>ндивидуальный предприниматель.</w:t>
      </w:r>
    </w:p>
    <w:p w:rsidR="00D42FEE" w:rsidRPr="00AB1E75" w:rsidRDefault="00D42FEE" w:rsidP="003067B0">
      <w:pPr>
        <w:pStyle w:val="a5"/>
        <w:numPr>
          <w:ilvl w:val="0"/>
          <w:numId w:val="28"/>
        </w:numPr>
        <w:tabs>
          <w:tab w:val="left" w:pos="77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E75">
        <w:rPr>
          <w:rFonts w:ascii="Times New Roman" w:hAnsi="Times New Roman" w:cs="Times New Roman"/>
          <w:sz w:val="28"/>
          <w:szCs w:val="28"/>
        </w:rPr>
        <w:t xml:space="preserve">Член Совета – </w:t>
      </w:r>
      <w:r w:rsidR="00EF3D2D">
        <w:rPr>
          <w:rFonts w:ascii="Times New Roman" w:hAnsi="Times New Roman" w:cs="Times New Roman"/>
          <w:sz w:val="28"/>
          <w:szCs w:val="28"/>
        </w:rPr>
        <w:t>Сидорова Е.Н.</w:t>
      </w:r>
      <w:r w:rsidRPr="00AB1E75">
        <w:rPr>
          <w:rFonts w:ascii="Times New Roman" w:hAnsi="Times New Roman" w:cs="Times New Roman"/>
          <w:sz w:val="28"/>
          <w:szCs w:val="28"/>
        </w:rPr>
        <w:t xml:space="preserve"> – </w:t>
      </w:r>
      <w:r w:rsidR="00F66DA5">
        <w:rPr>
          <w:rFonts w:ascii="Times New Roman" w:hAnsi="Times New Roman" w:cs="Times New Roman"/>
          <w:sz w:val="28"/>
          <w:szCs w:val="28"/>
        </w:rPr>
        <w:t>Депутат</w:t>
      </w:r>
      <w:r w:rsidRPr="00AB1E7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r w:rsidR="00EF3D2D">
        <w:rPr>
          <w:rFonts w:ascii="Times New Roman" w:hAnsi="Times New Roman" w:cs="Times New Roman"/>
          <w:sz w:val="28"/>
          <w:szCs w:val="28"/>
        </w:rPr>
        <w:t>Светлый</w:t>
      </w:r>
      <w:r w:rsidRPr="00AB1E75">
        <w:rPr>
          <w:rFonts w:ascii="Times New Roman" w:hAnsi="Times New Roman" w:cs="Times New Roman"/>
          <w:sz w:val="28"/>
          <w:szCs w:val="28"/>
        </w:rPr>
        <w:t>.</w:t>
      </w:r>
    </w:p>
    <w:sectPr w:rsidR="00D42FEE" w:rsidRPr="00AB1E75" w:rsidSect="00E55E9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27" w:rsidRDefault="00E06327" w:rsidP="00D133CE">
      <w:pPr>
        <w:spacing w:after="0" w:line="240" w:lineRule="auto"/>
      </w:pPr>
      <w:r>
        <w:separator/>
      </w:r>
    </w:p>
  </w:endnote>
  <w:endnote w:type="continuationSeparator" w:id="0">
    <w:p w:rsidR="00E06327" w:rsidRDefault="00E06327" w:rsidP="00D1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27" w:rsidRDefault="00E06327" w:rsidP="00D133CE">
      <w:pPr>
        <w:spacing w:after="0" w:line="240" w:lineRule="auto"/>
      </w:pPr>
      <w:r>
        <w:separator/>
      </w:r>
    </w:p>
  </w:footnote>
  <w:footnote w:type="continuationSeparator" w:id="0">
    <w:p w:rsidR="00E06327" w:rsidRDefault="00E06327" w:rsidP="00D1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B09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257BB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D5A7442"/>
    <w:multiLevelType w:val="hybridMultilevel"/>
    <w:tmpl w:val="90CEA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E1C36"/>
    <w:multiLevelType w:val="hybridMultilevel"/>
    <w:tmpl w:val="3524EE86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BC10D2"/>
    <w:multiLevelType w:val="hybridMultilevel"/>
    <w:tmpl w:val="1C403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37B14"/>
    <w:multiLevelType w:val="hybridMultilevel"/>
    <w:tmpl w:val="6B1C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970C7"/>
    <w:multiLevelType w:val="hybridMultilevel"/>
    <w:tmpl w:val="8F9272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473548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186F45"/>
    <w:multiLevelType w:val="hybridMultilevel"/>
    <w:tmpl w:val="8A7C4F7E"/>
    <w:lvl w:ilvl="0" w:tplc="291EF0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F6DE9"/>
    <w:multiLevelType w:val="hybridMultilevel"/>
    <w:tmpl w:val="F5D0E4AE"/>
    <w:lvl w:ilvl="0" w:tplc="A516D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33735E"/>
    <w:multiLevelType w:val="hybridMultilevel"/>
    <w:tmpl w:val="F08E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2739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5">
    <w:nsid w:val="55601317"/>
    <w:multiLevelType w:val="multilevel"/>
    <w:tmpl w:val="54C812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56DF5F57"/>
    <w:multiLevelType w:val="hybridMultilevel"/>
    <w:tmpl w:val="71067ED6"/>
    <w:lvl w:ilvl="0" w:tplc="E5464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67466C"/>
    <w:multiLevelType w:val="hybridMultilevel"/>
    <w:tmpl w:val="8DA21844"/>
    <w:lvl w:ilvl="0" w:tplc="22FC8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F3741E"/>
    <w:multiLevelType w:val="multilevel"/>
    <w:tmpl w:val="10947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9314450"/>
    <w:multiLevelType w:val="hybridMultilevel"/>
    <w:tmpl w:val="EECCBB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3B401CE"/>
    <w:multiLevelType w:val="multilevel"/>
    <w:tmpl w:val="A9CC77C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>
    <w:nsid w:val="755F0307"/>
    <w:multiLevelType w:val="hybridMultilevel"/>
    <w:tmpl w:val="E11C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874ED"/>
    <w:multiLevelType w:val="multilevel"/>
    <w:tmpl w:val="BCF6A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057FAA"/>
    <w:multiLevelType w:val="hybridMultilevel"/>
    <w:tmpl w:val="E7C88AF2"/>
    <w:lvl w:ilvl="0" w:tplc="ECC2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171805"/>
    <w:multiLevelType w:val="multilevel"/>
    <w:tmpl w:val="32D6C7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6A731F2"/>
    <w:multiLevelType w:val="hybridMultilevel"/>
    <w:tmpl w:val="8D5C63BE"/>
    <w:lvl w:ilvl="0" w:tplc="3530F5C6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6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6E0344"/>
    <w:multiLevelType w:val="hybridMultilevel"/>
    <w:tmpl w:val="9962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26"/>
  </w:num>
  <w:num w:numId="9">
    <w:abstractNumId w:val="18"/>
  </w:num>
  <w:num w:numId="10">
    <w:abstractNumId w:val="21"/>
  </w:num>
  <w:num w:numId="11">
    <w:abstractNumId w:val="23"/>
  </w:num>
  <w:num w:numId="12">
    <w:abstractNumId w:val="5"/>
  </w:num>
  <w:num w:numId="13">
    <w:abstractNumId w:val="24"/>
  </w:num>
  <w:num w:numId="14">
    <w:abstractNumId w:val="25"/>
  </w:num>
  <w:num w:numId="15">
    <w:abstractNumId w:val="12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0"/>
  </w:num>
  <w:num w:numId="21">
    <w:abstractNumId w:val="9"/>
  </w:num>
  <w:num w:numId="22">
    <w:abstractNumId w:val="11"/>
  </w:num>
  <w:num w:numId="23">
    <w:abstractNumId w:val="3"/>
  </w:num>
  <w:num w:numId="24">
    <w:abstractNumId w:val="19"/>
  </w:num>
  <w:num w:numId="25">
    <w:abstractNumId w:val="14"/>
  </w:num>
  <w:num w:numId="26">
    <w:abstractNumId w:val="6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18"/>
    <w:rsid w:val="00004080"/>
    <w:rsid w:val="00021185"/>
    <w:rsid w:val="00023B9C"/>
    <w:rsid w:val="00025D64"/>
    <w:rsid w:val="00027DAC"/>
    <w:rsid w:val="00047372"/>
    <w:rsid w:val="00050F19"/>
    <w:rsid w:val="000710DF"/>
    <w:rsid w:val="00074EDC"/>
    <w:rsid w:val="000F66B9"/>
    <w:rsid w:val="0013494D"/>
    <w:rsid w:val="0014498D"/>
    <w:rsid w:val="001549E4"/>
    <w:rsid w:val="00154D18"/>
    <w:rsid w:val="001742CF"/>
    <w:rsid w:val="001923F3"/>
    <w:rsid w:val="001D69BC"/>
    <w:rsid w:val="00223D16"/>
    <w:rsid w:val="00276A86"/>
    <w:rsid w:val="00285C4D"/>
    <w:rsid w:val="002923A3"/>
    <w:rsid w:val="002A2753"/>
    <w:rsid w:val="002C2A64"/>
    <w:rsid w:val="0030396E"/>
    <w:rsid w:val="003067B0"/>
    <w:rsid w:val="00330B64"/>
    <w:rsid w:val="0034250A"/>
    <w:rsid w:val="00350694"/>
    <w:rsid w:val="00370F0A"/>
    <w:rsid w:val="00387D00"/>
    <w:rsid w:val="003C7F35"/>
    <w:rsid w:val="003D3604"/>
    <w:rsid w:val="0040371A"/>
    <w:rsid w:val="0042204F"/>
    <w:rsid w:val="00432A51"/>
    <w:rsid w:val="00436593"/>
    <w:rsid w:val="00492048"/>
    <w:rsid w:val="00493525"/>
    <w:rsid w:val="004C46DE"/>
    <w:rsid w:val="00566EB8"/>
    <w:rsid w:val="00590318"/>
    <w:rsid w:val="00590E72"/>
    <w:rsid w:val="005930BF"/>
    <w:rsid w:val="00594495"/>
    <w:rsid w:val="005E0D3D"/>
    <w:rsid w:val="005E0FE6"/>
    <w:rsid w:val="00612434"/>
    <w:rsid w:val="0061564D"/>
    <w:rsid w:val="006423C5"/>
    <w:rsid w:val="00663E4E"/>
    <w:rsid w:val="00664B2D"/>
    <w:rsid w:val="00685351"/>
    <w:rsid w:val="006B6246"/>
    <w:rsid w:val="006D67C2"/>
    <w:rsid w:val="006D6C19"/>
    <w:rsid w:val="006E51E1"/>
    <w:rsid w:val="00761E1A"/>
    <w:rsid w:val="007809FF"/>
    <w:rsid w:val="007A4D9E"/>
    <w:rsid w:val="007A50DA"/>
    <w:rsid w:val="007B02D5"/>
    <w:rsid w:val="007D2739"/>
    <w:rsid w:val="007F7E49"/>
    <w:rsid w:val="0080558D"/>
    <w:rsid w:val="00867FA8"/>
    <w:rsid w:val="008D3C42"/>
    <w:rsid w:val="008E54D3"/>
    <w:rsid w:val="009021C6"/>
    <w:rsid w:val="009365D1"/>
    <w:rsid w:val="009961F7"/>
    <w:rsid w:val="009B1939"/>
    <w:rsid w:val="009B2EF8"/>
    <w:rsid w:val="00A253A2"/>
    <w:rsid w:val="00A570B4"/>
    <w:rsid w:val="00A661B2"/>
    <w:rsid w:val="00A76D25"/>
    <w:rsid w:val="00A76E4D"/>
    <w:rsid w:val="00A91BC3"/>
    <w:rsid w:val="00A96BB9"/>
    <w:rsid w:val="00AA5C55"/>
    <w:rsid w:val="00AB1E75"/>
    <w:rsid w:val="00B011BD"/>
    <w:rsid w:val="00B11883"/>
    <w:rsid w:val="00B560AF"/>
    <w:rsid w:val="00B6470C"/>
    <w:rsid w:val="00B71D59"/>
    <w:rsid w:val="00B77F85"/>
    <w:rsid w:val="00BA5858"/>
    <w:rsid w:val="00C134E9"/>
    <w:rsid w:val="00C42C5E"/>
    <w:rsid w:val="00C52674"/>
    <w:rsid w:val="00C6538D"/>
    <w:rsid w:val="00C95B89"/>
    <w:rsid w:val="00CD499D"/>
    <w:rsid w:val="00CD5669"/>
    <w:rsid w:val="00CE19F5"/>
    <w:rsid w:val="00D133CE"/>
    <w:rsid w:val="00D31BFA"/>
    <w:rsid w:val="00D42FEE"/>
    <w:rsid w:val="00D533D1"/>
    <w:rsid w:val="00D626C9"/>
    <w:rsid w:val="00D7245A"/>
    <w:rsid w:val="00DA0E1D"/>
    <w:rsid w:val="00DB0A9A"/>
    <w:rsid w:val="00DC21AC"/>
    <w:rsid w:val="00DC21F9"/>
    <w:rsid w:val="00E06327"/>
    <w:rsid w:val="00E55E92"/>
    <w:rsid w:val="00E57839"/>
    <w:rsid w:val="00E97FD7"/>
    <w:rsid w:val="00EC0819"/>
    <w:rsid w:val="00ED3FDC"/>
    <w:rsid w:val="00EF3D2D"/>
    <w:rsid w:val="00F02F44"/>
    <w:rsid w:val="00F66DA5"/>
    <w:rsid w:val="00F94C5E"/>
    <w:rsid w:val="00FD1CF9"/>
    <w:rsid w:val="00FF253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54D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54D18"/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54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560AF"/>
  </w:style>
  <w:style w:type="paragraph" w:styleId="a5">
    <w:name w:val="List Paragraph"/>
    <w:basedOn w:val="a"/>
    <w:uiPriority w:val="34"/>
    <w:qFormat/>
    <w:rsid w:val="007A50D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5669"/>
    <w:rPr>
      <w:color w:val="0000FF" w:themeColor="hyperlink"/>
      <w:u w:val="single"/>
    </w:rPr>
  </w:style>
  <w:style w:type="paragraph" w:customStyle="1" w:styleId="--">
    <w:name w:val="- СТРАНИЦА -"/>
    <w:rsid w:val="00C6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3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13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133C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33C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33CE"/>
    <w:rPr>
      <w:vertAlign w:val="superscript"/>
    </w:rPr>
  </w:style>
  <w:style w:type="table" w:styleId="aa">
    <w:name w:val="Table Grid"/>
    <w:basedOn w:val="a1"/>
    <w:uiPriority w:val="59"/>
    <w:rsid w:val="00663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2EFDD514A9D67C8593925B64D1F6893DAC89265350BA334B3D2CnDg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35DB-EC7C-40D0-83AE-791EC49B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PaspStol</cp:lastModifiedBy>
  <cp:revision>3</cp:revision>
  <cp:lastPrinted>2017-11-27T11:48:00Z</cp:lastPrinted>
  <dcterms:created xsi:type="dcterms:W3CDTF">2017-11-27T11:49:00Z</dcterms:created>
  <dcterms:modified xsi:type="dcterms:W3CDTF">2017-11-27T12:12:00Z</dcterms:modified>
</cp:coreProperties>
</file>