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D8" w:rsidRPr="00E5145E" w:rsidRDefault="00FF5ED8" w:rsidP="00FF5ED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Проект</w:t>
      </w:r>
    </w:p>
    <w:p w:rsidR="00FF5ED8" w:rsidRPr="00E5145E" w:rsidRDefault="00FF5ED8" w:rsidP="00FF5E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СОВЕТ ДЕПУТАТОВ   </w:t>
      </w:r>
      <w:r w:rsidRPr="00E5145E">
        <w:rPr>
          <w:rFonts w:ascii="Times New Roman" w:hAnsi="Times New Roman"/>
          <w:sz w:val="26"/>
          <w:szCs w:val="26"/>
        </w:rPr>
        <w:tab/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145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gramStart"/>
      <w:r w:rsidRPr="00E5145E">
        <w:rPr>
          <w:rFonts w:ascii="Times New Roman" w:hAnsi="Times New Roman"/>
          <w:bCs/>
          <w:sz w:val="26"/>
          <w:szCs w:val="26"/>
        </w:rPr>
        <w:t>СВЕТЛЫЙ</w:t>
      </w:r>
      <w:proofErr w:type="gramEnd"/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E5145E">
        <w:rPr>
          <w:rFonts w:ascii="Times New Roman" w:hAnsi="Times New Roman"/>
          <w:bCs/>
          <w:sz w:val="26"/>
          <w:szCs w:val="26"/>
        </w:rPr>
        <w:t>Берёзовского</w:t>
      </w:r>
      <w:proofErr w:type="spellEnd"/>
      <w:r w:rsidRPr="00E5145E">
        <w:rPr>
          <w:rFonts w:ascii="Times New Roman" w:hAnsi="Times New Roman"/>
          <w:bCs/>
          <w:sz w:val="26"/>
          <w:szCs w:val="26"/>
        </w:rPr>
        <w:t xml:space="preserve"> района</w:t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145E">
        <w:rPr>
          <w:rFonts w:ascii="Times New Roman" w:hAnsi="Times New Roman"/>
          <w:bCs/>
          <w:sz w:val="26"/>
          <w:szCs w:val="26"/>
        </w:rPr>
        <w:t xml:space="preserve">Ханты-Мансийского автономного округа - Югры </w:t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5ED8" w:rsidRPr="00E5145E" w:rsidRDefault="00FF5ED8" w:rsidP="00FF5E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РЕШЕНИЕ</w:t>
      </w: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  <w:u w:val="single"/>
        </w:rPr>
        <w:t>от  00.00.201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  <w:t>№ 000</w:t>
      </w: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п. Светлый          </w:t>
      </w:r>
      <w:bookmarkStart w:id="0" w:name="_GoBack"/>
      <w:bookmarkEnd w:id="0"/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6"/>
          <w:szCs w:val="26"/>
        </w:rPr>
      </w:pP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Светлый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от 15.06.2018 №267</w:t>
      </w:r>
      <w:r w:rsidRPr="00E5145E">
        <w:rPr>
          <w:rFonts w:ascii="Times New Roman" w:hAnsi="Times New Roman"/>
          <w:b/>
          <w:bCs/>
          <w:sz w:val="26"/>
          <w:szCs w:val="26"/>
        </w:rPr>
        <w:t>«Об утверждении правил благоустройства территории сельского поселения Светлый»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5ED8" w:rsidRPr="008C616C" w:rsidRDefault="00FF5ED8" w:rsidP="00FF5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16C">
        <w:rPr>
          <w:rFonts w:ascii="Times New Roman" w:hAnsi="Times New Roman" w:cs="Times New Roman"/>
          <w:sz w:val="26"/>
          <w:szCs w:val="26"/>
        </w:rPr>
        <w:t>В соответствии с Законом Ханты-Мансийского автономного округа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16C">
        <w:rPr>
          <w:rFonts w:ascii="Times New Roman" w:hAnsi="Times New Roman" w:cs="Times New Roman"/>
          <w:sz w:val="26"/>
          <w:szCs w:val="26"/>
        </w:rPr>
        <w:t>Югры от 22.12.2018 №116-оз «</w:t>
      </w:r>
      <w:r w:rsidRPr="008C616C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 w:rsidRPr="008C616C">
        <w:rPr>
          <w:rFonts w:ascii="Times New Roman" w:hAnsi="Times New Roman" w:cs="Times New Roman"/>
          <w:sz w:val="26"/>
          <w:szCs w:val="26"/>
        </w:rPr>
        <w:t>, руководствуясь уставом сельского поселения Светлый, утвержденным решением Совета депутатов сельского поселения Светлый от 26 августа 2008 года № 117, в соответствии с результатами публичных слушаний,</w:t>
      </w:r>
      <w:proofErr w:type="gramEnd"/>
    </w:p>
    <w:p w:rsidR="00FF5ED8" w:rsidRPr="00E5145E" w:rsidRDefault="00FF5ED8" w:rsidP="00FF5ED8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Совет поселения </w:t>
      </w:r>
      <w:r w:rsidRPr="00E5145E">
        <w:rPr>
          <w:rFonts w:ascii="Times New Roman" w:hAnsi="Times New Roman"/>
          <w:b/>
          <w:sz w:val="26"/>
          <w:szCs w:val="26"/>
        </w:rPr>
        <w:t>РЕШИЛ:</w:t>
      </w:r>
    </w:p>
    <w:p w:rsidR="00FF5ED8" w:rsidRPr="00DE5530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E5530">
        <w:rPr>
          <w:rFonts w:ascii="Times New Roman" w:hAnsi="Times New Roman"/>
          <w:sz w:val="26"/>
          <w:szCs w:val="26"/>
        </w:rPr>
        <w:t xml:space="preserve">1. Внести в решение Совета депутатов сельского поселения </w:t>
      </w:r>
      <w:proofErr w:type="gramStart"/>
      <w:r w:rsidRPr="00DE5530">
        <w:rPr>
          <w:rFonts w:ascii="Times New Roman" w:hAnsi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530">
        <w:rPr>
          <w:rFonts w:ascii="Times New Roman" w:hAnsi="Times New Roman"/>
          <w:bCs/>
          <w:sz w:val="26"/>
          <w:szCs w:val="26"/>
        </w:rPr>
        <w:t>от 15.06.2018 №267 «Об утверждении правил благоустройства территории сельского поселения Светлый»</w:t>
      </w:r>
      <w:r>
        <w:rPr>
          <w:rFonts w:ascii="Times New Roman" w:hAnsi="Times New Roman"/>
          <w:bCs/>
          <w:sz w:val="26"/>
          <w:szCs w:val="26"/>
        </w:rPr>
        <w:t xml:space="preserve"> (далее – Решение) следующие изменения</w:t>
      </w:r>
      <w:r w:rsidRPr="00DE5530">
        <w:rPr>
          <w:rFonts w:ascii="Times New Roman" w:hAnsi="Times New Roman"/>
          <w:sz w:val="26"/>
          <w:szCs w:val="26"/>
        </w:rPr>
        <w:t>:</w:t>
      </w:r>
    </w:p>
    <w:p w:rsidR="00FF5ED8" w:rsidRPr="00D8329E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8329E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sz w:val="26"/>
          <w:szCs w:val="26"/>
        </w:rPr>
        <w:t>пункт 1.1. части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дополнить </w:t>
      </w:r>
      <w:r w:rsidRPr="00D8329E">
        <w:rPr>
          <w:rFonts w:ascii="Times New Roman" w:hAnsi="Times New Roman"/>
          <w:sz w:val="26"/>
          <w:szCs w:val="26"/>
        </w:rPr>
        <w:t>абзацем 11 следующего содержания: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</w:pPr>
      <w:r w:rsidRPr="00D8329E">
        <w:rPr>
          <w:rFonts w:ascii="Times New Roman" w:hAnsi="Times New Roman"/>
          <w:sz w:val="26"/>
          <w:szCs w:val="26"/>
        </w:rPr>
        <w:t>«- Закон Ханты-Мансийского автономного округа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sz w:val="26"/>
          <w:szCs w:val="26"/>
        </w:rPr>
        <w:t>Югры от 22.12.2018 №116-оз «</w:t>
      </w:r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proofErr w:type="gramStart"/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.»</w:t>
      </w:r>
      <w:proofErr w:type="gramEnd"/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;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 xml:space="preserve">1.2. </w:t>
      </w:r>
      <w:r w:rsidRPr="00D8329E">
        <w:rPr>
          <w:rFonts w:ascii="Times New Roman" w:hAnsi="Times New Roman"/>
          <w:sz w:val="26"/>
          <w:szCs w:val="26"/>
        </w:rPr>
        <w:t>пункт 1.</w:t>
      </w:r>
      <w:r>
        <w:rPr>
          <w:rFonts w:ascii="Times New Roman" w:hAnsi="Times New Roman"/>
          <w:sz w:val="26"/>
          <w:szCs w:val="26"/>
        </w:rPr>
        <w:t>3</w:t>
      </w:r>
      <w:r w:rsidRPr="00D8329E">
        <w:rPr>
          <w:rFonts w:ascii="Times New Roman" w:hAnsi="Times New Roman"/>
          <w:sz w:val="26"/>
          <w:szCs w:val="26"/>
        </w:rPr>
        <w:t>. части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изложить в следующей редакции: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D2D2D"/>
          <w:spacing w:val="2"/>
          <w:sz w:val="26"/>
          <w:szCs w:val="26"/>
        </w:rPr>
        <w:t>«</w:t>
      </w:r>
      <w:r w:rsidRPr="00E5145E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E5145E">
        <w:rPr>
          <w:rFonts w:ascii="Times New Roman" w:hAnsi="Times New Roman"/>
          <w:sz w:val="26"/>
          <w:szCs w:val="26"/>
        </w:rPr>
        <w:t>Правила 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(далее - 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</w:t>
      </w:r>
      <w:r>
        <w:rPr>
          <w:rFonts w:ascii="Times New Roman" w:hAnsi="Times New Roman"/>
          <w:sz w:val="26"/>
          <w:szCs w:val="26"/>
        </w:rPr>
        <w:t xml:space="preserve"> бытовых и промышленных отходов, оформление витрин </w:t>
      </w:r>
      <w:r>
        <w:rPr>
          <w:rFonts w:ascii="Times New Roman" w:hAnsi="Times New Roman"/>
          <w:sz w:val="26"/>
          <w:szCs w:val="26"/>
        </w:rPr>
        <w:lastRenderedPageBreak/>
        <w:t>зданий, фасадов многоквартирных домов, оформление внешнего облика</w:t>
      </w:r>
      <w:proofErr w:type="gramEnd"/>
      <w:r>
        <w:rPr>
          <w:rFonts w:ascii="Times New Roman" w:hAnsi="Times New Roman"/>
          <w:sz w:val="26"/>
          <w:szCs w:val="26"/>
        </w:rPr>
        <w:t xml:space="preserve"> летних кафе, передвижных точек общественного питания, зон активного отдыха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FF5ED8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8329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D8329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статью 41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</w:t>
      </w:r>
      <w:r>
        <w:rPr>
          <w:rFonts w:ascii="Times New Roman" w:hAnsi="Times New Roman"/>
          <w:sz w:val="26"/>
          <w:szCs w:val="26"/>
        </w:rPr>
        <w:t>дополнить текстом следующего содержания:</w:t>
      </w:r>
    </w:p>
    <w:p w:rsidR="00FF5ED8" w:rsidRPr="00D8329E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FF5ED8" w:rsidRPr="00DE5530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D8329E">
        <w:rPr>
          <w:color w:val="2D2D2D"/>
          <w:spacing w:val="2"/>
          <w:sz w:val="26"/>
          <w:szCs w:val="26"/>
        </w:rPr>
        <w:t>Внутренняя</w:t>
      </w:r>
      <w:r w:rsidRPr="00DE5530">
        <w:rPr>
          <w:color w:val="2D2D2D"/>
          <w:spacing w:val="2"/>
          <w:sz w:val="26"/>
          <w:szCs w:val="26"/>
        </w:rPr>
        <w:t xml:space="preserve">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FF5ED8" w:rsidRPr="00DE5530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DE5530">
        <w:rPr>
          <w:color w:val="2D2D2D"/>
          <w:spacing w:val="2"/>
          <w:sz w:val="26"/>
          <w:szCs w:val="26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FF5ED8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DE5530">
        <w:rPr>
          <w:color w:val="2D2D2D"/>
          <w:spacing w:val="2"/>
          <w:sz w:val="26"/>
          <w:szCs w:val="26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E5530">
        <w:rPr>
          <w:color w:val="2D2D2D"/>
          <w:spacing w:val="2"/>
          <w:sz w:val="26"/>
          <w:szCs w:val="26"/>
        </w:rPr>
        <w:t>.</w:t>
      </w:r>
      <w:r>
        <w:rPr>
          <w:color w:val="2D2D2D"/>
          <w:spacing w:val="2"/>
          <w:sz w:val="26"/>
          <w:szCs w:val="26"/>
        </w:rPr>
        <w:t>»;</w:t>
      </w:r>
      <w:proofErr w:type="gramEnd"/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1.</w:t>
      </w:r>
      <w:r>
        <w:rPr>
          <w:color w:val="2D2D2D"/>
          <w:spacing w:val="2"/>
          <w:sz w:val="26"/>
          <w:szCs w:val="26"/>
        </w:rPr>
        <w:t>4</w:t>
      </w:r>
      <w:r w:rsidRPr="002771F5">
        <w:rPr>
          <w:color w:val="2D2D2D"/>
          <w:spacing w:val="2"/>
          <w:sz w:val="26"/>
          <w:szCs w:val="26"/>
        </w:rPr>
        <w:t>. общую часть приложения 1 к Решению дополнить главой 7.1</w:t>
      </w:r>
      <w:r>
        <w:rPr>
          <w:color w:val="2D2D2D"/>
          <w:spacing w:val="2"/>
          <w:sz w:val="26"/>
          <w:szCs w:val="26"/>
        </w:rPr>
        <w:t xml:space="preserve">. </w:t>
      </w:r>
      <w:proofErr w:type="gramStart"/>
      <w:r w:rsidRPr="002771F5">
        <w:rPr>
          <w:color w:val="2D2D2D"/>
          <w:spacing w:val="2"/>
          <w:sz w:val="26"/>
          <w:szCs w:val="26"/>
        </w:rPr>
        <w:t>«</w:t>
      </w:r>
      <w:r w:rsidRPr="002771F5">
        <w:rPr>
          <w:sz w:val="26"/>
          <w:szCs w:val="26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r w:rsidRPr="002771F5">
        <w:rPr>
          <w:color w:val="333333"/>
          <w:sz w:val="26"/>
          <w:szCs w:val="26"/>
          <w:bdr w:val="none" w:sz="0" w:space="0" w:color="auto" w:frame="1"/>
        </w:rPr>
        <w:t xml:space="preserve">» </w:t>
      </w:r>
      <w:r w:rsidRPr="002771F5">
        <w:rPr>
          <w:color w:val="2D2D2D"/>
          <w:spacing w:val="2"/>
          <w:sz w:val="26"/>
          <w:szCs w:val="26"/>
        </w:rPr>
        <w:t>следующего содержания:</w:t>
      </w:r>
      <w:proofErr w:type="gramEnd"/>
    </w:p>
    <w:p w:rsidR="00FF5ED8" w:rsidRPr="002771F5" w:rsidRDefault="00FF5ED8" w:rsidP="00FF5ED8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03D2D">
        <w:rPr>
          <w:rFonts w:ascii="Times New Roman" w:hAnsi="Times New Roman"/>
          <w:sz w:val="26"/>
          <w:szCs w:val="26"/>
        </w:rPr>
        <w:t>«</w:t>
      </w:r>
      <w:r w:rsidRPr="002771F5">
        <w:rPr>
          <w:rFonts w:ascii="Times New Roman" w:hAnsi="Times New Roman"/>
          <w:b/>
          <w:sz w:val="26"/>
          <w:szCs w:val="26"/>
        </w:rPr>
        <w:t xml:space="preserve">7.1. </w:t>
      </w:r>
      <w:proofErr w:type="gramStart"/>
      <w:r w:rsidRPr="002771F5">
        <w:rPr>
          <w:rFonts w:ascii="Times New Roman" w:hAnsi="Times New Roman"/>
          <w:b/>
          <w:sz w:val="26"/>
          <w:szCs w:val="26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proofErr w:type="gramEnd"/>
    </w:p>
    <w:p w:rsidR="00FF5ED8" w:rsidRPr="002771F5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03D2D">
        <w:rPr>
          <w:rFonts w:ascii="Times New Roman" w:hAnsi="Times New Roman"/>
          <w:color w:val="2D2D2D"/>
          <w:spacing w:val="2"/>
          <w:sz w:val="26"/>
          <w:szCs w:val="26"/>
        </w:rPr>
        <w:t xml:space="preserve">1. </w:t>
      </w:r>
      <w:proofErr w:type="gramStart"/>
      <w:r w:rsidRPr="00603D2D">
        <w:rPr>
          <w:rFonts w:ascii="Times New Roman" w:hAnsi="Times New Roman"/>
          <w:color w:val="2D2D2D"/>
          <w:spacing w:val="2"/>
          <w:sz w:val="26"/>
          <w:szCs w:val="26"/>
        </w:rPr>
        <w:t xml:space="preserve"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территории</w:t>
      </w:r>
      <w:proofErr w:type="gramEnd"/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 xml:space="preserve">, </w:t>
      </w:r>
      <w:r w:rsidRPr="002771F5">
        <w:rPr>
          <w:rFonts w:ascii="Times New Roman" w:hAnsi="Times New Roman"/>
          <w:sz w:val="26"/>
          <w:szCs w:val="26"/>
        </w:rPr>
        <w:t>установленной в соответствии с пунктом 2 настоящей статьи, а также иных требований установленных законом Ханты-Мансийского автономного округа – Югры от 22 декабря 2018 года № 116-оз.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lastRenderedPageBreak/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603D2D">
        <w:rPr>
          <w:color w:val="2D2D2D"/>
          <w:spacing w:val="2"/>
          <w:sz w:val="26"/>
          <w:szCs w:val="26"/>
        </w:rPr>
        <w:t>1) пешеходные коммуникации, в том числе тротуары, аллеи, дорожки, тропинки;</w:t>
      </w:r>
      <w:proofErr w:type="gramEnd"/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3) детские, спортивные площадки, иные площадки для отдыха и досуга, выгула собак;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4) контейнерные площадки для складирования твердых коммунальных отходов, хозяйственные площадки;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6. Границы прилегающей территории определяются с учетом следующих ограничений: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lastRenderedPageBreak/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603D2D">
        <w:rPr>
          <w:color w:val="2D2D2D"/>
          <w:spacing w:val="2"/>
          <w:sz w:val="26"/>
          <w:szCs w:val="26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</w:t>
      </w:r>
      <w:proofErr w:type="gramEnd"/>
      <w:r w:rsidRPr="00603D2D">
        <w:rPr>
          <w:color w:val="2D2D2D"/>
          <w:spacing w:val="2"/>
          <w:sz w:val="26"/>
          <w:szCs w:val="26"/>
        </w:rPr>
        <w:t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2771F5">
        <w:rPr>
          <w:rFonts w:ascii="Times New Roman" w:hAnsi="Times New Roman"/>
          <w:sz w:val="26"/>
          <w:szCs w:val="26"/>
        </w:rPr>
        <w:t xml:space="preserve">.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общую часть приложения 1 к Решению дополнить главой 7.2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.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«</w:t>
      </w:r>
      <w:r w:rsidRPr="002771F5">
        <w:rPr>
          <w:rFonts w:ascii="Times New Roman" w:hAnsi="Times New Roman"/>
          <w:sz w:val="26"/>
          <w:szCs w:val="26"/>
        </w:rPr>
        <w:t>Порядок подготовки и утверждения схемы границ прилегающей территории, внесения в нее изменений</w:t>
      </w:r>
      <w:r w:rsidRPr="002771F5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»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следующего содержания</w:t>
      </w:r>
      <w:r w:rsidRPr="002771F5">
        <w:rPr>
          <w:rFonts w:ascii="Times New Roman" w:hAnsi="Times New Roman"/>
          <w:sz w:val="26"/>
          <w:szCs w:val="26"/>
        </w:rPr>
        <w:t>:</w:t>
      </w:r>
    </w:p>
    <w:p w:rsidR="00FF5ED8" w:rsidRPr="002771F5" w:rsidRDefault="00FF5ED8" w:rsidP="00FF5ED8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  <w:r w:rsidRPr="002771F5">
        <w:rPr>
          <w:rFonts w:ascii="Times New Roman" w:hAnsi="Times New Roman"/>
          <w:sz w:val="26"/>
          <w:szCs w:val="26"/>
        </w:rPr>
        <w:t>«</w:t>
      </w:r>
      <w:r w:rsidRPr="002771F5">
        <w:rPr>
          <w:rFonts w:ascii="Times New Roman" w:hAnsi="Times New Roman"/>
          <w:b/>
          <w:color w:val="2D2D2D"/>
          <w:spacing w:val="2"/>
          <w:sz w:val="26"/>
          <w:szCs w:val="26"/>
        </w:rPr>
        <w:t>7.2</w:t>
      </w:r>
      <w:r>
        <w:rPr>
          <w:rFonts w:ascii="Times New Roman" w:hAnsi="Times New Roman"/>
          <w:b/>
          <w:color w:val="2D2D2D"/>
          <w:spacing w:val="2"/>
          <w:sz w:val="26"/>
          <w:szCs w:val="26"/>
        </w:rPr>
        <w:t xml:space="preserve">. </w:t>
      </w:r>
      <w:r w:rsidRPr="002771F5">
        <w:rPr>
          <w:rFonts w:ascii="Times New Roman" w:hAnsi="Times New Roman"/>
          <w:b/>
          <w:sz w:val="26"/>
          <w:szCs w:val="26"/>
        </w:rPr>
        <w:t>Порядок подготовки и утверждения схемы границ прилегающей территории, внесения в нее изменений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2771F5">
        <w:rPr>
          <w:rFonts w:ascii="Times New Roman" w:hAnsi="Times New Roman"/>
          <w:sz w:val="26"/>
          <w:szCs w:val="26"/>
        </w:rPr>
        <w:t>ии и ее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условный номер.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3.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 xml:space="preserve">5. Схемы границ нескольких прилегающих территорий или всех прилегающих территорий в муниципальном образовании сельское поселение </w:t>
      </w:r>
      <w:proofErr w:type="gramStart"/>
      <w:r w:rsidRPr="002771F5">
        <w:rPr>
          <w:rFonts w:ascii="Times New Roman" w:hAnsi="Times New Roman"/>
          <w:sz w:val="26"/>
          <w:szCs w:val="26"/>
        </w:rPr>
        <w:t>Светлый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могут быть подготовлены в форме одного электронного документа.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 xml:space="preserve">6. Схемы границ прилегающих территорий утверждаются муниципальным нормативным правовым актом сельского поселения </w:t>
      </w:r>
      <w:proofErr w:type="gramStart"/>
      <w:r w:rsidRPr="002771F5">
        <w:rPr>
          <w:rFonts w:ascii="Times New Roman" w:hAnsi="Times New Roman"/>
          <w:sz w:val="26"/>
          <w:szCs w:val="26"/>
        </w:rPr>
        <w:t>Светлый</w:t>
      </w:r>
      <w:proofErr w:type="gramEnd"/>
      <w:r w:rsidRPr="002771F5">
        <w:rPr>
          <w:rFonts w:ascii="Times New Roman" w:hAnsi="Times New Roman"/>
          <w:sz w:val="26"/>
          <w:szCs w:val="26"/>
        </w:rPr>
        <w:t>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lastRenderedPageBreak/>
        <w:t>7. Утвержденные схемы границ прилегающих территорий публикуются в  газете «</w:t>
      </w:r>
      <w:proofErr w:type="spellStart"/>
      <w:r w:rsidRPr="002771F5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2771F5">
        <w:rPr>
          <w:rFonts w:ascii="Times New Roman" w:hAnsi="Times New Roman"/>
          <w:sz w:val="26"/>
          <w:szCs w:val="26"/>
        </w:rPr>
        <w:t xml:space="preserve"> Вестник» и размещаются на </w:t>
      </w:r>
      <w:proofErr w:type="gramStart"/>
      <w:r w:rsidRPr="002771F5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веб-сайте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2771F5">
        <w:rPr>
          <w:rFonts w:ascii="Times New Roman" w:hAnsi="Times New Roman"/>
          <w:sz w:val="26"/>
          <w:szCs w:val="26"/>
        </w:rPr>
        <w:t>сельского поселения Светлый.».</w:t>
      </w:r>
    </w:p>
    <w:p w:rsidR="00FF5ED8" w:rsidRPr="00E5145E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2. Опубликовать настоящее решение в газете «</w:t>
      </w:r>
      <w:proofErr w:type="spellStart"/>
      <w:r w:rsidRPr="00E5145E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E5145E">
        <w:rPr>
          <w:rFonts w:ascii="Times New Roman" w:hAnsi="Times New Roman"/>
          <w:sz w:val="26"/>
          <w:szCs w:val="26"/>
        </w:rPr>
        <w:t xml:space="preserve"> Вестник» и </w:t>
      </w:r>
      <w:r w:rsidRPr="00E5145E">
        <w:rPr>
          <w:rFonts w:ascii="Times New Roman" w:hAnsi="Times New Roman"/>
          <w:bCs/>
          <w:sz w:val="26"/>
          <w:szCs w:val="26"/>
        </w:rPr>
        <w:t xml:space="preserve">разместить на </w:t>
      </w:r>
      <w:proofErr w:type="gramStart"/>
      <w:r w:rsidRPr="00E5145E">
        <w:rPr>
          <w:rFonts w:ascii="Times New Roman" w:hAnsi="Times New Roman"/>
          <w:bCs/>
          <w:sz w:val="26"/>
          <w:szCs w:val="26"/>
        </w:rPr>
        <w:t>официальном</w:t>
      </w:r>
      <w:proofErr w:type="gramEnd"/>
      <w:r w:rsidRPr="00E5145E">
        <w:rPr>
          <w:rFonts w:ascii="Times New Roman" w:hAnsi="Times New Roman"/>
          <w:bCs/>
          <w:sz w:val="26"/>
          <w:szCs w:val="26"/>
        </w:rPr>
        <w:t xml:space="preserve"> веб-сайте органов местного самоуправления сельского поселения Светлый</w:t>
      </w:r>
      <w:r w:rsidRPr="00E5145E">
        <w:rPr>
          <w:rFonts w:ascii="Times New Roman" w:hAnsi="Times New Roman"/>
          <w:sz w:val="26"/>
          <w:szCs w:val="26"/>
        </w:rPr>
        <w:t>.</w:t>
      </w:r>
    </w:p>
    <w:p w:rsidR="00FF5ED8" w:rsidRPr="00E5145E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F5ED8" w:rsidRPr="00E5145E" w:rsidRDefault="00FF5ED8" w:rsidP="00FF5E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(Глава сельского поселения </w:t>
      </w:r>
      <w:proofErr w:type="gramStart"/>
      <w:r w:rsidRPr="00E5145E">
        <w:rPr>
          <w:rFonts w:ascii="Times New Roman" w:hAnsi="Times New Roman"/>
          <w:sz w:val="26"/>
          <w:szCs w:val="26"/>
        </w:rPr>
        <w:t>Светлый</w:t>
      </w:r>
      <w:proofErr w:type="gramEnd"/>
      <w:r w:rsidRPr="00E5145E">
        <w:rPr>
          <w:rFonts w:ascii="Times New Roman" w:hAnsi="Times New Roman"/>
          <w:sz w:val="26"/>
          <w:szCs w:val="26"/>
        </w:rPr>
        <w:t>)</w:t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Ф.К.Шагимухаметов</w:t>
      </w:r>
      <w:proofErr w:type="spellEnd"/>
    </w:p>
    <w:p w:rsidR="00FF5ED8" w:rsidRPr="00E5145E" w:rsidRDefault="00FF5ED8" w:rsidP="00FF5ED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Проект</w:t>
      </w:r>
    </w:p>
    <w:p w:rsidR="00FF5ED8" w:rsidRPr="00E5145E" w:rsidRDefault="00FF5ED8" w:rsidP="00FF5E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СОВЕТ ДЕПУТАТОВ   </w:t>
      </w:r>
      <w:r w:rsidRPr="00E5145E">
        <w:rPr>
          <w:rFonts w:ascii="Times New Roman" w:hAnsi="Times New Roman"/>
          <w:sz w:val="26"/>
          <w:szCs w:val="26"/>
        </w:rPr>
        <w:tab/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145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gramStart"/>
      <w:r w:rsidRPr="00E5145E">
        <w:rPr>
          <w:rFonts w:ascii="Times New Roman" w:hAnsi="Times New Roman"/>
          <w:bCs/>
          <w:sz w:val="26"/>
          <w:szCs w:val="26"/>
        </w:rPr>
        <w:t>СВЕТЛЫЙ</w:t>
      </w:r>
      <w:proofErr w:type="gramEnd"/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E5145E">
        <w:rPr>
          <w:rFonts w:ascii="Times New Roman" w:hAnsi="Times New Roman"/>
          <w:bCs/>
          <w:sz w:val="26"/>
          <w:szCs w:val="26"/>
        </w:rPr>
        <w:t>Берёзовского</w:t>
      </w:r>
      <w:proofErr w:type="spellEnd"/>
      <w:r w:rsidRPr="00E5145E">
        <w:rPr>
          <w:rFonts w:ascii="Times New Roman" w:hAnsi="Times New Roman"/>
          <w:bCs/>
          <w:sz w:val="26"/>
          <w:szCs w:val="26"/>
        </w:rPr>
        <w:t xml:space="preserve"> района</w:t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145E">
        <w:rPr>
          <w:rFonts w:ascii="Times New Roman" w:hAnsi="Times New Roman"/>
          <w:bCs/>
          <w:sz w:val="26"/>
          <w:szCs w:val="26"/>
        </w:rPr>
        <w:t xml:space="preserve">Ханты-Мансийского автономного округа - Югры </w:t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5ED8" w:rsidRPr="00E5145E" w:rsidRDefault="00FF5ED8" w:rsidP="00FF5E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РЕШЕНИЕ</w:t>
      </w: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  <w:u w:val="single"/>
        </w:rPr>
        <w:t>от  00.00.201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  <w:t>№ 000</w:t>
      </w: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п. Светлый          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6"/>
          <w:szCs w:val="26"/>
        </w:rPr>
      </w:pP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Светлый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от 15.06.2018 №267</w:t>
      </w:r>
      <w:r w:rsidRPr="00E5145E">
        <w:rPr>
          <w:rFonts w:ascii="Times New Roman" w:hAnsi="Times New Roman"/>
          <w:b/>
          <w:bCs/>
          <w:sz w:val="26"/>
          <w:szCs w:val="26"/>
        </w:rPr>
        <w:t>«Об утверждении правил благоустройства территории сельского поселения Светлый»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5ED8" w:rsidRPr="008C616C" w:rsidRDefault="00FF5ED8" w:rsidP="00FF5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16C">
        <w:rPr>
          <w:rFonts w:ascii="Times New Roman" w:hAnsi="Times New Roman" w:cs="Times New Roman"/>
          <w:sz w:val="26"/>
          <w:szCs w:val="26"/>
        </w:rPr>
        <w:t>В соответствии с Законом Ханты-Мансийского автономного округа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16C">
        <w:rPr>
          <w:rFonts w:ascii="Times New Roman" w:hAnsi="Times New Roman" w:cs="Times New Roman"/>
          <w:sz w:val="26"/>
          <w:szCs w:val="26"/>
        </w:rPr>
        <w:t>Югры от 22.12.2018 №116-оз «</w:t>
      </w:r>
      <w:r w:rsidRPr="008C616C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 w:rsidRPr="008C616C">
        <w:rPr>
          <w:rFonts w:ascii="Times New Roman" w:hAnsi="Times New Roman" w:cs="Times New Roman"/>
          <w:sz w:val="26"/>
          <w:szCs w:val="26"/>
        </w:rPr>
        <w:t>, руководствуясь уставом сельского поселения Светлый, утвержденным решением Совета депутатов сельского поселения Светлый от 26 августа 2008 года № 117, в соответствии с результатами публичных слушаний,</w:t>
      </w:r>
      <w:proofErr w:type="gramEnd"/>
    </w:p>
    <w:p w:rsidR="00FF5ED8" w:rsidRPr="00E5145E" w:rsidRDefault="00FF5ED8" w:rsidP="00FF5ED8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Совет поселения </w:t>
      </w:r>
      <w:r w:rsidRPr="00E5145E">
        <w:rPr>
          <w:rFonts w:ascii="Times New Roman" w:hAnsi="Times New Roman"/>
          <w:b/>
          <w:sz w:val="26"/>
          <w:szCs w:val="26"/>
        </w:rPr>
        <w:t>РЕШИЛ:</w:t>
      </w:r>
    </w:p>
    <w:p w:rsidR="00FF5ED8" w:rsidRPr="00DE5530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E5530">
        <w:rPr>
          <w:rFonts w:ascii="Times New Roman" w:hAnsi="Times New Roman"/>
          <w:sz w:val="26"/>
          <w:szCs w:val="26"/>
        </w:rPr>
        <w:t xml:space="preserve">1. Внести в решение Совета депутатов сельского поселения </w:t>
      </w:r>
      <w:proofErr w:type="gramStart"/>
      <w:r w:rsidRPr="00DE5530">
        <w:rPr>
          <w:rFonts w:ascii="Times New Roman" w:hAnsi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530">
        <w:rPr>
          <w:rFonts w:ascii="Times New Roman" w:hAnsi="Times New Roman"/>
          <w:bCs/>
          <w:sz w:val="26"/>
          <w:szCs w:val="26"/>
        </w:rPr>
        <w:t>от 15.06.2018 №267 «Об утверждении правил благоустройства территории сельского поселения Светлый»</w:t>
      </w:r>
      <w:r>
        <w:rPr>
          <w:rFonts w:ascii="Times New Roman" w:hAnsi="Times New Roman"/>
          <w:bCs/>
          <w:sz w:val="26"/>
          <w:szCs w:val="26"/>
        </w:rPr>
        <w:t xml:space="preserve"> (далее – Решение) следующие изменения</w:t>
      </w:r>
      <w:r w:rsidRPr="00DE5530">
        <w:rPr>
          <w:rFonts w:ascii="Times New Roman" w:hAnsi="Times New Roman"/>
          <w:sz w:val="26"/>
          <w:szCs w:val="26"/>
        </w:rPr>
        <w:t>:</w:t>
      </w:r>
    </w:p>
    <w:p w:rsidR="00FF5ED8" w:rsidRPr="00D8329E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8329E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sz w:val="26"/>
          <w:szCs w:val="26"/>
        </w:rPr>
        <w:t>пункт 1.1. части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дополнить </w:t>
      </w:r>
      <w:r w:rsidRPr="00D8329E">
        <w:rPr>
          <w:rFonts w:ascii="Times New Roman" w:hAnsi="Times New Roman"/>
          <w:sz w:val="26"/>
          <w:szCs w:val="26"/>
        </w:rPr>
        <w:t>абзацем 11 следующего содержания: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</w:pPr>
      <w:r w:rsidRPr="00D8329E">
        <w:rPr>
          <w:rFonts w:ascii="Times New Roman" w:hAnsi="Times New Roman"/>
          <w:sz w:val="26"/>
          <w:szCs w:val="26"/>
        </w:rPr>
        <w:t>«- Закон Ханты-Мансийского автономного округа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sz w:val="26"/>
          <w:szCs w:val="26"/>
        </w:rPr>
        <w:t>Югры от 22.12.2018 №116-оз «</w:t>
      </w:r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 xml:space="preserve">Об отдельных вопросах, регулируемых правилами благоустройства </w:t>
      </w:r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lastRenderedPageBreak/>
        <w:t>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proofErr w:type="gramStart"/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.»</w:t>
      </w:r>
      <w:proofErr w:type="gramEnd"/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;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 xml:space="preserve">1.2. </w:t>
      </w:r>
      <w:r w:rsidRPr="00D8329E">
        <w:rPr>
          <w:rFonts w:ascii="Times New Roman" w:hAnsi="Times New Roman"/>
          <w:sz w:val="26"/>
          <w:szCs w:val="26"/>
        </w:rPr>
        <w:t>пункт 1.</w:t>
      </w:r>
      <w:r>
        <w:rPr>
          <w:rFonts w:ascii="Times New Roman" w:hAnsi="Times New Roman"/>
          <w:sz w:val="26"/>
          <w:szCs w:val="26"/>
        </w:rPr>
        <w:t>3</w:t>
      </w:r>
      <w:r w:rsidRPr="00D8329E">
        <w:rPr>
          <w:rFonts w:ascii="Times New Roman" w:hAnsi="Times New Roman"/>
          <w:sz w:val="26"/>
          <w:szCs w:val="26"/>
        </w:rPr>
        <w:t>. части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изложить в следующей редакции: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D2D2D"/>
          <w:spacing w:val="2"/>
          <w:sz w:val="26"/>
          <w:szCs w:val="26"/>
        </w:rPr>
        <w:t>«</w:t>
      </w:r>
      <w:r w:rsidRPr="00E5145E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E5145E">
        <w:rPr>
          <w:rFonts w:ascii="Times New Roman" w:hAnsi="Times New Roman"/>
          <w:sz w:val="26"/>
          <w:szCs w:val="26"/>
        </w:rPr>
        <w:t>Правила 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(далее - 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</w:t>
      </w:r>
      <w:r>
        <w:rPr>
          <w:rFonts w:ascii="Times New Roman" w:hAnsi="Times New Roman"/>
          <w:sz w:val="26"/>
          <w:szCs w:val="26"/>
        </w:rPr>
        <w:t xml:space="preserve"> бытовых и промышленных отходов, оформление витрин зданий, фасадов многоквартирных домов, оформление внешнего облика</w:t>
      </w:r>
      <w:proofErr w:type="gramEnd"/>
      <w:r>
        <w:rPr>
          <w:rFonts w:ascii="Times New Roman" w:hAnsi="Times New Roman"/>
          <w:sz w:val="26"/>
          <w:szCs w:val="26"/>
        </w:rPr>
        <w:t xml:space="preserve"> летних кафе, передвижных точек общественного питания, зон активного отдыха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FF5ED8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8329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D8329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статью 41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</w:t>
      </w:r>
      <w:r>
        <w:rPr>
          <w:rFonts w:ascii="Times New Roman" w:hAnsi="Times New Roman"/>
          <w:sz w:val="26"/>
          <w:szCs w:val="26"/>
        </w:rPr>
        <w:t>дополнить текстом следующего содержания:</w:t>
      </w:r>
    </w:p>
    <w:p w:rsidR="00FF5ED8" w:rsidRPr="00D8329E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FF5ED8" w:rsidRPr="00DE5530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D8329E">
        <w:rPr>
          <w:color w:val="2D2D2D"/>
          <w:spacing w:val="2"/>
          <w:sz w:val="26"/>
          <w:szCs w:val="26"/>
        </w:rPr>
        <w:t>Внутренняя</w:t>
      </w:r>
      <w:r w:rsidRPr="00DE5530">
        <w:rPr>
          <w:color w:val="2D2D2D"/>
          <w:spacing w:val="2"/>
          <w:sz w:val="26"/>
          <w:szCs w:val="26"/>
        </w:rPr>
        <w:t xml:space="preserve">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FF5ED8" w:rsidRPr="00DE5530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DE5530">
        <w:rPr>
          <w:color w:val="2D2D2D"/>
          <w:spacing w:val="2"/>
          <w:sz w:val="26"/>
          <w:szCs w:val="26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FF5ED8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DE5530">
        <w:rPr>
          <w:color w:val="2D2D2D"/>
          <w:spacing w:val="2"/>
          <w:sz w:val="26"/>
          <w:szCs w:val="26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E5530">
        <w:rPr>
          <w:color w:val="2D2D2D"/>
          <w:spacing w:val="2"/>
          <w:sz w:val="26"/>
          <w:szCs w:val="26"/>
        </w:rPr>
        <w:t>.</w:t>
      </w:r>
      <w:r>
        <w:rPr>
          <w:color w:val="2D2D2D"/>
          <w:spacing w:val="2"/>
          <w:sz w:val="26"/>
          <w:szCs w:val="26"/>
        </w:rPr>
        <w:t>»;</w:t>
      </w:r>
      <w:proofErr w:type="gramEnd"/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1.</w:t>
      </w:r>
      <w:r>
        <w:rPr>
          <w:color w:val="2D2D2D"/>
          <w:spacing w:val="2"/>
          <w:sz w:val="26"/>
          <w:szCs w:val="26"/>
        </w:rPr>
        <w:t>4</w:t>
      </w:r>
      <w:r w:rsidRPr="002771F5">
        <w:rPr>
          <w:color w:val="2D2D2D"/>
          <w:spacing w:val="2"/>
          <w:sz w:val="26"/>
          <w:szCs w:val="26"/>
        </w:rPr>
        <w:t>. общую часть приложения 1 к Решению дополнить главой 7.1</w:t>
      </w:r>
      <w:r>
        <w:rPr>
          <w:color w:val="2D2D2D"/>
          <w:spacing w:val="2"/>
          <w:sz w:val="26"/>
          <w:szCs w:val="26"/>
        </w:rPr>
        <w:t xml:space="preserve">. </w:t>
      </w:r>
      <w:proofErr w:type="gramStart"/>
      <w:r w:rsidRPr="002771F5">
        <w:rPr>
          <w:color w:val="2D2D2D"/>
          <w:spacing w:val="2"/>
          <w:sz w:val="26"/>
          <w:szCs w:val="26"/>
        </w:rPr>
        <w:t>«</w:t>
      </w:r>
      <w:r w:rsidRPr="002771F5">
        <w:rPr>
          <w:sz w:val="26"/>
          <w:szCs w:val="26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r w:rsidRPr="002771F5">
        <w:rPr>
          <w:color w:val="333333"/>
          <w:sz w:val="26"/>
          <w:szCs w:val="26"/>
          <w:bdr w:val="none" w:sz="0" w:space="0" w:color="auto" w:frame="1"/>
        </w:rPr>
        <w:t xml:space="preserve">» </w:t>
      </w:r>
      <w:r w:rsidRPr="002771F5">
        <w:rPr>
          <w:color w:val="2D2D2D"/>
          <w:spacing w:val="2"/>
          <w:sz w:val="26"/>
          <w:szCs w:val="26"/>
        </w:rPr>
        <w:t>следующего содержания:</w:t>
      </w:r>
      <w:proofErr w:type="gramEnd"/>
    </w:p>
    <w:p w:rsidR="00FF5ED8" w:rsidRPr="002771F5" w:rsidRDefault="00FF5ED8" w:rsidP="00FF5ED8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03D2D">
        <w:rPr>
          <w:rFonts w:ascii="Times New Roman" w:hAnsi="Times New Roman"/>
          <w:sz w:val="26"/>
          <w:szCs w:val="26"/>
        </w:rPr>
        <w:t>«</w:t>
      </w:r>
      <w:r w:rsidRPr="002771F5">
        <w:rPr>
          <w:rFonts w:ascii="Times New Roman" w:hAnsi="Times New Roman"/>
          <w:b/>
          <w:sz w:val="26"/>
          <w:szCs w:val="26"/>
        </w:rPr>
        <w:t xml:space="preserve">7.1. </w:t>
      </w:r>
      <w:proofErr w:type="gramStart"/>
      <w:r w:rsidRPr="002771F5">
        <w:rPr>
          <w:rFonts w:ascii="Times New Roman" w:hAnsi="Times New Roman"/>
          <w:b/>
          <w:sz w:val="26"/>
          <w:szCs w:val="26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proofErr w:type="gramEnd"/>
    </w:p>
    <w:p w:rsidR="00FF5ED8" w:rsidRPr="002771F5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03D2D">
        <w:rPr>
          <w:rFonts w:ascii="Times New Roman" w:hAnsi="Times New Roman"/>
          <w:color w:val="2D2D2D"/>
          <w:spacing w:val="2"/>
          <w:sz w:val="26"/>
          <w:szCs w:val="26"/>
        </w:rPr>
        <w:t xml:space="preserve">1. </w:t>
      </w:r>
      <w:proofErr w:type="gramStart"/>
      <w:r w:rsidRPr="00603D2D">
        <w:rPr>
          <w:rFonts w:ascii="Times New Roman" w:hAnsi="Times New Roman"/>
          <w:color w:val="2D2D2D"/>
          <w:spacing w:val="2"/>
          <w:sz w:val="26"/>
          <w:szCs w:val="26"/>
        </w:rPr>
        <w:t xml:space="preserve">Границы прилегающей территории определяются в отношении территории общего пользования, которая имеет общую границу со зданием, строением, </w:t>
      </w:r>
      <w:r w:rsidRPr="00603D2D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 xml:space="preserve">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территории</w:t>
      </w:r>
      <w:proofErr w:type="gramEnd"/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 xml:space="preserve">, </w:t>
      </w:r>
      <w:r w:rsidRPr="002771F5">
        <w:rPr>
          <w:rFonts w:ascii="Times New Roman" w:hAnsi="Times New Roman"/>
          <w:sz w:val="26"/>
          <w:szCs w:val="26"/>
        </w:rPr>
        <w:t>установленной в соответствии с пунктом 2 настоящей статьи, а также иных требований установленных законом Ханты-Мансийского автономного округа – Югры от 22 декабря 2018 года № 116-оз.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603D2D">
        <w:rPr>
          <w:color w:val="2D2D2D"/>
          <w:spacing w:val="2"/>
          <w:sz w:val="26"/>
          <w:szCs w:val="26"/>
        </w:rPr>
        <w:t>1) пешеходные коммуникации, в том числе тротуары, аллеи, дорожки, тропинки;</w:t>
      </w:r>
      <w:proofErr w:type="gramEnd"/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3) детские, спортивные площадки, иные площадки для отдыха и досуга, выгула собак;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4) контейнерные площадки для складирования твердых коммунальных отходов, хозяйственные площадки;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 xml:space="preserve">5) иные территории общего пользования, установленные правилами благоустройства, за исключением дорог, проездов и других транспортных </w:t>
      </w:r>
      <w:r w:rsidRPr="00603D2D">
        <w:rPr>
          <w:color w:val="2D2D2D"/>
          <w:spacing w:val="2"/>
          <w:sz w:val="26"/>
          <w:szCs w:val="26"/>
        </w:rPr>
        <w:lastRenderedPageBreak/>
        <w:t>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6. Границы прилегающей территории определяются с учетом следующих ограничений: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603D2D">
        <w:rPr>
          <w:color w:val="2D2D2D"/>
          <w:spacing w:val="2"/>
          <w:sz w:val="26"/>
          <w:szCs w:val="26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</w:t>
      </w:r>
      <w:proofErr w:type="gramEnd"/>
      <w:r w:rsidRPr="00603D2D">
        <w:rPr>
          <w:color w:val="2D2D2D"/>
          <w:spacing w:val="2"/>
          <w:sz w:val="26"/>
          <w:szCs w:val="26"/>
        </w:rPr>
        <w:t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2771F5">
        <w:rPr>
          <w:rFonts w:ascii="Times New Roman" w:hAnsi="Times New Roman"/>
          <w:sz w:val="26"/>
          <w:szCs w:val="26"/>
        </w:rPr>
        <w:t xml:space="preserve">.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общую часть приложения 1 к Решению дополнить главой 7.2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.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«</w:t>
      </w:r>
      <w:r w:rsidRPr="002771F5">
        <w:rPr>
          <w:rFonts w:ascii="Times New Roman" w:hAnsi="Times New Roman"/>
          <w:sz w:val="26"/>
          <w:szCs w:val="26"/>
        </w:rPr>
        <w:t>Порядок подготовки и утверждения схемы границ прилегающей территории, внесения в нее изменений</w:t>
      </w:r>
      <w:r w:rsidRPr="002771F5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»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следующего содержания</w:t>
      </w:r>
      <w:r w:rsidRPr="002771F5">
        <w:rPr>
          <w:rFonts w:ascii="Times New Roman" w:hAnsi="Times New Roman"/>
          <w:sz w:val="26"/>
          <w:szCs w:val="26"/>
        </w:rPr>
        <w:t>:</w:t>
      </w:r>
    </w:p>
    <w:p w:rsidR="00FF5ED8" w:rsidRPr="002771F5" w:rsidRDefault="00FF5ED8" w:rsidP="00FF5ED8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  <w:r w:rsidRPr="002771F5">
        <w:rPr>
          <w:rFonts w:ascii="Times New Roman" w:hAnsi="Times New Roman"/>
          <w:sz w:val="26"/>
          <w:szCs w:val="26"/>
        </w:rPr>
        <w:t>«</w:t>
      </w:r>
      <w:r w:rsidRPr="002771F5">
        <w:rPr>
          <w:rFonts w:ascii="Times New Roman" w:hAnsi="Times New Roman"/>
          <w:b/>
          <w:color w:val="2D2D2D"/>
          <w:spacing w:val="2"/>
          <w:sz w:val="26"/>
          <w:szCs w:val="26"/>
        </w:rPr>
        <w:t>7.2</w:t>
      </w:r>
      <w:r>
        <w:rPr>
          <w:rFonts w:ascii="Times New Roman" w:hAnsi="Times New Roman"/>
          <w:b/>
          <w:color w:val="2D2D2D"/>
          <w:spacing w:val="2"/>
          <w:sz w:val="26"/>
          <w:szCs w:val="26"/>
        </w:rPr>
        <w:t xml:space="preserve">. </w:t>
      </w:r>
      <w:r w:rsidRPr="002771F5">
        <w:rPr>
          <w:rFonts w:ascii="Times New Roman" w:hAnsi="Times New Roman"/>
          <w:b/>
          <w:sz w:val="26"/>
          <w:szCs w:val="26"/>
        </w:rPr>
        <w:t>Порядок подготовки и утверждения схемы границ прилегающей территории, внесения в нее изменений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2771F5">
        <w:rPr>
          <w:rFonts w:ascii="Times New Roman" w:hAnsi="Times New Roman"/>
          <w:sz w:val="26"/>
          <w:szCs w:val="26"/>
        </w:rPr>
        <w:t>ии и ее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условный номер.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3.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lastRenderedPageBreak/>
        <w:t>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 xml:space="preserve">5. Схемы границ нескольких прилегающих территорий или всех прилегающих территорий в муниципальном образовании сельское поселение </w:t>
      </w:r>
      <w:proofErr w:type="gramStart"/>
      <w:r w:rsidRPr="002771F5">
        <w:rPr>
          <w:rFonts w:ascii="Times New Roman" w:hAnsi="Times New Roman"/>
          <w:sz w:val="26"/>
          <w:szCs w:val="26"/>
        </w:rPr>
        <w:t>Светлый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могут быть подготовлены в форме одного электронного документа.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 xml:space="preserve">6. Схемы границ прилегающих территорий утверждаются муниципальным нормативным правовым актом сельского поселения </w:t>
      </w:r>
      <w:proofErr w:type="gramStart"/>
      <w:r w:rsidRPr="002771F5">
        <w:rPr>
          <w:rFonts w:ascii="Times New Roman" w:hAnsi="Times New Roman"/>
          <w:sz w:val="26"/>
          <w:szCs w:val="26"/>
        </w:rPr>
        <w:t>Светлый</w:t>
      </w:r>
      <w:proofErr w:type="gramEnd"/>
      <w:r w:rsidRPr="002771F5">
        <w:rPr>
          <w:rFonts w:ascii="Times New Roman" w:hAnsi="Times New Roman"/>
          <w:sz w:val="26"/>
          <w:szCs w:val="26"/>
        </w:rPr>
        <w:t>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7. Утвержденные схемы границ прилегающих территорий публикуются в  газете «</w:t>
      </w:r>
      <w:proofErr w:type="spellStart"/>
      <w:r w:rsidRPr="002771F5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2771F5">
        <w:rPr>
          <w:rFonts w:ascii="Times New Roman" w:hAnsi="Times New Roman"/>
          <w:sz w:val="26"/>
          <w:szCs w:val="26"/>
        </w:rPr>
        <w:t xml:space="preserve"> Вестник» и размещаются на </w:t>
      </w:r>
      <w:proofErr w:type="gramStart"/>
      <w:r w:rsidRPr="002771F5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веб-сайте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2771F5">
        <w:rPr>
          <w:rFonts w:ascii="Times New Roman" w:hAnsi="Times New Roman"/>
          <w:sz w:val="26"/>
          <w:szCs w:val="26"/>
        </w:rPr>
        <w:t>сельского поселения Светлый.».</w:t>
      </w:r>
    </w:p>
    <w:p w:rsidR="00FF5ED8" w:rsidRPr="00E5145E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2. Опубликовать настоящее решение в газете «</w:t>
      </w:r>
      <w:proofErr w:type="spellStart"/>
      <w:r w:rsidRPr="00E5145E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E5145E">
        <w:rPr>
          <w:rFonts w:ascii="Times New Roman" w:hAnsi="Times New Roman"/>
          <w:sz w:val="26"/>
          <w:szCs w:val="26"/>
        </w:rPr>
        <w:t xml:space="preserve"> Вестник» и </w:t>
      </w:r>
      <w:r w:rsidRPr="00E5145E">
        <w:rPr>
          <w:rFonts w:ascii="Times New Roman" w:hAnsi="Times New Roman"/>
          <w:bCs/>
          <w:sz w:val="26"/>
          <w:szCs w:val="26"/>
        </w:rPr>
        <w:t xml:space="preserve">разместить на </w:t>
      </w:r>
      <w:proofErr w:type="gramStart"/>
      <w:r w:rsidRPr="00E5145E">
        <w:rPr>
          <w:rFonts w:ascii="Times New Roman" w:hAnsi="Times New Roman"/>
          <w:bCs/>
          <w:sz w:val="26"/>
          <w:szCs w:val="26"/>
        </w:rPr>
        <w:t>официальном</w:t>
      </w:r>
      <w:proofErr w:type="gramEnd"/>
      <w:r w:rsidRPr="00E5145E">
        <w:rPr>
          <w:rFonts w:ascii="Times New Roman" w:hAnsi="Times New Roman"/>
          <w:bCs/>
          <w:sz w:val="26"/>
          <w:szCs w:val="26"/>
        </w:rPr>
        <w:t xml:space="preserve"> веб-сайте органов местного самоуправления сельского поселения Светлый</w:t>
      </w:r>
      <w:r w:rsidRPr="00E5145E">
        <w:rPr>
          <w:rFonts w:ascii="Times New Roman" w:hAnsi="Times New Roman"/>
          <w:sz w:val="26"/>
          <w:szCs w:val="26"/>
        </w:rPr>
        <w:t>.</w:t>
      </w:r>
    </w:p>
    <w:p w:rsidR="00FF5ED8" w:rsidRPr="00E5145E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F5ED8" w:rsidRPr="00E5145E" w:rsidRDefault="00FF5ED8" w:rsidP="00FF5E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(Глава сельского поселения </w:t>
      </w:r>
      <w:proofErr w:type="gramStart"/>
      <w:r w:rsidRPr="00E5145E">
        <w:rPr>
          <w:rFonts w:ascii="Times New Roman" w:hAnsi="Times New Roman"/>
          <w:sz w:val="26"/>
          <w:szCs w:val="26"/>
        </w:rPr>
        <w:t>Светлый</w:t>
      </w:r>
      <w:proofErr w:type="gramEnd"/>
      <w:r w:rsidRPr="00E5145E">
        <w:rPr>
          <w:rFonts w:ascii="Times New Roman" w:hAnsi="Times New Roman"/>
          <w:sz w:val="26"/>
          <w:szCs w:val="26"/>
        </w:rPr>
        <w:t>)</w:t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Ф.К.Шагимухаметов</w:t>
      </w:r>
      <w:proofErr w:type="spellEnd"/>
    </w:p>
    <w:p w:rsidR="00FF5ED8" w:rsidRPr="00E5145E" w:rsidRDefault="00FF5ED8" w:rsidP="00FF5ED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Проект</w:t>
      </w:r>
    </w:p>
    <w:p w:rsidR="00FF5ED8" w:rsidRPr="00E5145E" w:rsidRDefault="00FF5ED8" w:rsidP="00FF5E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СОВЕТ ДЕПУТАТОВ   </w:t>
      </w:r>
      <w:r w:rsidRPr="00E5145E">
        <w:rPr>
          <w:rFonts w:ascii="Times New Roman" w:hAnsi="Times New Roman"/>
          <w:sz w:val="26"/>
          <w:szCs w:val="26"/>
        </w:rPr>
        <w:tab/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145E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gramStart"/>
      <w:r w:rsidRPr="00E5145E">
        <w:rPr>
          <w:rFonts w:ascii="Times New Roman" w:hAnsi="Times New Roman"/>
          <w:bCs/>
          <w:sz w:val="26"/>
          <w:szCs w:val="26"/>
        </w:rPr>
        <w:t>СВЕТЛЫЙ</w:t>
      </w:r>
      <w:proofErr w:type="gramEnd"/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E5145E">
        <w:rPr>
          <w:rFonts w:ascii="Times New Roman" w:hAnsi="Times New Roman"/>
          <w:bCs/>
          <w:sz w:val="26"/>
          <w:szCs w:val="26"/>
        </w:rPr>
        <w:t>Берёзовского</w:t>
      </w:r>
      <w:proofErr w:type="spellEnd"/>
      <w:r w:rsidRPr="00E5145E">
        <w:rPr>
          <w:rFonts w:ascii="Times New Roman" w:hAnsi="Times New Roman"/>
          <w:bCs/>
          <w:sz w:val="26"/>
          <w:szCs w:val="26"/>
        </w:rPr>
        <w:t xml:space="preserve"> района</w:t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5145E">
        <w:rPr>
          <w:rFonts w:ascii="Times New Roman" w:hAnsi="Times New Roman"/>
          <w:bCs/>
          <w:sz w:val="26"/>
          <w:szCs w:val="26"/>
        </w:rPr>
        <w:t xml:space="preserve">Ханты-Мансийского автономного округа - Югры </w:t>
      </w:r>
    </w:p>
    <w:p w:rsidR="00FF5ED8" w:rsidRPr="00E5145E" w:rsidRDefault="00FF5ED8" w:rsidP="00FF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5ED8" w:rsidRPr="00E5145E" w:rsidRDefault="00FF5ED8" w:rsidP="00FF5E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РЕШЕНИЕ</w:t>
      </w: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  <w:u w:val="single"/>
        </w:rPr>
        <w:t>от  00.00.201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  <w:t>№ 000</w:t>
      </w:r>
    </w:p>
    <w:p w:rsidR="00FF5ED8" w:rsidRPr="00E5145E" w:rsidRDefault="00FF5ED8" w:rsidP="00FF5ED8">
      <w:pPr>
        <w:spacing w:after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п. Светлый          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6"/>
          <w:szCs w:val="26"/>
        </w:rPr>
      </w:pP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Светлый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от 15.06.2018 №267</w:t>
      </w:r>
      <w:r w:rsidRPr="00E5145E">
        <w:rPr>
          <w:rFonts w:ascii="Times New Roman" w:hAnsi="Times New Roman"/>
          <w:b/>
          <w:bCs/>
          <w:sz w:val="26"/>
          <w:szCs w:val="26"/>
        </w:rPr>
        <w:t>«Об утверждении правил благоустройства территории сельского поселения Светлый»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5ED8" w:rsidRPr="008C616C" w:rsidRDefault="00FF5ED8" w:rsidP="00FF5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16C">
        <w:rPr>
          <w:rFonts w:ascii="Times New Roman" w:hAnsi="Times New Roman" w:cs="Times New Roman"/>
          <w:sz w:val="26"/>
          <w:szCs w:val="26"/>
        </w:rPr>
        <w:t>В соответствии с Законом Ханты-Мансийского автономного округа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16C">
        <w:rPr>
          <w:rFonts w:ascii="Times New Roman" w:hAnsi="Times New Roman" w:cs="Times New Roman"/>
          <w:sz w:val="26"/>
          <w:szCs w:val="26"/>
        </w:rPr>
        <w:t>Югры от 22.12.2018 №116-оз «</w:t>
      </w:r>
      <w:r w:rsidRPr="008C616C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 w:rsidRPr="008C616C">
        <w:rPr>
          <w:rFonts w:ascii="Times New Roman" w:hAnsi="Times New Roman" w:cs="Times New Roman"/>
          <w:sz w:val="26"/>
          <w:szCs w:val="26"/>
        </w:rPr>
        <w:t>, руководствуясь уставом сельского поселения Светлый, утвержденным решением Совета депутатов сельского поселения Светлый от 26 августа 2008 года № 117, в соответствии с результатами публичных слушаний,</w:t>
      </w:r>
      <w:proofErr w:type="gramEnd"/>
    </w:p>
    <w:p w:rsidR="00FF5ED8" w:rsidRPr="00E5145E" w:rsidRDefault="00FF5ED8" w:rsidP="00FF5ED8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lastRenderedPageBreak/>
        <w:t xml:space="preserve">Совет поселения </w:t>
      </w:r>
      <w:r w:rsidRPr="00E5145E">
        <w:rPr>
          <w:rFonts w:ascii="Times New Roman" w:hAnsi="Times New Roman"/>
          <w:b/>
          <w:sz w:val="26"/>
          <w:szCs w:val="26"/>
        </w:rPr>
        <w:t>РЕШИЛ:</w:t>
      </w:r>
    </w:p>
    <w:p w:rsidR="00FF5ED8" w:rsidRPr="00DE5530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E5530">
        <w:rPr>
          <w:rFonts w:ascii="Times New Roman" w:hAnsi="Times New Roman"/>
          <w:sz w:val="26"/>
          <w:szCs w:val="26"/>
        </w:rPr>
        <w:t xml:space="preserve">1. Внести в решение Совета депутатов сельского поселения </w:t>
      </w:r>
      <w:proofErr w:type="gramStart"/>
      <w:r w:rsidRPr="00DE5530">
        <w:rPr>
          <w:rFonts w:ascii="Times New Roman" w:hAnsi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530">
        <w:rPr>
          <w:rFonts w:ascii="Times New Roman" w:hAnsi="Times New Roman"/>
          <w:bCs/>
          <w:sz w:val="26"/>
          <w:szCs w:val="26"/>
        </w:rPr>
        <w:t>от 15.06.2018 №267 «Об утверждении правил благоустройства территории сельского поселения Светлый»</w:t>
      </w:r>
      <w:r>
        <w:rPr>
          <w:rFonts w:ascii="Times New Roman" w:hAnsi="Times New Roman"/>
          <w:bCs/>
          <w:sz w:val="26"/>
          <w:szCs w:val="26"/>
        </w:rPr>
        <w:t xml:space="preserve"> (далее – Решение) следующие изменения</w:t>
      </w:r>
      <w:r w:rsidRPr="00DE5530">
        <w:rPr>
          <w:rFonts w:ascii="Times New Roman" w:hAnsi="Times New Roman"/>
          <w:sz w:val="26"/>
          <w:szCs w:val="26"/>
        </w:rPr>
        <w:t>:</w:t>
      </w:r>
    </w:p>
    <w:p w:rsidR="00FF5ED8" w:rsidRPr="00D8329E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8329E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sz w:val="26"/>
          <w:szCs w:val="26"/>
        </w:rPr>
        <w:t>пункт 1.1. части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дополнить </w:t>
      </w:r>
      <w:r w:rsidRPr="00D8329E">
        <w:rPr>
          <w:rFonts w:ascii="Times New Roman" w:hAnsi="Times New Roman"/>
          <w:sz w:val="26"/>
          <w:szCs w:val="26"/>
        </w:rPr>
        <w:t>абзацем 11 следующего содержания: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</w:pPr>
      <w:r w:rsidRPr="00D8329E">
        <w:rPr>
          <w:rFonts w:ascii="Times New Roman" w:hAnsi="Times New Roman"/>
          <w:sz w:val="26"/>
          <w:szCs w:val="26"/>
        </w:rPr>
        <w:t>«- Закон Ханты-Мансийского автономного округа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sz w:val="26"/>
          <w:szCs w:val="26"/>
        </w:rPr>
        <w:t>Югры от 22.12.2018 №116-оз «</w:t>
      </w:r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proofErr w:type="gramStart"/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.»</w:t>
      </w:r>
      <w:proofErr w:type="gramEnd"/>
      <w:r w:rsidRPr="00D8329E"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>;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/>
          <w:color w:val="3C3C3C"/>
          <w:spacing w:val="2"/>
          <w:sz w:val="26"/>
          <w:szCs w:val="26"/>
          <w:shd w:val="clear" w:color="auto" w:fill="FFFFFF"/>
        </w:rPr>
        <w:t xml:space="preserve">1.2. </w:t>
      </w:r>
      <w:r w:rsidRPr="00D8329E">
        <w:rPr>
          <w:rFonts w:ascii="Times New Roman" w:hAnsi="Times New Roman"/>
          <w:sz w:val="26"/>
          <w:szCs w:val="26"/>
        </w:rPr>
        <w:t>пункт 1.</w:t>
      </w:r>
      <w:r>
        <w:rPr>
          <w:rFonts w:ascii="Times New Roman" w:hAnsi="Times New Roman"/>
          <w:sz w:val="26"/>
          <w:szCs w:val="26"/>
        </w:rPr>
        <w:t>3</w:t>
      </w:r>
      <w:r w:rsidRPr="00D8329E">
        <w:rPr>
          <w:rFonts w:ascii="Times New Roman" w:hAnsi="Times New Roman"/>
          <w:sz w:val="26"/>
          <w:szCs w:val="26"/>
        </w:rPr>
        <w:t>. части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изложить в следующей редакции:</w:t>
      </w:r>
    </w:p>
    <w:p w:rsidR="00FF5ED8" w:rsidRDefault="00FF5ED8" w:rsidP="00FF5E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D2D2D"/>
          <w:spacing w:val="2"/>
          <w:sz w:val="26"/>
          <w:szCs w:val="26"/>
        </w:rPr>
        <w:t>«</w:t>
      </w:r>
      <w:r w:rsidRPr="00E5145E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E5145E">
        <w:rPr>
          <w:rFonts w:ascii="Times New Roman" w:hAnsi="Times New Roman"/>
          <w:sz w:val="26"/>
          <w:szCs w:val="26"/>
        </w:rPr>
        <w:t>Правила 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(далее - 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</w:t>
      </w:r>
      <w:r>
        <w:rPr>
          <w:rFonts w:ascii="Times New Roman" w:hAnsi="Times New Roman"/>
          <w:sz w:val="26"/>
          <w:szCs w:val="26"/>
        </w:rPr>
        <w:t xml:space="preserve"> бытовых и промышленных отходов, оформление витрин зданий, фасадов многоквартирных домов, оформление внешнего облика</w:t>
      </w:r>
      <w:proofErr w:type="gramEnd"/>
      <w:r>
        <w:rPr>
          <w:rFonts w:ascii="Times New Roman" w:hAnsi="Times New Roman"/>
          <w:sz w:val="26"/>
          <w:szCs w:val="26"/>
        </w:rPr>
        <w:t xml:space="preserve"> летних кафе, передвижных точек общественного питания, зон активного отдыха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FF5ED8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8329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D8329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статью 41 </w:t>
      </w: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 xml:space="preserve">общей части приложения 1 к Решению </w:t>
      </w:r>
      <w:r>
        <w:rPr>
          <w:rFonts w:ascii="Times New Roman" w:hAnsi="Times New Roman"/>
          <w:sz w:val="26"/>
          <w:szCs w:val="26"/>
        </w:rPr>
        <w:t>дополнить текстом следующего содержания:</w:t>
      </w:r>
    </w:p>
    <w:p w:rsidR="00FF5ED8" w:rsidRPr="00D8329E" w:rsidRDefault="00FF5ED8" w:rsidP="00FF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8329E">
        <w:rPr>
          <w:rFonts w:ascii="Times New Roman" w:hAnsi="Times New Roman"/>
          <w:color w:val="2D2D2D"/>
          <w:spacing w:val="2"/>
          <w:sz w:val="26"/>
          <w:szCs w:val="26"/>
        </w:rPr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FF5ED8" w:rsidRPr="00DE5530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D8329E">
        <w:rPr>
          <w:color w:val="2D2D2D"/>
          <w:spacing w:val="2"/>
          <w:sz w:val="26"/>
          <w:szCs w:val="26"/>
        </w:rPr>
        <w:t>Внутренняя</w:t>
      </w:r>
      <w:r w:rsidRPr="00DE5530">
        <w:rPr>
          <w:color w:val="2D2D2D"/>
          <w:spacing w:val="2"/>
          <w:sz w:val="26"/>
          <w:szCs w:val="26"/>
        </w:rPr>
        <w:t xml:space="preserve">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FF5ED8" w:rsidRPr="00DE5530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DE5530">
        <w:rPr>
          <w:color w:val="2D2D2D"/>
          <w:spacing w:val="2"/>
          <w:sz w:val="26"/>
          <w:szCs w:val="26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FF5ED8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DE5530">
        <w:rPr>
          <w:color w:val="2D2D2D"/>
          <w:spacing w:val="2"/>
          <w:sz w:val="26"/>
          <w:szCs w:val="26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E5530">
        <w:rPr>
          <w:color w:val="2D2D2D"/>
          <w:spacing w:val="2"/>
          <w:sz w:val="26"/>
          <w:szCs w:val="26"/>
        </w:rPr>
        <w:t>.</w:t>
      </w:r>
      <w:r>
        <w:rPr>
          <w:color w:val="2D2D2D"/>
          <w:spacing w:val="2"/>
          <w:sz w:val="26"/>
          <w:szCs w:val="26"/>
        </w:rPr>
        <w:t>»;</w:t>
      </w:r>
      <w:proofErr w:type="gramEnd"/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1.</w:t>
      </w:r>
      <w:r>
        <w:rPr>
          <w:color w:val="2D2D2D"/>
          <w:spacing w:val="2"/>
          <w:sz w:val="26"/>
          <w:szCs w:val="26"/>
        </w:rPr>
        <w:t>4</w:t>
      </w:r>
      <w:r w:rsidRPr="002771F5">
        <w:rPr>
          <w:color w:val="2D2D2D"/>
          <w:spacing w:val="2"/>
          <w:sz w:val="26"/>
          <w:szCs w:val="26"/>
        </w:rPr>
        <w:t>. общую часть приложения 1 к Решению дополнить главой 7.1</w:t>
      </w:r>
      <w:r>
        <w:rPr>
          <w:color w:val="2D2D2D"/>
          <w:spacing w:val="2"/>
          <w:sz w:val="26"/>
          <w:szCs w:val="26"/>
        </w:rPr>
        <w:t xml:space="preserve">. </w:t>
      </w:r>
      <w:proofErr w:type="gramStart"/>
      <w:r w:rsidRPr="002771F5">
        <w:rPr>
          <w:color w:val="2D2D2D"/>
          <w:spacing w:val="2"/>
          <w:sz w:val="26"/>
          <w:szCs w:val="26"/>
        </w:rPr>
        <w:t>«</w:t>
      </w:r>
      <w:r w:rsidRPr="002771F5">
        <w:rPr>
          <w:sz w:val="26"/>
          <w:szCs w:val="26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r w:rsidRPr="002771F5">
        <w:rPr>
          <w:color w:val="333333"/>
          <w:sz w:val="26"/>
          <w:szCs w:val="26"/>
          <w:bdr w:val="none" w:sz="0" w:space="0" w:color="auto" w:frame="1"/>
        </w:rPr>
        <w:t xml:space="preserve">» </w:t>
      </w:r>
      <w:r w:rsidRPr="002771F5">
        <w:rPr>
          <w:color w:val="2D2D2D"/>
          <w:spacing w:val="2"/>
          <w:sz w:val="26"/>
          <w:szCs w:val="26"/>
        </w:rPr>
        <w:t>следующего содержания:</w:t>
      </w:r>
      <w:proofErr w:type="gramEnd"/>
    </w:p>
    <w:p w:rsidR="00FF5ED8" w:rsidRPr="002771F5" w:rsidRDefault="00FF5ED8" w:rsidP="00FF5ED8">
      <w:pPr>
        <w:autoSpaceDE w:val="0"/>
        <w:autoSpaceDN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03D2D">
        <w:rPr>
          <w:rFonts w:ascii="Times New Roman" w:hAnsi="Times New Roman"/>
          <w:sz w:val="26"/>
          <w:szCs w:val="26"/>
        </w:rPr>
        <w:lastRenderedPageBreak/>
        <w:t>«</w:t>
      </w:r>
      <w:r w:rsidRPr="002771F5">
        <w:rPr>
          <w:rFonts w:ascii="Times New Roman" w:hAnsi="Times New Roman"/>
          <w:b/>
          <w:sz w:val="26"/>
          <w:szCs w:val="26"/>
        </w:rPr>
        <w:t xml:space="preserve">7.1. </w:t>
      </w:r>
      <w:proofErr w:type="gramStart"/>
      <w:r w:rsidRPr="002771F5">
        <w:rPr>
          <w:rFonts w:ascii="Times New Roman" w:hAnsi="Times New Roman"/>
          <w:b/>
          <w:sz w:val="26"/>
          <w:szCs w:val="26"/>
        </w:rPr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«Об 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proofErr w:type="gramEnd"/>
    </w:p>
    <w:p w:rsidR="00FF5ED8" w:rsidRPr="002771F5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03D2D">
        <w:rPr>
          <w:rFonts w:ascii="Times New Roman" w:hAnsi="Times New Roman"/>
          <w:color w:val="2D2D2D"/>
          <w:spacing w:val="2"/>
          <w:sz w:val="26"/>
          <w:szCs w:val="26"/>
        </w:rPr>
        <w:t xml:space="preserve">1. </w:t>
      </w:r>
      <w:proofErr w:type="gramStart"/>
      <w:r w:rsidRPr="00603D2D">
        <w:rPr>
          <w:rFonts w:ascii="Times New Roman" w:hAnsi="Times New Roman"/>
          <w:color w:val="2D2D2D"/>
          <w:spacing w:val="2"/>
          <w:sz w:val="26"/>
          <w:szCs w:val="26"/>
        </w:rPr>
        <w:t xml:space="preserve"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территории</w:t>
      </w:r>
      <w:proofErr w:type="gramEnd"/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 xml:space="preserve">, </w:t>
      </w:r>
      <w:r w:rsidRPr="002771F5">
        <w:rPr>
          <w:rFonts w:ascii="Times New Roman" w:hAnsi="Times New Roman"/>
          <w:sz w:val="26"/>
          <w:szCs w:val="26"/>
        </w:rPr>
        <w:t>установленной в соответствии с пунктом 2 настоящей статьи, а также иных требований установленных законом Ханты-Мансийского автономного округа – Югры от 22 декабря 2018 года № 116-оз.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FF5ED8" w:rsidRPr="002771F5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2771F5">
        <w:rPr>
          <w:color w:val="2D2D2D"/>
          <w:spacing w:val="2"/>
          <w:sz w:val="26"/>
          <w:szCs w:val="26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603D2D">
        <w:rPr>
          <w:color w:val="2D2D2D"/>
          <w:spacing w:val="2"/>
          <w:sz w:val="26"/>
          <w:szCs w:val="26"/>
        </w:rPr>
        <w:lastRenderedPageBreak/>
        <w:t>1) пешеходные коммуникации, в том числе тротуары, аллеи, дорожки, тропинки;</w:t>
      </w:r>
      <w:proofErr w:type="gramEnd"/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3) детские, спортивные площадки, иные площадки для отдыха и досуга, выгула собак;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4) контейнерные площадки для складирования твердых коммунальных отходов, хозяйственные площадки;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6. Границы прилегающей территории определяются с учетом следующих ограничений: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3D2D">
        <w:rPr>
          <w:color w:val="2D2D2D"/>
          <w:spacing w:val="2"/>
          <w:sz w:val="26"/>
          <w:szCs w:val="26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FF5ED8" w:rsidRPr="00603D2D" w:rsidRDefault="00FF5ED8" w:rsidP="00FF5ED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603D2D">
        <w:rPr>
          <w:color w:val="2D2D2D"/>
          <w:spacing w:val="2"/>
          <w:sz w:val="26"/>
          <w:szCs w:val="26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</w:t>
      </w:r>
      <w:proofErr w:type="gramEnd"/>
      <w:r w:rsidRPr="00603D2D">
        <w:rPr>
          <w:color w:val="2D2D2D"/>
          <w:spacing w:val="2"/>
          <w:sz w:val="26"/>
          <w:szCs w:val="26"/>
        </w:rPr>
        <w:t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2771F5">
        <w:rPr>
          <w:rFonts w:ascii="Times New Roman" w:hAnsi="Times New Roman"/>
          <w:sz w:val="26"/>
          <w:szCs w:val="26"/>
        </w:rPr>
        <w:t xml:space="preserve">.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общую часть приложения 1 к Решению дополнить главой 7.2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.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«</w:t>
      </w:r>
      <w:r w:rsidRPr="002771F5">
        <w:rPr>
          <w:rFonts w:ascii="Times New Roman" w:hAnsi="Times New Roman"/>
          <w:sz w:val="26"/>
          <w:szCs w:val="26"/>
        </w:rPr>
        <w:t>Порядок подготовки и утверждения схемы границ прилегающей территории, внесения в нее изменений</w:t>
      </w:r>
      <w:r w:rsidRPr="002771F5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» </w:t>
      </w:r>
      <w:r w:rsidRPr="002771F5">
        <w:rPr>
          <w:rFonts w:ascii="Times New Roman" w:hAnsi="Times New Roman"/>
          <w:color w:val="2D2D2D"/>
          <w:spacing w:val="2"/>
          <w:sz w:val="26"/>
          <w:szCs w:val="26"/>
        </w:rPr>
        <w:t>следующего содержания</w:t>
      </w:r>
      <w:r w:rsidRPr="002771F5">
        <w:rPr>
          <w:rFonts w:ascii="Times New Roman" w:hAnsi="Times New Roman"/>
          <w:sz w:val="26"/>
          <w:szCs w:val="26"/>
        </w:rPr>
        <w:t>:</w:t>
      </w:r>
    </w:p>
    <w:p w:rsidR="00FF5ED8" w:rsidRPr="002771F5" w:rsidRDefault="00FF5ED8" w:rsidP="00FF5ED8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  <w:r w:rsidRPr="002771F5">
        <w:rPr>
          <w:rFonts w:ascii="Times New Roman" w:hAnsi="Times New Roman"/>
          <w:sz w:val="26"/>
          <w:szCs w:val="26"/>
        </w:rPr>
        <w:lastRenderedPageBreak/>
        <w:t>«</w:t>
      </w:r>
      <w:r w:rsidRPr="002771F5">
        <w:rPr>
          <w:rFonts w:ascii="Times New Roman" w:hAnsi="Times New Roman"/>
          <w:b/>
          <w:color w:val="2D2D2D"/>
          <w:spacing w:val="2"/>
          <w:sz w:val="26"/>
          <w:szCs w:val="26"/>
        </w:rPr>
        <w:t>7.2</w:t>
      </w:r>
      <w:r>
        <w:rPr>
          <w:rFonts w:ascii="Times New Roman" w:hAnsi="Times New Roman"/>
          <w:b/>
          <w:color w:val="2D2D2D"/>
          <w:spacing w:val="2"/>
          <w:sz w:val="26"/>
          <w:szCs w:val="26"/>
        </w:rPr>
        <w:t xml:space="preserve">. </w:t>
      </w:r>
      <w:r w:rsidRPr="002771F5">
        <w:rPr>
          <w:rFonts w:ascii="Times New Roman" w:hAnsi="Times New Roman"/>
          <w:b/>
          <w:sz w:val="26"/>
          <w:szCs w:val="26"/>
        </w:rPr>
        <w:t>Порядок подготовки и утверждения схемы границ прилегающей территории, внесения в нее изменений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2771F5">
        <w:rPr>
          <w:rFonts w:ascii="Times New Roman" w:hAnsi="Times New Roman"/>
          <w:sz w:val="26"/>
          <w:szCs w:val="26"/>
        </w:rPr>
        <w:t>ии и ее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условный номер.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3.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 xml:space="preserve">5. Схемы границ нескольких прилегающих территорий или всех прилегающих территорий в муниципальном образовании сельское поселение </w:t>
      </w:r>
      <w:proofErr w:type="gramStart"/>
      <w:r w:rsidRPr="002771F5">
        <w:rPr>
          <w:rFonts w:ascii="Times New Roman" w:hAnsi="Times New Roman"/>
          <w:sz w:val="26"/>
          <w:szCs w:val="26"/>
        </w:rPr>
        <w:t>Светлый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могут быть подготовлены в форме одного электронного документа.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 xml:space="preserve">6. Схемы границ прилегающих территорий утверждаются муниципальным нормативным правовым актом сельского поселения </w:t>
      </w:r>
      <w:proofErr w:type="gramStart"/>
      <w:r w:rsidRPr="002771F5">
        <w:rPr>
          <w:rFonts w:ascii="Times New Roman" w:hAnsi="Times New Roman"/>
          <w:sz w:val="26"/>
          <w:szCs w:val="26"/>
        </w:rPr>
        <w:t>Светлый</w:t>
      </w:r>
      <w:proofErr w:type="gramEnd"/>
      <w:r w:rsidRPr="002771F5">
        <w:rPr>
          <w:rFonts w:ascii="Times New Roman" w:hAnsi="Times New Roman"/>
          <w:sz w:val="26"/>
          <w:szCs w:val="26"/>
        </w:rPr>
        <w:t>.</w:t>
      </w:r>
    </w:p>
    <w:p w:rsidR="00FF5ED8" w:rsidRPr="002771F5" w:rsidRDefault="00FF5ED8" w:rsidP="00FF5E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1F5">
        <w:rPr>
          <w:rFonts w:ascii="Times New Roman" w:hAnsi="Times New Roman"/>
          <w:sz w:val="26"/>
          <w:szCs w:val="26"/>
        </w:rPr>
        <w:t>7. Утвержденные схемы границ прилегающих территорий публикуются в  газете «</w:t>
      </w:r>
      <w:proofErr w:type="spellStart"/>
      <w:r w:rsidRPr="002771F5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2771F5">
        <w:rPr>
          <w:rFonts w:ascii="Times New Roman" w:hAnsi="Times New Roman"/>
          <w:sz w:val="26"/>
          <w:szCs w:val="26"/>
        </w:rPr>
        <w:t xml:space="preserve"> Вестник» и размещаются на </w:t>
      </w:r>
      <w:proofErr w:type="gramStart"/>
      <w:r w:rsidRPr="002771F5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2771F5">
        <w:rPr>
          <w:rFonts w:ascii="Times New Roman" w:hAnsi="Times New Roman"/>
          <w:sz w:val="26"/>
          <w:szCs w:val="26"/>
        </w:rPr>
        <w:t xml:space="preserve"> веб-сайте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2771F5">
        <w:rPr>
          <w:rFonts w:ascii="Times New Roman" w:hAnsi="Times New Roman"/>
          <w:sz w:val="26"/>
          <w:szCs w:val="26"/>
        </w:rPr>
        <w:t>сельского поселения Светлый.».</w:t>
      </w:r>
    </w:p>
    <w:p w:rsidR="00FF5ED8" w:rsidRPr="00E5145E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2. Опубликовать настоящее решение в газете «</w:t>
      </w:r>
      <w:proofErr w:type="spellStart"/>
      <w:r w:rsidRPr="00E5145E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E5145E">
        <w:rPr>
          <w:rFonts w:ascii="Times New Roman" w:hAnsi="Times New Roman"/>
          <w:sz w:val="26"/>
          <w:szCs w:val="26"/>
        </w:rPr>
        <w:t xml:space="preserve"> Вестник» и </w:t>
      </w:r>
      <w:r w:rsidRPr="00E5145E">
        <w:rPr>
          <w:rFonts w:ascii="Times New Roman" w:hAnsi="Times New Roman"/>
          <w:bCs/>
          <w:sz w:val="26"/>
          <w:szCs w:val="26"/>
        </w:rPr>
        <w:t xml:space="preserve">разместить на </w:t>
      </w:r>
      <w:proofErr w:type="gramStart"/>
      <w:r w:rsidRPr="00E5145E">
        <w:rPr>
          <w:rFonts w:ascii="Times New Roman" w:hAnsi="Times New Roman"/>
          <w:bCs/>
          <w:sz w:val="26"/>
          <w:szCs w:val="26"/>
        </w:rPr>
        <w:t>официальном</w:t>
      </w:r>
      <w:proofErr w:type="gramEnd"/>
      <w:r w:rsidRPr="00E5145E">
        <w:rPr>
          <w:rFonts w:ascii="Times New Roman" w:hAnsi="Times New Roman"/>
          <w:bCs/>
          <w:sz w:val="26"/>
          <w:szCs w:val="26"/>
        </w:rPr>
        <w:t xml:space="preserve"> веб-сайте органов местного самоуправления сельского поселения Светлый</w:t>
      </w:r>
      <w:r w:rsidRPr="00E5145E">
        <w:rPr>
          <w:rFonts w:ascii="Times New Roman" w:hAnsi="Times New Roman"/>
          <w:sz w:val="26"/>
          <w:szCs w:val="26"/>
        </w:rPr>
        <w:t>.</w:t>
      </w:r>
    </w:p>
    <w:p w:rsidR="00FF5ED8" w:rsidRPr="00E5145E" w:rsidRDefault="00FF5ED8" w:rsidP="00FF5ED8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F5ED8" w:rsidRPr="00E5145E" w:rsidRDefault="00FF5ED8" w:rsidP="00FF5E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FF5ED8" w:rsidRPr="00E5145E" w:rsidRDefault="00FF5ED8" w:rsidP="00FF5E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E5145E">
        <w:rPr>
          <w:rFonts w:ascii="Times New Roman" w:hAnsi="Times New Roman"/>
          <w:sz w:val="26"/>
          <w:szCs w:val="26"/>
        </w:rPr>
        <w:t xml:space="preserve">(Глава сельского поселения </w:t>
      </w:r>
      <w:proofErr w:type="gramStart"/>
      <w:r w:rsidRPr="00E5145E">
        <w:rPr>
          <w:rFonts w:ascii="Times New Roman" w:hAnsi="Times New Roman"/>
          <w:sz w:val="26"/>
          <w:szCs w:val="26"/>
        </w:rPr>
        <w:t>Светлый</w:t>
      </w:r>
      <w:proofErr w:type="gramEnd"/>
      <w:r w:rsidRPr="00E5145E">
        <w:rPr>
          <w:rFonts w:ascii="Times New Roman" w:hAnsi="Times New Roman"/>
          <w:sz w:val="26"/>
          <w:szCs w:val="26"/>
        </w:rPr>
        <w:t>)</w:t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r w:rsidRPr="00E5145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Ф.К.Шагимухаметов</w:t>
      </w:r>
      <w:proofErr w:type="spellEnd"/>
    </w:p>
    <w:p w:rsidR="00663783" w:rsidRDefault="00663783"/>
    <w:sectPr w:rsidR="0066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8"/>
    <w:rsid w:val="0066378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F5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F5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4775</Words>
  <Characters>27221</Characters>
  <Application>Microsoft Office Word</Application>
  <DocSecurity>0</DocSecurity>
  <Lines>226</Lines>
  <Paragraphs>63</Paragraphs>
  <ScaleCrop>false</ScaleCrop>
  <Company/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</cp:revision>
  <dcterms:created xsi:type="dcterms:W3CDTF">2019-02-20T06:36:00Z</dcterms:created>
  <dcterms:modified xsi:type="dcterms:W3CDTF">2019-02-20T06:37:00Z</dcterms:modified>
</cp:coreProperties>
</file>