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97" w:rsidRPr="00E5145E" w:rsidRDefault="007D4597" w:rsidP="007D4597">
      <w:pPr>
        <w:spacing w:after="0"/>
        <w:jc w:val="right"/>
        <w:rPr>
          <w:rFonts w:ascii="Times New Roman" w:hAnsi="Times New Roman"/>
          <w:sz w:val="26"/>
          <w:szCs w:val="26"/>
        </w:rPr>
      </w:pPr>
      <w:r w:rsidRPr="00E5145E">
        <w:rPr>
          <w:rFonts w:ascii="Times New Roman" w:hAnsi="Times New Roman"/>
          <w:sz w:val="26"/>
          <w:szCs w:val="26"/>
        </w:rPr>
        <w:t>Проект</w:t>
      </w:r>
    </w:p>
    <w:p w:rsidR="007D4597" w:rsidRPr="00E5145E" w:rsidRDefault="007D4597" w:rsidP="007D4597">
      <w:pPr>
        <w:spacing w:after="0" w:line="240" w:lineRule="auto"/>
        <w:jc w:val="center"/>
        <w:rPr>
          <w:rFonts w:ascii="Times New Roman" w:hAnsi="Times New Roman"/>
          <w:sz w:val="26"/>
          <w:szCs w:val="26"/>
        </w:rPr>
      </w:pPr>
      <w:r w:rsidRPr="00E5145E">
        <w:rPr>
          <w:rFonts w:ascii="Times New Roman" w:hAnsi="Times New Roman"/>
          <w:sz w:val="26"/>
          <w:szCs w:val="26"/>
        </w:rPr>
        <w:t xml:space="preserve">СОВЕТ ДЕПУТАТОВ   </w:t>
      </w:r>
      <w:r w:rsidRPr="00E5145E">
        <w:rPr>
          <w:rFonts w:ascii="Times New Roman" w:hAnsi="Times New Roman"/>
          <w:sz w:val="26"/>
          <w:szCs w:val="26"/>
        </w:rPr>
        <w:tab/>
      </w:r>
    </w:p>
    <w:p w:rsidR="007D4597" w:rsidRPr="00E5145E" w:rsidRDefault="007D4597" w:rsidP="007D4597">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 xml:space="preserve">СЕЛЬСКОГО ПОСЕЛЕНИЯ </w:t>
      </w:r>
      <w:proofErr w:type="gramStart"/>
      <w:r w:rsidRPr="00E5145E">
        <w:rPr>
          <w:rFonts w:ascii="Times New Roman" w:hAnsi="Times New Roman"/>
          <w:bCs/>
          <w:sz w:val="26"/>
          <w:szCs w:val="26"/>
        </w:rPr>
        <w:t>СВЕТЛЫЙ</w:t>
      </w:r>
      <w:proofErr w:type="gramEnd"/>
    </w:p>
    <w:p w:rsidR="007D4597" w:rsidRPr="00E5145E" w:rsidRDefault="007D4597" w:rsidP="007D4597">
      <w:pPr>
        <w:shd w:val="clear" w:color="auto" w:fill="FFFFFF"/>
        <w:spacing w:after="0" w:line="240" w:lineRule="auto"/>
        <w:jc w:val="center"/>
        <w:rPr>
          <w:rFonts w:ascii="Times New Roman" w:hAnsi="Times New Roman"/>
          <w:bCs/>
          <w:sz w:val="26"/>
          <w:szCs w:val="26"/>
        </w:rPr>
      </w:pPr>
      <w:proofErr w:type="spellStart"/>
      <w:r w:rsidRPr="00E5145E">
        <w:rPr>
          <w:rFonts w:ascii="Times New Roman" w:hAnsi="Times New Roman"/>
          <w:bCs/>
          <w:sz w:val="26"/>
          <w:szCs w:val="26"/>
        </w:rPr>
        <w:t>Берёзовского</w:t>
      </w:r>
      <w:proofErr w:type="spellEnd"/>
      <w:r w:rsidRPr="00E5145E">
        <w:rPr>
          <w:rFonts w:ascii="Times New Roman" w:hAnsi="Times New Roman"/>
          <w:bCs/>
          <w:sz w:val="26"/>
          <w:szCs w:val="26"/>
        </w:rPr>
        <w:t xml:space="preserve"> района</w:t>
      </w:r>
    </w:p>
    <w:p w:rsidR="007D4597" w:rsidRPr="00E5145E" w:rsidRDefault="007D4597" w:rsidP="007D4597">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 xml:space="preserve">Ханты-Мансийского автономного округа - Югры </w:t>
      </w:r>
    </w:p>
    <w:p w:rsidR="007D4597" w:rsidRPr="00E5145E" w:rsidRDefault="007D4597" w:rsidP="007D4597">
      <w:pPr>
        <w:shd w:val="clear" w:color="auto" w:fill="FFFFFF"/>
        <w:spacing w:after="0" w:line="240" w:lineRule="auto"/>
        <w:jc w:val="center"/>
        <w:rPr>
          <w:rFonts w:ascii="Times New Roman" w:hAnsi="Times New Roman"/>
          <w:bCs/>
          <w:sz w:val="26"/>
          <w:szCs w:val="26"/>
        </w:rPr>
      </w:pPr>
    </w:p>
    <w:p w:rsidR="007D4597" w:rsidRPr="00E5145E" w:rsidRDefault="007D4597" w:rsidP="007D4597">
      <w:pPr>
        <w:spacing w:after="0" w:line="240" w:lineRule="auto"/>
        <w:jc w:val="center"/>
        <w:rPr>
          <w:rFonts w:ascii="Times New Roman" w:hAnsi="Times New Roman"/>
          <w:sz w:val="26"/>
          <w:szCs w:val="26"/>
        </w:rPr>
      </w:pPr>
      <w:r w:rsidRPr="00E5145E">
        <w:rPr>
          <w:rFonts w:ascii="Times New Roman" w:hAnsi="Times New Roman"/>
          <w:sz w:val="26"/>
          <w:szCs w:val="26"/>
        </w:rPr>
        <w:t>РЕШЕНИЕ</w:t>
      </w:r>
    </w:p>
    <w:p w:rsidR="007D4597" w:rsidRPr="00E5145E" w:rsidRDefault="007D4597" w:rsidP="007D4597">
      <w:pPr>
        <w:spacing w:after="0"/>
        <w:rPr>
          <w:rFonts w:ascii="Times New Roman" w:hAnsi="Times New Roman"/>
          <w:sz w:val="26"/>
          <w:szCs w:val="26"/>
        </w:rPr>
      </w:pPr>
      <w:r w:rsidRPr="00E5145E">
        <w:rPr>
          <w:rFonts w:ascii="Times New Roman" w:hAnsi="Times New Roman"/>
          <w:sz w:val="26"/>
          <w:szCs w:val="26"/>
          <w:u w:val="single"/>
        </w:rPr>
        <w:t xml:space="preserve">от  </w:t>
      </w:r>
      <w:r w:rsidR="00FF638C">
        <w:rPr>
          <w:rFonts w:ascii="Times New Roman" w:hAnsi="Times New Roman"/>
          <w:sz w:val="26"/>
          <w:szCs w:val="26"/>
          <w:u w:val="single"/>
        </w:rPr>
        <w:t>00</w:t>
      </w:r>
      <w:r w:rsidRPr="00E5145E">
        <w:rPr>
          <w:rFonts w:ascii="Times New Roman" w:hAnsi="Times New Roman"/>
          <w:sz w:val="26"/>
          <w:szCs w:val="26"/>
          <w:u w:val="single"/>
        </w:rPr>
        <w:t>.0</w:t>
      </w:r>
      <w:r w:rsidR="00FF638C">
        <w:rPr>
          <w:rFonts w:ascii="Times New Roman" w:hAnsi="Times New Roman"/>
          <w:sz w:val="26"/>
          <w:szCs w:val="26"/>
          <w:u w:val="single"/>
        </w:rPr>
        <w:t>0</w:t>
      </w:r>
      <w:r w:rsidRPr="00E5145E">
        <w:rPr>
          <w:rFonts w:ascii="Times New Roman" w:hAnsi="Times New Roman"/>
          <w:sz w:val="26"/>
          <w:szCs w:val="26"/>
          <w:u w:val="single"/>
        </w:rPr>
        <w:t>.20</w:t>
      </w:r>
      <w:r>
        <w:rPr>
          <w:rFonts w:ascii="Times New Roman" w:hAnsi="Times New Roman"/>
          <w:sz w:val="26"/>
          <w:szCs w:val="26"/>
          <w:u w:val="single"/>
        </w:rPr>
        <w:t>20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FF638C">
        <w:rPr>
          <w:rFonts w:ascii="Times New Roman" w:hAnsi="Times New Roman"/>
          <w:sz w:val="26"/>
          <w:szCs w:val="26"/>
        </w:rPr>
        <w:t>0</w:t>
      </w:r>
    </w:p>
    <w:p w:rsidR="007D4597" w:rsidRPr="00E5145E" w:rsidRDefault="007D4597" w:rsidP="007D4597">
      <w:pPr>
        <w:spacing w:after="0"/>
        <w:rPr>
          <w:rFonts w:ascii="Times New Roman" w:hAnsi="Times New Roman"/>
          <w:sz w:val="26"/>
          <w:szCs w:val="26"/>
        </w:rPr>
      </w:pPr>
      <w:r w:rsidRPr="00E5145E">
        <w:rPr>
          <w:rFonts w:ascii="Times New Roman" w:hAnsi="Times New Roman"/>
          <w:sz w:val="26"/>
          <w:szCs w:val="26"/>
        </w:rPr>
        <w:t xml:space="preserve">п. Светлый          </w:t>
      </w:r>
    </w:p>
    <w:p w:rsidR="007D4597" w:rsidRPr="00E5145E" w:rsidRDefault="007D4597" w:rsidP="007D4597">
      <w:pPr>
        <w:autoSpaceDE w:val="0"/>
        <w:autoSpaceDN w:val="0"/>
        <w:adjustRightInd w:val="0"/>
        <w:spacing w:after="0"/>
        <w:ind w:right="5103"/>
        <w:jc w:val="both"/>
        <w:rPr>
          <w:rFonts w:ascii="Times New Roman" w:hAnsi="Times New Roman"/>
          <w:bCs/>
          <w:sz w:val="26"/>
          <w:szCs w:val="26"/>
        </w:rPr>
      </w:pPr>
    </w:p>
    <w:p w:rsidR="007D4597" w:rsidRPr="00E5145E" w:rsidRDefault="007D4597" w:rsidP="007D4597">
      <w:pPr>
        <w:autoSpaceDE w:val="0"/>
        <w:autoSpaceDN w:val="0"/>
        <w:adjustRightInd w:val="0"/>
        <w:spacing w:after="0"/>
        <w:ind w:right="4819"/>
        <w:jc w:val="both"/>
        <w:rPr>
          <w:rFonts w:ascii="Times New Roman" w:hAnsi="Times New Roman"/>
          <w:b/>
          <w:sz w:val="26"/>
          <w:szCs w:val="26"/>
        </w:rPr>
      </w:pPr>
      <w:r>
        <w:rPr>
          <w:rFonts w:ascii="Times New Roman" w:hAnsi="Times New Roman"/>
          <w:b/>
          <w:bCs/>
          <w:sz w:val="26"/>
          <w:szCs w:val="26"/>
        </w:rPr>
        <w:t xml:space="preserve">О внесении изменений в решение </w:t>
      </w:r>
      <w:bookmarkStart w:id="0" w:name="_GoBack"/>
      <w:bookmarkEnd w:id="0"/>
      <w:r>
        <w:rPr>
          <w:rFonts w:ascii="Times New Roman" w:hAnsi="Times New Roman"/>
          <w:b/>
          <w:bCs/>
          <w:sz w:val="26"/>
          <w:szCs w:val="26"/>
        </w:rPr>
        <w:t xml:space="preserve">Совета депутатов сельского поселения </w:t>
      </w:r>
      <w:proofErr w:type="gramStart"/>
      <w:r>
        <w:rPr>
          <w:rFonts w:ascii="Times New Roman" w:hAnsi="Times New Roman"/>
          <w:b/>
          <w:bCs/>
          <w:sz w:val="26"/>
          <w:szCs w:val="26"/>
        </w:rPr>
        <w:t>Светлый</w:t>
      </w:r>
      <w:proofErr w:type="gramEnd"/>
      <w:r>
        <w:rPr>
          <w:rFonts w:ascii="Times New Roman" w:hAnsi="Times New Roman"/>
          <w:b/>
          <w:bCs/>
          <w:sz w:val="26"/>
          <w:szCs w:val="26"/>
        </w:rPr>
        <w:t xml:space="preserve"> от 15.06.2018 №267 </w:t>
      </w:r>
      <w:r w:rsidRPr="00E5145E">
        <w:rPr>
          <w:rFonts w:ascii="Times New Roman" w:hAnsi="Times New Roman"/>
          <w:b/>
          <w:bCs/>
          <w:sz w:val="26"/>
          <w:szCs w:val="26"/>
        </w:rPr>
        <w:t>«Об утверждении правил благоустройства территории сельского поселения Светлый»</w:t>
      </w:r>
    </w:p>
    <w:p w:rsidR="007D4597" w:rsidRPr="00E5145E" w:rsidRDefault="007D4597" w:rsidP="007D4597">
      <w:pPr>
        <w:autoSpaceDE w:val="0"/>
        <w:autoSpaceDN w:val="0"/>
        <w:adjustRightInd w:val="0"/>
        <w:spacing w:after="0"/>
        <w:ind w:firstLine="540"/>
        <w:jc w:val="both"/>
        <w:rPr>
          <w:rFonts w:ascii="Times New Roman" w:hAnsi="Times New Roman"/>
          <w:sz w:val="26"/>
          <w:szCs w:val="26"/>
        </w:rPr>
      </w:pPr>
    </w:p>
    <w:p w:rsidR="007D4597" w:rsidRPr="00DB249D" w:rsidRDefault="007D4597" w:rsidP="007D4597">
      <w:pPr>
        <w:pStyle w:val="ConsNormal"/>
        <w:ind w:firstLine="540"/>
        <w:rPr>
          <w:rFonts w:ascii="Times New Roman" w:hAnsi="Times New Roman"/>
          <w:bCs/>
          <w:sz w:val="26"/>
          <w:szCs w:val="26"/>
        </w:rPr>
      </w:pPr>
      <w:r w:rsidRPr="008C616C">
        <w:rPr>
          <w:rFonts w:ascii="Times New Roman" w:hAnsi="Times New Roman" w:cs="Times New Roman"/>
          <w:sz w:val="26"/>
          <w:szCs w:val="26"/>
        </w:rPr>
        <w:t xml:space="preserve">В соответствии с </w:t>
      </w:r>
      <w:r w:rsidRPr="00DB249D">
        <w:rPr>
          <w:rFonts w:ascii="Times New Roman" w:hAnsi="Times New Roman"/>
          <w:sz w:val="26"/>
          <w:szCs w:val="26"/>
        </w:rPr>
        <w:t>Федеральны</w:t>
      </w:r>
      <w:r>
        <w:rPr>
          <w:rFonts w:ascii="Times New Roman" w:hAnsi="Times New Roman"/>
          <w:sz w:val="26"/>
          <w:szCs w:val="26"/>
        </w:rPr>
        <w:t>м</w:t>
      </w:r>
      <w:r w:rsidRPr="00DB249D">
        <w:rPr>
          <w:rFonts w:ascii="Times New Roman" w:hAnsi="Times New Roman"/>
          <w:sz w:val="26"/>
          <w:szCs w:val="26"/>
        </w:rPr>
        <w:t xml:space="preserve"> закон</w:t>
      </w:r>
      <w:r>
        <w:rPr>
          <w:rFonts w:ascii="Times New Roman" w:hAnsi="Times New Roman"/>
          <w:sz w:val="26"/>
          <w:szCs w:val="26"/>
        </w:rPr>
        <w:t>ом</w:t>
      </w:r>
      <w:r w:rsidRPr="00DB249D">
        <w:rPr>
          <w:rFonts w:ascii="Times New Roman" w:hAnsi="Times New Roman"/>
          <w:sz w:val="26"/>
          <w:szCs w:val="26"/>
        </w:rPr>
        <w:t xml:space="preserve"> от 16.12.2019 N 431-ФЗ, </w:t>
      </w:r>
      <w:r>
        <w:rPr>
          <w:rFonts w:ascii="Times New Roman" w:hAnsi="Times New Roman"/>
          <w:sz w:val="26"/>
          <w:szCs w:val="26"/>
        </w:rPr>
        <w:t>«</w:t>
      </w:r>
      <w:r w:rsidRPr="00DB249D">
        <w:rPr>
          <w:rFonts w:ascii="Times New Roman" w:hAnsi="Times New Roman"/>
          <w:sz w:val="26"/>
          <w:szCs w:val="26"/>
        </w:rPr>
        <w:t>О внесении изменений в Водный кодекс Российской Федерации и отдельные законодательные акты Росс</w:t>
      </w:r>
      <w:r>
        <w:rPr>
          <w:rFonts w:ascii="Times New Roman" w:hAnsi="Times New Roman"/>
          <w:sz w:val="26"/>
          <w:szCs w:val="26"/>
        </w:rPr>
        <w:t>ийской Федерации»,</w:t>
      </w:r>
      <w:r w:rsidRPr="00DB249D">
        <w:rPr>
          <w:rFonts w:ascii="Times New Roman" w:hAnsi="Times New Roman"/>
          <w:bCs/>
          <w:color w:val="000000"/>
          <w:sz w:val="28"/>
          <w:szCs w:val="28"/>
        </w:rPr>
        <w:t xml:space="preserve"> </w:t>
      </w:r>
      <w:r w:rsidRPr="00DB249D">
        <w:rPr>
          <w:rFonts w:ascii="Times New Roman" w:hAnsi="Times New Roman"/>
          <w:bCs/>
          <w:sz w:val="26"/>
          <w:szCs w:val="26"/>
        </w:rPr>
        <w:t>уставом сельского поселения Светлый,</w:t>
      </w:r>
    </w:p>
    <w:p w:rsidR="007D4597" w:rsidRPr="008C616C" w:rsidRDefault="007D4597" w:rsidP="007D4597">
      <w:pPr>
        <w:pStyle w:val="ConsNormal"/>
        <w:widowControl/>
        <w:ind w:firstLine="0"/>
        <w:jc w:val="both"/>
        <w:rPr>
          <w:rFonts w:ascii="Times New Roman" w:hAnsi="Times New Roman" w:cs="Times New Roman"/>
          <w:sz w:val="26"/>
          <w:szCs w:val="26"/>
        </w:rPr>
      </w:pPr>
    </w:p>
    <w:p w:rsidR="007D4597" w:rsidRPr="00E5145E" w:rsidRDefault="007D4597" w:rsidP="007D4597">
      <w:pPr>
        <w:spacing w:after="0"/>
        <w:ind w:firstLine="540"/>
        <w:jc w:val="center"/>
        <w:rPr>
          <w:rFonts w:ascii="Times New Roman" w:hAnsi="Times New Roman"/>
          <w:sz w:val="26"/>
          <w:szCs w:val="26"/>
        </w:rPr>
      </w:pPr>
      <w:r w:rsidRPr="00E5145E">
        <w:rPr>
          <w:rFonts w:ascii="Times New Roman" w:hAnsi="Times New Roman"/>
          <w:sz w:val="26"/>
          <w:szCs w:val="26"/>
        </w:rPr>
        <w:t xml:space="preserve">Совет поселения </w:t>
      </w:r>
      <w:r w:rsidRPr="00E5145E">
        <w:rPr>
          <w:rFonts w:ascii="Times New Roman" w:hAnsi="Times New Roman"/>
          <w:b/>
          <w:sz w:val="26"/>
          <w:szCs w:val="26"/>
        </w:rPr>
        <w:t>РЕШИЛ:</w:t>
      </w:r>
    </w:p>
    <w:p w:rsidR="007D4597" w:rsidRPr="00DE5530" w:rsidRDefault="007D4597" w:rsidP="007D4597">
      <w:pPr>
        <w:autoSpaceDE w:val="0"/>
        <w:autoSpaceDN w:val="0"/>
        <w:spacing w:after="0"/>
        <w:ind w:firstLine="567"/>
        <w:jc w:val="both"/>
        <w:rPr>
          <w:rFonts w:ascii="Times New Roman" w:hAnsi="Times New Roman"/>
          <w:sz w:val="26"/>
          <w:szCs w:val="26"/>
        </w:rPr>
      </w:pPr>
      <w:r w:rsidRPr="00DE5530">
        <w:rPr>
          <w:rFonts w:ascii="Times New Roman" w:hAnsi="Times New Roman"/>
          <w:sz w:val="26"/>
          <w:szCs w:val="26"/>
        </w:rPr>
        <w:t xml:space="preserve">1. Внести в решение Совета депутатов сельского поселения </w:t>
      </w:r>
      <w:proofErr w:type="gramStart"/>
      <w:r w:rsidRPr="00DE5530">
        <w:rPr>
          <w:rFonts w:ascii="Times New Roman" w:hAnsi="Times New Roman"/>
          <w:sz w:val="26"/>
          <w:szCs w:val="26"/>
        </w:rPr>
        <w:t>Светлый</w:t>
      </w:r>
      <w:proofErr w:type="gramEnd"/>
      <w:r>
        <w:rPr>
          <w:rFonts w:ascii="Times New Roman" w:hAnsi="Times New Roman"/>
          <w:sz w:val="26"/>
          <w:szCs w:val="26"/>
        </w:rPr>
        <w:t xml:space="preserve"> </w:t>
      </w:r>
      <w:r w:rsidRPr="00DE5530">
        <w:rPr>
          <w:rFonts w:ascii="Times New Roman" w:hAnsi="Times New Roman"/>
          <w:bCs/>
          <w:sz w:val="26"/>
          <w:szCs w:val="26"/>
        </w:rPr>
        <w:t>от 15.06.2018 №267 «Об утверждении правил благоустройства территории сельского поселения Светлый»</w:t>
      </w:r>
      <w:r>
        <w:rPr>
          <w:rFonts w:ascii="Times New Roman" w:hAnsi="Times New Roman"/>
          <w:bCs/>
          <w:sz w:val="26"/>
          <w:szCs w:val="26"/>
        </w:rPr>
        <w:t xml:space="preserve"> (далее – Решение) следующие изменения</w:t>
      </w:r>
      <w:r w:rsidRPr="00DE5530">
        <w:rPr>
          <w:rFonts w:ascii="Times New Roman" w:hAnsi="Times New Roman"/>
          <w:sz w:val="26"/>
          <w:szCs w:val="26"/>
        </w:rPr>
        <w:t>:</w:t>
      </w:r>
    </w:p>
    <w:p w:rsidR="007D4597" w:rsidRDefault="007D4597" w:rsidP="007D4597">
      <w:pPr>
        <w:autoSpaceDE w:val="0"/>
        <w:autoSpaceDN w:val="0"/>
        <w:adjustRightInd w:val="0"/>
        <w:spacing w:after="0"/>
        <w:ind w:firstLine="567"/>
        <w:jc w:val="both"/>
        <w:rPr>
          <w:rFonts w:ascii="Times New Roman" w:hAnsi="Times New Roman"/>
          <w:sz w:val="26"/>
          <w:szCs w:val="26"/>
        </w:rPr>
      </w:pPr>
      <w:r w:rsidRPr="00D8329E">
        <w:rPr>
          <w:rFonts w:ascii="Times New Roman" w:hAnsi="Times New Roman"/>
          <w:sz w:val="26"/>
          <w:szCs w:val="26"/>
        </w:rPr>
        <w:t>1.1.</w:t>
      </w:r>
      <w:r>
        <w:rPr>
          <w:rFonts w:ascii="Times New Roman" w:hAnsi="Times New Roman"/>
          <w:sz w:val="26"/>
          <w:szCs w:val="26"/>
        </w:rPr>
        <w:t xml:space="preserve"> Статью 4 </w:t>
      </w:r>
      <w:r w:rsidRPr="00D8329E">
        <w:rPr>
          <w:rFonts w:ascii="Times New Roman" w:hAnsi="Times New Roman"/>
          <w:color w:val="2D2D2D"/>
          <w:spacing w:val="2"/>
          <w:sz w:val="26"/>
          <w:szCs w:val="26"/>
        </w:rPr>
        <w:t>общей части приложения 1 к Решению</w:t>
      </w:r>
      <w:r>
        <w:rPr>
          <w:rFonts w:ascii="Times New Roman" w:hAnsi="Times New Roman"/>
          <w:sz w:val="26"/>
          <w:szCs w:val="26"/>
        </w:rPr>
        <w:t xml:space="preserve"> изложить в новой редакции:</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F945CE">
        <w:rPr>
          <w:rFonts w:ascii="Times New Roman" w:eastAsia="Times New Roman" w:hAnsi="Times New Roman" w:cs="Times New Roman"/>
          <w:b/>
          <w:sz w:val="26"/>
          <w:szCs w:val="26"/>
        </w:rPr>
        <w:t>«Статья 4.  Проектирование, размещение, содержание и восстановление элементов благоустройства, в том числе после проведения земляных работ</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F945CE">
        <w:rPr>
          <w:rFonts w:ascii="Times New Roman" w:eastAsia="Times New Roman" w:hAnsi="Times New Roman" w:cs="Times New Roman"/>
          <w:b/>
          <w:sz w:val="26"/>
          <w:szCs w:val="26"/>
        </w:rPr>
        <w:t>Статья 4.1. Порядок взаимодействия уполномоченного органа и застройщика при осуществлении земляных, ремонтных и иных видов работ</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1.   Выполнение настоящего Порядка является обязательным для юридических и физических лиц, производящих земляные работы (далее застройщики), ведущих проектирование, строительство, ремонт и эксплуатацию подземных сооружений и коммуникаций на территории поселения.</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2. </w:t>
      </w:r>
      <w:bookmarkStart w:id="1" w:name="sub_993"/>
      <w:proofErr w:type="gramStart"/>
      <w:r w:rsidRPr="00F945CE">
        <w:rPr>
          <w:rFonts w:ascii="Times New Roman" w:eastAsia="Times New Roman" w:hAnsi="Times New Roman" w:cs="Times New Roman"/>
          <w:sz w:val="26"/>
          <w:szCs w:val="26"/>
        </w:rPr>
        <w:t>Порядок проведения земляных работ при строительстве, ремонте, реконструкции коммуникаций и объектов, не требующих получения разрешения на строительство (перечень объектов, не требующих получения разрешения на строительство на территории ХМАО-Югры определен постановлением Правительства ХМАО-Югры), на территории поселения (далее - Порядок) устанавливает единые условия оформления документации необходимой для производства земляных  работ, связанных со строительством, реконструкцией и ремонтом коммуникаций и объектов, не требующих получения разрешения</w:t>
      </w:r>
      <w:proofErr w:type="gramEnd"/>
      <w:r w:rsidRPr="00F945CE">
        <w:rPr>
          <w:rFonts w:ascii="Times New Roman" w:eastAsia="Times New Roman" w:hAnsi="Times New Roman" w:cs="Times New Roman"/>
          <w:sz w:val="26"/>
          <w:szCs w:val="26"/>
        </w:rPr>
        <w:t xml:space="preserve">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w:t>
      </w:r>
      <w:proofErr w:type="gramStart"/>
      <w:r w:rsidRPr="00F945CE">
        <w:rPr>
          <w:rFonts w:ascii="Times New Roman" w:eastAsia="Times New Roman" w:hAnsi="Times New Roman" w:cs="Times New Roman"/>
          <w:sz w:val="26"/>
          <w:szCs w:val="26"/>
        </w:rPr>
        <w:t>контроля за</w:t>
      </w:r>
      <w:proofErr w:type="gramEnd"/>
      <w:r w:rsidRPr="00F945CE">
        <w:rPr>
          <w:rFonts w:ascii="Times New Roman" w:eastAsia="Times New Roman" w:hAnsi="Times New Roman" w:cs="Times New Roman"/>
          <w:sz w:val="26"/>
          <w:szCs w:val="26"/>
        </w:rPr>
        <w:t xml:space="preserve"> соблюдением сроков выполнения работ, а </w:t>
      </w:r>
      <w:r w:rsidRPr="00F945CE">
        <w:rPr>
          <w:rFonts w:ascii="Times New Roman" w:eastAsia="Times New Roman" w:hAnsi="Times New Roman" w:cs="Times New Roman"/>
          <w:sz w:val="26"/>
          <w:szCs w:val="26"/>
        </w:rPr>
        <w:lastRenderedPageBreak/>
        <w:t>также восстановлением нарушенного состояния объектов благоустройства после завершения земляных работ.</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3. Все работы по строительству, реконструкции и ремонту коммуникаций и объектов, нарушающие элементы благоустройства, производятся только после направления застройщиком уведомления в уполномоченный орган местного самоуправления и при наличии письменного согласования:</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     1) организаций, эксплуатирующих (владеющих) инженерные коммуникации (инженерными коммуникациями);</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     </w:t>
      </w:r>
      <w:r w:rsidRPr="00FF638C">
        <w:rPr>
          <w:rFonts w:ascii="Times New Roman" w:eastAsia="Times New Roman" w:hAnsi="Times New Roman" w:cs="Times New Roman"/>
          <w:sz w:val="26"/>
          <w:szCs w:val="26"/>
        </w:rPr>
        <w:t xml:space="preserve">2) </w:t>
      </w:r>
      <w:r w:rsidR="00FF638C" w:rsidRPr="00FF638C">
        <w:rPr>
          <w:rFonts w:ascii="Times New Roman" w:eastAsia="Times New Roman" w:hAnsi="Times New Roman" w:cs="Times New Roman"/>
          <w:sz w:val="26"/>
          <w:szCs w:val="26"/>
        </w:rPr>
        <w:t xml:space="preserve">Администрация сельского поселения </w:t>
      </w:r>
      <w:proofErr w:type="gramStart"/>
      <w:r w:rsidR="00FF638C" w:rsidRPr="00FF638C">
        <w:rPr>
          <w:rFonts w:ascii="Times New Roman" w:eastAsia="Times New Roman" w:hAnsi="Times New Roman" w:cs="Times New Roman"/>
          <w:sz w:val="26"/>
          <w:szCs w:val="26"/>
        </w:rPr>
        <w:t>Светлый</w:t>
      </w:r>
      <w:proofErr w:type="gramEnd"/>
      <w:r w:rsidRPr="00FF638C">
        <w:rPr>
          <w:rFonts w:ascii="Times New Roman" w:eastAsia="Times New Roman" w:hAnsi="Times New Roman" w:cs="Times New Roman"/>
          <w:sz w:val="26"/>
          <w:szCs w:val="26"/>
        </w:rPr>
        <w:t xml:space="preserve"> - при</w:t>
      </w:r>
      <w:r w:rsidRPr="00F945CE">
        <w:rPr>
          <w:rFonts w:ascii="Times New Roman" w:eastAsia="Times New Roman" w:hAnsi="Times New Roman" w:cs="Times New Roman"/>
          <w:sz w:val="26"/>
          <w:szCs w:val="26"/>
        </w:rPr>
        <w:t xml:space="preserve"> проведении работ, нарушающих элементы благоустройства территорий общего пользования, ограниченного пользования (за исключением территорий жилой застройки), специального назначения;</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F945CE">
        <w:rPr>
          <w:rFonts w:ascii="Times New Roman" w:eastAsia="Times New Roman" w:hAnsi="Times New Roman" w:cs="Times New Roman"/>
          <w:sz w:val="26"/>
          <w:szCs w:val="26"/>
        </w:rPr>
        <w:t xml:space="preserve">     </w:t>
      </w:r>
      <w:proofErr w:type="gramStart"/>
      <w:r w:rsidR="00FF638C">
        <w:rPr>
          <w:rFonts w:ascii="Times New Roman" w:eastAsia="Times New Roman" w:hAnsi="Times New Roman" w:cs="Times New Roman"/>
          <w:sz w:val="26"/>
          <w:szCs w:val="26"/>
        </w:rPr>
        <w:t xml:space="preserve">3) </w:t>
      </w:r>
      <w:r w:rsidR="00FF638C" w:rsidRPr="00FF638C">
        <w:rPr>
          <w:rFonts w:ascii="Times New Roman" w:eastAsia="Times New Roman" w:hAnsi="Times New Roman" w:cs="Times New Roman"/>
          <w:sz w:val="26"/>
          <w:szCs w:val="26"/>
        </w:rPr>
        <w:t xml:space="preserve">Администрация сельского поселения Светлый </w:t>
      </w:r>
      <w:r w:rsidRPr="00FF638C">
        <w:rPr>
          <w:rFonts w:ascii="Times New Roman" w:eastAsia="Times New Roman" w:hAnsi="Times New Roman" w:cs="Times New Roman"/>
          <w:sz w:val="26"/>
          <w:szCs w:val="26"/>
        </w:rPr>
        <w:t>балансодержателя (владельца) автодороги</w:t>
      </w:r>
      <w:r w:rsidRPr="00F945CE">
        <w:rPr>
          <w:rFonts w:ascii="Times New Roman" w:eastAsia="Times New Roman" w:hAnsi="Times New Roman" w:cs="Times New Roman"/>
          <w:sz w:val="26"/>
          <w:szCs w:val="26"/>
        </w:rPr>
        <w:t xml:space="preserve"> -  при производстве работ при которых будут повреждены элементы улично-дорожной сети поселения, в том числе внутриквартальных проездов общего пользования;</w:t>
      </w:r>
      <w:proofErr w:type="gramEnd"/>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    4) организаций, управляющих соответствующими жилыми домами </w:t>
      </w:r>
      <w:proofErr w:type="gramStart"/>
      <w:r w:rsidRPr="00F945CE">
        <w:rPr>
          <w:rFonts w:ascii="Times New Roman" w:eastAsia="Times New Roman" w:hAnsi="Times New Roman" w:cs="Times New Roman"/>
          <w:sz w:val="26"/>
          <w:szCs w:val="26"/>
        </w:rPr>
        <w:t>-п</w:t>
      </w:r>
      <w:proofErr w:type="gramEnd"/>
      <w:r w:rsidRPr="00F945CE">
        <w:rPr>
          <w:rFonts w:ascii="Times New Roman" w:eastAsia="Times New Roman" w:hAnsi="Times New Roman" w:cs="Times New Roman"/>
          <w:sz w:val="26"/>
          <w:szCs w:val="26"/>
        </w:rPr>
        <w:t xml:space="preserve">ри производстве работ в результате которых будут повреждены элементы благоустройства придомовых территорий многоквартирных жилых домов. </w:t>
      </w:r>
    </w:p>
    <w:p w:rsidR="00F945CE" w:rsidRPr="000522D0"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22D0">
        <w:rPr>
          <w:rFonts w:ascii="Times New Roman" w:eastAsia="Times New Roman" w:hAnsi="Times New Roman" w:cs="Times New Roman"/>
          <w:sz w:val="26"/>
          <w:szCs w:val="26"/>
        </w:rPr>
        <w:t xml:space="preserve">4. Уполномоченным органом для направления Уведомления о производстве земляных работ является администрация сельского поселения </w:t>
      </w:r>
      <w:proofErr w:type="gramStart"/>
      <w:r w:rsidRPr="000522D0">
        <w:rPr>
          <w:rFonts w:ascii="Times New Roman" w:eastAsia="Times New Roman" w:hAnsi="Times New Roman" w:cs="Times New Roman"/>
          <w:sz w:val="26"/>
          <w:szCs w:val="26"/>
        </w:rPr>
        <w:t>Светлый</w:t>
      </w:r>
      <w:proofErr w:type="gramEnd"/>
      <w:r w:rsidRPr="000522D0">
        <w:rPr>
          <w:rFonts w:ascii="Times New Roman" w:eastAsia="Times New Roman" w:hAnsi="Times New Roman" w:cs="Times New Roman"/>
          <w:sz w:val="26"/>
          <w:szCs w:val="26"/>
        </w:rPr>
        <w:t>.</w:t>
      </w:r>
    </w:p>
    <w:p w:rsidR="00F945CE" w:rsidRPr="000522D0"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22D0">
        <w:rPr>
          <w:rFonts w:ascii="Times New Roman" w:eastAsia="Times New Roman" w:hAnsi="Times New Roman" w:cs="Times New Roman"/>
          <w:sz w:val="26"/>
          <w:szCs w:val="26"/>
        </w:rPr>
        <w:t xml:space="preserve">5. К аварийным работам по ремонту коммуникаций приступают в сроки, зависящие от степени опасности возникновения последствий аварий. В случае необходимости к аварийно-восстановительным работам приступают немедленно, с момента выявления аварийных ситуаций. </w:t>
      </w:r>
      <w:proofErr w:type="gramStart"/>
      <w:r w:rsidRPr="000522D0">
        <w:rPr>
          <w:rFonts w:ascii="Times New Roman" w:eastAsia="Times New Roman" w:hAnsi="Times New Roman" w:cs="Times New Roman"/>
          <w:sz w:val="26"/>
          <w:szCs w:val="26"/>
        </w:rPr>
        <w:t>При этом организацией, выполняющей аварийно-восстановительные работы, на место производства работ приглашаются представители организаций, эксплуатирующих (владеющих) инженерные коммуникации (инженерными коммуникациями), в охранной зоне которых необходимо выполнить аварийно-восстановительные работы, с последующим согласованием работ в трёхдневный срок с момента выявления аварийной ситуации, оповещается администрация сельского поселения Светлый.</w:t>
      </w:r>
      <w:proofErr w:type="gramEnd"/>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22D0">
        <w:rPr>
          <w:rFonts w:ascii="Times New Roman" w:eastAsia="Times New Roman" w:hAnsi="Times New Roman" w:cs="Times New Roman"/>
          <w:sz w:val="26"/>
          <w:szCs w:val="26"/>
        </w:rPr>
        <w:t>6. Застройщик (заказчик работ) обязан уведомить администрацию сельского</w:t>
      </w:r>
      <w:r w:rsidRPr="00F945CE">
        <w:rPr>
          <w:rFonts w:ascii="Times New Roman" w:eastAsia="Times New Roman" w:hAnsi="Times New Roman" w:cs="Times New Roman"/>
          <w:sz w:val="26"/>
          <w:szCs w:val="26"/>
        </w:rPr>
        <w:t xml:space="preserve"> поселения Светлый  о проведении земляных работ за три дня до начала проведения земляных работ. В уведомлении о проведении земляных работ (далее Уведомление) застройщик (заказчик работ)  обязан указать сроки проведения работ, сроки проведения восстановительных работ, цель работ, исполнителя и приложить:</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1) проект производства работ, согласованный с заинтересованными службами, в том числе отвечающими за сохранность инженерных коммуникаций;</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2) схему организации дорожного движения, выполненной в соответствии с нормативными требованиями и согласованную с ОГИБДД УМВД России по Березовскому району;</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3) календарного графика производства работ, а также соглашение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7. При реконструкции действующих подземных коммуникаций </w:t>
      </w:r>
      <w:r w:rsidRPr="00F945CE">
        <w:rPr>
          <w:rFonts w:ascii="Times New Roman" w:eastAsia="Times New Roman" w:hAnsi="Times New Roman" w:cs="Times New Roman"/>
          <w:sz w:val="26"/>
          <w:szCs w:val="26"/>
        </w:rPr>
        <w:lastRenderedPageBreak/>
        <w:t>предусматривается их вынос из-под проезжей части улиц и дорог в соответствии с нормами и правилами по проектированию подземных коммуникаций.</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8. </w:t>
      </w:r>
      <w:proofErr w:type="gramStart"/>
      <w:r w:rsidRPr="00F945CE">
        <w:rPr>
          <w:rFonts w:ascii="Times New Roman" w:eastAsia="Times New Roman" w:hAnsi="Times New Roman" w:cs="Times New Roman"/>
          <w:sz w:val="26"/>
          <w:szCs w:val="26"/>
        </w:rPr>
        <w:t>Запрещается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а так же связанных с разрытием грунта или вскрытием дорожных и других искусственных покрытий, без соответствующего уведомления о производстве земляных работ, согласований (указанных в пункте 3 настоящего раздела), за исключением работ, связанных с устранением аварийных ситуаций.</w:t>
      </w:r>
      <w:proofErr w:type="gramEnd"/>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9.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ГОСТов, правил технической эксплуатации, охраны труда, безопасности и других нормативных документов, а также настоящих Правил.</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10. </w:t>
      </w:r>
      <w:proofErr w:type="gramStart"/>
      <w:r w:rsidRPr="00F945CE">
        <w:rPr>
          <w:rFonts w:ascii="Times New Roman" w:eastAsia="Times New Roman" w:hAnsi="Times New Roman" w:cs="Times New Roman"/>
          <w:sz w:val="26"/>
          <w:szCs w:val="26"/>
        </w:rPr>
        <w:t>В целях исключения возможного повреждения вновь построенных (реконструированных, отремонтированных) улиц, дорог, территорий микрорайонов, скверов, организации, которые в предстоящем году планируют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года должны сообщить в администрацию сельского поселения Светлый, а также иные организации (в том числе управляющие организации жилищного</w:t>
      </w:r>
      <w:proofErr w:type="gramEnd"/>
      <w:r w:rsidRPr="00F945CE">
        <w:rPr>
          <w:rFonts w:ascii="Times New Roman" w:eastAsia="Times New Roman" w:hAnsi="Times New Roman" w:cs="Times New Roman"/>
          <w:sz w:val="26"/>
          <w:szCs w:val="26"/>
        </w:rPr>
        <w:t xml:space="preserve"> фонда), на </w:t>
      </w:r>
      <w:proofErr w:type="gramStart"/>
      <w:r w:rsidRPr="00F945CE">
        <w:rPr>
          <w:rFonts w:ascii="Times New Roman" w:eastAsia="Times New Roman" w:hAnsi="Times New Roman" w:cs="Times New Roman"/>
          <w:sz w:val="26"/>
          <w:szCs w:val="26"/>
        </w:rPr>
        <w:t>территории</w:t>
      </w:r>
      <w:proofErr w:type="gramEnd"/>
      <w:r w:rsidRPr="00F945CE">
        <w:rPr>
          <w:rFonts w:ascii="Times New Roman" w:eastAsia="Times New Roman" w:hAnsi="Times New Roman" w:cs="Times New Roman"/>
          <w:sz w:val="26"/>
          <w:szCs w:val="26"/>
        </w:rPr>
        <w:t xml:space="preserve"> которых планируются работы, о намеченных работах с указанием предполагаемых сроков их производства.</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11. Проведение земляных работ при строительстве, ремонте, реконструкции коммуникаций и объектов, не требующих получения разрешения на строительство, а так же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12. Уведомление о  производстве земляных работ на территории поселения направляется юридическими и физическими лицам, являющимся заказчиками производства работ либо владельцами коммуникаций, в администрацию сельского поселения </w:t>
      </w:r>
      <w:proofErr w:type="gramStart"/>
      <w:r w:rsidRPr="00F945CE">
        <w:rPr>
          <w:rFonts w:ascii="Times New Roman" w:eastAsia="Times New Roman" w:hAnsi="Times New Roman" w:cs="Times New Roman"/>
          <w:sz w:val="26"/>
          <w:szCs w:val="26"/>
        </w:rPr>
        <w:t>Светлый</w:t>
      </w:r>
      <w:proofErr w:type="gramEnd"/>
      <w:r w:rsidRPr="00F945CE">
        <w:rPr>
          <w:rFonts w:ascii="Times New Roman" w:eastAsia="Times New Roman" w:hAnsi="Times New Roman" w:cs="Times New Roman"/>
          <w:sz w:val="26"/>
          <w:szCs w:val="26"/>
        </w:rPr>
        <w:t xml:space="preserve"> только при наличии надлежащим образом оформленной документации на проведение земляных работ.</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13. До начала производства земляных работ, связанных с повреждением существующего благоустройства, требуется:</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1) установить дорожные знаки в соответствии с согласованной схемой организации дорожного движения;</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 При производстве работ вблизи проезжей части должна быть обеспечена видимость для водителей и пешеходов, в тёмное время суток место производства работ должно быть обозначено красными сигнальными фонарями.</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Ограждение выполняется </w:t>
      </w:r>
      <w:proofErr w:type="gramStart"/>
      <w:r w:rsidRPr="00F945CE">
        <w:rPr>
          <w:rFonts w:ascii="Times New Roman" w:eastAsia="Times New Roman" w:hAnsi="Times New Roman" w:cs="Times New Roman"/>
          <w:sz w:val="26"/>
          <w:szCs w:val="26"/>
        </w:rPr>
        <w:t>сплошным</w:t>
      </w:r>
      <w:proofErr w:type="gramEnd"/>
      <w:r w:rsidRPr="00F945CE">
        <w:rPr>
          <w:rFonts w:ascii="Times New Roman" w:eastAsia="Times New Roman" w:hAnsi="Times New Roman" w:cs="Times New Roman"/>
          <w:sz w:val="26"/>
          <w:szCs w:val="26"/>
        </w:rPr>
        <w:t xml:space="preserve"> и надёжным, предотвращающим попадание посторонних лиц на стройплощадку.</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lastRenderedPageBreak/>
        <w:t>В местах перехода через траншеи, ямы, канавы должны быть установлены переходные мостики шириной не менее 1 – 1,5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14. При проведении земляных работ, согласования производства земляных работ сроки, производства работ, указанные в уведомлении могут устанавливаться с учетом существующих норм продолжительности строительства и местных условий.</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trike/>
          <w:sz w:val="26"/>
          <w:szCs w:val="26"/>
        </w:rPr>
      </w:pPr>
      <w:r w:rsidRPr="00F945CE">
        <w:rPr>
          <w:rFonts w:ascii="Times New Roman" w:eastAsia="Times New Roman" w:hAnsi="Times New Roman" w:cs="Times New Roman"/>
          <w:sz w:val="26"/>
          <w:szCs w:val="26"/>
        </w:rPr>
        <w:t xml:space="preserve"> 15.   Согласования производства земляных работ действительно только на указанные в нем вид, объем, срок и место проведения работ. Работы могут проводиться только организациями, указанными в уведомлении.</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16.   В случае замены ответственного производителя работ или передачи объекта другой строительной организации, заказчик на производство земляных работ, который направлял уведомление о производстве земляных работ, обязан немедленно уведомить о данном факте уполномоченный орган местного самоуправления.  </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17. Проектирование строительства, реконструкции инженерных коммуникаций и объектов, не требующих получения разрешения на строительство, производится с учётом перспективы развития территорий поселения.</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18. Не допускается применение кирпича в конструкциях подземных коммуникаций, расположенных под проезжей частью, автостоянками, тротуарами.</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2" w:name="sub_998"/>
      <w:r w:rsidRPr="00F945CE">
        <w:rPr>
          <w:rFonts w:ascii="Times New Roman" w:eastAsia="Times New Roman" w:hAnsi="Times New Roman" w:cs="Times New Roman"/>
          <w:sz w:val="26"/>
          <w:szCs w:val="26"/>
        </w:rPr>
        <w:t xml:space="preserve">19. Согласования производства земляных работ, проектная документация и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w:t>
      </w:r>
      <w:proofErr w:type="gramStart"/>
      <w:r w:rsidRPr="00F945CE">
        <w:rPr>
          <w:rFonts w:ascii="Times New Roman" w:eastAsia="Times New Roman" w:hAnsi="Times New Roman" w:cs="Times New Roman"/>
          <w:sz w:val="26"/>
          <w:szCs w:val="26"/>
        </w:rPr>
        <w:t>контроль за</w:t>
      </w:r>
      <w:proofErr w:type="gramEnd"/>
      <w:r w:rsidRPr="00F945CE">
        <w:rPr>
          <w:rFonts w:ascii="Times New Roman" w:eastAsia="Times New Roman" w:hAnsi="Times New Roman" w:cs="Times New Roman"/>
          <w:sz w:val="26"/>
          <w:szCs w:val="26"/>
        </w:rPr>
        <w:t xml:space="preserve"> исполнением требований Правил.</w:t>
      </w:r>
      <w:bookmarkEnd w:id="2"/>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20. Проведение земляных работ, срок которых истек согласно данным указанным в уведомлении о проведении земляных работ, не допускается и считается самовольным.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21. Согласование производства земляных работ выдаётся заказчику работ при предъявлении:</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1) проекта производства работ, согласованного с заинтересованными службами, в том числе отвечающими за сохранность инженерных коммуникаций;</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2) схемы организации дорожного движения, выполненной в соответствии с нормативными требованиями;</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3) условий производства работ, согласованных администрацией сельского поселения </w:t>
      </w:r>
      <w:proofErr w:type="gramStart"/>
      <w:r w:rsidRPr="00F945CE">
        <w:rPr>
          <w:rFonts w:ascii="Times New Roman" w:eastAsia="Times New Roman" w:hAnsi="Times New Roman" w:cs="Times New Roman"/>
          <w:sz w:val="26"/>
          <w:szCs w:val="26"/>
        </w:rPr>
        <w:t>Светлый</w:t>
      </w:r>
      <w:proofErr w:type="gramEnd"/>
      <w:r w:rsidRPr="00F945CE">
        <w:rPr>
          <w:rFonts w:ascii="Times New Roman" w:eastAsia="Times New Roman" w:hAnsi="Times New Roman" w:cs="Times New Roman"/>
          <w:sz w:val="26"/>
          <w:szCs w:val="26"/>
        </w:rPr>
        <w:t>;</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4) календарного графика производства работ, а также соглашения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22. При производстве работ в зоне существующей застройки на проезжих частях дорог, тротуарах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lastRenderedPageBreak/>
        <w:t xml:space="preserve">23. В случае изменения проекта работ заказчик обязан уведомить об этом  администрацию сельского поселения Светлый и согласовать  внесенные изменения в соответствии с пунктом 3 настоящей статьи. </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24. При обнаружении в процессе производства земляных работ несоответствия расположения действующих подземных и наземных инженерных сетей и коммуникаций инженерных сетей и сооружений рабочим чертежам работы, необходимо внести изменения в проект работ и согласовать проект с собственниками (эксплуатирующими организациями) инженерных сетей и коммуникаций инженерных сетей и сооружений.</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25. Ответственность за безопасность движения и выполнение установленных условий в соответствии с действующим законодательством несет застройщик.</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26. Для принятия мер предосторожности и предупреждения </w:t>
      </w:r>
      <w:proofErr w:type="gramStart"/>
      <w:r w:rsidRPr="00F945CE">
        <w:rPr>
          <w:rFonts w:ascii="Times New Roman" w:eastAsia="Times New Roman" w:hAnsi="Times New Roman" w:cs="Times New Roman"/>
          <w:sz w:val="26"/>
          <w:szCs w:val="26"/>
        </w:rPr>
        <w:t>повреждений</w:t>
      </w:r>
      <w:proofErr w:type="gramEnd"/>
      <w:r w:rsidRPr="00F945CE">
        <w:rPr>
          <w:rFonts w:ascii="Times New Roman" w:eastAsia="Times New Roman" w:hAnsi="Times New Roman" w:cs="Times New Roman"/>
          <w:sz w:val="26"/>
          <w:szCs w:val="26"/>
        </w:rPr>
        <w:t xml:space="preserve"> подземных и наземных инженерных сетей и коммуникаций застройщик  (заказчик работ) обязан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 в случае необходимости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27.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нормативных документов.  </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28.</w:t>
      </w:r>
      <w:bookmarkStart w:id="3" w:name="sub_999"/>
      <w:r w:rsidRPr="00F945CE">
        <w:rPr>
          <w:rFonts w:ascii="Times New Roman" w:eastAsia="Times New Roman" w:hAnsi="Times New Roman" w:cs="Times New Roman"/>
          <w:sz w:val="26"/>
          <w:szCs w:val="26"/>
        </w:rPr>
        <w:t xml:space="preserve"> </w:t>
      </w:r>
      <w:bookmarkStart w:id="4" w:name="sub_9910"/>
      <w:bookmarkEnd w:id="3"/>
      <w:r w:rsidRPr="00F945CE">
        <w:rPr>
          <w:rFonts w:ascii="Times New Roman" w:eastAsia="Times New Roman" w:hAnsi="Times New Roman" w:cs="Times New Roman"/>
          <w:sz w:val="26"/>
          <w:szCs w:val="26"/>
        </w:rPr>
        <w:t xml:space="preserve">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945CE">
        <w:rPr>
          <w:rFonts w:ascii="Times New Roman" w:eastAsia="Times New Roman" w:hAnsi="Times New Roman" w:cs="Times New Roman"/>
          <w:sz w:val="26"/>
          <w:szCs w:val="26"/>
        </w:rPr>
        <w:t>топооснове</w:t>
      </w:r>
      <w:proofErr w:type="spellEnd"/>
      <w:r w:rsidRPr="00F945CE">
        <w:rPr>
          <w:rFonts w:ascii="Times New Roman" w:eastAsia="Times New Roman" w:hAnsi="Times New Roman" w:cs="Times New Roman"/>
          <w:sz w:val="26"/>
          <w:szCs w:val="26"/>
        </w:rPr>
        <w:t>.</w:t>
      </w:r>
      <w:bookmarkEnd w:id="4"/>
      <w:r w:rsidRPr="00F945CE">
        <w:rPr>
          <w:rFonts w:ascii="Times New Roman" w:eastAsia="Times New Roman" w:hAnsi="Times New Roman" w:cs="Times New Roman"/>
          <w:sz w:val="26"/>
          <w:szCs w:val="26"/>
        </w:rPr>
        <w:t xml:space="preserve">        </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29.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30. При производстве земляных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Березовскому району. Дорожные 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31. На месте вскрытия должны быть установлены ограждения.</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32. При производстве работ должны выполняться технические условия, выданные при согласовании производства работ.</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33. </w:t>
      </w:r>
      <w:bookmarkStart w:id="5" w:name="sub_9911"/>
      <w:r w:rsidRPr="00F945CE">
        <w:rPr>
          <w:rFonts w:ascii="Times New Roman" w:eastAsia="Times New Roman" w:hAnsi="Times New Roman" w:cs="Times New Roman"/>
          <w:sz w:val="26"/>
          <w:szCs w:val="26"/>
        </w:rP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отведённое место.</w:t>
      </w:r>
    </w:p>
    <w:bookmarkEnd w:id="5"/>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34. При производстве работ запрещается движение строительной техники на гусеничном ходу по прилегающим к строительной площадке и не подлежащие </w:t>
      </w:r>
      <w:r w:rsidRPr="00F945CE">
        <w:rPr>
          <w:rFonts w:ascii="Times New Roman" w:eastAsia="Times New Roman" w:hAnsi="Times New Roman" w:cs="Times New Roman"/>
          <w:sz w:val="26"/>
          <w:szCs w:val="26"/>
        </w:rPr>
        <w:lastRenderedPageBreak/>
        <w:t>последующему ремонту участкам, имеющим капитальный тип покрытия.</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35. На улицах, площадях и других благоустроенных территориях земляные работы на подземных сооружениях и коммуникациях ведутся с соблюдением следующего условия: ширина траншеи должна быть минимальной в зависимости от внешних габаритов сооружения и соответствовать параметрам, предусмотренным проектом.</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При производстве работ на улицах и дорогах, застроенных территориях, грунт немедленно вывозится.</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36. В местах пересечения с существующими подземными инженерными сетями и коммуникациями засыпка траншей производится в соответствии с выданными согласованиями и техническими условиями представителей  организаций, эксплуатирующих эти коммуникации.</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37. Лицо, ответственное за производство земляных работ, обязано выполнять технические условия, полученные при согласовании на выполнение земляных работ.</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38. При производстве работ запрещается:</w:t>
      </w:r>
    </w:p>
    <w:p w:rsidR="00F945CE" w:rsidRPr="00F945CE" w:rsidRDefault="00F945CE" w:rsidP="00F945CE">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F945CE" w:rsidRPr="00F945CE" w:rsidRDefault="00F945CE" w:rsidP="00F945CE">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загрязнение прилегающих участков улиц, засыпка грунтом крышек люков колодцев и камер, решеток </w:t>
      </w:r>
      <w:proofErr w:type="spellStart"/>
      <w:r w:rsidRPr="00F945CE">
        <w:rPr>
          <w:rFonts w:ascii="Times New Roman" w:eastAsia="Times New Roman" w:hAnsi="Times New Roman" w:cs="Times New Roman"/>
          <w:sz w:val="26"/>
          <w:szCs w:val="26"/>
        </w:rPr>
        <w:t>дождеприемных</w:t>
      </w:r>
      <w:proofErr w:type="spellEnd"/>
      <w:r w:rsidRPr="00F945CE">
        <w:rPr>
          <w:rFonts w:ascii="Times New Roman" w:eastAsia="Times New Roman" w:hAnsi="Times New Roman" w:cs="Times New Roman"/>
          <w:sz w:val="26"/>
          <w:szCs w:val="26"/>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F945CE" w:rsidRPr="00F945CE" w:rsidRDefault="00F945CE" w:rsidP="00F945CE">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поселения. При отсутствии дождевой канализации и в зимнее время откачка воды должна производиться в специализированные машины;</w:t>
      </w:r>
    </w:p>
    <w:p w:rsidR="00F945CE" w:rsidRPr="00F945CE" w:rsidRDefault="00F945CE" w:rsidP="00F945CE">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F945CE" w:rsidRPr="00F945CE" w:rsidRDefault="00F945CE" w:rsidP="00F945CE">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загромождать проходы и въезды во дворы;</w:t>
      </w:r>
    </w:p>
    <w:p w:rsidR="00F945CE" w:rsidRPr="00F945CE" w:rsidRDefault="00F945CE" w:rsidP="00F945CE">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39.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40. Для защиты колодцев, </w:t>
      </w:r>
      <w:proofErr w:type="spellStart"/>
      <w:r w:rsidRPr="00F945CE">
        <w:rPr>
          <w:rFonts w:ascii="Times New Roman" w:eastAsia="Times New Roman" w:hAnsi="Times New Roman" w:cs="Times New Roman"/>
          <w:sz w:val="26"/>
          <w:szCs w:val="26"/>
        </w:rPr>
        <w:t>дождеприемных</w:t>
      </w:r>
      <w:proofErr w:type="spellEnd"/>
      <w:r w:rsidRPr="00F945CE">
        <w:rPr>
          <w:rFonts w:ascii="Times New Roman" w:eastAsia="Times New Roman" w:hAnsi="Times New Roman" w:cs="Times New Roman"/>
          <w:sz w:val="26"/>
          <w:szCs w:val="26"/>
        </w:rPr>
        <w:t xml:space="preserve"> решеток и лотков должны применяться деревянные щиты и короба, обеспечивающие доступ к колодцам, дождеприемникам и лоткам.</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lastRenderedPageBreak/>
        <w:t>41. При попадании в зону производства земляных работ деревьев или кустарников необходимо:</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1) выполнить ограждение зелёных насаждений щитами, гарантирующими защиту насаждений от повреждения и уничтожения;</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2) не допускать обнажение корней деревьев на расстоянии ближе 1,5 м от ствола;</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7) при асфальтировании дорог и тротуаров вокруг деревьев и кустарников соблюдать размеры приствольного круга диаметром не менее 1/2 проекции кроны дерева, но не менее 0,8 м;</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8) при выполнении работ по ремонту или устройству тротуаров, пешеходных дорожек и наземных элементов коммуникаций учитывать существующие отметки газонов, высаженные деревья и кустарники.</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42.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43. При попадании в зону производства работ либо в призму обрушения тротуаров и пешеходных дорожек при восстановлении благоустройства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44. Траншеи под проезжей частью, автостоянками, автобусными остановками и тротуарами засыпаются </w:t>
      </w:r>
      <w:proofErr w:type="spellStart"/>
      <w:r w:rsidRPr="00F945CE">
        <w:rPr>
          <w:rFonts w:ascii="Times New Roman" w:eastAsia="Times New Roman" w:hAnsi="Times New Roman" w:cs="Times New Roman"/>
          <w:sz w:val="26"/>
          <w:szCs w:val="26"/>
        </w:rPr>
        <w:t>гидронамывным</w:t>
      </w:r>
      <w:proofErr w:type="spellEnd"/>
      <w:r w:rsidRPr="00F945CE">
        <w:rPr>
          <w:rFonts w:ascii="Times New Roman" w:eastAsia="Times New Roman" w:hAnsi="Times New Roman" w:cs="Times New Roman"/>
          <w:sz w:val="26"/>
          <w:szCs w:val="26"/>
        </w:rPr>
        <w:t xml:space="preserve"> песком с послойным уплотнением и поливкой водой.</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Траншеи на газонах засыпаются местным грунтом с уплотнением, восстановлением плодородного слоя и посевом травы.</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Не допускается засыпка траншей и котлованов строительным и прочим мусором.</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45. Не допускается засыпка траншеи до выполнения геодезической съёмки. Организация, выполняющая проведение земляных работ, до окончания работ должна произвести геодезическую съёмку, за исключением аварийно-восстановительных работ.</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46.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47. При засыпке траншеи некондиционным грунтом без необходимого уплотнения или иных нарушениях правил производства земляных </w:t>
      </w:r>
      <w:proofErr w:type="gramStart"/>
      <w:r w:rsidRPr="00F945CE">
        <w:rPr>
          <w:rFonts w:ascii="Times New Roman" w:eastAsia="Times New Roman" w:hAnsi="Times New Roman" w:cs="Times New Roman"/>
          <w:sz w:val="26"/>
          <w:szCs w:val="26"/>
        </w:rPr>
        <w:t>работ</w:t>
      </w:r>
      <w:proofErr w:type="gramEnd"/>
      <w:r w:rsidRPr="00F945CE">
        <w:rPr>
          <w:rFonts w:ascii="Times New Roman" w:eastAsia="Times New Roman" w:hAnsi="Times New Roman" w:cs="Times New Roman"/>
          <w:sz w:val="26"/>
          <w:szCs w:val="26"/>
        </w:rPr>
        <w:t xml:space="preserve"> </w:t>
      </w:r>
      <w:r w:rsidRPr="00F945CE">
        <w:rPr>
          <w:rFonts w:ascii="Times New Roman" w:eastAsia="Times New Roman" w:hAnsi="Times New Roman" w:cs="Times New Roman"/>
          <w:sz w:val="26"/>
          <w:szCs w:val="26"/>
        </w:rPr>
        <w:lastRenderedPageBreak/>
        <w:t>уполномоченные должностные лица администрации сельского поселения Светлый имеют право составить протокол об административном правонарушении для привлечения виновных лиц к административной ответственности.</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48. При восстановлении проезжей части дорог, тротуаров и других объектов с искусственным покрытием необходимо соблюдение следующих условий:</w:t>
      </w:r>
    </w:p>
    <w:p w:rsidR="00F945CE" w:rsidRPr="00F945CE" w:rsidRDefault="00F945CE" w:rsidP="00F945CE">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конструкция дорожной одежды восстанавливается в соответствии с действующими нормативными документами;</w:t>
      </w:r>
    </w:p>
    <w:p w:rsidR="00F945CE" w:rsidRPr="00F945CE" w:rsidRDefault="00F945CE" w:rsidP="00F945CE">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proofErr w:type="gramStart"/>
      <w:r w:rsidRPr="00F945CE">
        <w:rPr>
          <w:rFonts w:ascii="Times New Roman" w:eastAsia="Times New Roman" w:hAnsi="Times New Roman" w:cs="Times New Roman"/>
          <w:sz w:val="26"/>
          <w:szCs w:val="26"/>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roofErr w:type="gramEnd"/>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49. </w:t>
      </w:r>
      <w:proofErr w:type="gramStart"/>
      <w:r w:rsidRPr="00F945CE">
        <w:rPr>
          <w:rFonts w:ascii="Times New Roman" w:eastAsia="Times New Roman" w:hAnsi="Times New Roman" w:cs="Times New Roman"/>
          <w:sz w:val="26"/>
          <w:szCs w:val="26"/>
        </w:rPr>
        <w:t>Провалы, просадки грунта или дорожного покрытия, появившиеся как над подземными коммуникациями, так и в других местах, где не проводились строительные, ремонтно-восстановительные работы, но в их результате появившиеся в течение пяти лет после проведения ремонтно-восстановительных работ, устраняются организациями, получившими согласование на производство работ (либо организациями, являющимися заказчиками работ, в случае, если в договоре на выполнение работ не указано данное обязательство для</w:t>
      </w:r>
      <w:proofErr w:type="gramEnd"/>
      <w:r w:rsidRPr="00F945CE">
        <w:rPr>
          <w:rFonts w:ascii="Times New Roman" w:eastAsia="Times New Roman" w:hAnsi="Times New Roman" w:cs="Times New Roman"/>
          <w:sz w:val="26"/>
          <w:szCs w:val="26"/>
        </w:rPr>
        <w:t xml:space="preserve"> подрядной организации), в течение срока, согласованного с заинтересованными организациями, учреждениями, администрацией сельского поселения </w:t>
      </w:r>
      <w:proofErr w:type="gramStart"/>
      <w:r w:rsidRPr="00F945CE">
        <w:rPr>
          <w:rFonts w:ascii="Times New Roman" w:eastAsia="Times New Roman" w:hAnsi="Times New Roman" w:cs="Times New Roman"/>
          <w:sz w:val="26"/>
          <w:szCs w:val="26"/>
        </w:rPr>
        <w:t>Светлый</w:t>
      </w:r>
      <w:proofErr w:type="gramEnd"/>
      <w:r w:rsidRPr="00F945CE">
        <w:rPr>
          <w:rFonts w:ascii="Times New Roman" w:eastAsia="Times New Roman" w:hAnsi="Times New Roman" w:cs="Times New Roman"/>
          <w:sz w:val="26"/>
          <w:szCs w:val="26"/>
        </w:rPr>
        <w:t>.</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В случае проведения работ без соответствующего согласования устранение выявленных в течение пяти лет дефектов производится за счёт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При невозможности определения причин образования дефекта без проведения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по договору (контракту) с владельцем территории, на которой выявлен дефект.</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Если при проведении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проведение земляных работ возмещаются за счет сре</w:t>
      </w:r>
      <w:proofErr w:type="gramStart"/>
      <w:r w:rsidRPr="00F945CE">
        <w:rPr>
          <w:rFonts w:ascii="Times New Roman" w:eastAsia="Times New Roman" w:hAnsi="Times New Roman" w:cs="Times New Roman"/>
          <w:sz w:val="26"/>
          <w:szCs w:val="26"/>
        </w:rPr>
        <w:t>дств вл</w:t>
      </w:r>
      <w:proofErr w:type="gramEnd"/>
      <w:r w:rsidRPr="00F945CE">
        <w:rPr>
          <w:rFonts w:ascii="Times New Roman" w:eastAsia="Times New Roman" w:hAnsi="Times New Roman" w:cs="Times New Roman"/>
          <w:sz w:val="26"/>
          <w:szCs w:val="26"/>
        </w:rPr>
        <w:t>адельца подземных инженерных сетей (организации, эксплуатирующей сети) в порядке, установленном действующим законодательством.</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Наледи, образовавшиеся из-за аварий на подземных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счёт владельцев (эксплуатирующих организаций) коммуникаций.</w:t>
      </w:r>
    </w:p>
    <w:p w:rsidR="00F945CE" w:rsidRPr="00FF638C"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50. Работы по сдаче восстановленного благоустройства выполняют организации, получившие согласование на производство работ и направившие </w:t>
      </w:r>
      <w:r w:rsidRPr="00FF638C">
        <w:rPr>
          <w:rFonts w:ascii="Times New Roman" w:eastAsia="Times New Roman" w:hAnsi="Times New Roman" w:cs="Times New Roman"/>
          <w:sz w:val="26"/>
          <w:szCs w:val="26"/>
        </w:rPr>
        <w:t>Уведомление.</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F638C">
        <w:rPr>
          <w:rFonts w:ascii="Times New Roman" w:eastAsia="Times New Roman" w:hAnsi="Times New Roman" w:cs="Times New Roman"/>
          <w:sz w:val="26"/>
          <w:szCs w:val="26"/>
        </w:rPr>
        <w:t>Восстановление благоустройства должно выполняться специализированной организацией, имеющей соответствующие допуски, в соответствии с действующим законодательством на выполнение данного вида работ.</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51.  Гарантийный срок с момента завершения производства работ, указанного в уведомлении устанавливается:</w:t>
      </w:r>
    </w:p>
    <w:p w:rsidR="00F945CE" w:rsidRPr="00F945CE" w:rsidRDefault="00F945CE" w:rsidP="00F945CE">
      <w:pPr>
        <w:pStyle w:val="a5"/>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на работы по восстановлению элементов озеленения - в течение двух </w:t>
      </w:r>
      <w:r w:rsidRPr="00F945CE">
        <w:rPr>
          <w:rFonts w:ascii="Times New Roman" w:eastAsia="Times New Roman" w:hAnsi="Times New Roman" w:cs="Times New Roman"/>
          <w:sz w:val="26"/>
          <w:szCs w:val="26"/>
        </w:rPr>
        <w:lastRenderedPageBreak/>
        <w:t>лет;</w:t>
      </w:r>
    </w:p>
    <w:p w:rsidR="00F945CE" w:rsidRPr="00F945CE" w:rsidRDefault="00F945CE" w:rsidP="00F945CE">
      <w:pPr>
        <w:pStyle w:val="a5"/>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w:t>
      </w:r>
      <w:proofErr w:type="gramStart"/>
      <w:r w:rsidRPr="00F945CE">
        <w:rPr>
          <w:rFonts w:ascii="Times New Roman" w:eastAsia="Times New Roman" w:hAnsi="Times New Roman" w:cs="Times New Roman"/>
          <w:sz w:val="26"/>
          <w:szCs w:val="26"/>
        </w:rPr>
        <w:t>й-</w:t>
      </w:r>
      <w:proofErr w:type="gramEnd"/>
      <w:r w:rsidRPr="00F945CE">
        <w:rPr>
          <w:rFonts w:ascii="Times New Roman" w:eastAsia="Times New Roman" w:hAnsi="Times New Roman" w:cs="Times New Roman"/>
          <w:sz w:val="26"/>
          <w:szCs w:val="26"/>
        </w:rPr>
        <w:t xml:space="preserve"> в течение пяти лет.</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52. При производстве работ на озеленённых территориях общего пользования, ограниченного пользования и специального назначения запрещается:</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1) сносить, отсаживать деревья или кустарники без согласования  с администрацией сельского поселения Светлый;</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2) складировать на зелёную зону срезаемый и вынимаемый грунт без подстилающего материала (</w:t>
      </w:r>
      <w:proofErr w:type="spellStart"/>
      <w:r w:rsidRPr="00F945CE">
        <w:rPr>
          <w:rFonts w:ascii="Times New Roman" w:eastAsia="Times New Roman" w:hAnsi="Times New Roman" w:cs="Times New Roman"/>
          <w:sz w:val="26"/>
          <w:szCs w:val="26"/>
        </w:rPr>
        <w:t>дарнита</w:t>
      </w:r>
      <w:proofErr w:type="spellEnd"/>
      <w:r w:rsidRPr="00F945CE">
        <w:rPr>
          <w:rFonts w:ascii="Times New Roman" w:eastAsia="Times New Roman" w:hAnsi="Times New Roman" w:cs="Times New Roman"/>
          <w:sz w:val="26"/>
          <w:szCs w:val="26"/>
        </w:rPr>
        <w:t>, мешковины, плёнки);</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3) засыпать и приваливать землёй деревья, кустарники, засыпать корневую шейку деревьев;</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4) складировать на территории зелёных насаждений материалы, устраивать стоянки автомобилей и спецтехники;</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5) крепить к деревьям оттяжки от столбов, заборов, электропроводов, ламп, колючих ограждений;</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6) сбрасывать на зелёные насаждения соли, иные вредные вещества;</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7) производить сброс сточных вод на озеленённые территории, тротуары, проезжую часть;</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F945CE" w:rsidRPr="00F945CE" w:rsidRDefault="00F945CE" w:rsidP="00F945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53.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6" w:name="sub_9919"/>
      <w:r w:rsidRPr="00F945CE">
        <w:rPr>
          <w:rFonts w:ascii="Times New Roman" w:eastAsia="Times New Roman" w:hAnsi="Times New Roman" w:cs="Times New Roman"/>
          <w:sz w:val="26"/>
          <w:szCs w:val="26"/>
        </w:rPr>
        <w:t xml:space="preserve">54.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объёме. </w:t>
      </w:r>
      <w:proofErr w:type="gramStart"/>
      <w:r w:rsidRPr="00F945CE">
        <w:rPr>
          <w:rFonts w:ascii="Times New Roman" w:eastAsia="Times New Roman" w:hAnsi="Times New Roman" w:cs="Times New Roman"/>
          <w:sz w:val="26"/>
          <w:szCs w:val="26"/>
        </w:rPr>
        <w:t xml:space="preserve">Восстановительные работы выполняются в сроки, указанные в Уведомлении о производстве земляных работ, согласованные до начала производства работ с администрацией сельского поселения Светлый, а также организациями (в том числе управляющими организациями жилого фонда) и учреждениями, на территории которых планируются работы. </w:t>
      </w:r>
      <w:proofErr w:type="gramEnd"/>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мероприятий, направленных на восстановление и улучшение характеристик грунтов на земельном участке строительства, для исключения негативного физико-химического воздействия на здоровье населения и окружающую природную среду.</w:t>
      </w:r>
      <w:bookmarkEnd w:id="6"/>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55. Приёмка работ по восстановлению газонов осуществляется согласно срокам, указанным в Уведомлении и/или в проекте производства работ, условиях согласования производства работ, выданных  администрацией сельского поселения </w:t>
      </w:r>
      <w:proofErr w:type="gramStart"/>
      <w:r w:rsidRPr="00F945CE">
        <w:rPr>
          <w:rFonts w:ascii="Times New Roman" w:eastAsia="Times New Roman" w:hAnsi="Times New Roman" w:cs="Times New Roman"/>
          <w:sz w:val="26"/>
          <w:szCs w:val="26"/>
        </w:rPr>
        <w:t>Светлый</w:t>
      </w:r>
      <w:proofErr w:type="gramEnd"/>
      <w:r w:rsidRPr="00F945CE">
        <w:rPr>
          <w:rFonts w:ascii="Times New Roman" w:eastAsia="Times New Roman" w:hAnsi="Times New Roman" w:cs="Times New Roman"/>
          <w:sz w:val="26"/>
          <w:szCs w:val="26"/>
        </w:rPr>
        <w:t>. При восстановлении зелёных насаждений осенью приёмка работ осуществляется весной следующего года.</w:t>
      </w:r>
      <w:bookmarkStart w:id="7" w:name="Par1049"/>
      <w:bookmarkStart w:id="8" w:name="sub_9921"/>
      <w:bookmarkEnd w:id="7"/>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56. Восстановленное благоустройство необходимо сдать по акту приёма-передачи организациям, учреждениям (в том числе управляющим организациям </w:t>
      </w:r>
      <w:r w:rsidRPr="00F945CE">
        <w:rPr>
          <w:rFonts w:ascii="Times New Roman" w:eastAsia="Times New Roman" w:hAnsi="Times New Roman" w:cs="Times New Roman"/>
          <w:sz w:val="26"/>
          <w:szCs w:val="26"/>
        </w:rPr>
        <w:lastRenderedPageBreak/>
        <w:t xml:space="preserve">жилищного фонда), на территории которых производились работы, в сроки указанные в Уведомлении, но </w:t>
      </w:r>
      <w:bookmarkEnd w:id="8"/>
      <w:r w:rsidRPr="00F945CE">
        <w:rPr>
          <w:rFonts w:ascii="Times New Roman" w:eastAsia="Times New Roman" w:hAnsi="Times New Roman" w:cs="Times New Roman"/>
          <w:sz w:val="26"/>
          <w:szCs w:val="26"/>
        </w:rPr>
        <w:t>не позднее трех дней после завершения работ.</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bCs/>
          <w:sz w:val="26"/>
          <w:szCs w:val="26"/>
        </w:rPr>
        <w:t xml:space="preserve">58. </w:t>
      </w:r>
      <w:r w:rsidRPr="00F945CE">
        <w:rPr>
          <w:rFonts w:ascii="Times New Roman" w:eastAsia="Times New Roman" w:hAnsi="Times New Roman" w:cs="Times New Roman"/>
          <w:sz w:val="26"/>
          <w:szCs w:val="26"/>
        </w:rPr>
        <w:t>В случае неисполнения технических условий благоустройство считается невосстановленным.</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59. Проведение земляных работ по просроченным согласованиям, выданным администрацией сельского поселения </w:t>
      </w:r>
      <w:proofErr w:type="gramStart"/>
      <w:r w:rsidRPr="00F945CE">
        <w:rPr>
          <w:rFonts w:ascii="Times New Roman" w:eastAsia="Times New Roman" w:hAnsi="Times New Roman" w:cs="Times New Roman"/>
          <w:sz w:val="26"/>
          <w:szCs w:val="26"/>
        </w:rPr>
        <w:t>Светлый</w:t>
      </w:r>
      <w:proofErr w:type="gramEnd"/>
      <w:r w:rsidRPr="00F945CE">
        <w:rPr>
          <w:rFonts w:ascii="Times New Roman" w:eastAsia="Times New Roman" w:hAnsi="Times New Roman" w:cs="Times New Roman"/>
          <w:sz w:val="26"/>
          <w:szCs w:val="26"/>
        </w:rPr>
        <w:t>, является самовольным проведением земляных работ, за исключением аварийно-восстановительных работ на инженерных коммуникациях.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bookmarkStart w:id="9" w:name="sub_9926"/>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60. </w:t>
      </w:r>
      <w:proofErr w:type="gramStart"/>
      <w:r w:rsidRPr="00F945CE">
        <w:rPr>
          <w:rFonts w:ascii="Times New Roman" w:eastAsia="Times New Roman" w:hAnsi="Times New Roman" w:cs="Times New Roman"/>
          <w:sz w:val="26"/>
          <w:szCs w:val="26"/>
        </w:rPr>
        <w:t>При выполнении работ по реконструкции, капитальному ремонту, ремонту, благоустройству территорий поселения, связанных с изменением высотных отметок покрытий, организациями, учреждениями, являющимися заказчиками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зелёной зоне, незастроенной территории и</w:t>
      </w:r>
      <w:proofErr w:type="gramEnd"/>
      <w:r w:rsidRPr="00F945CE">
        <w:rPr>
          <w:rFonts w:ascii="Times New Roman" w:eastAsia="Times New Roman" w:hAnsi="Times New Roman" w:cs="Times New Roman"/>
          <w:sz w:val="26"/>
          <w:szCs w:val="26"/>
        </w:rPr>
        <w:t xml:space="preserve"> т.д.).</w:t>
      </w:r>
      <w:bookmarkStart w:id="10" w:name="sub_9927"/>
      <w:bookmarkEnd w:id="9"/>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61. При выявлении самовольно выполняемых работ, связанных с повреждением существующего благоустройства, инженерных коммуникаций, организации, учреждения, на балансе (в эксплуатации) которых находится данное благоустройство (инженерные коммуникации), вправе потребовать прекращения работ.</w:t>
      </w:r>
      <w:bookmarkStart w:id="11" w:name="sub_9928"/>
      <w:bookmarkEnd w:id="10"/>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62. Собственникам проводных линий связи, операторам связи, </w:t>
      </w:r>
      <w:proofErr w:type="spellStart"/>
      <w:r w:rsidRPr="00F945CE">
        <w:rPr>
          <w:rFonts w:ascii="Times New Roman" w:eastAsia="Times New Roman" w:hAnsi="Times New Roman" w:cs="Times New Roman"/>
          <w:sz w:val="26"/>
          <w:szCs w:val="26"/>
        </w:rPr>
        <w:t>интернет-провайдерам</w:t>
      </w:r>
      <w:proofErr w:type="spellEnd"/>
      <w:r w:rsidRPr="00F945CE">
        <w:rPr>
          <w:rFonts w:ascii="Times New Roman" w:eastAsia="Times New Roman" w:hAnsi="Times New Roman" w:cs="Times New Roman"/>
          <w:sz w:val="26"/>
          <w:szCs w:val="26"/>
        </w:rPr>
        <w:t xml:space="preserve"> на территории поселения не разрешается:</w:t>
      </w:r>
    </w:p>
    <w:bookmarkEnd w:id="11"/>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1) прокладывать, ремонтировать, демонтировать линии связи без 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bookmarkStart w:id="12" w:name="sub_9929"/>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63. Собственники проводных линий связи, операторы связи, </w:t>
      </w:r>
      <w:proofErr w:type="spellStart"/>
      <w:r w:rsidRPr="00F945CE">
        <w:rPr>
          <w:rFonts w:ascii="Times New Roman" w:eastAsia="Times New Roman" w:hAnsi="Times New Roman" w:cs="Times New Roman"/>
          <w:sz w:val="26"/>
          <w:szCs w:val="26"/>
        </w:rPr>
        <w:t>интернет-провайдеры</w:t>
      </w:r>
      <w:proofErr w:type="spellEnd"/>
      <w:r w:rsidRPr="00F945CE">
        <w:rPr>
          <w:rFonts w:ascii="Times New Roman" w:eastAsia="Times New Roman" w:hAnsi="Times New Roman" w:cs="Times New Roman"/>
          <w:sz w:val="26"/>
          <w:szCs w:val="26"/>
        </w:rPr>
        <w:t xml:space="preserve"> обязаны:</w:t>
      </w:r>
    </w:p>
    <w:bookmarkEnd w:id="12"/>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1) осуществлять монтаж, реконструкцию сетей и оборудования в многоквартирных домах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 домом (многоквартирного дома);</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2) при имеющейся технической возможности размещать на взаимовыгодных условиях в собственных тоннелях и проходных каналах кабели связи других операторов связи и собственников. </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3) осуществлять прокладку линий связи на основе генерального плана поселения, иных действующих градостроительных и планировочных документов;</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45CE">
        <w:rPr>
          <w:rFonts w:ascii="Times New Roman" w:eastAsia="Times New Roman" w:hAnsi="Times New Roman" w:cs="Times New Roman"/>
          <w:sz w:val="26"/>
          <w:szCs w:val="26"/>
        </w:rPr>
        <w:t xml:space="preserve">4) своевременно выполнять ремонт линий связи, в том числе размещенных воздушным способом. В случае если поврежденная линия связи представляет </w:t>
      </w:r>
      <w:r w:rsidRPr="00F945CE">
        <w:rPr>
          <w:rFonts w:ascii="Times New Roman" w:eastAsia="Times New Roman" w:hAnsi="Times New Roman" w:cs="Times New Roman"/>
          <w:sz w:val="26"/>
          <w:szCs w:val="26"/>
        </w:rPr>
        <w:lastRenderedPageBreak/>
        <w:t>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F945CE" w:rsidRPr="00F945CE" w:rsidRDefault="00F945CE" w:rsidP="00F945CE">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F945CE">
        <w:rPr>
          <w:rFonts w:ascii="Times New Roman" w:eastAsia="Times New Roman" w:hAnsi="Times New Roman" w:cs="Times New Roman"/>
          <w:sz w:val="26"/>
          <w:szCs w:val="26"/>
        </w:rPr>
        <w:t>64.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РФ, ХМАО-Югры.</w:t>
      </w:r>
    </w:p>
    <w:bookmarkEnd w:id="1"/>
    <w:p w:rsidR="00F945CE" w:rsidRPr="00F945CE" w:rsidRDefault="00F945CE" w:rsidP="00F945CE">
      <w:pPr>
        <w:autoSpaceDE w:val="0"/>
        <w:autoSpaceDN w:val="0"/>
        <w:adjustRightInd w:val="0"/>
        <w:spacing w:after="0" w:line="240" w:lineRule="auto"/>
        <w:ind w:firstLine="720"/>
        <w:jc w:val="both"/>
        <w:rPr>
          <w:rFonts w:ascii="Times New Roman" w:eastAsia="Calibri" w:hAnsi="Times New Roman" w:cs="Times New Roman"/>
          <w:b/>
          <w:sz w:val="26"/>
          <w:szCs w:val="26"/>
          <w:lang w:eastAsia="en-US"/>
        </w:rPr>
      </w:pPr>
    </w:p>
    <w:p w:rsidR="00F945CE" w:rsidRPr="00F945CE" w:rsidRDefault="00F945CE" w:rsidP="00F945CE">
      <w:pPr>
        <w:autoSpaceDE w:val="0"/>
        <w:autoSpaceDN w:val="0"/>
        <w:adjustRightInd w:val="0"/>
        <w:spacing w:after="0" w:line="240" w:lineRule="auto"/>
        <w:ind w:firstLine="720"/>
        <w:jc w:val="both"/>
        <w:rPr>
          <w:rFonts w:ascii="Times New Roman" w:eastAsia="Calibri" w:hAnsi="Times New Roman" w:cs="Times New Roman"/>
          <w:b/>
          <w:sz w:val="26"/>
          <w:szCs w:val="26"/>
          <w:lang w:eastAsia="en-US"/>
        </w:rPr>
      </w:pPr>
      <w:r w:rsidRPr="00F945CE">
        <w:rPr>
          <w:rFonts w:ascii="Times New Roman" w:eastAsia="Calibri" w:hAnsi="Times New Roman" w:cs="Times New Roman"/>
          <w:b/>
          <w:sz w:val="26"/>
          <w:szCs w:val="26"/>
          <w:lang w:eastAsia="en-US"/>
        </w:rPr>
        <w:t>Статья 4.2</w:t>
      </w:r>
      <w:r w:rsidRPr="00F945CE">
        <w:rPr>
          <w:rFonts w:ascii="Times New Roman" w:eastAsia="Calibri" w:hAnsi="Times New Roman" w:cs="Times New Roman"/>
          <w:sz w:val="26"/>
          <w:szCs w:val="26"/>
          <w:lang w:eastAsia="en-US"/>
        </w:rPr>
        <w:t>.</w:t>
      </w:r>
      <w:r w:rsidRPr="00F945CE">
        <w:rPr>
          <w:rFonts w:ascii="Times New Roman" w:eastAsia="Calibri" w:hAnsi="Times New Roman" w:cs="Times New Roman"/>
          <w:b/>
          <w:sz w:val="26"/>
          <w:szCs w:val="26"/>
          <w:lang w:eastAsia="en-US"/>
        </w:rPr>
        <w:t xml:space="preserve"> Содержание территорий при проведении земляных работ </w:t>
      </w:r>
    </w:p>
    <w:p w:rsidR="00F945CE" w:rsidRPr="00F945CE" w:rsidRDefault="00F945CE" w:rsidP="00F945CE">
      <w:pPr>
        <w:autoSpaceDE w:val="0"/>
        <w:autoSpaceDN w:val="0"/>
        <w:adjustRightInd w:val="0"/>
        <w:spacing w:after="0" w:line="240" w:lineRule="auto"/>
        <w:ind w:firstLine="720"/>
        <w:jc w:val="both"/>
        <w:rPr>
          <w:rFonts w:ascii="Times New Roman" w:eastAsia="Calibri" w:hAnsi="Times New Roman" w:cs="Times New Roman"/>
          <w:b/>
          <w:sz w:val="26"/>
          <w:szCs w:val="26"/>
          <w:lang w:eastAsia="en-US"/>
        </w:rPr>
      </w:pPr>
    </w:p>
    <w:p w:rsidR="00F945CE" w:rsidRPr="00F945CE" w:rsidRDefault="00F945CE" w:rsidP="00F945CE">
      <w:pPr>
        <w:autoSpaceDE w:val="0"/>
        <w:autoSpaceDN w:val="0"/>
        <w:adjustRightInd w:val="0"/>
        <w:spacing w:after="0" w:line="240" w:lineRule="auto"/>
        <w:ind w:firstLine="720"/>
        <w:jc w:val="both"/>
        <w:rPr>
          <w:rFonts w:ascii="Times New Roman" w:eastAsia="Calibri" w:hAnsi="Times New Roman" w:cs="Times New Roman"/>
          <w:sz w:val="26"/>
          <w:szCs w:val="26"/>
          <w:lang w:eastAsia="en-US"/>
        </w:rPr>
      </w:pPr>
      <w:r w:rsidRPr="00F945CE">
        <w:rPr>
          <w:rFonts w:ascii="Times New Roman" w:eastAsia="Calibri" w:hAnsi="Times New Roman" w:cs="Times New Roman"/>
          <w:sz w:val="26"/>
          <w:szCs w:val="26"/>
          <w:lang w:eastAsia="en-US"/>
        </w:rPr>
        <w:t>1. Производство земляных работ и работ, влекущих нарушение благоустройства и (или) природного ландшафта, должно осуществляться с соблюдением строительных правил (далее – СП), правил технической эксплуатации, правил безопасности, настоящих Правил и других нормативных документов.</w:t>
      </w:r>
    </w:p>
    <w:p w:rsidR="00F945CE" w:rsidRPr="00F945CE" w:rsidRDefault="00F945CE" w:rsidP="00F945CE">
      <w:pPr>
        <w:autoSpaceDE w:val="0"/>
        <w:autoSpaceDN w:val="0"/>
        <w:adjustRightInd w:val="0"/>
        <w:spacing w:after="0" w:line="240" w:lineRule="auto"/>
        <w:ind w:firstLine="720"/>
        <w:jc w:val="both"/>
        <w:rPr>
          <w:rFonts w:ascii="Times New Roman" w:eastAsia="Calibri" w:hAnsi="Times New Roman" w:cs="Times New Roman"/>
          <w:sz w:val="26"/>
          <w:szCs w:val="26"/>
          <w:lang w:eastAsia="en-US"/>
        </w:rPr>
      </w:pPr>
      <w:r w:rsidRPr="00F945CE">
        <w:rPr>
          <w:rFonts w:ascii="Times New Roman" w:eastAsia="Calibri" w:hAnsi="Times New Roman" w:cs="Times New Roman"/>
          <w:sz w:val="26"/>
          <w:szCs w:val="26"/>
          <w:lang w:eastAsia="en-US"/>
        </w:rPr>
        <w:t>2. Зона производства работ должна быть ограждена в соответствии с проектной документацией. Ограждения мест, на которых производятся земляные работы,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F945CE" w:rsidRPr="00F945CE" w:rsidRDefault="00F945CE" w:rsidP="00F945CE">
      <w:pPr>
        <w:autoSpaceDE w:val="0"/>
        <w:autoSpaceDN w:val="0"/>
        <w:adjustRightInd w:val="0"/>
        <w:spacing w:after="0" w:line="240" w:lineRule="auto"/>
        <w:ind w:firstLine="720"/>
        <w:jc w:val="both"/>
        <w:rPr>
          <w:rFonts w:ascii="Times New Roman" w:eastAsia="Calibri" w:hAnsi="Times New Roman" w:cs="Times New Roman"/>
          <w:sz w:val="26"/>
          <w:szCs w:val="26"/>
          <w:lang w:eastAsia="en-US"/>
        </w:rPr>
      </w:pPr>
      <w:r w:rsidRPr="00F945CE">
        <w:rPr>
          <w:rFonts w:ascii="Times New Roman" w:eastAsia="Calibri" w:hAnsi="Times New Roman" w:cs="Times New Roman"/>
          <w:sz w:val="26"/>
          <w:szCs w:val="26"/>
          <w:lang w:eastAsia="en-US"/>
        </w:rPr>
        <w:t xml:space="preserve">3. В местах движения пешеходов ограждающая конструкция должна иметь тротуар с ограждением от проезжей части улиц. Содержание ограждений, тротуаров, включая удаление мусора, осуществляется организациями, производящими земляные работы. </w:t>
      </w:r>
    </w:p>
    <w:p w:rsidR="00F945CE" w:rsidRPr="00F945CE" w:rsidRDefault="00F945CE" w:rsidP="00F945CE">
      <w:pPr>
        <w:autoSpaceDE w:val="0"/>
        <w:autoSpaceDN w:val="0"/>
        <w:adjustRightInd w:val="0"/>
        <w:spacing w:after="0" w:line="240" w:lineRule="auto"/>
        <w:ind w:firstLine="720"/>
        <w:jc w:val="both"/>
        <w:rPr>
          <w:rFonts w:ascii="Times New Roman" w:eastAsia="Calibri" w:hAnsi="Times New Roman" w:cs="Times New Roman"/>
          <w:sz w:val="26"/>
          <w:szCs w:val="26"/>
          <w:lang w:eastAsia="en-US"/>
        </w:rPr>
      </w:pPr>
      <w:r w:rsidRPr="00F945CE">
        <w:rPr>
          <w:rFonts w:ascii="Times New Roman" w:eastAsia="Calibri" w:hAnsi="Times New Roman" w:cs="Times New Roman"/>
          <w:sz w:val="26"/>
          <w:szCs w:val="26"/>
          <w:lang w:eastAsia="en-US"/>
        </w:rPr>
        <w:t xml:space="preserve">4. В случае установки ограждений площадок при проведении земляных работ с занятием под эти цели тротуаров, объектов озеленения, дорог обязательно согласование данных действий администрацией сельского поселения Светлый (по месту расположения площадки), организациями, выполняющими функции заказчика по содержанию улично-дорожной сети поселения. </w:t>
      </w:r>
    </w:p>
    <w:p w:rsidR="00FF638C" w:rsidRDefault="00F945CE" w:rsidP="00FF638C">
      <w:pPr>
        <w:autoSpaceDE w:val="0"/>
        <w:autoSpaceDN w:val="0"/>
        <w:adjustRightInd w:val="0"/>
        <w:spacing w:after="0" w:line="240" w:lineRule="auto"/>
        <w:ind w:firstLine="720"/>
        <w:jc w:val="both"/>
      </w:pPr>
      <w:r w:rsidRPr="00F945CE">
        <w:rPr>
          <w:rFonts w:ascii="Times New Roman" w:eastAsia="Calibri" w:hAnsi="Times New Roman" w:cs="Times New Roman"/>
          <w:sz w:val="26"/>
          <w:szCs w:val="26"/>
          <w:lang w:eastAsia="en-US"/>
        </w:rPr>
        <w:t>5.  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 Ширину пешеходных мостков принимать не менее 1,0 - 1,5м.</w:t>
      </w:r>
      <w:r w:rsidR="00FF638C" w:rsidRPr="00FF638C">
        <w:t xml:space="preserve"> </w:t>
      </w:r>
    </w:p>
    <w:p w:rsidR="00FF638C" w:rsidRDefault="00FF638C" w:rsidP="00FF638C">
      <w:pPr>
        <w:autoSpaceDE w:val="0"/>
        <w:autoSpaceDN w:val="0"/>
        <w:adjustRightInd w:val="0"/>
        <w:spacing w:after="0" w:line="240" w:lineRule="auto"/>
        <w:ind w:firstLine="720"/>
        <w:jc w:val="both"/>
        <w:rPr>
          <w:rFonts w:ascii="Times New Roman" w:eastAsia="Calibri" w:hAnsi="Times New Roman" w:cs="Times New Roman"/>
          <w:sz w:val="26"/>
          <w:szCs w:val="26"/>
          <w:lang w:eastAsia="en-US"/>
        </w:rPr>
      </w:pPr>
      <w:r w:rsidRPr="00FF638C">
        <w:rPr>
          <w:rFonts w:ascii="Times New Roman" w:eastAsia="Calibri" w:hAnsi="Times New Roman" w:cs="Times New Roman"/>
          <w:sz w:val="26"/>
          <w:szCs w:val="26"/>
          <w:lang w:eastAsia="en-US"/>
        </w:rPr>
        <w:t>6. Для защиты зеленых насаждений, крышек колодцев,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F945CE" w:rsidRPr="00F945CE" w:rsidRDefault="00F945CE" w:rsidP="00FF638C">
      <w:pPr>
        <w:autoSpaceDE w:val="0"/>
        <w:autoSpaceDN w:val="0"/>
        <w:adjustRightInd w:val="0"/>
        <w:spacing w:after="0" w:line="240" w:lineRule="auto"/>
        <w:ind w:firstLine="720"/>
        <w:jc w:val="both"/>
        <w:rPr>
          <w:rFonts w:ascii="Times New Roman" w:eastAsia="Calibri" w:hAnsi="Times New Roman" w:cs="Times New Roman"/>
          <w:sz w:val="26"/>
          <w:szCs w:val="26"/>
          <w:lang w:eastAsia="en-US"/>
        </w:rPr>
      </w:pPr>
      <w:r w:rsidRPr="00F945CE">
        <w:rPr>
          <w:rFonts w:ascii="Times New Roman" w:eastAsia="Calibri" w:hAnsi="Times New Roman" w:cs="Times New Roman"/>
          <w:sz w:val="26"/>
          <w:szCs w:val="26"/>
          <w:lang w:eastAsia="en-US"/>
        </w:rPr>
        <w:t>7. 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F945CE" w:rsidRPr="00F945CE" w:rsidRDefault="00F945CE" w:rsidP="00F945CE">
      <w:pPr>
        <w:autoSpaceDE w:val="0"/>
        <w:autoSpaceDN w:val="0"/>
        <w:adjustRightInd w:val="0"/>
        <w:spacing w:after="0" w:line="240" w:lineRule="auto"/>
        <w:ind w:firstLine="720"/>
        <w:jc w:val="both"/>
        <w:rPr>
          <w:rFonts w:ascii="Times New Roman" w:eastAsia="Calibri" w:hAnsi="Times New Roman" w:cs="Times New Roman"/>
          <w:sz w:val="26"/>
          <w:szCs w:val="26"/>
          <w:lang w:eastAsia="en-US"/>
        </w:rPr>
      </w:pPr>
      <w:r w:rsidRPr="00F945CE">
        <w:rPr>
          <w:rFonts w:ascii="Times New Roman" w:eastAsia="Calibri" w:hAnsi="Times New Roman" w:cs="Times New Roman"/>
          <w:sz w:val="26"/>
          <w:szCs w:val="26"/>
          <w:lang w:eastAsia="en-US"/>
        </w:rPr>
        <w:t>8.  Восстановление благоустройства после окончания земляных работ выполняется в соответствии с проектом не позже трех дневного срока после окончания производства земляных работ.</w:t>
      </w:r>
    </w:p>
    <w:p w:rsidR="00F945CE" w:rsidRPr="00F945CE" w:rsidRDefault="00F945CE" w:rsidP="00F945CE">
      <w:pPr>
        <w:autoSpaceDE w:val="0"/>
        <w:autoSpaceDN w:val="0"/>
        <w:adjustRightInd w:val="0"/>
        <w:spacing w:after="0" w:line="240" w:lineRule="auto"/>
        <w:ind w:firstLine="720"/>
        <w:jc w:val="both"/>
        <w:rPr>
          <w:rFonts w:ascii="Times New Roman" w:eastAsia="Calibri" w:hAnsi="Times New Roman" w:cs="Times New Roman"/>
          <w:sz w:val="26"/>
          <w:szCs w:val="26"/>
          <w:lang w:eastAsia="en-US"/>
        </w:rPr>
      </w:pPr>
      <w:r w:rsidRPr="00F945CE">
        <w:rPr>
          <w:rFonts w:ascii="Times New Roman" w:eastAsia="Calibri" w:hAnsi="Times New Roman" w:cs="Times New Roman"/>
          <w:sz w:val="26"/>
          <w:szCs w:val="26"/>
          <w:lang w:eastAsia="en-US"/>
        </w:rPr>
        <w:lastRenderedPageBreak/>
        <w:t>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F945CE" w:rsidRPr="00F945CE" w:rsidRDefault="00F945CE" w:rsidP="00F945CE">
      <w:pPr>
        <w:autoSpaceDE w:val="0"/>
        <w:autoSpaceDN w:val="0"/>
        <w:adjustRightInd w:val="0"/>
        <w:spacing w:after="0" w:line="240" w:lineRule="auto"/>
        <w:ind w:firstLine="720"/>
        <w:jc w:val="both"/>
        <w:rPr>
          <w:rFonts w:ascii="Times New Roman" w:eastAsia="Calibri" w:hAnsi="Times New Roman" w:cs="Times New Roman"/>
          <w:sz w:val="26"/>
          <w:szCs w:val="26"/>
          <w:lang w:eastAsia="en-US"/>
        </w:rPr>
      </w:pPr>
      <w:r w:rsidRPr="00F945CE">
        <w:rPr>
          <w:rFonts w:ascii="Times New Roman" w:eastAsia="Calibri" w:hAnsi="Times New Roman" w:cs="Times New Roman"/>
          <w:sz w:val="26"/>
          <w:szCs w:val="26"/>
          <w:lang w:eastAsia="en-US"/>
        </w:rPr>
        <w:t xml:space="preserve">10.  </w:t>
      </w:r>
      <w:proofErr w:type="gramStart"/>
      <w:r w:rsidRPr="00F945CE">
        <w:rPr>
          <w:rFonts w:ascii="Times New Roman" w:eastAsia="Calibri" w:hAnsi="Times New Roman" w:cs="Times New Roman"/>
          <w:sz w:val="26"/>
          <w:szCs w:val="26"/>
          <w:lang w:eastAsia="en-US"/>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выполняющими производство земляных работ, или разрешение на строительство, в установленные Проектом сроки, но не позднее трех дней после окончания проведения земляных работ.» </w:t>
      </w:r>
      <w:proofErr w:type="gramEnd"/>
    </w:p>
    <w:p w:rsidR="007D4597" w:rsidRDefault="007D4597" w:rsidP="007D4597">
      <w:pPr>
        <w:autoSpaceDE w:val="0"/>
        <w:autoSpaceDN w:val="0"/>
        <w:adjustRightInd w:val="0"/>
        <w:spacing w:after="0"/>
        <w:ind w:firstLine="567"/>
        <w:jc w:val="both"/>
        <w:rPr>
          <w:rFonts w:ascii="Times New Roman" w:hAnsi="Times New Roman"/>
          <w:color w:val="2D2D2D"/>
          <w:spacing w:val="2"/>
          <w:sz w:val="26"/>
          <w:szCs w:val="26"/>
        </w:rPr>
      </w:pPr>
      <w:r>
        <w:rPr>
          <w:rFonts w:ascii="Times New Roman" w:hAnsi="Times New Roman"/>
          <w:sz w:val="26"/>
          <w:szCs w:val="26"/>
        </w:rPr>
        <w:t>1.2. А</w:t>
      </w:r>
      <w:r w:rsidRPr="00DB249D">
        <w:rPr>
          <w:rFonts w:ascii="Times New Roman" w:hAnsi="Times New Roman"/>
          <w:sz w:val="26"/>
          <w:szCs w:val="26"/>
        </w:rPr>
        <w:t>бзац 23 статьи 41</w:t>
      </w:r>
      <w:r>
        <w:rPr>
          <w:rFonts w:ascii="Times New Roman" w:hAnsi="Times New Roman"/>
          <w:sz w:val="26"/>
          <w:szCs w:val="26"/>
        </w:rPr>
        <w:t xml:space="preserve"> </w:t>
      </w:r>
      <w:r w:rsidRPr="00D8329E">
        <w:rPr>
          <w:rFonts w:ascii="Times New Roman" w:hAnsi="Times New Roman"/>
          <w:color w:val="2D2D2D"/>
          <w:spacing w:val="2"/>
          <w:sz w:val="26"/>
          <w:szCs w:val="26"/>
        </w:rPr>
        <w:t xml:space="preserve">общей части приложения 1 к Решению </w:t>
      </w:r>
      <w:r w:rsidRPr="00DB249D">
        <w:rPr>
          <w:rFonts w:ascii="Times New Roman" w:hAnsi="Times New Roman"/>
          <w:color w:val="2D2D2D"/>
          <w:spacing w:val="2"/>
          <w:sz w:val="26"/>
          <w:szCs w:val="26"/>
        </w:rPr>
        <w:t> </w:t>
      </w:r>
      <w:r>
        <w:rPr>
          <w:rFonts w:ascii="Times New Roman" w:hAnsi="Times New Roman"/>
          <w:color w:val="2D2D2D"/>
          <w:spacing w:val="2"/>
          <w:sz w:val="26"/>
          <w:szCs w:val="26"/>
        </w:rPr>
        <w:t>дополнить предложением:</w:t>
      </w:r>
    </w:p>
    <w:p w:rsidR="007D4597" w:rsidRDefault="007D4597" w:rsidP="007D4597">
      <w:pPr>
        <w:autoSpaceDE w:val="0"/>
        <w:autoSpaceDN w:val="0"/>
        <w:adjustRightInd w:val="0"/>
        <w:spacing w:after="0"/>
        <w:ind w:firstLine="567"/>
        <w:jc w:val="both"/>
        <w:rPr>
          <w:color w:val="2D2D2D"/>
          <w:spacing w:val="2"/>
          <w:sz w:val="26"/>
          <w:szCs w:val="26"/>
        </w:rPr>
      </w:pPr>
      <w:r>
        <w:rPr>
          <w:rFonts w:ascii="Times New Roman" w:hAnsi="Times New Roman"/>
          <w:color w:val="2D2D2D"/>
          <w:spacing w:val="2"/>
          <w:sz w:val="26"/>
          <w:szCs w:val="26"/>
        </w:rPr>
        <w:t>«</w:t>
      </w:r>
      <w:r w:rsidRPr="00DC6435">
        <w:rPr>
          <w:rFonts w:ascii="Times New Roman" w:hAnsi="Times New Roman"/>
          <w:color w:val="2D2D2D"/>
          <w:spacing w:val="2"/>
          <w:sz w:val="26"/>
          <w:szCs w:val="26"/>
        </w:rPr>
        <w:t xml:space="preserve">К отходам не относится донный грунт, используемый в порядке, определенном законодательством Российской </w:t>
      </w:r>
      <w:r>
        <w:rPr>
          <w:rFonts w:ascii="Times New Roman" w:hAnsi="Times New Roman"/>
          <w:color w:val="2D2D2D"/>
          <w:spacing w:val="2"/>
          <w:sz w:val="26"/>
          <w:szCs w:val="26"/>
        </w:rPr>
        <w:t>Федерации;»</w:t>
      </w:r>
      <w:r w:rsidRPr="00DC6435">
        <w:rPr>
          <w:rFonts w:ascii="Times New Roman" w:hAnsi="Times New Roman"/>
          <w:color w:val="2D2D2D"/>
          <w:spacing w:val="2"/>
          <w:sz w:val="26"/>
          <w:szCs w:val="26"/>
        </w:rPr>
        <w:t>.</w:t>
      </w:r>
      <w:r>
        <w:rPr>
          <w:rFonts w:ascii="Times New Roman" w:hAnsi="Times New Roman"/>
          <w:color w:val="2D2D2D"/>
          <w:spacing w:val="2"/>
          <w:sz w:val="26"/>
          <w:szCs w:val="26"/>
        </w:rPr>
        <w:t xml:space="preserve"> </w:t>
      </w:r>
    </w:p>
    <w:p w:rsidR="000522D0" w:rsidRPr="000522D0" w:rsidRDefault="000522D0" w:rsidP="000522D0">
      <w:pPr>
        <w:pStyle w:val="aa"/>
        <w:tabs>
          <w:tab w:val="left" w:pos="0"/>
          <w:tab w:val="left" w:pos="1134"/>
        </w:tabs>
        <w:spacing w:line="276" w:lineRule="auto"/>
        <w:ind w:firstLine="709"/>
        <w:jc w:val="both"/>
        <w:rPr>
          <w:rFonts w:ascii="Times New Roman" w:hAnsi="Times New Roman"/>
          <w:sz w:val="26"/>
          <w:szCs w:val="26"/>
        </w:rPr>
      </w:pPr>
      <w:r w:rsidRPr="000522D0">
        <w:rPr>
          <w:rFonts w:ascii="Times New Roman" w:hAnsi="Times New Roman"/>
          <w:snapToGrid w:val="0"/>
          <w:sz w:val="26"/>
          <w:szCs w:val="26"/>
        </w:rPr>
        <w:t xml:space="preserve">2. </w:t>
      </w:r>
      <w:proofErr w:type="gramStart"/>
      <w:r w:rsidRPr="000522D0">
        <w:rPr>
          <w:rFonts w:ascii="Times New Roman" w:hAnsi="Times New Roman"/>
          <w:sz w:val="26"/>
          <w:szCs w:val="26"/>
        </w:rPr>
        <w:t>Опубликовать настоящее Решение в печатном издании органов местного самоуправления сельского поселения Светлый «</w:t>
      </w:r>
      <w:proofErr w:type="spellStart"/>
      <w:r w:rsidRPr="000522D0">
        <w:rPr>
          <w:rFonts w:ascii="Times New Roman" w:hAnsi="Times New Roman"/>
          <w:sz w:val="26"/>
          <w:szCs w:val="26"/>
        </w:rPr>
        <w:t>Светловский</w:t>
      </w:r>
      <w:proofErr w:type="spellEnd"/>
      <w:r w:rsidRPr="000522D0">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0522D0" w:rsidRPr="000522D0" w:rsidRDefault="000522D0" w:rsidP="000522D0">
      <w:pPr>
        <w:tabs>
          <w:tab w:val="left" w:pos="1134"/>
        </w:tabs>
        <w:ind w:right="-6" w:firstLine="709"/>
        <w:jc w:val="both"/>
        <w:rPr>
          <w:rFonts w:ascii="Times New Roman" w:hAnsi="Times New Roman" w:cs="Times New Roman"/>
          <w:snapToGrid w:val="0"/>
          <w:sz w:val="26"/>
          <w:szCs w:val="26"/>
        </w:rPr>
      </w:pPr>
      <w:r w:rsidRPr="000522D0">
        <w:rPr>
          <w:rFonts w:ascii="Times New Roman" w:eastAsia="Calibri" w:hAnsi="Times New Roman" w:cs="Times New Roman"/>
          <w:sz w:val="26"/>
          <w:szCs w:val="26"/>
          <w:lang w:eastAsia="en-US"/>
        </w:rPr>
        <w:t xml:space="preserve">3. </w:t>
      </w:r>
      <w:r w:rsidRPr="000522D0">
        <w:rPr>
          <w:rFonts w:ascii="Times New Roman" w:hAnsi="Times New Roman" w:cs="Times New Roman"/>
          <w:snapToGrid w:val="0"/>
          <w:sz w:val="26"/>
          <w:szCs w:val="26"/>
        </w:rPr>
        <w:t>Настоящее решение вступает в силу после его официального опубликования.</w:t>
      </w:r>
    </w:p>
    <w:p w:rsidR="007D4597" w:rsidRPr="00E5145E" w:rsidRDefault="007D4597" w:rsidP="007D4597">
      <w:pPr>
        <w:autoSpaceDE w:val="0"/>
        <w:autoSpaceDN w:val="0"/>
        <w:adjustRightInd w:val="0"/>
        <w:spacing w:after="0"/>
        <w:ind w:firstLine="708"/>
        <w:jc w:val="both"/>
        <w:outlineLvl w:val="0"/>
        <w:rPr>
          <w:rFonts w:ascii="Times New Roman" w:hAnsi="Times New Roman"/>
          <w:sz w:val="26"/>
          <w:szCs w:val="26"/>
        </w:rPr>
      </w:pPr>
    </w:p>
    <w:p w:rsidR="007D4597" w:rsidRPr="00E5145E" w:rsidRDefault="007D4597" w:rsidP="007D4597">
      <w:pPr>
        <w:autoSpaceDE w:val="0"/>
        <w:autoSpaceDN w:val="0"/>
        <w:adjustRightInd w:val="0"/>
        <w:spacing w:after="0"/>
        <w:jc w:val="both"/>
        <w:outlineLvl w:val="0"/>
        <w:rPr>
          <w:rFonts w:ascii="Times New Roman" w:hAnsi="Times New Roman"/>
          <w:sz w:val="26"/>
          <w:szCs w:val="26"/>
        </w:rPr>
      </w:pPr>
      <w:r w:rsidRPr="00E5145E">
        <w:rPr>
          <w:rFonts w:ascii="Times New Roman" w:hAnsi="Times New Roman"/>
          <w:sz w:val="26"/>
          <w:szCs w:val="26"/>
        </w:rPr>
        <w:t xml:space="preserve">Председатель Совета депутатов </w:t>
      </w:r>
    </w:p>
    <w:p w:rsidR="007D4597" w:rsidRPr="00E5145E" w:rsidRDefault="007D4597" w:rsidP="007D4597">
      <w:pPr>
        <w:autoSpaceDE w:val="0"/>
        <w:autoSpaceDN w:val="0"/>
        <w:adjustRightInd w:val="0"/>
        <w:spacing w:after="0"/>
        <w:jc w:val="both"/>
        <w:outlineLvl w:val="0"/>
        <w:rPr>
          <w:rFonts w:ascii="Times New Roman" w:hAnsi="Times New Roman"/>
          <w:sz w:val="26"/>
          <w:szCs w:val="26"/>
        </w:rPr>
      </w:pPr>
      <w:r w:rsidRPr="00E5145E">
        <w:rPr>
          <w:rFonts w:ascii="Times New Roman" w:hAnsi="Times New Roman"/>
          <w:sz w:val="26"/>
          <w:szCs w:val="26"/>
        </w:rPr>
        <w:t xml:space="preserve">(Глава сельского поселения </w:t>
      </w:r>
      <w:proofErr w:type="gramStart"/>
      <w:r w:rsidRPr="00E5145E">
        <w:rPr>
          <w:rFonts w:ascii="Times New Roman" w:hAnsi="Times New Roman"/>
          <w:sz w:val="26"/>
          <w:szCs w:val="26"/>
        </w:rPr>
        <w:t>Светлый</w:t>
      </w:r>
      <w:proofErr w:type="gramEnd"/>
      <w:r w:rsidRPr="00E5145E">
        <w:rPr>
          <w:rFonts w:ascii="Times New Roman" w:hAnsi="Times New Roman"/>
          <w:sz w:val="26"/>
          <w:szCs w:val="26"/>
        </w:rPr>
        <w:t>)</w:t>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proofErr w:type="spellStart"/>
      <w:r>
        <w:rPr>
          <w:rFonts w:ascii="Times New Roman" w:hAnsi="Times New Roman"/>
          <w:sz w:val="26"/>
          <w:szCs w:val="26"/>
        </w:rPr>
        <w:t>Ф.К.Шагимухаметов</w:t>
      </w:r>
      <w:proofErr w:type="spellEnd"/>
    </w:p>
    <w:p w:rsidR="007D4597" w:rsidRPr="00E5145E" w:rsidRDefault="007D4597" w:rsidP="007D4597">
      <w:pPr>
        <w:autoSpaceDE w:val="0"/>
        <w:autoSpaceDN w:val="0"/>
        <w:adjustRightInd w:val="0"/>
        <w:spacing w:after="0"/>
        <w:ind w:firstLine="720"/>
        <w:jc w:val="both"/>
        <w:rPr>
          <w:rFonts w:ascii="Times New Roman" w:hAnsi="Times New Roman"/>
          <w:sz w:val="26"/>
          <w:szCs w:val="26"/>
        </w:rPr>
      </w:pPr>
    </w:p>
    <w:p w:rsidR="00951EB5" w:rsidRDefault="00FF638C"/>
    <w:sectPr w:rsidR="00951E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D0" w:rsidRDefault="000522D0" w:rsidP="000522D0">
      <w:pPr>
        <w:spacing w:after="0" w:line="240" w:lineRule="auto"/>
      </w:pPr>
      <w:r>
        <w:separator/>
      </w:r>
    </w:p>
  </w:endnote>
  <w:endnote w:type="continuationSeparator" w:id="0">
    <w:p w:rsidR="000522D0" w:rsidRDefault="000522D0" w:rsidP="0005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D0" w:rsidRDefault="000522D0" w:rsidP="000522D0">
      <w:pPr>
        <w:spacing w:after="0" w:line="240" w:lineRule="auto"/>
      </w:pPr>
      <w:r>
        <w:separator/>
      </w:r>
    </w:p>
  </w:footnote>
  <w:footnote w:type="continuationSeparator" w:id="0">
    <w:p w:rsidR="000522D0" w:rsidRDefault="000522D0" w:rsidP="00052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5F"/>
    <w:rsid w:val="000522D0"/>
    <w:rsid w:val="004F10C2"/>
    <w:rsid w:val="0056615F"/>
    <w:rsid w:val="00606B55"/>
    <w:rsid w:val="007428C1"/>
    <w:rsid w:val="007D4597"/>
    <w:rsid w:val="00B8709D"/>
    <w:rsid w:val="00E72F1B"/>
    <w:rsid w:val="00F945CE"/>
    <w:rsid w:val="00FF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15F"/>
    <w:rPr>
      <w:rFonts w:ascii="Tahoma" w:eastAsiaTheme="minorEastAsia" w:hAnsi="Tahoma" w:cs="Tahoma"/>
      <w:sz w:val="16"/>
      <w:szCs w:val="16"/>
      <w:lang w:eastAsia="ru-RU"/>
    </w:rPr>
  </w:style>
  <w:style w:type="paragraph" w:styleId="a5">
    <w:name w:val="List Paragraph"/>
    <w:basedOn w:val="a"/>
    <w:uiPriority w:val="34"/>
    <w:qFormat/>
    <w:rsid w:val="007D4597"/>
    <w:pPr>
      <w:ind w:left="720"/>
      <w:contextualSpacing/>
    </w:pPr>
  </w:style>
  <w:style w:type="paragraph" w:customStyle="1" w:styleId="ConsNormal">
    <w:name w:val="ConsNormal"/>
    <w:uiPriority w:val="99"/>
    <w:rsid w:val="007D45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0522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22D0"/>
    <w:rPr>
      <w:rFonts w:eastAsiaTheme="minorEastAsia"/>
      <w:lang w:eastAsia="ru-RU"/>
    </w:rPr>
  </w:style>
  <w:style w:type="paragraph" w:styleId="a8">
    <w:name w:val="footer"/>
    <w:basedOn w:val="a"/>
    <w:link w:val="a9"/>
    <w:uiPriority w:val="99"/>
    <w:unhideWhenUsed/>
    <w:rsid w:val="000522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22D0"/>
    <w:rPr>
      <w:rFonts w:eastAsiaTheme="minorEastAsia"/>
      <w:lang w:eastAsia="ru-RU"/>
    </w:rPr>
  </w:style>
  <w:style w:type="paragraph" w:styleId="aa">
    <w:name w:val="No Spacing"/>
    <w:uiPriority w:val="1"/>
    <w:qFormat/>
    <w:rsid w:val="000522D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15F"/>
    <w:rPr>
      <w:rFonts w:ascii="Tahoma" w:eastAsiaTheme="minorEastAsia" w:hAnsi="Tahoma" w:cs="Tahoma"/>
      <w:sz w:val="16"/>
      <w:szCs w:val="16"/>
      <w:lang w:eastAsia="ru-RU"/>
    </w:rPr>
  </w:style>
  <w:style w:type="paragraph" w:styleId="a5">
    <w:name w:val="List Paragraph"/>
    <w:basedOn w:val="a"/>
    <w:uiPriority w:val="34"/>
    <w:qFormat/>
    <w:rsid w:val="007D4597"/>
    <w:pPr>
      <w:ind w:left="720"/>
      <w:contextualSpacing/>
    </w:pPr>
  </w:style>
  <w:style w:type="paragraph" w:customStyle="1" w:styleId="ConsNormal">
    <w:name w:val="ConsNormal"/>
    <w:uiPriority w:val="99"/>
    <w:rsid w:val="007D45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0522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22D0"/>
    <w:rPr>
      <w:rFonts w:eastAsiaTheme="minorEastAsia"/>
      <w:lang w:eastAsia="ru-RU"/>
    </w:rPr>
  </w:style>
  <w:style w:type="paragraph" w:styleId="a8">
    <w:name w:val="footer"/>
    <w:basedOn w:val="a"/>
    <w:link w:val="a9"/>
    <w:uiPriority w:val="99"/>
    <w:unhideWhenUsed/>
    <w:rsid w:val="000522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22D0"/>
    <w:rPr>
      <w:rFonts w:eastAsiaTheme="minorEastAsia"/>
      <w:lang w:eastAsia="ru-RU"/>
    </w:rPr>
  </w:style>
  <w:style w:type="paragraph" w:styleId="aa">
    <w:name w:val="No Spacing"/>
    <w:uiPriority w:val="1"/>
    <w:qFormat/>
    <w:rsid w:val="000522D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4990</Words>
  <Characters>28448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PaspStol</cp:lastModifiedBy>
  <cp:revision>3</cp:revision>
  <cp:lastPrinted>2020-05-28T10:51:00Z</cp:lastPrinted>
  <dcterms:created xsi:type="dcterms:W3CDTF">2020-05-28T10:50:00Z</dcterms:created>
  <dcterms:modified xsi:type="dcterms:W3CDTF">2020-06-04T07:39:00Z</dcterms:modified>
</cp:coreProperties>
</file>