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64" w:rsidRPr="00533B41" w:rsidRDefault="00CA2164" w:rsidP="000B51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A2164" w:rsidRPr="00533B41" w:rsidRDefault="00CA2164" w:rsidP="000B51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33B4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A2164" w:rsidRPr="00533B41" w:rsidRDefault="00CA2164" w:rsidP="000B51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3B41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533B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2164" w:rsidRDefault="00CA2164" w:rsidP="000B51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B41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CA2164" w:rsidRPr="00533B41" w:rsidRDefault="00CA2164" w:rsidP="00CA2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164" w:rsidRPr="00533B41" w:rsidRDefault="00CA2164" w:rsidP="000B51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2164" w:rsidRPr="00533B41" w:rsidRDefault="00CA2164" w:rsidP="00CA21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2164" w:rsidRPr="00533B41" w:rsidRDefault="00CA2164" w:rsidP="00CA2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B079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F2A95">
        <w:rPr>
          <w:rFonts w:ascii="Times New Roman" w:hAnsi="Times New Roman" w:cs="Times New Roman"/>
          <w:sz w:val="28"/>
          <w:szCs w:val="28"/>
          <w:u w:val="single"/>
        </w:rPr>
        <w:t>00.00.2022</w:t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 xml:space="preserve">№ </w:t>
      </w:r>
      <w:r w:rsidR="00DF2A95">
        <w:rPr>
          <w:rFonts w:ascii="Times New Roman" w:hAnsi="Times New Roman" w:cs="Times New Roman"/>
          <w:sz w:val="28"/>
          <w:szCs w:val="28"/>
        </w:rPr>
        <w:t>00</w:t>
      </w:r>
    </w:p>
    <w:p w:rsidR="00CA2164" w:rsidRDefault="00CA2164" w:rsidP="00CA2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пос. Светлый</w:t>
      </w:r>
    </w:p>
    <w:p w:rsidR="00CA2164" w:rsidRPr="00A46C14" w:rsidRDefault="00CA2164" w:rsidP="00CA216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A2164" w:rsidTr="00CA2164">
        <w:tc>
          <w:tcPr>
            <w:tcW w:w="6629" w:type="dxa"/>
          </w:tcPr>
          <w:p w:rsidR="00CA2164" w:rsidRPr="00F32DB0" w:rsidRDefault="00FD71E9" w:rsidP="00CA216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01.07.2021 №77 «</w:t>
            </w:r>
            <w:r w:rsidR="00CA2164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CA2164" w:rsidRPr="00F32DB0">
              <w:rPr>
                <w:rFonts w:ascii="Times New Roman" w:hAnsi="Times New Roman"/>
                <w:b/>
                <w:sz w:val="28"/>
                <w:szCs w:val="28"/>
              </w:rPr>
              <w:t>Административн</w:t>
            </w:r>
            <w:r w:rsidR="00CA2164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CA2164" w:rsidRPr="00F32DB0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</w:t>
            </w:r>
            <w:r w:rsidR="00CA216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A2164" w:rsidRPr="00F32DB0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      </w:r>
            <w:r w:rsidR="00CA2164">
              <w:rPr>
                <w:rFonts w:ascii="Times New Roman" w:hAnsi="Times New Roman"/>
                <w:b/>
                <w:sz w:val="28"/>
                <w:szCs w:val="28"/>
              </w:rPr>
              <w:t>территорией  муниципального образования сельское поселение</w:t>
            </w:r>
            <w:proofErr w:type="gramEnd"/>
            <w:r w:rsidR="00CA2164">
              <w:rPr>
                <w:rFonts w:ascii="Times New Roman" w:hAnsi="Times New Roman"/>
                <w:b/>
                <w:sz w:val="28"/>
                <w:szCs w:val="28"/>
              </w:rPr>
              <w:t xml:space="preserve"> Светлый Березовского муниципального района Ханты-Мансийского автономного округа-Югры</w:t>
            </w:r>
            <w:r w:rsidR="00CA2164" w:rsidRPr="00F32DB0">
              <w:rPr>
                <w:rFonts w:ascii="Times New Roman" w:hAnsi="Times New Roman"/>
                <w:b/>
                <w:sz w:val="28"/>
                <w:szCs w:val="28"/>
              </w:rPr>
              <w:t xml:space="preserve">, а также на посадку (взлет) на расположенные в границах </w:t>
            </w:r>
            <w:r w:rsidR="00CA2164">
              <w:rPr>
                <w:rFonts w:ascii="Times New Roman" w:hAnsi="Times New Roman"/>
                <w:b/>
                <w:sz w:val="28"/>
                <w:szCs w:val="28"/>
              </w:rPr>
              <w:t>населенного пункта</w:t>
            </w:r>
            <w:r w:rsidR="00CA2164" w:rsidRPr="00F32DB0">
              <w:rPr>
                <w:rFonts w:ascii="Times New Roman" w:hAnsi="Times New Roman"/>
                <w:b/>
                <w:sz w:val="28"/>
                <w:szCs w:val="28"/>
              </w:rPr>
              <w:t xml:space="preserve"> площадки, сведения о которых не опубликованы в документах аэронавигационной информации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bookmarkEnd w:id="0"/>
          <w:p w:rsidR="00CA2164" w:rsidRDefault="00CA2164" w:rsidP="00CA2164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F32DB0" w:rsidRPr="004836D7" w:rsidRDefault="00F32DB0" w:rsidP="00CA2164">
      <w:pPr>
        <w:ind w:firstLine="0"/>
      </w:pPr>
    </w:p>
    <w:p w:rsidR="00FD71E9" w:rsidRDefault="00F32DB0" w:rsidP="002C0FDE">
      <w:pPr>
        <w:spacing w:line="276" w:lineRule="auto"/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t xml:space="preserve">В </w:t>
      </w:r>
      <w:r w:rsidR="00FD71E9">
        <w:rPr>
          <w:rFonts w:ascii="Times New Roman" w:hAnsi="Times New Roman"/>
          <w:sz w:val="28"/>
          <w:szCs w:val="28"/>
        </w:rPr>
        <w:t xml:space="preserve">целях приведения в </w:t>
      </w:r>
      <w:r w:rsidRPr="000B5175">
        <w:rPr>
          <w:rFonts w:ascii="Times New Roman" w:hAnsi="Times New Roman"/>
          <w:sz w:val="28"/>
          <w:szCs w:val="28"/>
        </w:rPr>
        <w:t>соответстви</w:t>
      </w:r>
      <w:r w:rsidR="00FD71E9">
        <w:rPr>
          <w:rFonts w:ascii="Times New Roman" w:hAnsi="Times New Roman"/>
          <w:sz w:val="28"/>
          <w:szCs w:val="28"/>
        </w:rPr>
        <w:t>е</w:t>
      </w:r>
      <w:r w:rsidRPr="000B5175">
        <w:rPr>
          <w:rFonts w:ascii="Times New Roman" w:hAnsi="Times New Roman"/>
          <w:sz w:val="28"/>
          <w:szCs w:val="28"/>
        </w:rPr>
        <w:t xml:space="preserve"> с Федеральным законом от 27 июля 2010 года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B5175">
          <w:rPr>
            <w:rStyle w:val="a3"/>
            <w:rFonts w:ascii="Times New Roman" w:hAnsi="Times New Roman"/>
            <w:color w:val="auto"/>
            <w:sz w:val="28"/>
            <w:szCs w:val="28"/>
          </w:rPr>
          <w:t>№ 210-ФЗ «Об организации предоставления</w:t>
        </w:r>
      </w:hyperlink>
      <w:r w:rsidRPr="000B5175">
        <w:rPr>
          <w:rFonts w:ascii="Times New Roman" w:hAnsi="Times New Roman"/>
          <w:sz w:val="28"/>
          <w:szCs w:val="28"/>
        </w:rPr>
        <w:t xml:space="preserve"> государственных и муниципальных услуг», </w:t>
      </w:r>
      <w:r w:rsidR="00FD71E9">
        <w:rPr>
          <w:rFonts w:ascii="Times New Roman" w:hAnsi="Times New Roman"/>
          <w:sz w:val="28"/>
          <w:szCs w:val="28"/>
        </w:rPr>
        <w:t xml:space="preserve">руководствуясь </w:t>
      </w:r>
      <w:r w:rsidR="00CA2164" w:rsidRPr="000B5175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gramStart"/>
      <w:r w:rsidR="00CA2164" w:rsidRPr="000B5175">
        <w:rPr>
          <w:rFonts w:ascii="Times New Roman" w:hAnsi="Times New Roman"/>
          <w:sz w:val="28"/>
          <w:szCs w:val="28"/>
        </w:rPr>
        <w:t>Светлый</w:t>
      </w:r>
      <w:proofErr w:type="gramEnd"/>
      <w:r w:rsidRPr="000B5175">
        <w:rPr>
          <w:rFonts w:ascii="Times New Roman" w:hAnsi="Times New Roman"/>
          <w:sz w:val="28"/>
          <w:szCs w:val="28"/>
        </w:rPr>
        <w:t xml:space="preserve">, </w:t>
      </w:r>
    </w:p>
    <w:p w:rsidR="0029760E" w:rsidRDefault="0029760E" w:rsidP="002C0FDE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0FDE" w:rsidRPr="000B5175" w:rsidRDefault="002C0FDE" w:rsidP="002C0FDE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32DB0" w:rsidRDefault="00F32DB0" w:rsidP="000B5175">
      <w:pPr>
        <w:spacing w:line="276" w:lineRule="auto"/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C0FDE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Светлый от 01.07.2021 №77 «Об утверждении</w:t>
      </w:r>
      <w:r w:rsidRPr="000B5175">
        <w:rPr>
          <w:rFonts w:ascii="Times New Roman" w:hAnsi="Times New Roman"/>
          <w:sz w:val="28"/>
          <w:szCs w:val="28"/>
        </w:rPr>
        <w:t xml:space="preserve"> </w:t>
      </w:r>
      <w:r w:rsidR="002C0FDE">
        <w:rPr>
          <w:rFonts w:ascii="Times New Roman" w:hAnsi="Times New Roman"/>
          <w:sz w:val="28"/>
          <w:szCs w:val="28"/>
        </w:rPr>
        <w:t>А</w:t>
      </w:r>
      <w:r w:rsidRPr="000B5175">
        <w:rPr>
          <w:rFonts w:ascii="Times New Roman" w:hAnsi="Times New Roman"/>
          <w:sz w:val="28"/>
          <w:szCs w:val="28"/>
        </w:rPr>
        <w:t>дминистративн</w:t>
      </w:r>
      <w:r w:rsidR="002C0FDE">
        <w:rPr>
          <w:rFonts w:ascii="Times New Roman" w:hAnsi="Times New Roman"/>
          <w:sz w:val="28"/>
          <w:szCs w:val="28"/>
        </w:rPr>
        <w:t>ого</w:t>
      </w:r>
      <w:r w:rsidRPr="000B5175">
        <w:rPr>
          <w:rFonts w:ascii="Times New Roman" w:hAnsi="Times New Roman"/>
          <w:sz w:val="28"/>
          <w:szCs w:val="28"/>
        </w:rPr>
        <w:t xml:space="preserve"> регламент</w:t>
      </w:r>
      <w:r w:rsidR="002C0FDE">
        <w:rPr>
          <w:rFonts w:ascii="Times New Roman" w:hAnsi="Times New Roman"/>
          <w:sz w:val="28"/>
          <w:szCs w:val="28"/>
        </w:rPr>
        <w:t>а</w:t>
      </w:r>
      <w:r w:rsidRPr="000B5175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</w:t>
      </w:r>
      <w:r w:rsidRPr="000B5175">
        <w:rPr>
          <w:rFonts w:ascii="Times New Roman" w:hAnsi="Times New Roman"/>
          <w:sz w:val="28"/>
          <w:szCs w:val="28"/>
        </w:rPr>
        <w:lastRenderedPageBreak/>
        <w:t>массой менее 0,25 кг), подъемов привязных аэростатов над населенными пунктами, а также на посадку (взлет</w:t>
      </w:r>
      <w:proofErr w:type="gramEnd"/>
      <w:r w:rsidRPr="000B5175">
        <w:rPr>
          <w:rFonts w:ascii="Times New Roman" w:hAnsi="Times New Roman"/>
          <w:sz w:val="28"/>
          <w:szCs w:val="28"/>
        </w:rPr>
        <w:t>) на расположенные в границах населенных пунктов Березовского района площадки, сведения о которых не опубликованы в документах аэронавигационной информации</w:t>
      </w:r>
      <w:r w:rsidR="00E90964">
        <w:rPr>
          <w:rFonts w:ascii="Times New Roman" w:hAnsi="Times New Roman"/>
          <w:sz w:val="28"/>
          <w:szCs w:val="28"/>
        </w:rPr>
        <w:t xml:space="preserve">» (далее по тексту Приложение) </w:t>
      </w:r>
      <w:r w:rsidRPr="000B5175">
        <w:rPr>
          <w:rFonts w:ascii="Times New Roman" w:hAnsi="Times New Roman"/>
          <w:sz w:val="28"/>
          <w:szCs w:val="28"/>
        </w:rPr>
        <w:t xml:space="preserve"> </w:t>
      </w:r>
      <w:r w:rsidR="00E90964">
        <w:rPr>
          <w:rFonts w:ascii="Times New Roman" w:hAnsi="Times New Roman"/>
          <w:sz w:val="28"/>
          <w:szCs w:val="28"/>
        </w:rPr>
        <w:t>следующие изменения:</w:t>
      </w:r>
    </w:p>
    <w:p w:rsidR="00E563FD" w:rsidRPr="0029760E" w:rsidRDefault="002C0FDE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1.1. </w:t>
      </w:r>
      <w:r w:rsidR="00E563FD" w:rsidRPr="0029760E">
        <w:rPr>
          <w:rFonts w:ascii="Times New Roman" w:hAnsi="Times New Roman"/>
          <w:sz w:val="28"/>
          <w:szCs w:val="28"/>
        </w:rPr>
        <w:t xml:space="preserve">В Главу </w:t>
      </w:r>
      <w:r w:rsidR="0029760E">
        <w:rPr>
          <w:rFonts w:ascii="Times New Roman" w:hAnsi="Times New Roman"/>
          <w:sz w:val="28"/>
          <w:szCs w:val="28"/>
          <w:lang w:val="en-US"/>
        </w:rPr>
        <w:t>I</w:t>
      </w:r>
      <w:r w:rsidR="00E90964" w:rsidRPr="0029760E">
        <w:rPr>
          <w:rFonts w:ascii="Times New Roman" w:hAnsi="Times New Roman"/>
          <w:sz w:val="28"/>
          <w:szCs w:val="28"/>
        </w:rPr>
        <w:t xml:space="preserve"> «Общие положения» Приложения </w:t>
      </w:r>
      <w:r w:rsidR="00E563FD" w:rsidRPr="0029760E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E90964" w:rsidRPr="0029760E" w:rsidRDefault="00E563FD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1.1.1. Раздел 1 </w:t>
      </w:r>
      <w:r w:rsidR="00E90964" w:rsidRPr="0029760E">
        <w:rPr>
          <w:rFonts w:ascii="Times New Roman" w:hAnsi="Times New Roman"/>
          <w:sz w:val="28"/>
          <w:szCs w:val="28"/>
        </w:rPr>
        <w:t>дополнить пунктом 1.2. следующего содержания:</w:t>
      </w:r>
    </w:p>
    <w:p w:rsidR="00E90964" w:rsidRPr="0029760E" w:rsidRDefault="0029760E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0964" w:rsidRPr="0029760E">
        <w:rPr>
          <w:rFonts w:ascii="Times New Roman" w:hAnsi="Times New Roman"/>
          <w:sz w:val="28"/>
          <w:szCs w:val="28"/>
        </w:rPr>
        <w:t xml:space="preserve">1.2 Структура </w:t>
      </w:r>
      <w:r w:rsidR="00E90964" w:rsidRPr="0029760E">
        <w:rPr>
          <w:rStyle w:val="match"/>
          <w:rFonts w:ascii="Times New Roman" w:hAnsi="Times New Roman"/>
          <w:sz w:val="28"/>
          <w:szCs w:val="28"/>
        </w:rPr>
        <w:t>административного</w:t>
      </w:r>
      <w:r w:rsidR="00E90964" w:rsidRPr="0029760E">
        <w:rPr>
          <w:rFonts w:ascii="Times New Roman" w:hAnsi="Times New Roman"/>
          <w:sz w:val="28"/>
          <w:szCs w:val="28"/>
        </w:rPr>
        <w:t xml:space="preserve"> </w:t>
      </w:r>
      <w:r w:rsidR="00E90964" w:rsidRPr="0029760E">
        <w:rPr>
          <w:rStyle w:val="match"/>
          <w:rFonts w:ascii="Times New Roman" w:hAnsi="Times New Roman"/>
          <w:sz w:val="28"/>
          <w:szCs w:val="28"/>
        </w:rPr>
        <w:t>регламента</w:t>
      </w:r>
      <w:r w:rsidR="00E90964" w:rsidRPr="0029760E">
        <w:rPr>
          <w:rFonts w:ascii="Times New Roman" w:hAnsi="Times New Roman"/>
          <w:sz w:val="28"/>
          <w:szCs w:val="28"/>
        </w:rPr>
        <w:t xml:space="preserve"> предусматривает машиночитаемое описание процедур </w:t>
      </w:r>
      <w:r w:rsidR="00E90964" w:rsidRPr="0029760E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="00E90964" w:rsidRPr="0029760E">
        <w:rPr>
          <w:rFonts w:ascii="Times New Roman" w:hAnsi="Times New Roman"/>
          <w:sz w:val="28"/>
          <w:szCs w:val="28"/>
        </w:rPr>
        <w:t xml:space="preserve"> </w:t>
      </w:r>
      <w:r w:rsidR="00E90964" w:rsidRPr="0029760E">
        <w:rPr>
          <w:rStyle w:val="match"/>
          <w:rFonts w:ascii="Times New Roman" w:hAnsi="Times New Roman"/>
          <w:sz w:val="28"/>
          <w:szCs w:val="28"/>
        </w:rPr>
        <w:t>муниципальной</w:t>
      </w:r>
      <w:r w:rsidR="00E90964" w:rsidRPr="0029760E">
        <w:rPr>
          <w:rFonts w:ascii="Times New Roman" w:hAnsi="Times New Roman"/>
          <w:sz w:val="28"/>
          <w:szCs w:val="28"/>
        </w:rPr>
        <w:t xml:space="preserve"> </w:t>
      </w:r>
      <w:r w:rsidR="00E90964" w:rsidRPr="0029760E">
        <w:rPr>
          <w:rStyle w:val="match"/>
          <w:rFonts w:ascii="Times New Roman" w:hAnsi="Times New Roman"/>
          <w:sz w:val="28"/>
          <w:szCs w:val="28"/>
        </w:rPr>
        <w:t>услуги</w:t>
      </w:r>
      <w:r w:rsidR="00E90964" w:rsidRPr="0029760E">
        <w:rPr>
          <w:rFonts w:ascii="Times New Roman" w:hAnsi="Times New Roman"/>
          <w:sz w:val="28"/>
          <w:szCs w:val="28"/>
        </w:rPr>
        <w:t xml:space="preserve">, обеспечивающее автоматизацию процедур </w:t>
      </w:r>
      <w:r w:rsidR="00E90964" w:rsidRPr="0029760E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="00E90964" w:rsidRPr="0029760E">
        <w:rPr>
          <w:rFonts w:ascii="Times New Roman" w:hAnsi="Times New Roman"/>
          <w:sz w:val="28"/>
          <w:szCs w:val="28"/>
        </w:rPr>
        <w:t xml:space="preserve"> </w:t>
      </w:r>
      <w:r w:rsidR="00E90964" w:rsidRPr="0029760E">
        <w:rPr>
          <w:rStyle w:val="match"/>
          <w:rFonts w:ascii="Times New Roman" w:hAnsi="Times New Roman"/>
          <w:sz w:val="28"/>
          <w:szCs w:val="28"/>
        </w:rPr>
        <w:t>муниципальной</w:t>
      </w:r>
      <w:r w:rsidR="00E90964" w:rsidRPr="0029760E">
        <w:rPr>
          <w:rFonts w:ascii="Times New Roman" w:hAnsi="Times New Roman"/>
          <w:sz w:val="28"/>
          <w:szCs w:val="28"/>
        </w:rPr>
        <w:t xml:space="preserve"> </w:t>
      </w:r>
      <w:r w:rsidR="00E90964" w:rsidRPr="0029760E">
        <w:rPr>
          <w:rStyle w:val="match"/>
          <w:rFonts w:ascii="Times New Roman" w:hAnsi="Times New Roman"/>
          <w:sz w:val="28"/>
          <w:szCs w:val="28"/>
        </w:rPr>
        <w:t>услуги</w:t>
      </w:r>
      <w:r w:rsidR="00E90964" w:rsidRPr="0029760E">
        <w:rPr>
          <w:rFonts w:ascii="Times New Roman" w:hAnsi="Times New Roman"/>
          <w:sz w:val="28"/>
          <w:szCs w:val="28"/>
        </w:rPr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E90964" w:rsidRPr="0029760E" w:rsidRDefault="00E90964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Style w:val="match"/>
          <w:rFonts w:ascii="Times New Roman" w:hAnsi="Times New Roman"/>
          <w:sz w:val="28"/>
          <w:szCs w:val="28"/>
        </w:rPr>
        <w:t>Административный</w:t>
      </w:r>
      <w:r w:rsidRPr="0029760E">
        <w:rPr>
          <w:rFonts w:ascii="Times New Roman" w:hAnsi="Times New Roman"/>
          <w:sz w:val="28"/>
          <w:szCs w:val="28"/>
        </w:rPr>
        <w:t xml:space="preserve"> </w:t>
      </w:r>
      <w:r w:rsidRPr="0029760E">
        <w:rPr>
          <w:rStyle w:val="match"/>
          <w:rFonts w:ascii="Times New Roman" w:hAnsi="Times New Roman"/>
          <w:sz w:val="28"/>
          <w:szCs w:val="28"/>
        </w:rPr>
        <w:t>регламент</w:t>
      </w:r>
      <w:r w:rsidRPr="0029760E">
        <w:rPr>
          <w:rFonts w:ascii="Times New Roman" w:hAnsi="Times New Roman"/>
          <w:sz w:val="28"/>
          <w:szCs w:val="28"/>
        </w:rPr>
        <w:t xml:space="preserve"> </w:t>
      </w:r>
      <w:r w:rsidRPr="0029760E">
        <w:rPr>
          <w:rStyle w:val="match"/>
          <w:rFonts w:ascii="Times New Roman" w:hAnsi="Times New Roman"/>
          <w:sz w:val="28"/>
          <w:szCs w:val="28"/>
        </w:rPr>
        <w:t>предоставления</w:t>
      </w:r>
      <w:r w:rsidRPr="0029760E">
        <w:rPr>
          <w:rFonts w:ascii="Times New Roman" w:hAnsi="Times New Roman"/>
          <w:sz w:val="28"/>
          <w:szCs w:val="28"/>
        </w:rPr>
        <w:t xml:space="preserve"> </w:t>
      </w:r>
      <w:r w:rsidRPr="0029760E">
        <w:rPr>
          <w:rStyle w:val="match"/>
          <w:rFonts w:ascii="Times New Roman" w:hAnsi="Times New Roman"/>
          <w:sz w:val="28"/>
          <w:szCs w:val="28"/>
        </w:rPr>
        <w:t>муниципальной</w:t>
      </w:r>
      <w:r w:rsidRPr="0029760E">
        <w:rPr>
          <w:rFonts w:ascii="Times New Roman" w:hAnsi="Times New Roman"/>
          <w:sz w:val="28"/>
          <w:szCs w:val="28"/>
        </w:rPr>
        <w:t xml:space="preserve"> </w:t>
      </w:r>
      <w:r w:rsidRPr="0029760E">
        <w:rPr>
          <w:rStyle w:val="match"/>
          <w:rFonts w:ascii="Times New Roman" w:hAnsi="Times New Roman"/>
          <w:sz w:val="28"/>
          <w:szCs w:val="28"/>
        </w:rPr>
        <w:t>услуги</w:t>
      </w:r>
      <w:r w:rsidRPr="0029760E">
        <w:rPr>
          <w:rFonts w:ascii="Times New Roman" w:hAnsi="Times New Roman"/>
          <w:sz w:val="28"/>
          <w:szCs w:val="28"/>
        </w:rPr>
        <w:t xml:space="preserve"> подлежит приведению в соответствие  пунктом 1.2. раздела </w:t>
      </w:r>
      <w:r w:rsidR="00950C98" w:rsidRPr="0029760E">
        <w:rPr>
          <w:rFonts w:ascii="Times New Roman" w:hAnsi="Times New Roman"/>
          <w:sz w:val="28"/>
          <w:szCs w:val="28"/>
        </w:rPr>
        <w:t>1</w:t>
      </w:r>
      <w:r w:rsidRPr="0029760E">
        <w:rPr>
          <w:rFonts w:ascii="Times New Roman" w:hAnsi="Times New Roman"/>
          <w:sz w:val="28"/>
          <w:szCs w:val="28"/>
        </w:rPr>
        <w:t xml:space="preserve"> в срок до 01.01.2025 в соответствии с планом-графиком, </w:t>
      </w:r>
      <w:r w:rsidRPr="0029760E">
        <w:rPr>
          <w:rStyle w:val="match"/>
          <w:rFonts w:ascii="Times New Roman" w:hAnsi="Times New Roman"/>
          <w:sz w:val="28"/>
          <w:szCs w:val="28"/>
        </w:rPr>
        <w:t>утверждаемым</w:t>
      </w:r>
      <w:r w:rsidRPr="0029760E">
        <w:rPr>
          <w:rFonts w:ascii="Times New Roman" w:hAnsi="Times New Roman"/>
          <w:sz w:val="28"/>
          <w:szCs w:val="28"/>
        </w:rPr>
        <w:t xml:space="preserve"> высшим исполнительным органом государственной власти Ханты-Мансийского автономного округа-Югры.</w:t>
      </w:r>
      <w:r w:rsidR="00950C98" w:rsidRPr="0029760E">
        <w:rPr>
          <w:rFonts w:ascii="Times New Roman" w:hAnsi="Times New Roman"/>
          <w:sz w:val="28"/>
          <w:szCs w:val="28"/>
        </w:rPr>
        <w:t>».</w:t>
      </w:r>
    </w:p>
    <w:p w:rsidR="00E563FD" w:rsidRPr="0029760E" w:rsidRDefault="00E563FD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1.2.</w:t>
      </w:r>
      <w:r w:rsidR="00957FB7" w:rsidRPr="0029760E">
        <w:rPr>
          <w:rFonts w:ascii="Times New Roman" w:hAnsi="Times New Roman"/>
          <w:sz w:val="28"/>
          <w:szCs w:val="28"/>
        </w:rPr>
        <w:t xml:space="preserve"> </w:t>
      </w:r>
      <w:r w:rsidRPr="0029760E">
        <w:rPr>
          <w:rFonts w:ascii="Times New Roman" w:hAnsi="Times New Roman"/>
          <w:sz w:val="28"/>
          <w:szCs w:val="28"/>
        </w:rPr>
        <w:t xml:space="preserve">В Главу </w:t>
      </w:r>
      <w:r w:rsidR="0029760E">
        <w:rPr>
          <w:rFonts w:ascii="Times New Roman" w:hAnsi="Times New Roman"/>
          <w:sz w:val="28"/>
          <w:szCs w:val="28"/>
          <w:lang w:val="en-US"/>
        </w:rPr>
        <w:t>II</w:t>
      </w:r>
      <w:r w:rsidRPr="0029760E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внести следующие изменения:</w:t>
      </w:r>
    </w:p>
    <w:p w:rsidR="00957FB7" w:rsidRPr="0029760E" w:rsidRDefault="00E563FD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1.2.1. Раздел 9 </w:t>
      </w:r>
      <w:r w:rsidR="00957FB7" w:rsidRPr="0029760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«9. </w:t>
      </w:r>
      <w:r w:rsidRPr="0029760E">
        <w:rPr>
          <w:rFonts w:ascii="Times New Roman" w:hAnsi="Times New Roman"/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9.</w:t>
      </w:r>
      <w:r w:rsidR="00F60748" w:rsidRPr="0029760E">
        <w:rPr>
          <w:rFonts w:ascii="Times New Roman" w:hAnsi="Times New Roman"/>
          <w:sz w:val="28"/>
          <w:szCs w:val="28"/>
        </w:rPr>
        <w:t>1.</w:t>
      </w:r>
      <w:r w:rsidRPr="0029760E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муниципальный услуги, которые заявитель долж</w:t>
      </w:r>
      <w:r w:rsidR="0029760E">
        <w:rPr>
          <w:rFonts w:ascii="Times New Roman" w:hAnsi="Times New Roman"/>
          <w:sz w:val="28"/>
          <w:szCs w:val="28"/>
        </w:rPr>
        <w:t>ен предоставить самостоятельно: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1) для получения муниципальной услуги заявители направляют не позднее 10 рабочих дней до планируемых сроков выполнения полетов заявление о выдаче разрешения по форме согласно </w:t>
      </w:r>
      <w:r w:rsidRPr="0029760E">
        <w:rPr>
          <w:rFonts w:ascii="Times New Roman" w:hAnsi="Times New Roman"/>
          <w:sz w:val="28"/>
          <w:szCs w:val="28"/>
        </w:rPr>
        <w:fldChar w:fldCharType="begin"/>
      </w:r>
      <w:r w:rsidRPr="0029760E">
        <w:rPr>
          <w:rFonts w:ascii="Times New Roman" w:hAnsi="Times New Roman"/>
          <w:sz w:val="28"/>
          <w:szCs w:val="28"/>
        </w:rPr>
        <w:instrText xml:space="preserve"> HYPERLINK "kodeks://link/d?nd=727836462&amp;point=mark=00000000000000000000000000000000000000000000000000AAVJ0H"\o"’’Об утверждении административного регламента предоставления муниципальной услуги ’’Выдача разрешений на ...’’</w:instrTex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instrText>Постановление Администрации сельского поселения Салым Нефтеюганского района Ханты-Мансийского автономного округа ...</w:instrTex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instrText>Статус: действующая реда"</w:instrText>
      </w:r>
      <w:r w:rsidRPr="0029760E">
        <w:rPr>
          <w:rFonts w:ascii="Times New Roman" w:hAnsi="Times New Roman"/>
          <w:sz w:val="28"/>
          <w:szCs w:val="28"/>
        </w:rPr>
        <w:fldChar w:fldCharType="separate"/>
      </w:r>
      <w:r w:rsidRPr="0029760E">
        <w:rPr>
          <w:rFonts w:ascii="Times New Roman" w:hAnsi="Times New Roman"/>
          <w:color w:val="0000AA"/>
          <w:sz w:val="28"/>
          <w:szCs w:val="28"/>
          <w:u w:val="single"/>
        </w:rPr>
        <w:t>приложению 1</w:t>
      </w:r>
      <w:r w:rsidRPr="0029760E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29760E">
        <w:rPr>
          <w:rFonts w:ascii="Times New Roman" w:hAnsi="Times New Roman"/>
          <w:sz w:val="28"/>
          <w:szCs w:val="28"/>
        </w:rPr>
        <w:fldChar w:fldCharType="end"/>
      </w:r>
      <w:r w:rsidRPr="0029760E">
        <w:rPr>
          <w:rFonts w:ascii="Times New Roman" w:hAnsi="Times New Roman"/>
          <w:sz w:val="28"/>
          <w:szCs w:val="28"/>
        </w:rPr>
        <w:t xml:space="preserve"> к настоящем</w:t>
      </w:r>
      <w:r w:rsidR="0029760E">
        <w:rPr>
          <w:rFonts w:ascii="Times New Roman" w:hAnsi="Times New Roman"/>
          <w:sz w:val="28"/>
          <w:szCs w:val="28"/>
        </w:rPr>
        <w:t>у административному регламенту;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2) копии документов,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</w:t>
      </w:r>
      <w:r w:rsidR="0029760E">
        <w:rPr>
          <w:rFonts w:ascii="Times New Roman" w:hAnsi="Times New Roman"/>
          <w:sz w:val="28"/>
          <w:szCs w:val="28"/>
        </w:rPr>
        <w:t>ляет представитель заявителя)</w:t>
      </w:r>
      <w:proofErr w:type="gramStart"/>
      <w:r w:rsidR="002976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3) копии учредительных документов, если заявителем является юридическое лицо;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60E">
        <w:rPr>
          <w:rFonts w:ascii="Times New Roman" w:hAnsi="Times New Roman"/>
          <w:sz w:val="28"/>
          <w:szCs w:val="28"/>
        </w:rPr>
        <w:lastRenderedPageBreak/>
        <w:t>4) 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полеты беспилотных воздушных судов (за исключением полетов беспилотных воздушных судов с максимальной взлетной массой менее 0,25 кг), с указанием места расположения площадки посадки (взлета), маршрутов подхода и отхода</w:t>
      </w:r>
      <w:proofErr w:type="gramEnd"/>
      <w:r w:rsidRPr="0029760E">
        <w:rPr>
          <w:rFonts w:ascii="Times New Roman" w:hAnsi="Times New Roman"/>
          <w:sz w:val="28"/>
          <w:szCs w:val="28"/>
        </w:rPr>
        <w:t xml:space="preserve"> к месту выполнения авиационной деятельн</w:t>
      </w:r>
      <w:r w:rsidR="0029760E">
        <w:rPr>
          <w:rFonts w:ascii="Times New Roman" w:hAnsi="Times New Roman"/>
          <w:sz w:val="28"/>
          <w:szCs w:val="28"/>
        </w:rPr>
        <w:t>ости;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5) договор с третьим лицом на выполнени</w:t>
      </w:r>
      <w:r w:rsidR="0029760E">
        <w:rPr>
          <w:rFonts w:ascii="Times New Roman" w:hAnsi="Times New Roman"/>
          <w:sz w:val="28"/>
          <w:szCs w:val="28"/>
        </w:rPr>
        <w:t>е заявленных авиационных работ;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6)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7) копии договоров обязательного страхования ответственности в соответствии с требованиями </w:t>
      </w:r>
      <w:r w:rsidRPr="0029760E">
        <w:rPr>
          <w:rFonts w:ascii="Times New Roman" w:hAnsi="Times New Roman"/>
          <w:sz w:val="28"/>
          <w:szCs w:val="28"/>
        </w:rPr>
        <w:fldChar w:fldCharType="begin"/>
      </w:r>
      <w:r w:rsidRPr="0029760E">
        <w:rPr>
          <w:rFonts w:ascii="Times New Roman" w:hAnsi="Times New Roman"/>
          <w:sz w:val="28"/>
          <w:szCs w:val="28"/>
        </w:rPr>
        <w:instrText xml:space="preserve"> HYPERLINK "kodeks://link/d?nd=9040995&amp;point=mark=000000000000000000000000000000000000000000000000007D20K3"\o"’’Воздушный кодекс Российской Федерации (с изменениями на 14 марта 2022 года)’’</w:instrTex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instrText>Кодекс РФ от 19.03.1997 N 60-ФЗ</w:instrTex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instrText>Статус: действующая редакция (действ. с 14.03.2022)"</w:instrText>
      </w:r>
      <w:r w:rsidRPr="0029760E">
        <w:rPr>
          <w:rFonts w:ascii="Times New Roman" w:hAnsi="Times New Roman"/>
          <w:sz w:val="28"/>
          <w:szCs w:val="28"/>
        </w:rPr>
        <w:fldChar w:fldCharType="separate"/>
      </w:r>
      <w:r w:rsidRPr="0029760E">
        <w:rPr>
          <w:rFonts w:ascii="Times New Roman" w:hAnsi="Times New Roman"/>
          <w:color w:val="0000AA"/>
          <w:sz w:val="28"/>
          <w:szCs w:val="28"/>
          <w:u w:val="single"/>
        </w:rPr>
        <w:t>Воздушного кодекса Российской Федерации</w:t>
      </w:r>
      <w:r w:rsidRPr="0029760E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29760E">
        <w:rPr>
          <w:rFonts w:ascii="Times New Roman" w:hAnsi="Times New Roman"/>
          <w:sz w:val="28"/>
          <w:szCs w:val="28"/>
        </w:rPr>
        <w:fldChar w:fldCharType="end"/>
      </w:r>
      <w:r w:rsidRPr="0029760E">
        <w:rPr>
          <w:rFonts w:ascii="Times New Roman" w:hAnsi="Times New Roman"/>
          <w:sz w:val="28"/>
          <w:szCs w:val="28"/>
        </w:rPr>
        <w:t xml:space="preserve"> или копии полисов (се</w:t>
      </w:r>
      <w:r w:rsidR="0029760E">
        <w:rPr>
          <w:rFonts w:ascii="Times New Roman" w:hAnsi="Times New Roman"/>
          <w:sz w:val="28"/>
          <w:szCs w:val="28"/>
        </w:rPr>
        <w:t>ртификатов) к данным договорам;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8) </w:t>
      </w:r>
      <w:r w:rsidR="0029760E">
        <w:rPr>
          <w:rFonts w:ascii="Times New Roman" w:hAnsi="Times New Roman"/>
          <w:sz w:val="28"/>
          <w:szCs w:val="28"/>
        </w:rPr>
        <w:t>копия пилотского свидетельства;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9) копия медицинского заключения, выданного Врачеб</w:t>
      </w:r>
      <w:r w:rsidR="0029760E">
        <w:rPr>
          <w:rFonts w:ascii="Times New Roman" w:hAnsi="Times New Roman"/>
          <w:sz w:val="28"/>
          <w:szCs w:val="28"/>
        </w:rPr>
        <w:t>но-летной экспертной комиссией;</w:t>
      </w:r>
    </w:p>
    <w:p w:rsidR="00957FB7" w:rsidRPr="0029760E" w:rsidRDefault="0029760E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проекты: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-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</w:t>
      </w:r>
      <w:r w:rsidR="0029760E">
        <w:rPr>
          <w:rFonts w:ascii="Times New Roman" w:hAnsi="Times New Roman"/>
          <w:sz w:val="28"/>
          <w:szCs w:val="28"/>
        </w:rPr>
        <w:t>выполнение авиационных работ)</w:t>
      </w:r>
      <w:proofErr w:type="gramStart"/>
      <w:r w:rsidR="002976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-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</w:t>
      </w:r>
      <w:r w:rsidR="0029760E">
        <w:rPr>
          <w:rFonts w:ascii="Times New Roman" w:hAnsi="Times New Roman"/>
          <w:sz w:val="28"/>
          <w:szCs w:val="28"/>
        </w:rPr>
        <w:t>)</w:t>
      </w:r>
      <w:proofErr w:type="gramStart"/>
      <w:r w:rsidR="002976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-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</w:t>
      </w:r>
      <w:r w:rsidR="0029760E">
        <w:rPr>
          <w:rFonts w:ascii="Times New Roman" w:hAnsi="Times New Roman"/>
          <w:sz w:val="28"/>
          <w:szCs w:val="28"/>
        </w:rPr>
        <w:t>атов)</w:t>
      </w:r>
      <w:proofErr w:type="gramStart"/>
      <w:r w:rsidR="002976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11) схему расположения площадок в границах населенных пунктов, сведения о которых не опубликованы в документах аэронавигационной информации, гд</w:t>
      </w:r>
      <w:r w:rsidR="0029760E">
        <w:rPr>
          <w:rFonts w:ascii="Times New Roman" w:hAnsi="Times New Roman"/>
          <w:sz w:val="28"/>
          <w:szCs w:val="28"/>
        </w:rPr>
        <w:t>е планируются посадки (взлеты).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</w:t>
      </w:r>
      <w:r w:rsidRPr="0029760E">
        <w:rPr>
          <w:rFonts w:ascii="Times New Roman" w:hAnsi="Times New Roman"/>
          <w:sz w:val="28"/>
          <w:szCs w:val="28"/>
        </w:rPr>
        <w:lastRenderedPageBreak/>
        <w:t>подпись с расшифровкой, печать (при наличии) (для юридических лиц, ин</w:t>
      </w:r>
      <w:r w:rsidR="0029760E">
        <w:rPr>
          <w:rFonts w:ascii="Times New Roman" w:hAnsi="Times New Roman"/>
          <w:sz w:val="28"/>
          <w:szCs w:val="28"/>
        </w:rPr>
        <w:t>дивидуальных предпринимателей).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9.2. Исчерпывающий перечень документов, необходимых для предоставления муниципальной услуги, запрашиваемых и получаемых в порядке межведомственного </w:t>
      </w:r>
      <w:r w:rsidR="0029760E">
        <w:rPr>
          <w:rFonts w:ascii="Times New Roman" w:hAnsi="Times New Roman"/>
          <w:sz w:val="28"/>
          <w:szCs w:val="28"/>
        </w:rPr>
        <w:t>информационного взаимодействия: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(в случае обращения юридического лица) (далее - ЕГРЮЛ), выписка из Единого государственного реестра индивидуальных предпринимателей (в случае обращения индивидуального предпринимателя) (далее - ЕГРИП) (сведения, содержащиеся в ЕГРЮЛ, ЕГР</w:t>
      </w:r>
      <w:r w:rsidR="0029760E">
        <w:rPr>
          <w:rFonts w:ascii="Times New Roman" w:hAnsi="Times New Roman"/>
          <w:sz w:val="28"/>
          <w:szCs w:val="28"/>
        </w:rPr>
        <w:t>ИП предоставляются ФНС России),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аген</w:t>
      </w:r>
      <w:r w:rsidR="0029760E">
        <w:rPr>
          <w:rFonts w:ascii="Times New Roman" w:hAnsi="Times New Roman"/>
          <w:sz w:val="28"/>
          <w:szCs w:val="28"/>
        </w:rPr>
        <w:t>тством воздушного транспорта)</w:t>
      </w:r>
      <w:proofErr w:type="gramStart"/>
      <w:r w:rsidR="002976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воздушные суда и сделок с ними (предоставляется Федеральным аген</w:t>
      </w:r>
      <w:r w:rsidR="0029760E">
        <w:rPr>
          <w:rFonts w:ascii="Times New Roman" w:hAnsi="Times New Roman"/>
          <w:sz w:val="28"/>
          <w:szCs w:val="28"/>
        </w:rPr>
        <w:t>тством воздушного транспорта)</w:t>
      </w:r>
      <w:proofErr w:type="gramStart"/>
      <w:r w:rsidR="002976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- сертификат (свидетельство) </w:t>
      </w:r>
      <w:proofErr w:type="spellStart"/>
      <w:r w:rsidRPr="0029760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29760E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29760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29760E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29760E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29760E">
        <w:rPr>
          <w:rFonts w:ascii="Times New Roman" w:hAnsi="Times New Roman"/>
          <w:sz w:val="28"/>
          <w:szCs w:val="28"/>
        </w:rPr>
        <w:t xml:space="preserve"> авиации общего назначения вместе с приложением к нему (выдается территориальным органом уполномоченного органа в</w:t>
      </w:r>
      <w:r w:rsidR="0029760E">
        <w:rPr>
          <w:rFonts w:ascii="Times New Roman" w:hAnsi="Times New Roman"/>
          <w:sz w:val="28"/>
          <w:szCs w:val="28"/>
        </w:rPr>
        <w:t xml:space="preserve"> области гражданской авиации)</w:t>
      </w:r>
      <w:proofErr w:type="gramStart"/>
      <w:r w:rsidR="0029760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- свидетельство о государственной регистрации воздушного судна или постанов</w:t>
      </w:r>
      <w:r w:rsidR="0029760E">
        <w:rPr>
          <w:rFonts w:ascii="Times New Roman" w:hAnsi="Times New Roman"/>
          <w:sz w:val="28"/>
          <w:szCs w:val="28"/>
        </w:rPr>
        <w:t>ке его на государственный учет;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- сертификат летной годности воздушного судна с </w:t>
      </w:r>
      <w:r w:rsidR="0029760E">
        <w:rPr>
          <w:rFonts w:ascii="Times New Roman" w:hAnsi="Times New Roman"/>
          <w:sz w:val="28"/>
          <w:szCs w:val="28"/>
        </w:rPr>
        <w:t>картой данных воздушного судна.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Указанные документы могут быть представлены заявит</w:t>
      </w:r>
      <w:r w:rsidR="0029760E">
        <w:rPr>
          <w:rFonts w:ascii="Times New Roman" w:hAnsi="Times New Roman"/>
          <w:sz w:val="28"/>
          <w:szCs w:val="28"/>
        </w:rPr>
        <w:t>елем по собственной инициативе.</w:t>
      </w:r>
    </w:p>
    <w:p w:rsidR="00957FB7" w:rsidRPr="0029760E" w:rsidRDefault="00957FB7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9.3. Требования к документам, необходимым для предоставления муниципальной услуги.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lastRenderedPageBreak/>
        <w:t>Заявление о предоставлении муниципальной услуги, представляется по форме, приведенной в приложении N 1 к ад</w:t>
      </w:r>
      <w:r w:rsidR="0029760E">
        <w:rPr>
          <w:rFonts w:ascii="Times New Roman" w:hAnsi="Times New Roman"/>
          <w:sz w:val="28"/>
          <w:szCs w:val="28"/>
        </w:rPr>
        <w:t>министративному регламенту.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Документы, представляемые заявителем в целях предо</w:t>
      </w:r>
      <w:r w:rsidR="0029760E">
        <w:rPr>
          <w:rFonts w:ascii="Times New Roman" w:hAnsi="Times New Roman"/>
          <w:sz w:val="28"/>
          <w:szCs w:val="28"/>
        </w:rPr>
        <w:t>ставления муниципальной услуги: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</w:t>
      </w:r>
      <w:r w:rsidR="0029760E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</w:t>
      </w:r>
      <w:r w:rsidR="0029760E">
        <w:rPr>
          <w:rFonts w:ascii="Times New Roman" w:hAnsi="Times New Roman"/>
          <w:sz w:val="28"/>
          <w:szCs w:val="28"/>
        </w:rPr>
        <w:t>аписаны полностью.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</w:t>
      </w:r>
      <w:r w:rsidR="0029760E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</w:t>
      </w:r>
      <w:r w:rsidR="0029760E">
        <w:rPr>
          <w:rFonts w:ascii="Times New Roman" w:hAnsi="Times New Roman"/>
          <w:sz w:val="28"/>
          <w:szCs w:val="28"/>
        </w:rPr>
        <w:t>ль может получить: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на информационном стенде в месте предо</w:t>
      </w:r>
      <w:r w:rsidR="0029760E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у спец</w:t>
      </w:r>
      <w:r w:rsidR="0029760E">
        <w:rPr>
          <w:rFonts w:ascii="Times New Roman" w:hAnsi="Times New Roman"/>
          <w:sz w:val="28"/>
          <w:szCs w:val="28"/>
        </w:rPr>
        <w:t>иалиста уполномоченного органа;</w:t>
      </w:r>
    </w:p>
    <w:p w:rsidR="00F60748" w:rsidRPr="0029760E" w:rsidRDefault="0029760E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работника МФЦ;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"Интернет" на официальном сайте, Едином и региональном п</w:t>
      </w:r>
      <w:r w:rsidR="0029760E">
        <w:rPr>
          <w:rFonts w:ascii="Times New Roman" w:hAnsi="Times New Roman"/>
          <w:sz w:val="28"/>
          <w:szCs w:val="28"/>
        </w:rPr>
        <w:t>орталах.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9.4. Способы направления документов, необходимых для предо</w:t>
      </w:r>
      <w:r w:rsidR="0029760E">
        <w:rPr>
          <w:rFonts w:ascii="Times New Roman" w:hAnsi="Times New Roman"/>
          <w:sz w:val="28"/>
          <w:szCs w:val="28"/>
        </w:rPr>
        <w:t>ставления муниципальной услуги: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посредством почтовой связи н</w:t>
      </w:r>
      <w:r w:rsidR="0029760E">
        <w:rPr>
          <w:rFonts w:ascii="Times New Roman" w:hAnsi="Times New Roman"/>
          <w:sz w:val="28"/>
          <w:szCs w:val="28"/>
        </w:rPr>
        <w:t>а адрес уполномоченного органа;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дос</w:t>
      </w:r>
      <w:r w:rsidR="0029760E">
        <w:rPr>
          <w:rFonts w:ascii="Times New Roman" w:hAnsi="Times New Roman"/>
          <w:sz w:val="28"/>
          <w:szCs w:val="28"/>
        </w:rPr>
        <w:t>тавки;</w:t>
      </w:r>
    </w:p>
    <w:p w:rsidR="00F60748" w:rsidRPr="0029760E" w:rsidRDefault="0029760E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МФЦ;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посредством электронной почты на электронны</w:t>
      </w:r>
      <w:r w:rsidR="0029760E">
        <w:rPr>
          <w:rFonts w:ascii="Times New Roman" w:hAnsi="Times New Roman"/>
          <w:sz w:val="28"/>
          <w:szCs w:val="28"/>
        </w:rPr>
        <w:t>й адрес уполномоченного органа.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9.5. В соответствии с частью 1 статьи 7 Федерального закона N 210-ФЗ не </w:t>
      </w:r>
      <w:r w:rsidR="0029760E">
        <w:rPr>
          <w:rFonts w:ascii="Times New Roman" w:hAnsi="Times New Roman"/>
          <w:sz w:val="28"/>
          <w:szCs w:val="28"/>
        </w:rPr>
        <w:t>вправе требовать от заявителей: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29760E">
        <w:rPr>
          <w:rFonts w:ascii="Times New Roman" w:hAnsi="Times New Roman"/>
          <w:sz w:val="28"/>
          <w:szCs w:val="28"/>
        </w:rPr>
        <w:t>тавлением муниципальной услуги;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60E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</w:t>
      </w:r>
      <w:r w:rsidRPr="0029760E">
        <w:rPr>
          <w:rFonts w:ascii="Times New Roman" w:hAnsi="Times New Roman"/>
          <w:sz w:val="28"/>
          <w:szCs w:val="28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</w:t>
      </w:r>
      <w:proofErr w:type="gramEnd"/>
      <w:r w:rsidRPr="002976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60E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</w:t>
      </w:r>
      <w:proofErr w:type="gramEnd"/>
      <w:r w:rsidRPr="0029760E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</w:t>
      </w:r>
      <w:r w:rsidR="0029760E">
        <w:rPr>
          <w:rFonts w:ascii="Times New Roman" w:hAnsi="Times New Roman"/>
          <w:sz w:val="28"/>
          <w:szCs w:val="28"/>
        </w:rPr>
        <w:t>ацию по собственной инициативе;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 w:rsidR="0029760E">
        <w:rPr>
          <w:rFonts w:ascii="Times New Roman" w:hAnsi="Times New Roman"/>
          <w:sz w:val="28"/>
          <w:szCs w:val="28"/>
        </w:rPr>
        <w:t xml:space="preserve"> исключением следующих случаев: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</w:t>
      </w:r>
      <w:r w:rsidR="0029760E">
        <w:rPr>
          <w:rFonts w:ascii="Times New Roman" w:hAnsi="Times New Roman"/>
          <w:sz w:val="28"/>
          <w:szCs w:val="28"/>
        </w:rPr>
        <w:t>ной услуги;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29760E">
        <w:rPr>
          <w:rFonts w:ascii="Times New Roman" w:hAnsi="Times New Roman"/>
          <w:sz w:val="28"/>
          <w:szCs w:val="28"/>
        </w:rPr>
        <w:t>нный ранее комплект документов;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</w:t>
      </w:r>
      <w:r w:rsidR="0029760E">
        <w:rPr>
          <w:rFonts w:ascii="Times New Roman" w:hAnsi="Times New Roman"/>
          <w:sz w:val="28"/>
          <w:szCs w:val="28"/>
        </w:rPr>
        <w:t>альной услуги;</w:t>
      </w:r>
    </w:p>
    <w:p w:rsidR="00F60748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60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29760E">
        <w:rPr>
          <w:rFonts w:ascii="Times New Roman" w:hAnsi="Times New Roman"/>
          <w:sz w:val="28"/>
          <w:szCs w:val="28"/>
        </w:rPr>
        <w:t xml:space="preserve"> извине</w:t>
      </w:r>
      <w:r w:rsidR="0029760E">
        <w:rPr>
          <w:rFonts w:ascii="Times New Roman" w:hAnsi="Times New Roman"/>
          <w:sz w:val="28"/>
          <w:szCs w:val="28"/>
        </w:rPr>
        <w:t>ния за доставленные неудобства;</w:t>
      </w:r>
    </w:p>
    <w:p w:rsidR="00957FB7" w:rsidRPr="0029760E" w:rsidRDefault="00F6074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60E">
        <w:rPr>
          <w:rFonts w:ascii="Times New Roman" w:hAnsi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N 210-ФЗ, за исключением случаев, если нанесение отметок на такие документы либо их изъятие является </w:t>
      </w:r>
      <w:r w:rsidRPr="0029760E">
        <w:rPr>
          <w:rFonts w:ascii="Times New Roman" w:hAnsi="Times New Roman"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E563FD" w:rsidRPr="0029760E" w:rsidRDefault="00950C9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1.</w:t>
      </w:r>
      <w:r w:rsidR="00E563FD" w:rsidRPr="0029760E">
        <w:rPr>
          <w:rFonts w:ascii="Times New Roman" w:hAnsi="Times New Roman"/>
          <w:sz w:val="28"/>
          <w:szCs w:val="28"/>
        </w:rPr>
        <w:t>2.2</w:t>
      </w:r>
      <w:r w:rsidRPr="0029760E">
        <w:rPr>
          <w:rFonts w:ascii="Times New Roman" w:hAnsi="Times New Roman"/>
          <w:sz w:val="28"/>
          <w:szCs w:val="28"/>
        </w:rPr>
        <w:t xml:space="preserve">. </w:t>
      </w:r>
      <w:r w:rsidR="00E563FD" w:rsidRPr="0029760E">
        <w:rPr>
          <w:rFonts w:ascii="Times New Roman" w:hAnsi="Times New Roman"/>
          <w:sz w:val="28"/>
          <w:szCs w:val="28"/>
        </w:rPr>
        <w:t xml:space="preserve">В абзаце 16 пункта 13.1 слова «правилам пожарной безопасности» </w:t>
      </w:r>
      <w:proofErr w:type="gramStart"/>
      <w:r w:rsidR="00E563FD" w:rsidRPr="0029760E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E563FD" w:rsidRPr="0029760E">
        <w:rPr>
          <w:rFonts w:ascii="Times New Roman" w:hAnsi="Times New Roman"/>
          <w:sz w:val="28"/>
          <w:szCs w:val="28"/>
        </w:rPr>
        <w:t xml:space="preserve"> «правилам противопожарного режима в Российской Федерации».</w:t>
      </w:r>
    </w:p>
    <w:p w:rsidR="00950C98" w:rsidRPr="0029760E" w:rsidRDefault="00E563FD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1.2.3. Раздел 14</w:t>
      </w:r>
      <w:r w:rsidR="0029760E">
        <w:rPr>
          <w:rFonts w:ascii="Times New Roman" w:hAnsi="Times New Roman"/>
          <w:sz w:val="28"/>
          <w:szCs w:val="28"/>
        </w:rPr>
        <w:t>.</w:t>
      </w:r>
      <w:r w:rsidRPr="0029760E">
        <w:rPr>
          <w:rFonts w:ascii="Times New Roman" w:hAnsi="Times New Roman"/>
          <w:sz w:val="28"/>
          <w:szCs w:val="28"/>
        </w:rPr>
        <w:t xml:space="preserve"> </w:t>
      </w:r>
      <w:r w:rsidR="00950C98" w:rsidRPr="0029760E">
        <w:rPr>
          <w:rFonts w:ascii="Times New Roman" w:hAnsi="Times New Roman"/>
          <w:sz w:val="28"/>
          <w:szCs w:val="28"/>
        </w:rPr>
        <w:t>Дополнить пунктом 14.</w:t>
      </w:r>
      <w:r w:rsidRPr="0029760E">
        <w:rPr>
          <w:rFonts w:ascii="Times New Roman" w:hAnsi="Times New Roman"/>
          <w:sz w:val="28"/>
          <w:szCs w:val="28"/>
        </w:rPr>
        <w:t>4</w:t>
      </w:r>
      <w:r w:rsidR="00950C98" w:rsidRPr="0029760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0C98" w:rsidRPr="0029760E" w:rsidRDefault="00950C9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«14.4. Случаи и порядок предоставления муниципальной услуги в упреждающем (</w:t>
      </w:r>
      <w:proofErr w:type="spellStart"/>
      <w:r w:rsidRPr="0029760E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29760E">
        <w:rPr>
          <w:rFonts w:ascii="Times New Roman" w:hAnsi="Times New Roman"/>
          <w:sz w:val="28"/>
          <w:szCs w:val="28"/>
        </w:rPr>
        <w:t>) режиме</w:t>
      </w:r>
    </w:p>
    <w:p w:rsidR="00950C98" w:rsidRPr="0029760E" w:rsidRDefault="00950C98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29760E">
        <w:rPr>
          <w:rFonts w:ascii="Times New Roman" w:hAnsi="Times New Roman"/>
          <w:sz w:val="28"/>
          <w:szCs w:val="28"/>
        </w:rPr>
        <w:t>проакти</w:t>
      </w:r>
      <w:r w:rsidR="00E563FD" w:rsidRPr="0029760E">
        <w:rPr>
          <w:rFonts w:ascii="Times New Roman" w:hAnsi="Times New Roman"/>
          <w:sz w:val="28"/>
          <w:szCs w:val="28"/>
        </w:rPr>
        <w:t>вном</w:t>
      </w:r>
      <w:proofErr w:type="spellEnd"/>
      <w:r w:rsidR="00E563FD" w:rsidRPr="0029760E">
        <w:rPr>
          <w:rFonts w:ascii="Times New Roman" w:hAnsi="Times New Roman"/>
          <w:sz w:val="28"/>
          <w:szCs w:val="28"/>
        </w:rPr>
        <w:t>) режиме не предусмотрены</w:t>
      </w:r>
      <w:proofErr w:type="gramStart"/>
      <w:r w:rsidR="00E563FD" w:rsidRPr="0029760E">
        <w:rPr>
          <w:rFonts w:ascii="Times New Roman" w:hAnsi="Times New Roman"/>
          <w:sz w:val="28"/>
          <w:szCs w:val="28"/>
        </w:rPr>
        <w:t>.</w:t>
      </w:r>
      <w:r w:rsidRPr="0029760E">
        <w:rPr>
          <w:rFonts w:ascii="Times New Roman" w:hAnsi="Times New Roman"/>
          <w:sz w:val="28"/>
          <w:szCs w:val="28"/>
        </w:rPr>
        <w:t>».</w:t>
      </w:r>
      <w:proofErr w:type="gramEnd"/>
    </w:p>
    <w:p w:rsidR="0029760E" w:rsidRPr="0029760E" w:rsidRDefault="00E563FD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1.3. Главу </w:t>
      </w:r>
      <w:r w:rsidRPr="0029760E">
        <w:rPr>
          <w:rFonts w:ascii="Times New Roman" w:hAnsi="Times New Roman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9760E" w:rsidRPr="0029760E">
        <w:rPr>
          <w:rFonts w:ascii="Times New Roman" w:hAnsi="Times New Roman"/>
          <w:bCs/>
          <w:sz w:val="28"/>
          <w:szCs w:val="28"/>
        </w:rPr>
        <w:t xml:space="preserve"> дополнить разделом </w:t>
      </w:r>
      <w:r w:rsidR="0029760E" w:rsidRPr="0029760E">
        <w:rPr>
          <w:rFonts w:ascii="Times New Roman" w:hAnsi="Times New Roman"/>
          <w:sz w:val="28"/>
          <w:szCs w:val="28"/>
        </w:rPr>
        <w:t>20 следующего содержания:</w:t>
      </w:r>
    </w:p>
    <w:p w:rsidR="0029760E" w:rsidRPr="0029760E" w:rsidRDefault="0029760E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«20.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C0FDE" w:rsidRPr="0029760E" w:rsidRDefault="0029760E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>20.1. 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29760E">
        <w:rPr>
          <w:rFonts w:ascii="Times New Roman" w:hAnsi="Times New Roman"/>
          <w:sz w:val="28"/>
          <w:szCs w:val="28"/>
        </w:rPr>
        <w:t>.».</w:t>
      </w:r>
      <w:proofErr w:type="gramEnd"/>
    </w:p>
    <w:p w:rsidR="000B5175" w:rsidRPr="0029760E" w:rsidRDefault="00F32DB0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B5175" w:rsidRPr="0029760E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="000B5175" w:rsidRPr="0029760E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0B5175" w:rsidRPr="0029760E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B5175" w:rsidRPr="0029760E" w:rsidRDefault="000B5175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9760E">
        <w:rPr>
          <w:rFonts w:ascii="Times New Roman" w:hAnsi="Times New Roman"/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2DB0" w:rsidRPr="0029760E" w:rsidRDefault="00F32DB0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976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760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B5175" w:rsidRPr="0029760E">
        <w:rPr>
          <w:rFonts w:ascii="Times New Roman" w:hAnsi="Times New Roman"/>
          <w:sz w:val="28"/>
          <w:szCs w:val="28"/>
        </w:rPr>
        <w:t>оставляю за собой.</w:t>
      </w:r>
    </w:p>
    <w:p w:rsidR="00F32DB0" w:rsidRPr="0029760E" w:rsidRDefault="00F32DB0" w:rsidP="0029760E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175" w:rsidRDefault="000B5175" w:rsidP="00CA2164">
      <w:pPr>
        <w:rPr>
          <w:rFonts w:ascii="Times New Roman" w:hAnsi="Times New Roman"/>
          <w:sz w:val="28"/>
          <w:szCs w:val="28"/>
        </w:rPr>
      </w:pPr>
    </w:p>
    <w:p w:rsidR="00F32DB0" w:rsidRPr="00CA2164" w:rsidRDefault="000B5175" w:rsidP="00CA2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Ф.К. </w:t>
      </w:r>
      <w:proofErr w:type="spellStart"/>
      <w:r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F32DB0" w:rsidRPr="00CA2164" w:rsidRDefault="00F32DB0" w:rsidP="00DF2A95">
      <w:pPr>
        <w:ind w:firstLine="0"/>
        <w:rPr>
          <w:rFonts w:ascii="Times New Roman" w:hAnsi="Times New Roman"/>
          <w:sz w:val="28"/>
          <w:szCs w:val="28"/>
        </w:rPr>
      </w:pPr>
    </w:p>
    <w:sectPr w:rsidR="00F32DB0" w:rsidRPr="00CA2164" w:rsidSect="00DF2A95">
      <w:pgSz w:w="11906" w:h="16838"/>
      <w:pgMar w:top="1134" w:right="56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3C" w:rsidRDefault="0098023C">
      <w:r>
        <w:separator/>
      </w:r>
    </w:p>
  </w:endnote>
  <w:endnote w:type="continuationSeparator" w:id="0">
    <w:p w:rsidR="0098023C" w:rsidRDefault="0098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3C" w:rsidRDefault="0098023C">
      <w:r>
        <w:separator/>
      </w:r>
    </w:p>
  </w:footnote>
  <w:footnote w:type="continuationSeparator" w:id="0">
    <w:p w:rsidR="0098023C" w:rsidRDefault="0098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FC7"/>
    <w:multiLevelType w:val="hybridMultilevel"/>
    <w:tmpl w:val="1DFA82F4"/>
    <w:lvl w:ilvl="0" w:tplc="D1D2F9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4B2E49"/>
    <w:multiLevelType w:val="hybridMultilevel"/>
    <w:tmpl w:val="633A1A84"/>
    <w:lvl w:ilvl="0" w:tplc="750C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F3E55"/>
    <w:multiLevelType w:val="hybridMultilevel"/>
    <w:tmpl w:val="BF7E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06FDA"/>
    <w:multiLevelType w:val="hybridMultilevel"/>
    <w:tmpl w:val="977ABCCC"/>
    <w:lvl w:ilvl="0" w:tplc="98A42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A2AB5"/>
    <w:multiLevelType w:val="hybridMultilevel"/>
    <w:tmpl w:val="E012D324"/>
    <w:lvl w:ilvl="0" w:tplc="F828DC24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757686"/>
    <w:multiLevelType w:val="multilevel"/>
    <w:tmpl w:val="78BE9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5BB490B"/>
    <w:multiLevelType w:val="hybridMultilevel"/>
    <w:tmpl w:val="5448DD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B4BDC"/>
    <w:multiLevelType w:val="multilevel"/>
    <w:tmpl w:val="013CD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4A2105E"/>
    <w:multiLevelType w:val="multilevel"/>
    <w:tmpl w:val="7286176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9">
    <w:nsid w:val="2AA70947"/>
    <w:multiLevelType w:val="hybridMultilevel"/>
    <w:tmpl w:val="0A0023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F72F6"/>
    <w:multiLevelType w:val="hybridMultilevel"/>
    <w:tmpl w:val="8C588DC8"/>
    <w:lvl w:ilvl="0" w:tplc="4598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F6763"/>
    <w:multiLevelType w:val="hybridMultilevel"/>
    <w:tmpl w:val="90907E50"/>
    <w:lvl w:ilvl="0" w:tplc="65585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C1E01"/>
    <w:multiLevelType w:val="hybridMultilevel"/>
    <w:tmpl w:val="3D182F48"/>
    <w:lvl w:ilvl="0" w:tplc="E79AA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2456AF"/>
    <w:multiLevelType w:val="hybridMultilevel"/>
    <w:tmpl w:val="90EE8236"/>
    <w:lvl w:ilvl="0" w:tplc="0F72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A17C74"/>
    <w:multiLevelType w:val="hybridMultilevel"/>
    <w:tmpl w:val="36A48A7A"/>
    <w:lvl w:ilvl="0" w:tplc="BE0A23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4DC37C6E"/>
    <w:multiLevelType w:val="hybridMultilevel"/>
    <w:tmpl w:val="76B448B0"/>
    <w:lvl w:ilvl="0" w:tplc="06400434">
      <w:start w:val="3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A2764E"/>
    <w:multiLevelType w:val="hybridMultilevel"/>
    <w:tmpl w:val="B71EB280"/>
    <w:lvl w:ilvl="0" w:tplc="323465E2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46C45998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704A68"/>
    <w:multiLevelType w:val="hybridMultilevel"/>
    <w:tmpl w:val="4B264B1A"/>
    <w:lvl w:ilvl="0" w:tplc="F9FA7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5176CE"/>
    <w:multiLevelType w:val="multilevel"/>
    <w:tmpl w:val="856625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9">
    <w:nsid w:val="5B1F7C50"/>
    <w:multiLevelType w:val="hybridMultilevel"/>
    <w:tmpl w:val="145C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03172"/>
    <w:multiLevelType w:val="hybridMultilevel"/>
    <w:tmpl w:val="EA5C594E"/>
    <w:lvl w:ilvl="0" w:tplc="7704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1245D"/>
    <w:multiLevelType w:val="hybridMultilevel"/>
    <w:tmpl w:val="4A54D792"/>
    <w:lvl w:ilvl="0" w:tplc="38044652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821BF2"/>
    <w:multiLevelType w:val="multilevel"/>
    <w:tmpl w:val="E818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0D302F"/>
    <w:multiLevelType w:val="hybridMultilevel"/>
    <w:tmpl w:val="9A8A2AC0"/>
    <w:lvl w:ilvl="0" w:tplc="495A727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40428C2"/>
    <w:multiLevelType w:val="hybridMultilevel"/>
    <w:tmpl w:val="AC466B62"/>
    <w:lvl w:ilvl="0" w:tplc="49D28EF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706221A"/>
    <w:multiLevelType w:val="hybridMultilevel"/>
    <w:tmpl w:val="B276E8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B9E687E"/>
    <w:multiLevelType w:val="hybridMultilevel"/>
    <w:tmpl w:val="296EE8FC"/>
    <w:lvl w:ilvl="0" w:tplc="F916498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EC7BE1"/>
    <w:multiLevelType w:val="hybridMultilevel"/>
    <w:tmpl w:val="BCC8B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075DD"/>
    <w:multiLevelType w:val="hybridMultilevel"/>
    <w:tmpl w:val="A88C9A3C"/>
    <w:lvl w:ilvl="0" w:tplc="51D8217E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</w:num>
  <w:num w:numId="10">
    <w:abstractNumId w:val="28"/>
  </w:num>
  <w:num w:numId="11">
    <w:abstractNumId w:val="1"/>
  </w:num>
  <w:num w:numId="12">
    <w:abstractNumId w:val="12"/>
  </w:num>
  <w:num w:numId="13">
    <w:abstractNumId w:val="13"/>
  </w:num>
  <w:num w:numId="14">
    <w:abstractNumId w:val="17"/>
  </w:num>
  <w:num w:numId="15">
    <w:abstractNumId w:val="2"/>
  </w:num>
  <w:num w:numId="16">
    <w:abstractNumId w:val="19"/>
  </w:num>
  <w:num w:numId="17">
    <w:abstractNumId w:val="8"/>
  </w:num>
  <w:num w:numId="18">
    <w:abstractNumId w:val="9"/>
  </w:num>
  <w:num w:numId="19">
    <w:abstractNumId w:val="6"/>
  </w:num>
  <w:num w:numId="20">
    <w:abstractNumId w:val="4"/>
  </w:num>
  <w:num w:numId="21">
    <w:abstractNumId w:val="16"/>
  </w:num>
  <w:num w:numId="22">
    <w:abstractNumId w:val="14"/>
  </w:num>
  <w:num w:numId="23">
    <w:abstractNumId w:val="26"/>
  </w:num>
  <w:num w:numId="24">
    <w:abstractNumId w:val="21"/>
  </w:num>
  <w:num w:numId="25">
    <w:abstractNumId w:val="29"/>
  </w:num>
  <w:num w:numId="26">
    <w:abstractNumId w:val="24"/>
  </w:num>
  <w:num w:numId="27">
    <w:abstractNumId w:val="27"/>
  </w:num>
  <w:num w:numId="28">
    <w:abstractNumId w:val="23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0"/>
    <w:rsid w:val="000B5175"/>
    <w:rsid w:val="000F3337"/>
    <w:rsid w:val="002603AD"/>
    <w:rsid w:val="0029760E"/>
    <w:rsid w:val="002A746C"/>
    <w:rsid w:val="002B43F8"/>
    <w:rsid w:val="002C0FDE"/>
    <w:rsid w:val="002E27E7"/>
    <w:rsid w:val="002E7FD8"/>
    <w:rsid w:val="003E22D5"/>
    <w:rsid w:val="00693936"/>
    <w:rsid w:val="00764855"/>
    <w:rsid w:val="00787F89"/>
    <w:rsid w:val="008D09C0"/>
    <w:rsid w:val="00950C98"/>
    <w:rsid w:val="00957FB7"/>
    <w:rsid w:val="0098023C"/>
    <w:rsid w:val="00A17885"/>
    <w:rsid w:val="00AE0310"/>
    <w:rsid w:val="00B42AE9"/>
    <w:rsid w:val="00BD7D96"/>
    <w:rsid w:val="00CA2164"/>
    <w:rsid w:val="00CE7E54"/>
    <w:rsid w:val="00DF2A95"/>
    <w:rsid w:val="00E563FD"/>
    <w:rsid w:val="00E90964"/>
    <w:rsid w:val="00F32DB0"/>
    <w:rsid w:val="00F60748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2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2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32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32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32D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32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2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2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2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1">
    <w:name w:val="Основной текст 2 Знак"/>
    <w:link w:val="22"/>
    <w:locked/>
    <w:rsid w:val="00F32DB0"/>
    <w:rPr>
      <w:sz w:val="28"/>
      <w:lang w:eastAsia="ru-RU"/>
    </w:rPr>
  </w:style>
  <w:style w:type="paragraph" w:styleId="22">
    <w:name w:val="Body Text 2"/>
    <w:basedOn w:val="a"/>
    <w:link w:val="21"/>
    <w:rsid w:val="00F32DB0"/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32DB0"/>
    <w:pPr>
      <w:ind w:left="708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32DB0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rsid w:val="00F32DB0"/>
    <w:rPr>
      <w:color w:val="0000FF"/>
      <w:u w:val="none"/>
    </w:rPr>
  </w:style>
  <w:style w:type="paragraph" w:styleId="a4">
    <w:name w:val="Normal (Web)"/>
    <w:aliases w:val="Обычный (Web)"/>
    <w:basedOn w:val="a"/>
    <w:link w:val="a5"/>
    <w:unhideWhenUsed/>
    <w:rsid w:val="00F32DB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locked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Обычный1"/>
    <w:rsid w:val="00F32DB0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F32D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F32DB0"/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Normal">
    <w:name w:val="ConsNormal"/>
    <w:rsid w:val="00F32DB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rvts6">
    <w:name w:val="rvts6"/>
    <w:basedOn w:val="a0"/>
    <w:rsid w:val="00F32DB0"/>
  </w:style>
  <w:style w:type="paragraph" w:styleId="a6">
    <w:name w:val="header"/>
    <w:basedOn w:val="a"/>
    <w:link w:val="a7"/>
    <w:uiPriority w:val="99"/>
    <w:rsid w:val="00F32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rsid w:val="00F32D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2D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F32DB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32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32DB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F32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3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rsid w:val="00F32DB0"/>
    <w:pPr>
      <w:spacing w:after="120"/>
    </w:pPr>
  </w:style>
  <w:style w:type="character" w:customStyle="1" w:styleId="af">
    <w:name w:val="Основной текст Знак"/>
    <w:basedOn w:val="a0"/>
    <w:link w:val="ae"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БланкАДМ"/>
    <w:basedOn w:val="a"/>
    <w:rsid w:val="00F32DB0"/>
    <w:pPr>
      <w:ind w:firstLine="720"/>
    </w:pPr>
    <w:rPr>
      <w:rFonts w:ascii="Calibri" w:hAnsi="Calibri"/>
      <w:sz w:val="28"/>
      <w:szCs w:val="28"/>
    </w:rPr>
  </w:style>
  <w:style w:type="paragraph" w:customStyle="1" w:styleId="12">
    <w:name w:val="Абзац списка1"/>
    <w:basedOn w:val="a"/>
    <w:rsid w:val="00F32DB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List Paragraph"/>
    <w:basedOn w:val="a"/>
    <w:qFormat/>
    <w:rsid w:val="00F32D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rsid w:val="00F32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Cite"/>
    <w:rsid w:val="00F32DB0"/>
    <w:rPr>
      <w:i/>
      <w:iCs/>
    </w:rPr>
  </w:style>
  <w:style w:type="character" w:styleId="af4">
    <w:name w:val="Strong"/>
    <w:qFormat/>
    <w:rsid w:val="00F32DB0"/>
    <w:rPr>
      <w:b/>
      <w:bCs/>
    </w:rPr>
  </w:style>
  <w:style w:type="character" w:customStyle="1" w:styleId="street-address">
    <w:name w:val="street-address"/>
    <w:rsid w:val="00F32DB0"/>
  </w:style>
  <w:style w:type="character" w:customStyle="1" w:styleId="apple-converted-space">
    <w:name w:val="apple-converted-space"/>
    <w:rsid w:val="00F32DB0"/>
    <w:rPr>
      <w:rFonts w:cs="Times New Roman"/>
    </w:rPr>
  </w:style>
  <w:style w:type="paragraph" w:customStyle="1" w:styleId="13">
    <w:name w:val="Стиль1"/>
    <w:basedOn w:val="a8"/>
    <w:next w:val="af5"/>
    <w:link w:val="14"/>
    <w:rsid w:val="00F32DB0"/>
    <w:rPr>
      <w:rFonts w:ascii="Times New Roman" w:eastAsia="Calibri" w:hAnsi="Times New Roman" w:cs="Times New Roman"/>
      <w:sz w:val="2"/>
      <w:szCs w:val="2"/>
    </w:rPr>
  </w:style>
  <w:style w:type="paragraph" w:styleId="af5">
    <w:name w:val="annotation text"/>
    <w:aliases w:val="!Равноширинный текст документа"/>
    <w:basedOn w:val="a"/>
    <w:link w:val="af6"/>
    <w:rsid w:val="00F32DB0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F32DB0"/>
    <w:rPr>
      <w:rFonts w:ascii="Courier" w:eastAsia="Times New Roman" w:hAnsi="Courier" w:cs="Times New Roman"/>
      <w:szCs w:val="20"/>
      <w:lang w:eastAsia="ru-RU"/>
    </w:rPr>
  </w:style>
  <w:style w:type="character" w:customStyle="1" w:styleId="14">
    <w:name w:val="Стиль1 Знак"/>
    <w:link w:val="13"/>
    <w:locked/>
    <w:rsid w:val="00F32DB0"/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Default">
    <w:name w:val="Default"/>
    <w:rsid w:val="00F32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Indent"/>
    <w:basedOn w:val="a"/>
    <w:link w:val="af8"/>
    <w:rsid w:val="00F32DB0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F32D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de7ecbecebe5">
    <w:name w:val="de_7ecbecebe5"/>
    <w:rsid w:val="00F32DB0"/>
  </w:style>
  <w:style w:type="paragraph" w:styleId="af9">
    <w:name w:val="footnote text"/>
    <w:basedOn w:val="a"/>
    <w:link w:val="afa"/>
    <w:uiPriority w:val="99"/>
    <w:unhideWhenUsed/>
    <w:rsid w:val="00F32DB0"/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32DB0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32DB0"/>
    <w:rPr>
      <w:rFonts w:cs="Times New Roman"/>
      <w:vertAlign w:val="superscript"/>
    </w:rPr>
  </w:style>
  <w:style w:type="character" w:styleId="HTML0">
    <w:name w:val="HTML Variable"/>
    <w:aliases w:val="!Ссылки в документе"/>
    <w:rsid w:val="00F32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F32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32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2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2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HEADERTEXT">
    <w:name w:val=".HEADERTEXT"/>
    <w:uiPriority w:val="99"/>
    <w:rsid w:val="00CA2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c">
    <w:name w:val="Table Grid"/>
    <w:basedOn w:val="a1"/>
    <w:uiPriority w:val="59"/>
    <w:rsid w:val="00CA216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0B5175"/>
    <w:rPr>
      <w:rFonts w:ascii="Calibri" w:eastAsia="Calibri" w:hAnsi="Calibri" w:cs="Times New Roman"/>
    </w:rPr>
  </w:style>
  <w:style w:type="paragraph" w:customStyle="1" w:styleId="headertext0">
    <w:name w:val="headertext"/>
    <w:basedOn w:val="a"/>
    <w:rsid w:val="00E9096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E9096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match">
    <w:name w:val="match"/>
    <w:basedOn w:val="a0"/>
    <w:rsid w:val="00E90964"/>
  </w:style>
  <w:style w:type="paragraph" w:customStyle="1" w:styleId="FORMATTEXT0">
    <w:name w:val=".FORMATTEXT"/>
    <w:uiPriority w:val="99"/>
    <w:rsid w:val="00957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2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2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32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32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32D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32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2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2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2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1">
    <w:name w:val="Основной текст 2 Знак"/>
    <w:link w:val="22"/>
    <w:locked/>
    <w:rsid w:val="00F32DB0"/>
    <w:rPr>
      <w:sz w:val="28"/>
      <w:lang w:eastAsia="ru-RU"/>
    </w:rPr>
  </w:style>
  <w:style w:type="paragraph" w:styleId="22">
    <w:name w:val="Body Text 2"/>
    <w:basedOn w:val="a"/>
    <w:link w:val="21"/>
    <w:rsid w:val="00F32DB0"/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32DB0"/>
    <w:pPr>
      <w:ind w:left="708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32DB0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rsid w:val="00F32DB0"/>
    <w:rPr>
      <w:color w:val="0000FF"/>
      <w:u w:val="none"/>
    </w:rPr>
  </w:style>
  <w:style w:type="paragraph" w:styleId="a4">
    <w:name w:val="Normal (Web)"/>
    <w:aliases w:val="Обычный (Web)"/>
    <w:basedOn w:val="a"/>
    <w:link w:val="a5"/>
    <w:unhideWhenUsed/>
    <w:rsid w:val="00F32DB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locked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Обычный1"/>
    <w:rsid w:val="00F32DB0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F32D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F32DB0"/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Normal">
    <w:name w:val="ConsNormal"/>
    <w:rsid w:val="00F32DB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rvts6">
    <w:name w:val="rvts6"/>
    <w:basedOn w:val="a0"/>
    <w:rsid w:val="00F32DB0"/>
  </w:style>
  <w:style w:type="paragraph" w:styleId="a6">
    <w:name w:val="header"/>
    <w:basedOn w:val="a"/>
    <w:link w:val="a7"/>
    <w:uiPriority w:val="99"/>
    <w:rsid w:val="00F32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rsid w:val="00F32D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2D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F32DB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32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32DB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F32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3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rsid w:val="00F32DB0"/>
    <w:pPr>
      <w:spacing w:after="120"/>
    </w:pPr>
  </w:style>
  <w:style w:type="character" w:customStyle="1" w:styleId="af">
    <w:name w:val="Основной текст Знак"/>
    <w:basedOn w:val="a0"/>
    <w:link w:val="ae"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БланкАДМ"/>
    <w:basedOn w:val="a"/>
    <w:rsid w:val="00F32DB0"/>
    <w:pPr>
      <w:ind w:firstLine="720"/>
    </w:pPr>
    <w:rPr>
      <w:rFonts w:ascii="Calibri" w:hAnsi="Calibri"/>
      <w:sz w:val="28"/>
      <w:szCs w:val="28"/>
    </w:rPr>
  </w:style>
  <w:style w:type="paragraph" w:customStyle="1" w:styleId="12">
    <w:name w:val="Абзац списка1"/>
    <w:basedOn w:val="a"/>
    <w:rsid w:val="00F32DB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List Paragraph"/>
    <w:basedOn w:val="a"/>
    <w:qFormat/>
    <w:rsid w:val="00F32D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rsid w:val="00F32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Cite"/>
    <w:rsid w:val="00F32DB0"/>
    <w:rPr>
      <w:i/>
      <w:iCs/>
    </w:rPr>
  </w:style>
  <w:style w:type="character" w:styleId="af4">
    <w:name w:val="Strong"/>
    <w:qFormat/>
    <w:rsid w:val="00F32DB0"/>
    <w:rPr>
      <w:b/>
      <w:bCs/>
    </w:rPr>
  </w:style>
  <w:style w:type="character" w:customStyle="1" w:styleId="street-address">
    <w:name w:val="street-address"/>
    <w:rsid w:val="00F32DB0"/>
  </w:style>
  <w:style w:type="character" w:customStyle="1" w:styleId="apple-converted-space">
    <w:name w:val="apple-converted-space"/>
    <w:rsid w:val="00F32DB0"/>
    <w:rPr>
      <w:rFonts w:cs="Times New Roman"/>
    </w:rPr>
  </w:style>
  <w:style w:type="paragraph" w:customStyle="1" w:styleId="13">
    <w:name w:val="Стиль1"/>
    <w:basedOn w:val="a8"/>
    <w:next w:val="af5"/>
    <w:link w:val="14"/>
    <w:rsid w:val="00F32DB0"/>
    <w:rPr>
      <w:rFonts w:ascii="Times New Roman" w:eastAsia="Calibri" w:hAnsi="Times New Roman" w:cs="Times New Roman"/>
      <w:sz w:val="2"/>
      <w:szCs w:val="2"/>
    </w:rPr>
  </w:style>
  <w:style w:type="paragraph" w:styleId="af5">
    <w:name w:val="annotation text"/>
    <w:aliases w:val="!Равноширинный текст документа"/>
    <w:basedOn w:val="a"/>
    <w:link w:val="af6"/>
    <w:rsid w:val="00F32DB0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F32DB0"/>
    <w:rPr>
      <w:rFonts w:ascii="Courier" w:eastAsia="Times New Roman" w:hAnsi="Courier" w:cs="Times New Roman"/>
      <w:szCs w:val="20"/>
      <w:lang w:eastAsia="ru-RU"/>
    </w:rPr>
  </w:style>
  <w:style w:type="character" w:customStyle="1" w:styleId="14">
    <w:name w:val="Стиль1 Знак"/>
    <w:link w:val="13"/>
    <w:locked/>
    <w:rsid w:val="00F32DB0"/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Default">
    <w:name w:val="Default"/>
    <w:rsid w:val="00F32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Indent"/>
    <w:basedOn w:val="a"/>
    <w:link w:val="af8"/>
    <w:rsid w:val="00F32DB0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F32D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de7ecbecebe5">
    <w:name w:val="de_7ecbecebe5"/>
    <w:rsid w:val="00F32DB0"/>
  </w:style>
  <w:style w:type="paragraph" w:styleId="af9">
    <w:name w:val="footnote text"/>
    <w:basedOn w:val="a"/>
    <w:link w:val="afa"/>
    <w:uiPriority w:val="99"/>
    <w:unhideWhenUsed/>
    <w:rsid w:val="00F32DB0"/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32DB0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32DB0"/>
    <w:rPr>
      <w:rFonts w:cs="Times New Roman"/>
      <w:vertAlign w:val="superscript"/>
    </w:rPr>
  </w:style>
  <w:style w:type="character" w:styleId="HTML0">
    <w:name w:val="HTML Variable"/>
    <w:aliases w:val="!Ссылки в документе"/>
    <w:rsid w:val="00F32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F32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32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2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2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HEADERTEXT">
    <w:name w:val=".HEADERTEXT"/>
    <w:uiPriority w:val="99"/>
    <w:rsid w:val="00CA2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c">
    <w:name w:val="Table Grid"/>
    <w:basedOn w:val="a1"/>
    <w:uiPriority w:val="59"/>
    <w:rsid w:val="00CA216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0B5175"/>
    <w:rPr>
      <w:rFonts w:ascii="Calibri" w:eastAsia="Calibri" w:hAnsi="Calibri" w:cs="Times New Roman"/>
    </w:rPr>
  </w:style>
  <w:style w:type="paragraph" w:customStyle="1" w:styleId="headertext0">
    <w:name w:val="headertext"/>
    <w:basedOn w:val="a"/>
    <w:rsid w:val="00E9096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E9096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match">
    <w:name w:val="match"/>
    <w:basedOn w:val="a0"/>
    <w:rsid w:val="00E90964"/>
  </w:style>
  <w:style w:type="paragraph" w:customStyle="1" w:styleId="FORMATTEXT0">
    <w:name w:val=".FORMATTEXT"/>
    <w:uiPriority w:val="99"/>
    <w:rsid w:val="00957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2021-07-01T05:43:00Z</cp:lastPrinted>
  <dcterms:created xsi:type="dcterms:W3CDTF">2021-06-10T04:53:00Z</dcterms:created>
  <dcterms:modified xsi:type="dcterms:W3CDTF">2022-04-15T10:29:00Z</dcterms:modified>
</cp:coreProperties>
</file>