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6B" w:rsidRPr="00231FBA" w:rsidRDefault="00EB4755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 w:rsidR="00A01F6B" w:rsidRPr="00231FBA">
        <w:rPr>
          <w:rFonts w:ascii="Times New Roman" w:hAnsi="Times New Roman"/>
          <w:sz w:val="28"/>
          <w:szCs w:val="28"/>
        </w:rPr>
        <w:t>СОВЕТ  ДЕПУТАТОВ</w:t>
      </w: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СЕЛЬСКОГО  ПОСЕЛЕНИЯ  СВЕТЛЫЙ</w:t>
      </w: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Березовского района</w:t>
      </w: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A01F6B" w:rsidRDefault="00A01F6B" w:rsidP="00A01F6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01F6B" w:rsidRPr="00231FBA" w:rsidRDefault="00A01F6B" w:rsidP="00A01F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РЕШЕНИЕ</w:t>
      </w:r>
    </w:p>
    <w:p w:rsidR="00A01F6B" w:rsidRPr="00231FBA" w:rsidRDefault="00A01F6B" w:rsidP="00A01F6B">
      <w:pPr>
        <w:pStyle w:val="a7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от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231FBA">
        <w:rPr>
          <w:rFonts w:ascii="Times New Roman" w:hAnsi="Times New Roman"/>
          <w:sz w:val="28"/>
          <w:szCs w:val="28"/>
        </w:rPr>
        <w:t xml:space="preserve">             </w:t>
      </w:r>
      <w:r w:rsidR="0072134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31FBA">
        <w:rPr>
          <w:rFonts w:ascii="Times New Roman" w:hAnsi="Times New Roman"/>
          <w:sz w:val="28"/>
          <w:szCs w:val="28"/>
        </w:rPr>
        <w:t xml:space="preserve">№ </w:t>
      </w:r>
    </w:p>
    <w:p w:rsidR="00A01F6B" w:rsidRPr="00231FBA" w:rsidRDefault="00A01F6B" w:rsidP="00A01F6B">
      <w:pPr>
        <w:pStyle w:val="a7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>п. Светлый</w:t>
      </w:r>
    </w:p>
    <w:p w:rsidR="00A01F6B" w:rsidRPr="00231FBA" w:rsidRDefault="00A01F6B" w:rsidP="00A01F6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A01F6B" w:rsidRPr="00231FBA" w:rsidRDefault="00704422" w:rsidP="00A01F6B">
      <w:pPr>
        <w:pStyle w:val="a7"/>
        <w:spacing w:line="276" w:lineRule="auto"/>
        <w:ind w:right="39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приложени</w:t>
      </w:r>
      <w:r w:rsidR="00F47C7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к решению Совета депутатов сельского поселения Светлый от </w:t>
      </w:r>
      <w:r w:rsidR="004E39D0">
        <w:rPr>
          <w:rFonts w:ascii="Times New Roman" w:hAnsi="Times New Roman"/>
          <w:b/>
          <w:sz w:val="28"/>
          <w:szCs w:val="28"/>
        </w:rPr>
        <w:t>27.04.2018 №256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4E39D0" w:rsidRPr="004E39D0">
        <w:rPr>
          <w:rFonts w:ascii="Times New Roman" w:hAnsi="Times New Roman"/>
          <w:b/>
          <w:sz w:val="28"/>
          <w:szCs w:val="28"/>
        </w:rPr>
        <w:t>Об отдельных вопросах организации и осуществления бюджетного процесса в сельском поселении Светлый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01F6B" w:rsidRPr="00231FBA" w:rsidRDefault="00A01F6B" w:rsidP="00A01F6B">
      <w:pPr>
        <w:pStyle w:val="a7"/>
        <w:spacing w:line="276" w:lineRule="auto"/>
        <w:rPr>
          <w:rFonts w:ascii="Times New Roman" w:hAnsi="Times New Roman"/>
          <w:sz w:val="28"/>
          <w:szCs w:val="28"/>
        </w:rPr>
      </w:pPr>
    </w:p>
    <w:p w:rsidR="00A01F6B" w:rsidRPr="00231FBA" w:rsidRDefault="00A01F6B" w:rsidP="00A01F6B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231FBA">
        <w:rPr>
          <w:rFonts w:ascii="Times New Roman" w:hAnsi="Times New Roman"/>
          <w:sz w:val="28"/>
          <w:szCs w:val="28"/>
        </w:rPr>
        <w:t xml:space="preserve"> </w:t>
      </w:r>
      <w:r w:rsidRPr="00231FBA">
        <w:rPr>
          <w:rFonts w:ascii="Times New Roman" w:hAnsi="Times New Roman"/>
          <w:sz w:val="28"/>
          <w:szCs w:val="28"/>
        </w:rPr>
        <w:fldChar w:fldCharType="begin"/>
      </w:r>
      <w:r w:rsidRPr="00231FBA">
        <w:rPr>
          <w:rFonts w:ascii="Times New Roman" w:hAnsi="Times New Roman"/>
          <w:sz w:val="28"/>
          <w:szCs w:val="28"/>
        </w:rPr>
        <w:instrText xml:space="preserve"> HYPERLINK "kodeks://link/d?nd=901876063&amp;point=mark=000000000000000000000000000000000000000000000000008PO0M3"\o"’’Об общих принципах организации местного самоуправления в Российской Федерации (с изменениями на 29 декабря 2020 года)’’</w:instrText>
      </w:r>
    </w:p>
    <w:p w:rsidR="00A01F6B" w:rsidRPr="00231FBA" w:rsidRDefault="00A01F6B" w:rsidP="00A01F6B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instrText>Федеральный закон от 06.10.2003 N 131-ФЗ</w:instrText>
      </w:r>
    </w:p>
    <w:p w:rsidR="00A01F6B" w:rsidRDefault="00A01F6B" w:rsidP="00A01F6B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instrText>Статус: действующая редакция (действ. с 01.01.2021)"</w:instrText>
      </w:r>
      <w:r w:rsidRPr="00231FBA">
        <w:rPr>
          <w:rFonts w:ascii="Times New Roman" w:hAnsi="Times New Roman"/>
          <w:sz w:val="28"/>
          <w:szCs w:val="28"/>
        </w:rPr>
      </w:r>
      <w:r w:rsidRPr="00231FBA">
        <w:rPr>
          <w:rFonts w:ascii="Times New Roman" w:hAnsi="Times New Roman"/>
          <w:sz w:val="28"/>
          <w:szCs w:val="28"/>
        </w:rPr>
        <w:fldChar w:fldCharType="separate"/>
      </w:r>
      <w:r w:rsidRPr="00231FBA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 xml:space="preserve">ым законом от </w:t>
      </w:r>
      <w:r w:rsidR="004E39D0">
        <w:rPr>
          <w:rFonts w:ascii="Times New Roman" w:hAnsi="Times New Roman"/>
          <w:sz w:val="28"/>
          <w:szCs w:val="28"/>
        </w:rPr>
        <w:t>14.04.2023</w:t>
      </w:r>
      <w:r>
        <w:rPr>
          <w:rFonts w:ascii="Times New Roman" w:hAnsi="Times New Roman"/>
          <w:sz w:val="28"/>
          <w:szCs w:val="28"/>
        </w:rPr>
        <w:t xml:space="preserve"> N </w:t>
      </w:r>
      <w:r w:rsidR="004E39D0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>-ФЗ «</w:t>
      </w:r>
      <w:r w:rsidR="004E39D0" w:rsidRPr="004E39D0">
        <w:rPr>
          <w:rFonts w:ascii="Times New Roman" w:hAnsi="Times New Roman"/>
          <w:sz w:val="28"/>
          <w:szCs w:val="28"/>
        </w:rPr>
        <w:t xml:space="preserve">О внесении изменений в Бюджетный кодекс Российской Федерации </w:t>
      </w:r>
      <w:r w:rsidR="00F47C76">
        <w:rPr>
          <w:rFonts w:ascii="Times New Roman" w:hAnsi="Times New Roman"/>
          <w:sz w:val="28"/>
          <w:szCs w:val="28"/>
        </w:rPr>
        <w:t>и статью 1 Федерального закона «</w:t>
      </w:r>
      <w:r w:rsidR="004E39D0" w:rsidRPr="004E39D0">
        <w:rPr>
          <w:rFonts w:ascii="Times New Roman" w:hAnsi="Times New Roman"/>
          <w:sz w:val="28"/>
          <w:szCs w:val="28"/>
        </w:rPr>
        <w:t>О внесении изменений в Бюджетный кодекс Российской Федерации и отдельные законодате</w:t>
      </w:r>
      <w:r w:rsidR="00F47C76">
        <w:rPr>
          <w:rFonts w:ascii="Times New Roman" w:hAnsi="Times New Roman"/>
          <w:sz w:val="28"/>
          <w:szCs w:val="28"/>
        </w:rPr>
        <w:t>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231FBA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231FBA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>
        <w:rPr>
          <w:rFonts w:ascii="Times New Roman" w:hAnsi="Times New Roman"/>
          <w:sz w:val="28"/>
          <w:szCs w:val="28"/>
        </w:rPr>
        <w:t>Светлый</w:t>
      </w:r>
      <w:r w:rsidRPr="00231FBA">
        <w:rPr>
          <w:rFonts w:ascii="Times New Roman" w:hAnsi="Times New Roman"/>
          <w:sz w:val="28"/>
          <w:szCs w:val="28"/>
        </w:rPr>
        <w:t xml:space="preserve">, </w:t>
      </w:r>
    </w:p>
    <w:p w:rsidR="00A01F6B" w:rsidRDefault="00A01F6B" w:rsidP="00A01F6B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01F6B" w:rsidRDefault="00A01F6B" w:rsidP="0070442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Совет поселения </w:t>
      </w:r>
      <w:r>
        <w:rPr>
          <w:rFonts w:ascii="Times New Roman" w:hAnsi="Times New Roman"/>
          <w:sz w:val="28"/>
          <w:szCs w:val="28"/>
        </w:rPr>
        <w:t>РЕШИЛ:</w:t>
      </w:r>
    </w:p>
    <w:p w:rsidR="00704422" w:rsidRPr="00231FBA" w:rsidRDefault="00704422" w:rsidP="00704422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01F6B" w:rsidRDefault="00A01F6B" w:rsidP="00704422">
      <w:pPr>
        <w:pStyle w:val="a7"/>
        <w:spacing w:line="276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1. </w:t>
      </w:r>
      <w:r w:rsidR="00704422">
        <w:rPr>
          <w:rFonts w:ascii="Times New Roman" w:hAnsi="Times New Roman"/>
          <w:sz w:val="28"/>
          <w:szCs w:val="28"/>
        </w:rPr>
        <w:t xml:space="preserve">Внести в приложение к решению Совета депутатов сельского поселения Светлый от </w:t>
      </w:r>
      <w:r w:rsidR="004E39D0">
        <w:rPr>
          <w:rFonts w:ascii="Times New Roman" w:hAnsi="Times New Roman"/>
          <w:sz w:val="28"/>
          <w:szCs w:val="28"/>
        </w:rPr>
        <w:t>27.04.2018</w:t>
      </w:r>
      <w:r w:rsidR="00704422">
        <w:rPr>
          <w:rFonts w:ascii="Times New Roman" w:hAnsi="Times New Roman"/>
          <w:sz w:val="28"/>
          <w:szCs w:val="28"/>
        </w:rPr>
        <w:t xml:space="preserve"> №</w:t>
      </w:r>
      <w:r w:rsidR="004E39D0">
        <w:rPr>
          <w:rFonts w:ascii="Times New Roman" w:hAnsi="Times New Roman"/>
          <w:sz w:val="28"/>
          <w:szCs w:val="28"/>
        </w:rPr>
        <w:t xml:space="preserve"> 256 </w:t>
      </w:r>
      <w:r w:rsidR="00704422">
        <w:rPr>
          <w:rFonts w:ascii="Times New Roman" w:hAnsi="Times New Roman"/>
          <w:sz w:val="28"/>
          <w:szCs w:val="28"/>
        </w:rPr>
        <w:t>«</w:t>
      </w:r>
      <w:r w:rsidR="004E39D0" w:rsidRPr="004E39D0">
        <w:rPr>
          <w:rFonts w:ascii="Times New Roman" w:hAnsi="Times New Roman"/>
          <w:sz w:val="28"/>
          <w:szCs w:val="28"/>
        </w:rPr>
        <w:t>Об отдельных вопросах организации и осуществления бюджетного процесса в сельском поселении Светлый</w:t>
      </w:r>
      <w:r w:rsidR="00704422">
        <w:rPr>
          <w:rFonts w:ascii="Times New Roman" w:hAnsi="Times New Roman"/>
          <w:sz w:val="28"/>
          <w:szCs w:val="28"/>
        </w:rPr>
        <w:t>»</w:t>
      </w:r>
      <w:r w:rsidRPr="00231FBA">
        <w:rPr>
          <w:rFonts w:ascii="Times New Roman" w:hAnsi="Times New Roman"/>
          <w:sz w:val="28"/>
          <w:szCs w:val="28"/>
        </w:rPr>
        <w:t xml:space="preserve"> </w:t>
      </w:r>
      <w:r w:rsidR="00F47C76">
        <w:rPr>
          <w:rFonts w:ascii="Times New Roman" w:hAnsi="Times New Roman"/>
          <w:sz w:val="28"/>
          <w:szCs w:val="28"/>
        </w:rPr>
        <w:t xml:space="preserve">( далее по тексту-Приложение) </w:t>
      </w:r>
      <w:r w:rsidR="00704422">
        <w:rPr>
          <w:rFonts w:ascii="Times New Roman" w:hAnsi="Times New Roman"/>
          <w:sz w:val="28"/>
          <w:szCs w:val="28"/>
        </w:rPr>
        <w:t>следующие изменения:</w:t>
      </w:r>
    </w:p>
    <w:p w:rsidR="004E39D0" w:rsidRDefault="00704422" w:rsidP="004E39D0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E39D0">
        <w:rPr>
          <w:rFonts w:ascii="Times New Roman" w:hAnsi="Times New Roman"/>
          <w:sz w:val="28"/>
          <w:szCs w:val="28"/>
        </w:rPr>
        <w:t>В абзаце 9 части 1 статьи 1</w:t>
      </w:r>
      <w:r>
        <w:rPr>
          <w:rFonts w:ascii="Times New Roman" w:hAnsi="Times New Roman"/>
          <w:sz w:val="28"/>
          <w:szCs w:val="28"/>
        </w:rPr>
        <w:t xml:space="preserve"> </w:t>
      </w:r>
      <w:r w:rsidR="00F47C76">
        <w:rPr>
          <w:rFonts w:ascii="Times New Roman" w:hAnsi="Times New Roman"/>
          <w:sz w:val="28"/>
          <w:szCs w:val="28"/>
        </w:rPr>
        <w:t xml:space="preserve">Приложения </w:t>
      </w:r>
      <w:r w:rsidR="004E39D0" w:rsidRPr="004E39D0">
        <w:rPr>
          <w:rFonts w:ascii="Times New Roman" w:hAnsi="Times New Roman"/>
          <w:sz w:val="28"/>
          <w:szCs w:val="28"/>
        </w:rPr>
        <w:t>слова</w:t>
      </w:r>
      <w:r w:rsidR="004E39D0">
        <w:rPr>
          <w:rFonts w:ascii="Times New Roman" w:hAnsi="Times New Roman"/>
          <w:sz w:val="28"/>
          <w:szCs w:val="28"/>
        </w:rPr>
        <w:t xml:space="preserve"> </w:t>
      </w:r>
      <w:r w:rsidR="004E39D0" w:rsidRPr="004E39D0">
        <w:rPr>
          <w:rFonts w:ascii="Times New Roman" w:hAnsi="Times New Roman"/>
          <w:sz w:val="28"/>
          <w:szCs w:val="28"/>
        </w:rPr>
        <w:t>"органы исполнительной власти субъектов Российской Федерации" заменить словами "исполнительные органы субъектов Российской Федерации"</w:t>
      </w:r>
      <w:r w:rsidR="004E39D0">
        <w:rPr>
          <w:rFonts w:ascii="Times New Roman" w:hAnsi="Times New Roman"/>
          <w:sz w:val="28"/>
          <w:szCs w:val="28"/>
        </w:rPr>
        <w:t>.</w:t>
      </w:r>
    </w:p>
    <w:p w:rsidR="00A01F6B" w:rsidRDefault="00A01F6B" w:rsidP="00A01F6B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FBA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231FBA">
        <w:rPr>
          <w:rFonts w:ascii="Times New Roman" w:hAnsi="Times New Roman"/>
          <w:sz w:val="28"/>
          <w:szCs w:val="28"/>
        </w:rPr>
        <w:t xml:space="preserve">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A01F6B" w:rsidRDefault="00A01F6B" w:rsidP="00A01F6B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04422" w:rsidRDefault="00704422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21340" w:rsidRPr="00704422" w:rsidRDefault="00704422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A123B5" w:rsidRPr="00704422" w:rsidRDefault="00704422" w:rsidP="0070442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704422">
        <w:rPr>
          <w:rFonts w:ascii="Times New Roman" w:hAnsi="Times New Roman" w:cs="Times New Roman"/>
          <w:sz w:val="28"/>
          <w:szCs w:val="28"/>
        </w:rPr>
        <w:t xml:space="preserve">Глава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422">
        <w:rPr>
          <w:rFonts w:ascii="Times New Roman" w:hAnsi="Times New Roman" w:cs="Times New Roman"/>
          <w:sz w:val="28"/>
          <w:szCs w:val="28"/>
        </w:rPr>
        <w:t xml:space="preserve">     Ф.К. Шагимухаметов</w:t>
      </w:r>
    </w:p>
    <w:sectPr w:rsidR="00A123B5" w:rsidRPr="00704422" w:rsidSect="00704422">
      <w:headerReference w:type="default" r:id="rId6"/>
      <w:type w:val="continuous"/>
      <w:pgSz w:w="11907" w:h="16840"/>
      <w:pgMar w:top="567" w:right="850" w:bottom="568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69" w:rsidRDefault="009F3969">
      <w:pPr>
        <w:spacing w:after="0" w:line="240" w:lineRule="auto"/>
      </w:pPr>
      <w:r>
        <w:separator/>
      </w:r>
    </w:p>
  </w:endnote>
  <w:endnote w:type="continuationSeparator" w:id="0">
    <w:p w:rsidR="009F3969" w:rsidRDefault="009F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69" w:rsidRDefault="009F3969">
      <w:pPr>
        <w:spacing w:after="0" w:line="240" w:lineRule="auto"/>
      </w:pPr>
      <w:r>
        <w:separator/>
      </w:r>
    </w:p>
  </w:footnote>
  <w:footnote w:type="continuationSeparator" w:id="0">
    <w:p w:rsidR="009F3969" w:rsidRDefault="009F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755" w:rsidRDefault="00EB4755" w:rsidP="00A01F6B">
    <w:pPr>
      <w:pStyle w:val="COLTOP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5"/>
    <w:rsid w:val="00055A40"/>
    <w:rsid w:val="00091DA1"/>
    <w:rsid w:val="0018488E"/>
    <w:rsid w:val="00231FBA"/>
    <w:rsid w:val="0046792C"/>
    <w:rsid w:val="004E39D0"/>
    <w:rsid w:val="00704422"/>
    <w:rsid w:val="00721340"/>
    <w:rsid w:val="0082266E"/>
    <w:rsid w:val="008606B3"/>
    <w:rsid w:val="009A69D8"/>
    <w:rsid w:val="009F3969"/>
    <w:rsid w:val="00A01F6B"/>
    <w:rsid w:val="00A123B5"/>
    <w:rsid w:val="00B219D7"/>
    <w:rsid w:val="00BD63E4"/>
    <w:rsid w:val="00C313A1"/>
    <w:rsid w:val="00CF0A9F"/>
    <w:rsid w:val="00DE7F70"/>
    <w:rsid w:val="00EB4755"/>
    <w:rsid w:val="00ED2068"/>
    <w:rsid w:val="00F47C76"/>
    <w:rsid w:val="00F80FD2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304648-F4F3-4CF1-8B5E-96789E94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01F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1F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1F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1F6B"/>
    <w:rPr>
      <w:rFonts w:cs="Times New Roman"/>
    </w:rPr>
  </w:style>
  <w:style w:type="paragraph" w:styleId="a7">
    <w:name w:val="No Spacing"/>
    <w:link w:val="a8"/>
    <w:uiPriority w:val="1"/>
    <w:qFormat/>
    <w:rsid w:val="00A01F6B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A01F6B"/>
  </w:style>
  <w:style w:type="paragraph" w:styleId="a9">
    <w:name w:val="Balloon Text"/>
    <w:basedOn w:val="a"/>
    <w:link w:val="aa"/>
    <w:uiPriority w:val="99"/>
    <w:semiHidden/>
    <w:unhideWhenUsed/>
    <w:rsid w:val="0072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21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04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4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4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5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5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5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4220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Порядка определения части территории сельского поселения Нижнесортымский, на которой могут реализовываться инициативные проекты </vt:lpstr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определения части территории сельского поселения Нижнесортымский, на которой могут реализовываться инициативные проекты</dc:title>
  <dc:subject/>
  <dc:creator>Алёна Викторовна</dc:creator>
  <cp:keywords/>
  <dc:description/>
  <cp:lastModifiedBy>Алёна Викторовна</cp:lastModifiedBy>
  <cp:revision>2</cp:revision>
  <cp:lastPrinted>2023-01-31T09:40:00Z</cp:lastPrinted>
  <dcterms:created xsi:type="dcterms:W3CDTF">2023-08-30T06:02:00Z</dcterms:created>
  <dcterms:modified xsi:type="dcterms:W3CDTF">2023-08-30T06:02:00Z</dcterms:modified>
</cp:coreProperties>
</file>