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72" w:rsidRDefault="00C46E72" w:rsidP="00C46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C46E72" w:rsidRDefault="00C46E72" w:rsidP="00C46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C46E72" w:rsidRDefault="00C46E72" w:rsidP="00C46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C46E72" w:rsidRDefault="00C46E72" w:rsidP="00C46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C46E72" w:rsidRDefault="00C46E72" w:rsidP="00C46E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E72" w:rsidRDefault="00C46E72" w:rsidP="00C46E72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C46E72" w:rsidRDefault="00C46E72" w:rsidP="00C46E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E72" w:rsidRDefault="00C46E72" w:rsidP="00C46E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E72" w:rsidRDefault="00C46E72" w:rsidP="00C46E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E72" w:rsidRDefault="00C46E72" w:rsidP="00C4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0448F8">
        <w:rPr>
          <w:rFonts w:ascii="Times New Roman" w:hAnsi="Times New Roman" w:cs="Times New Roman"/>
          <w:sz w:val="28"/>
          <w:szCs w:val="28"/>
          <w:u w:val="single"/>
          <w:lang w:eastAsia="ru-RU"/>
        </w:rPr>
        <w:t>06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.0</w:t>
      </w:r>
      <w:r w:rsidR="000448F8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.201</w:t>
      </w:r>
      <w:r w:rsidR="000448F8">
        <w:rPr>
          <w:rFonts w:ascii="Times New Roman" w:hAnsi="Times New Roman" w:cs="Times New Roman"/>
          <w:sz w:val="28"/>
          <w:szCs w:val="28"/>
          <w:u w:val="single"/>
          <w:lang w:eastAsia="ru-RU"/>
        </w:rPr>
        <w:t>5</w:t>
      </w:r>
      <w:r w:rsidR="000448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48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48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48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48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48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48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48F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448F8">
        <w:rPr>
          <w:rFonts w:ascii="Times New Roman" w:hAnsi="Times New Roman" w:cs="Times New Roman"/>
          <w:sz w:val="28"/>
          <w:szCs w:val="28"/>
          <w:lang w:eastAsia="ru-RU"/>
        </w:rPr>
        <w:tab/>
        <w:t>№ 50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C46E72" w:rsidRDefault="00C46E72" w:rsidP="00C4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пос. Светлый  </w:t>
      </w:r>
    </w:p>
    <w:p w:rsidR="00C46E72" w:rsidRDefault="00C46E72" w:rsidP="00C46E72">
      <w:pPr>
        <w:spacing w:after="0" w:line="240" w:lineRule="auto"/>
        <w:ind w:right="559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E72" w:rsidRPr="000448F8" w:rsidRDefault="00C46E72" w:rsidP="000448F8">
      <w:pPr>
        <w:tabs>
          <w:tab w:val="left" w:pos="5220"/>
        </w:tabs>
        <w:suppressAutoHyphens/>
        <w:ind w:right="3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ограничении продажи алкогольной продукции</w:t>
      </w:r>
      <w:r w:rsidR="00044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период проведения массовых мероприятий, посвященных празднованию 70-й годовщины Победы              в Великой  Отечественной войне   1941-1945 гг. </w:t>
      </w:r>
    </w:p>
    <w:p w:rsidR="00C46E72" w:rsidRDefault="00C46E72" w:rsidP="00C46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15 п. 1 ст. 14 Федерального Закона от 06.10.2003 года № 131 – ФЗ «Об общих принципах организации местного самоуправления», распоряжением Правительства ХМАО-Югры от 01.06.2012 года № 311 – РП «О дополнительных мерах обеспечения безопасности на объектах с массовым пребыванием граждан, расположенных на территории Ханты-Мансийского автономного округа – Югры»,  ст. 16 Федерального закона от 22.11.1995 года № 171 – ФЗ «О государственном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регулировании производства и оборота этилового спирта, алкогольной и спиртосодержащей продукции и об ограничении потребления (распити</w:t>
      </w:r>
      <w:r w:rsidR="000448F8">
        <w:rPr>
          <w:rFonts w:ascii="Times New Roman" w:hAnsi="Times New Roman" w:cs="Times New Roman"/>
          <w:sz w:val="28"/>
          <w:szCs w:val="28"/>
        </w:rPr>
        <w:t>я) алкогольной продукции»,  в день проведения массового мероприятия</w:t>
      </w:r>
      <w:r>
        <w:rPr>
          <w:rFonts w:ascii="Times New Roman" w:hAnsi="Times New Roman" w:cs="Times New Roman"/>
          <w:sz w:val="28"/>
          <w:szCs w:val="28"/>
        </w:rPr>
        <w:t>, приуроченн</w:t>
      </w:r>
      <w:r w:rsidR="000448F8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0448F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4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70-й годовщи</w:t>
      </w:r>
      <w:r w:rsidR="000448F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годов 09.05.2015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46E72" w:rsidRDefault="000448F8" w:rsidP="00C46E7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Ограничить </w:t>
      </w:r>
      <w:r w:rsidR="00C46E72">
        <w:rPr>
          <w:rFonts w:ascii="Times New Roman" w:hAnsi="Times New Roman" w:cs="Times New Roman"/>
          <w:sz w:val="28"/>
          <w:szCs w:val="28"/>
        </w:rPr>
        <w:t>розничную продажу алкогольной продукции, а также пива и напитков, изготовленных на его основе, расфасованных в стеклянную, металлическую и иную тару  0</w:t>
      </w:r>
      <w:r>
        <w:rPr>
          <w:rFonts w:ascii="Times New Roman" w:hAnsi="Times New Roman" w:cs="Times New Roman"/>
          <w:sz w:val="28"/>
          <w:szCs w:val="28"/>
        </w:rPr>
        <w:t>9</w:t>
      </w:r>
      <w:r w:rsidR="00C46E72">
        <w:rPr>
          <w:rFonts w:ascii="Times New Roman" w:hAnsi="Times New Roman" w:cs="Times New Roman"/>
          <w:sz w:val="28"/>
          <w:szCs w:val="28"/>
        </w:rPr>
        <w:t>.05.2015</w:t>
      </w:r>
      <w:r>
        <w:rPr>
          <w:rFonts w:ascii="Times New Roman" w:hAnsi="Times New Roman" w:cs="Times New Roman"/>
          <w:sz w:val="28"/>
          <w:szCs w:val="28"/>
        </w:rPr>
        <w:t xml:space="preserve"> года с 08 часов 00 минут до 22</w:t>
      </w:r>
      <w:r w:rsidR="00C46E72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</w:t>
      </w:r>
      <w:r>
        <w:rPr>
          <w:rFonts w:ascii="Times New Roman" w:hAnsi="Times New Roman" w:cs="Times New Roman"/>
          <w:sz w:val="28"/>
          <w:szCs w:val="28"/>
        </w:rPr>
        <w:t xml:space="preserve"> в 500-метровой зоне от места проведения праздничных мероприятий</w:t>
      </w:r>
      <w:r w:rsidR="00C46E72">
        <w:rPr>
          <w:rFonts w:ascii="Times New Roman" w:hAnsi="Times New Roman" w:cs="Times New Roman"/>
          <w:sz w:val="28"/>
          <w:szCs w:val="28"/>
        </w:rPr>
        <w:t>.</w:t>
      </w:r>
    </w:p>
    <w:p w:rsidR="00C46E72" w:rsidRDefault="00C46E72" w:rsidP="00C46E7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УУП ОП № 1 ОМВД России по Березовскому району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Нимгиров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 обеспечить:</w:t>
      </w:r>
    </w:p>
    <w:p w:rsidR="00C46E72" w:rsidRDefault="00C46E72" w:rsidP="00C46E7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контроль по </w:t>
      </w:r>
      <w:r w:rsidR="005C4E42">
        <w:rPr>
          <w:rFonts w:ascii="Times New Roman" w:hAnsi="Times New Roman" w:cs="Times New Roman"/>
          <w:sz w:val="28"/>
          <w:szCs w:val="28"/>
        </w:rPr>
        <w:t>ограничению</w:t>
      </w:r>
      <w:r>
        <w:rPr>
          <w:rFonts w:ascii="Times New Roman" w:hAnsi="Times New Roman" w:cs="Times New Roman"/>
          <w:sz w:val="28"/>
          <w:szCs w:val="28"/>
        </w:rPr>
        <w:t xml:space="preserve"> продажи алкогольной продукции</w:t>
      </w:r>
      <w:r w:rsidR="005C4E4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 также пива и напитков, изготовленных на его основе, расфасованных в стеклянную, металлическую и иную тару  </w:t>
      </w:r>
    </w:p>
    <w:p w:rsidR="005C4E42" w:rsidRDefault="00C46E72" w:rsidP="00C46E7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охрану общественного порядка в местах проведения массовых мероприя</w:t>
      </w:r>
      <w:r w:rsidR="000448F8">
        <w:rPr>
          <w:rFonts w:ascii="Times New Roman" w:hAnsi="Times New Roman" w:cs="Times New Roman"/>
          <w:sz w:val="28"/>
          <w:szCs w:val="28"/>
        </w:rPr>
        <w:t>тий в соответствии с программой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празднования.</w:t>
      </w:r>
    </w:p>
    <w:p w:rsidR="005C4E42" w:rsidRDefault="005C4E42" w:rsidP="005C4E42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сельского поселения Светлый в сети интернет. </w:t>
      </w:r>
    </w:p>
    <w:p w:rsidR="00C46E72" w:rsidRDefault="005C4E42" w:rsidP="005C4E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распоряжение вступает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законную силу после его подписания.</w:t>
      </w:r>
      <w:r w:rsidR="00C46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E72" w:rsidRDefault="005C4E42" w:rsidP="00C46E7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E72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C46E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6E72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сельского поселения Светлый Тодорову Е.Н.</w:t>
      </w:r>
    </w:p>
    <w:p w:rsidR="00C46E72" w:rsidRDefault="00C46E72" w:rsidP="00C4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E72" w:rsidRDefault="00C46E72" w:rsidP="00C4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E72" w:rsidRDefault="00C46E72" w:rsidP="00C4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E72" w:rsidRDefault="005C4E42" w:rsidP="00C4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г</w:t>
      </w:r>
      <w:r w:rsidR="00C46E72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46E72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C46E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46E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46E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46E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46E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46E7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46E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Е.Н.Тодорова</w:t>
      </w:r>
      <w:proofErr w:type="spellEnd"/>
    </w:p>
    <w:p w:rsidR="00C46E72" w:rsidRDefault="00C46E72" w:rsidP="00C4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E72" w:rsidRDefault="00C46E72" w:rsidP="00C46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E72" w:rsidRDefault="00C46E72" w:rsidP="00C46E72"/>
    <w:p w:rsidR="007C5572" w:rsidRDefault="007C5572"/>
    <w:sectPr w:rsidR="007C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0D"/>
    <w:rsid w:val="000448F8"/>
    <w:rsid w:val="005C4E42"/>
    <w:rsid w:val="0077400D"/>
    <w:rsid w:val="007C5572"/>
    <w:rsid w:val="00C46E72"/>
    <w:rsid w:val="00F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E7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7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E7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6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5</cp:revision>
  <cp:lastPrinted>2015-05-07T06:45:00Z</cp:lastPrinted>
  <dcterms:created xsi:type="dcterms:W3CDTF">2015-05-07T06:16:00Z</dcterms:created>
  <dcterms:modified xsi:type="dcterms:W3CDTF">2015-05-07T06:56:00Z</dcterms:modified>
</cp:coreProperties>
</file>