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CC" w:rsidRPr="00625E35" w:rsidRDefault="00D265C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35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265CC" w:rsidRPr="00625E35" w:rsidRDefault="00D265C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35">
        <w:rPr>
          <w:rFonts w:ascii="Times New Roman" w:hAnsi="Times New Roman"/>
          <w:color w:val="000000"/>
          <w:sz w:val="24"/>
          <w:szCs w:val="24"/>
        </w:rPr>
        <w:t>к распоряжению администрации</w:t>
      </w:r>
    </w:p>
    <w:p w:rsidR="00D265CC" w:rsidRPr="00625E35" w:rsidRDefault="00D265C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35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625E35">
        <w:rPr>
          <w:rFonts w:ascii="Times New Roman" w:hAnsi="Times New Roman"/>
          <w:color w:val="000000"/>
          <w:sz w:val="24"/>
          <w:szCs w:val="24"/>
        </w:rPr>
        <w:t>Светлый</w:t>
      </w:r>
      <w:proofErr w:type="gramEnd"/>
    </w:p>
    <w:p w:rsidR="007E53FC" w:rsidRPr="00D265CC" w:rsidRDefault="007E53FC" w:rsidP="00242DF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841D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510FC">
        <w:rPr>
          <w:rFonts w:ascii="Times New Roman" w:hAnsi="Times New Roman"/>
          <w:color w:val="000000"/>
          <w:sz w:val="24"/>
          <w:szCs w:val="24"/>
        </w:rPr>
        <w:t>20</w:t>
      </w:r>
      <w:r w:rsidRPr="000841D1">
        <w:rPr>
          <w:rFonts w:ascii="Times New Roman" w:hAnsi="Times New Roman"/>
          <w:color w:val="000000"/>
          <w:sz w:val="24"/>
          <w:szCs w:val="24"/>
        </w:rPr>
        <w:t>.</w:t>
      </w:r>
      <w:r w:rsidR="0038480A">
        <w:rPr>
          <w:rFonts w:ascii="Times New Roman" w:hAnsi="Times New Roman"/>
          <w:color w:val="000000"/>
          <w:sz w:val="24"/>
          <w:szCs w:val="24"/>
        </w:rPr>
        <w:t>12</w:t>
      </w:r>
      <w:r w:rsidRPr="000841D1">
        <w:rPr>
          <w:rFonts w:ascii="Times New Roman" w:hAnsi="Times New Roman"/>
          <w:color w:val="000000"/>
          <w:sz w:val="24"/>
          <w:szCs w:val="24"/>
        </w:rPr>
        <w:t>.</w:t>
      </w:r>
      <w:r w:rsidR="00895797" w:rsidRPr="000841D1">
        <w:rPr>
          <w:rFonts w:ascii="Times New Roman" w:hAnsi="Times New Roman"/>
          <w:color w:val="000000"/>
          <w:sz w:val="24"/>
          <w:szCs w:val="24"/>
        </w:rPr>
        <w:t>201</w:t>
      </w:r>
      <w:r w:rsidR="006D0D73" w:rsidRPr="000841D1">
        <w:rPr>
          <w:rFonts w:ascii="Times New Roman" w:hAnsi="Times New Roman"/>
          <w:color w:val="000000"/>
          <w:sz w:val="24"/>
          <w:szCs w:val="24"/>
        </w:rPr>
        <w:t>7</w:t>
      </w:r>
      <w:r w:rsidRPr="000841D1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813B65" w:rsidRPr="000841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10FC">
        <w:rPr>
          <w:rFonts w:ascii="Times New Roman" w:hAnsi="Times New Roman"/>
          <w:color w:val="000000"/>
          <w:sz w:val="24"/>
          <w:szCs w:val="24"/>
        </w:rPr>
        <w:t>91</w:t>
      </w:r>
      <w:r w:rsidRPr="000841D1">
        <w:rPr>
          <w:rFonts w:ascii="Times New Roman" w:hAnsi="Times New Roman"/>
          <w:color w:val="000000"/>
          <w:sz w:val="24"/>
          <w:szCs w:val="24"/>
        </w:rPr>
        <w:t>-р</w:t>
      </w:r>
    </w:p>
    <w:p w:rsidR="00D265CC" w:rsidRPr="00242DF3" w:rsidRDefault="00D265CC" w:rsidP="00242DF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15864" w:rsidRPr="00115864" w:rsidRDefault="00115864" w:rsidP="00115864">
      <w:pPr>
        <w:spacing w:after="0"/>
        <w:jc w:val="right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Проект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15864">
        <w:rPr>
          <w:rFonts w:ascii="Times New Roman" w:hAnsi="Times New Roman"/>
          <w:b/>
          <w:sz w:val="26"/>
          <w:szCs w:val="26"/>
        </w:rPr>
        <w:t>ДОГОВОР № _______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 xml:space="preserve">аренды недвижимого имущества, находящегося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 xml:space="preserve">на территории  сельского  поселения </w:t>
      </w:r>
      <w:proofErr w:type="gramStart"/>
      <w:r w:rsidRPr="00115864">
        <w:rPr>
          <w:rFonts w:ascii="Times New Roman" w:hAnsi="Times New Roman"/>
          <w:b/>
        </w:rPr>
        <w:t>Светлый</w:t>
      </w:r>
      <w:proofErr w:type="gramEnd"/>
      <w:r w:rsidRPr="00115864">
        <w:rPr>
          <w:rFonts w:ascii="Times New Roman" w:hAnsi="Times New Roman"/>
          <w:b/>
        </w:rPr>
        <w:t xml:space="preserve">,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115864">
        <w:rPr>
          <w:rFonts w:ascii="Times New Roman" w:hAnsi="Times New Roman"/>
          <w:b/>
        </w:rPr>
        <w:t>являющегося</w:t>
      </w:r>
      <w:proofErr w:type="gramEnd"/>
      <w:r w:rsidRPr="00115864">
        <w:rPr>
          <w:rFonts w:ascii="Times New Roman" w:hAnsi="Times New Roman"/>
          <w:b/>
        </w:rPr>
        <w:t xml:space="preserve"> муниципальной собственностью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u w:val="single"/>
        </w:rPr>
      </w:pPr>
    </w:p>
    <w:p w:rsidR="00115864" w:rsidRPr="00115864" w:rsidRDefault="000F3F80" w:rsidP="001158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Светлый                                                                                                </w:t>
      </w:r>
      <w:r w:rsidR="00115864" w:rsidRPr="00115864">
        <w:rPr>
          <w:rFonts w:ascii="Times New Roman" w:hAnsi="Times New Roman"/>
        </w:rPr>
        <w:t xml:space="preserve">                 </w:t>
      </w:r>
      <w:r w:rsidR="00115864" w:rsidRPr="00115864">
        <w:rPr>
          <w:rFonts w:ascii="Times New Roman" w:hAnsi="Times New Roman"/>
          <w:u w:val="single"/>
        </w:rPr>
        <w:t>«    »                   201</w:t>
      </w:r>
      <w:r w:rsidR="006D0D73">
        <w:rPr>
          <w:rFonts w:ascii="Times New Roman" w:hAnsi="Times New Roman"/>
          <w:u w:val="single"/>
        </w:rPr>
        <w:t>7</w:t>
      </w:r>
      <w:r w:rsidR="00115864" w:rsidRPr="00115864">
        <w:rPr>
          <w:rFonts w:ascii="Times New Roman" w:hAnsi="Times New Roman"/>
          <w:u w:val="single"/>
        </w:rPr>
        <w:t>г</w:t>
      </w:r>
      <w:r w:rsidR="006D0D73">
        <w:rPr>
          <w:rFonts w:ascii="Times New Roman" w:hAnsi="Times New Roman"/>
        </w:rPr>
        <w:t>.</w:t>
      </w: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ind w:firstLine="720"/>
        <w:jc w:val="both"/>
        <w:rPr>
          <w:rFonts w:ascii="Times New Roman" w:hAnsi="Times New Roman"/>
        </w:rPr>
      </w:pPr>
      <w:proofErr w:type="gramStart"/>
      <w:r w:rsidRPr="00115864">
        <w:rPr>
          <w:rFonts w:ascii="Times New Roman" w:hAnsi="Times New Roman"/>
          <w:b/>
        </w:rPr>
        <w:t>Администрация сельского поселения Светлый</w:t>
      </w:r>
      <w:r w:rsidRPr="00115864">
        <w:rPr>
          <w:rFonts w:ascii="Times New Roman" w:hAnsi="Times New Roman"/>
        </w:rPr>
        <w:t xml:space="preserve">, именуемая в дальнейшем «Арендодатель», в лице </w:t>
      </w:r>
      <w:r w:rsidRPr="00115864">
        <w:rPr>
          <w:rFonts w:ascii="Times New Roman" w:hAnsi="Times New Roman"/>
          <w:b/>
        </w:rPr>
        <w:t>главы поселения Ивановой Оксаны Владимировны</w:t>
      </w:r>
      <w:r w:rsidRPr="00115864">
        <w:rPr>
          <w:rFonts w:ascii="Times New Roman" w:hAnsi="Times New Roman"/>
        </w:rPr>
        <w:t>, действующего на основании Устава, с одной стороны, и ______________________________________________________________________, в лице своего представителя, _________________________</w:t>
      </w:r>
      <w:r w:rsidRPr="00115864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</w:rPr>
        <w:t>именуемый в дальнейшем «Арендатор»,  действующего на  основании ______________________,  с другой стороны, совместно именуемые Стороны, на основании_________________________ от _______, заключили настоящий Договор (далее – Договор) о нижеследующем:</w:t>
      </w:r>
      <w:proofErr w:type="gramEnd"/>
    </w:p>
    <w:p w:rsidR="00115864" w:rsidRPr="00115864" w:rsidRDefault="00115864" w:rsidP="00115864">
      <w:pPr>
        <w:spacing w:after="0"/>
        <w:ind w:firstLine="720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1. Предмет договора</w:t>
      </w:r>
    </w:p>
    <w:p w:rsidR="00115864" w:rsidRPr="00115864" w:rsidRDefault="00115864" w:rsidP="00115864">
      <w:pPr>
        <w:pStyle w:val="a7"/>
        <w:numPr>
          <w:ilvl w:val="1"/>
          <w:numId w:val="3"/>
        </w:numPr>
        <w:tabs>
          <w:tab w:val="clear" w:pos="720"/>
          <w:tab w:val="num" w:pos="1440"/>
        </w:tabs>
        <w:ind w:left="0" w:firstLine="567"/>
        <w:jc w:val="both"/>
        <w:rPr>
          <w:sz w:val="24"/>
          <w:szCs w:val="24"/>
        </w:rPr>
      </w:pPr>
      <w:proofErr w:type="gramStart"/>
      <w:r w:rsidRPr="00115864">
        <w:rPr>
          <w:sz w:val="24"/>
          <w:szCs w:val="24"/>
        </w:rPr>
        <w:t>Арендодатель передает, а Арендатор принимает во временное владение и пользование недвижимое имущество (далее – имущество) - нежилое помещение, на _____ этаже (№_____ по плану БТИ 0,00 кв.м., находящееся в муниципальной собственности, общей площадью 0,00 кв.м.,.</w:t>
      </w:r>
      <w:proofErr w:type="gramEnd"/>
    </w:p>
    <w:p w:rsidR="00115864" w:rsidRPr="00115864" w:rsidRDefault="00115864" w:rsidP="00115864">
      <w:pPr>
        <w:pStyle w:val="a7"/>
        <w:ind w:firstLine="567"/>
        <w:jc w:val="both"/>
        <w:rPr>
          <w:sz w:val="24"/>
          <w:szCs w:val="24"/>
        </w:rPr>
      </w:pPr>
      <w:r w:rsidRPr="00115864">
        <w:rPr>
          <w:sz w:val="24"/>
          <w:szCs w:val="24"/>
        </w:rPr>
        <w:t>Имущество входит в состав муниципальной  собственности (казны)  муниципального  образования  сельское  поселение  Светлый.</w:t>
      </w:r>
    </w:p>
    <w:p w:rsidR="00115864" w:rsidRPr="00115864" w:rsidRDefault="00115864" w:rsidP="00115864">
      <w:pPr>
        <w:pStyle w:val="a7"/>
        <w:numPr>
          <w:ilvl w:val="1"/>
          <w:numId w:val="3"/>
        </w:numPr>
        <w:tabs>
          <w:tab w:val="clear" w:pos="720"/>
          <w:tab w:val="num" w:pos="1440"/>
        </w:tabs>
        <w:ind w:left="0" w:firstLine="567"/>
        <w:jc w:val="both"/>
        <w:rPr>
          <w:sz w:val="24"/>
          <w:szCs w:val="24"/>
        </w:rPr>
      </w:pPr>
      <w:r w:rsidRPr="00115864">
        <w:rPr>
          <w:sz w:val="24"/>
          <w:szCs w:val="24"/>
        </w:rPr>
        <w:t xml:space="preserve">Имущество используется Арендатором </w:t>
      </w:r>
      <w:proofErr w:type="gramStart"/>
      <w:r w:rsidRPr="00115864">
        <w:rPr>
          <w:sz w:val="24"/>
          <w:szCs w:val="24"/>
        </w:rPr>
        <w:t>для</w:t>
      </w:r>
      <w:proofErr w:type="gramEnd"/>
      <w:r w:rsidRPr="00115864">
        <w:rPr>
          <w:sz w:val="24"/>
          <w:szCs w:val="24"/>
        </w:rPr>
        <w:t>_______________________________.</w:t>
      </w:r>
    </w:p>
    <w:p w:rsidR="00115864" w:rsidRPr="00115864" w:rsidRDefault="00115864" w:rsidP="00115864">
      <w:pPr>
        <w:pStyle w:val="a7"/>
        <w:numPr>
          <w:ilvl w:val="1"/>
          <w:numId w:val="3"/>
        </w:numPr>
        <w:tabs>
          <w:tab w:val="clear" w:pos="720"/>
          <w:tab w:val="num" w:pos="1440"/>
        </w:tabs>
        <w:ind w:left="0" w:firstLine="567"/>
        <w:jc w:val="both"/>
        <w:rPr>
          <w:sz w:val="24"/>
          <w:szCs w:val="24"/>
        </w:rPr>
      </w:pPr>
      <w:r w:rsidRPr="00115864">
        <w:rPr>
          <w:sz w:val="24"/>
          <w:szCs w:val="24"/>
        </w:rPr>
        <w:t>На момент подписания договора имущество не заложено, не арестовано, не передано в оперативное управление, хозяйственное ведение, аренду или безвозмездное пользование, не обременено иными правами третьих лиц.</w:t>
      </w:r>
    </w:p>
    <w:p w:rsidR="00115864" w:rsidRPr="00115864" w:rsidRDefault="00115864" w:rsidP="00115864">
      <w:pPr>
        <w:spacing w:after="0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864">
        <w:rPr>
          <w:rFonts w:ascii="Times New Roman" w:hAnsi="Times New Roman"/>
          <w:b/>
          <w:sz w:val="24"/>
          <w:szCs w:val="24"/>
        </w:rPr>
        <w:t>2</w:t>
      </w:r>
      <w:r w:rsidRPr="00115864">
        <w:rPr>
          <w:rFonts w:ascii="Times New Roman" w:hAnsi="Times New Roman"/>
          <w:sz w:val="24"/>
          <w:szCs w:val="24"/>
        </w:rPr>
        <w:t>. О</w:t>
      </w:r>
      <w:r w:rsidRPr="00115864">
        <w:rPr>
          <w:rFonts w:ascii="Times New Roman" w:hAnsi="Times New Roman"/>
          <w:b/>
          <w:sz w:val="24"/>
          <w:szCs w:val="24"/>
        </w:rPr>
        <w:t>бязанности  Сторон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115864">
        <w:rPr>
          <w:rFonts w:ascii="Times New Roman" w:hAnsi="Times New Roman"/>
          <w:sz w:val="24"/>
          <w:szCs w:val="24"/>
          <w:u w:val="single"/>
        </w:rPr>
        <w:t xml:space="preserve">2.1. Арендодатель обязан: 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>2.1.1. Передать Арендатору имущество по передаточному акту.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 xml:space="preserve">2.1.2. Направить Арендатору требование, не </w:t>
      </w:r>
      <w:proofErr w:type="gramStart"/>
      <w:r w:rsidRPr="00115864">
        <w:rPr>
          <w:rFonts w:ascii="Times New Roman" w:hAnsi="Times New Roman"/>
          <w:sz w:val="24"/>
          <w:szCs w:val="24"/>
        </w:rPr>
        <w:t>позднее</w:t>
      </w:r>
      <w:proofErr w:type="gramEnd"/>
      <w:r w:rsidRPr="00115864">
        <w:rPr>
          <w:rFonts w:ascii="Times New Roman" w:hAnsi="Times New Roman"/>
          <w:sz w:val="24"/>
          <w:szCs w:val="24"/>
        </w:rPr>
        <w:t xml:space="preserve"> чем за 1 месяц, о досрочном расторжении договора.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15864">
        <w:rPr>
          <w:rFonts w:ascii="Times New Roman" w:hAnsi="Times New Roman"/>
          <w:sz w:val="24"/>
          <w:szCs w:val="24"/>
          <w:u w:val="single"/>
        </w:rPr>
        <w:t>2.2. Арендатор обязан: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2.2.1. Принять от Арендодателя имущество по передаточному акту.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2.2.2. Использовать имущество по назначению в соответствии с пунктом 1.2. договора.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2.2.3. Не позднее 10 дней со дня подписания договора заключить договоры на водо-, тепло-, электроснабжение, водоотведение, снабжение имущества иными ресурсами.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2.2.4. Обеспечить Арендодателю и организации, предоставляющей коммунальные услуги, доступ к имуществу в любое время. Сообщить Арендодателю и организации предоставляющей коммунальные услуги, не позднее 24 часов об обнаружении признаков неисправного состояния имущества, в том числе о неисправности систем инженерно-технического обеспечения. </w:t>
      </w:r>
      <w:r w:rsidRPr="00115864">
        <w:rPr>
          <w:rFonts w:ascii="Times New Roman" w:hAnsi="Times New Roman"/>
          <w:sz w:val="24"/>
          <w:szCs w:val="24"/>
        </w:rPr>
        <w:t>При возникновении аварийных ситуаций или условий влекущих за собой порчу арендуемых помещений, принимать соответствующие меры для их ликвидации (устранения)</w:t>
      </w:r>
      <w:r w:rsidRPr="00115864">
        <w:rPr>
          <w:rFonts w:ascii="Times New Roman" w:hAnsi="Times New Roman"/>
        </w:rPr>
        <w:t xml:space="preserve"> незамедлительно</w:t>
      </w:r>
      <w:r w:rsidRPr="00115864">
        <w:rPr>
          <w:rFonts w:ascii="Times New Roman" w:hAnsi="Times New Roman"/>
          <w:sz w:val="24"/>
          <w:szCs w:val="24"/>
        </w:rPr>
        <w:t>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lastRenderedPageBreak/>
        <w:t xml:space="preserve">2.2.5. Поддерживать имущество в исправном состоянии, в том числе обеспечить его противопожарное состояние, осуществлять за свой счет ремонт имущества, в том числе капитальный и текущий, нести расходы на содержание имущества, его страхование, включая страхование своей ответственности, оплату коммунальных услуг, а также </w:t>
      </w:r>
      <w:proofErr w:type="gramStart"/>
      <w:r w:rsidRPr="00115864">
        <w:rPr>
          <w:rFonts w:ascii="Times New Roman" w:hAnsi="Times New Roman"/>
        </w:rPr>
        <w:t>расходы</w:t>
      </w:r>
      <w:proofErr w:type="gramEnd"/>
      <w:r w:rsidRPr="00115864">
        <w:rPr>
          <w:rFonts w:ascii="Times New Roman" w:hAnsi="Times New Roman"/>
        </w:rPr>
        <w:t xml:space="preserve"> возникающие в связи с эксплуатацией имущества.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 xml:space="preserve">Содержать в чистоте прилегающую к арендуемому зданию территорию. 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2.2.6. Не совершать сделки, следствием которых является обременение предоставленных Арендатору по договору имущественных прав, в частности, переход их к иному (договоры залога, субаренды и т.п.) без письменного согласия Арендодателя.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2.2.7. </w:t>
      </w:r>
      <w:proofErr w:type="gramStart"/>
      <w:r w:rsidRPr="00115864">
        <w:rPr>
          <w:rFonts w:ascii="Times New Roman" w:hAnsi="Times New Roman"/>
        </w:rPr>
        <w:t xml:space="preserve">Соблюдать при использовании имущества технические регламенты о безопасности зданий и сооружений, о требованиях пожарной безопасности и о безопасности сетей газораспределения и </w:t>
      </w:r>
      <w:proofErr w:type="spellStart"/>
      <w:r w:rsidRPr="00115864">
        <w:rPr>
          <w:rFonts w:ascii="Times New Roman" w:hAnsi="Times New Roman"/>
        </w:rPr>
        <w:t>газопотребления</w:t>
      </w:r>
      <w:proofErr w:type="spellEnd"/>
      <w:r w:rsidRPr="00115864">
        <w:rPr>
          <w:rFonts w:ascii="Times New Roman" w:hAnsi="Times New Roman"/>
        </w:rPr>
        <w:t>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такого имущества.</w:t>
      </w:r>
      <w:proofErr w:type="gramEnd"/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2.2.8. Не производить перепланировок и переоборудование имущества, вызываемых потребностям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государственного санитарно-эпидемиологического надзора, государственного пожарного надзора и т.п.).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2.2.9. Вернуть Арендодателю имущество по передаточному акту не позднее 3 рабочих дней со дня истечения срока действия договора.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2.2.10. Вернуть Арендодателю имущество в том состоянии, в котором он его получил.  При этом Арендатор обязан безвозмездно передать Арендодателю все улучшения, неотделимые без вреда для имущества.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3. Платежи и расчеты по договору</w:t>
      </w:r>
    </w:p>
    <w:p w:rsidR="00115864" w:rsidRPr="00115864" w:rsidRDefault="00115864" w:rsidP="001158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3.1. Арендная плата за владение и пользование имуществом соответствии с Протоколом ________________</w:t>
      </w:r>
      <w:proofErr w:type="gramStart"/>
      <w:r w:rsidRPr="00115864">
        <w:rPr>
          <w:rFonts w:ascii="Times New Roman" w:hAnsi="Times New Roman"/>
        </w:rPr>
        <w:t>от</w:t>
      </w:r>
      <w:proofErr w:type="gramEnd"/>
      <w:r w:rsidRPr="00115864">
        <w:rPr>
          <w:rFonts w:ascii="Times New Roman" w:hAnsi="Times New Roman"/>
        </w:rPr>
        <w:t xml:space="preserve"> ________№ ______ составляет ___________ руб., (Приложение № 1 к настоящему Догов</w:t>
      </w:r>
      <w:r w:rsidRPr="00115864">
        <w:rPr>
          <w:rFonts w:ascii="Times New Roman" w:hAnsi="Times New Roman"/>
        </w:rPr>
        <w:t>о</w:t>
      </w:r>
      <w:r w:rsidRPr="00115864">
        <w:rPr>
          <w:rFonts w:ascii="Times New Roman" w:hAnsi="Times New Roman"/>
        </w:rPr>
        <w:t>ру).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Копия платежного поручения направляется в администрацию поселения  для осуществления контроля за полнотой и своевременностью перечисления (п</w:t>
      </w:r>
      <w:proofErr w:type="gramStart"/>
      <w:r w:rsidRPr="00115864">
        <w:rPr>
          <w:rFonts w:ascii="Times New Roman" w:hAnsi="Times New Roman"/>
        </w:rPr>
        <w:t>.С</w:t>
      </w:r>
      <w:proofErr w:type="gramEnd"/>
      <w:r w:rsidRPr="00115864">
        <w:rPr>
          <w:rFonts w:ascii="Times New Roman" w:hAnsi="Times New Roman"/>
        </w:rPr>
        <w:t>ветлый, ул. Набережная, 10, приемная, факс 8(34674) 58-111).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Установленная настоящим Договором арендная плата не включает плату за пользов</w:t>
      </w:r>
      <w:r w:rsidRPr="00115864">
        <w:rPr>
          <w:rFonts w:ascii="Times New Roman" w:hAnsi="Times New Roman"/>
        </w:rPr>
        <w:t>а</w:t>
      </w:r>
      <w:r w:rsidRPr="00115864">
        <w:rPr>
          <w:rFonts w:ascii="Times New Roman" w:hAnsi="Times New Roman"/>
        </w:rPr>
        <w:t xml:space="preserve">ние земельным участком, на котором расположено арендуемое Имущество. 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15864">
        <w:rPr>
          <w:rFonts w:ascii="Times New Roman" w:hAnsi="Times New Roman"/>
        </w:rPr>
        <w:t>дств в п</w:t>
      </w:r>
      <w:proofErr w:type="gramEnd"/>
      <w:r w:rsidRPr="00115864">
        <w:rPr>
          <w:rFonts w:ascii="Times New Roman" w:hAnsi="Times New Roman"/>
        </w:rPr>
        <w:t>олном объеме на счет, указанный в пункте 3.2. договора.</w:t>
      </w:r>
    </w:p>
    <w:p w:rsidR="00115864" w:rsidRPr="00115864" w:rsidRDefault="00115864" w:rsidP="0011586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НДС начисляется и перечисляется Арендатором в соответствии с Налоговым кодексом Российской Федерации.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3.2. Арендатор обязан </w:t>
      </w:r>
      <w:r w:rsidRPr="00115864">
        <w:rPr>
          <w:b/>
        </w:rPr>
        <w:t>ежемесячно до 30 числа месяца следующего за отчетным месяцем</w:t>
      </w:r>
      <w:r w:rsidRPr="00115864">
        <w:t xml:space="preserve"> вносить арендную плату по следующим реквизитам:</w:t>
      </w:r>
      <w:r w:rsidRPr="00115864">
        <w:rPr>
          <w:b/>
        </w:rPr>
        <w:t xml:space="preserve"> </w:t>
      </w:r>
      <w:r w:rsidRPr="00115864">
        <w:t>расчетный счет № 401018109000000100</w:t>
      </w:r>
      <w:r w:rsidR="000162BB">
        <w:t>0</w:t>
      </w:r>
      <w:r w:rsidRPr="00115864">
        <w:t>1 в РКЦ Ханты-Мансийск г</w:t>
      </w:r>
      <w:proofErr w:type="gramStart"/>
      <w:r w:rsidRPr="00115864">
        <w:t>.Х</w:t>
      </w:r>
      <w:proofErr w:type="gramEnd"/>
      <w:r w:rsidRPr="00115864">
        <w:t xml:space="preserve">анты-Мансийска, получатель УФК по ХМАО-Югре (администрация сельского поселения Светлый л/с 04873032680) ИНН 8613005884 КПП 861301001, БИК 047162000, КБК 65011105035100000120 ОКТМО 71812424. 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3.3. </w:t>
      </w:r>
      <w:proofErr w:type="gramStart"/>
      <w:r w:rsidRPr="00115864">
        <w:t xml:space="preserve">Размер арендной платы корректируется (изменяется) Арендодателем в одностороннем порядке, в случае изменения нормативных правовых актов органов местного самоуправления муниципального образования сельского поселения Светлый, определяющих порядок расчета арендной платы и условия сдачи в аренду имущества, находящегося в собственности муниципального образования сельское поселение Светлый, при этом размер арендной платы по договору не может быть пересмотрен в сторону </w:t>
      </w:r>
      <w:r w:rsidRPr="00115864">
        <w:lastRenderedPageBreak/>
        <w:t>уменьшения.</w:t>
      </w:r>
      <w:proofErr w:type="gramEnd"/>
      <w:r w:rsidRPr="00115864">
        <w:t xml:space="preserve"> Размер арендной платы корректируется (изменяется) без изменения текста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3.4. </w:t>
      </w:r>
      <w:proofErr w:type="gramStart"/>
      <w:r w:rsidRPr="00115864">
        <w:t>Арендодатель не позднее 30 дней со дня изменения нормативных правовых актов органов местного самоуправления муниципального образования сельского поселения Светлый, указанных в пункте 3.3. договора, направляет  Арендатору уведомление о новом размере арендной платы, которое является неотъемлемой частью договора.</w:t>
      </w:r>
      <w:proofErr w:type="gramEnd"/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Арендная плата в новом размере уплачивается Арендатором с месяца, следующего  за месяцем, в котором внесены изменения в порядок расчета арендной платы за имущество, находящееся в собственности муниципального образования сельское поселение Светлый.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</w:p>
    <w:p w:rsidR="00115864" w:rsidRPr="00115864" w:rsidRDefault="00115864" w:rsidP="00115864">
      <w:pPr>
        <w:pStyle w:val="2"/>
        <w:spacing w:after="0" w:line="240" w:lineRule="auto"/>
        <w:ind w:firstLine="567"/>
        <w:jc w:val="center"/>
        <w:rPr>
          <w:b/>
        </w:rPr>
      </w:pPr>
      <w:r w:rsidRPr="00115864">
        <w:rPr>
          <w:b/>
        </w:rPr>
        <w:t>4. Ответственность Сторон и порядок разрешения споров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rPr>
          <w:b/>
        </w:rPr>
        <w:tab/>
      </w:r>
      <w:r w:rsidRPr="00115864">
        <w:t>4.1.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4.2. </w:t>
      </w:r>
      <w:proofErr w:type="gramStart"/>
      <w:r w:rsidRPr="00115864">
        <w:t>За нарушение срока внесения арендной платы, предусмотренного пунктом 3.1. 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суммы задолженности.</w:t>
      </w:r>
      <w:proofErr w:type="gramEnd"/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4.3. Если имущество по вине Арендатора полностью уничтожено либо частично повреждено, либо затраты на ремонт будут несоразмерно большими по отношению к стоимости утраченного имущества, Арендатор вносит арендную плату за оставшийся период действия договора, возмещает реальный ущерб и иные убытки в соответствии с законодательством Российской Федерации.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Реальный ущерб определяется на основании отчета об оценке такого ущерба, подготовленного в соответствии с законодательством об оценочной деятельности.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4.4. Применение санкций 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 xml:space="preserve">4.5. Споры между Сторонами подлежит разрешению в Арбитражном суде Ханты-Мансийского автономного округа – Югры. 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</w:p>
    <w:p w:rsidR="00115864" w:rsidRPr="00115864" w:rsidRDefault="00115864" w:rsidP="00115864">
      <w:pPr>
        <w:pStyle w:val="2"/>
        <w:spacing w:after="0" w:line="240" w:lineRule="auto"/>
        <w:ind w:firstLine="567"/>
        <w:jc w:val="center"/>
        <w:rPr>
          <w:b/>
        </w:rPr>
      </w:pPr>
      <w:r w:rsidRPr="00115864">
        <w:rPr>
          <w:b/>
        </w:rPr>
        <w:t>5. Порядок изменения и расторжения договора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5.1. Условия договора могут быть изменены по соглашению Сторон.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Вносимые любой из Сторон предложения об изменении условий договора должны быть рассмотрены Сторонами в течение 30 дней, за исключением случая, предусмотренного пунктом 3.3.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5.2.1. Арендатор более 2 раз подряд по истечении установленного договором срока платежа не снес арендную плату, независимо от ее последующего внесения.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5.2.2. При умышленном или неосторожном ухудшении Арендатором состояния имущества.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5.2.3. В случае невыполнения Арендатором условий пунктов 2.2.2.- 2.2.8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5.3. Кроме досрочного расторжения договора, предусмотренного пунктом 5.2. договора, у Арендодателя есть право одностороннего отказа от исполнения обязательств по договору в случае необходимости использования имущества для нужд муниципального образования сельского поселения Светлый, а также в случаях, указанных в подпунктах 5.2.1., 5.2.2., 5.2.3. договора.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both"/>
      </w:pPr>
      <w:r w:rsidRPr="00115864">
        <w:t>5.4. Арендатор не имеет преимущественного права на заключение договора на новый срок:</w:t>
      </w:r>
    </w:p>
    <w:p w:rsidR="00115864" w:rsidRPr="00115864" w:rsidRDefault="00115864" w:rsidP="00115864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115864">
        <w:t>при прочих равных условиях перед другими лицами согласно статье 621 Гражданского кодекса Российской Федерации;</w:t>
      </w:r>
    </w:p>
    <w:p w:rsidR="00115864" w:rsidRPr="00115864" w:rsidRDefault="00115864" w:rsidP="00115864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115864">
        <w:lastRenderedPageBreak/>
        <w:t>в соответствии с частью 9 статьи 17.1 Федерального закона № 135-ФЗ от 26.07.2006 «О защите конкуренции».</w:t>
      </w:r>
    </w:p>
    <w:p w:rsidR="00115864" w:rsidRPr="00115864" w:rsidRDefault="00115864" w:rsidP="00115864">
      <w:pPr>
        <w:pStyle w:val="2"/>
        <w:spacing w:after="0" w:line="240" w:lineRule="auto"/>
        <w:ind w:firstLine="567"/>
        <w:jc w:val="center"/>
        <w:rPr>
          <w:b/>
        </w:rPr>
      </w:pPr>
      <w:r w:rsidRPr="00115864">
        <w:rPr>
          <w:b/>
        </w:rPr>
        <w:t>6. Прочие условия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6.1. Договор </w:t>
      </w:r>
      <w:r w:rsidRPr="00115864">
        <w:rPr>
          <w:rFonts w:ascii="Times New Roman" w:hAnsi="Times New Roman"/>
          <w:sz w:val="24"/>
          <w:szCs w:val="24"/>
        </w:rPr>
        <w:t>аренды</w:t>
      </w:r>
      <w:r w:rsidRPr="00115864">
        <w:rPr>
          <w:rFonts w:ascii="Times New Roman" w:hAnsi="Times New Roman"/>
        </w:rPr>
        <w:t xml:space="preserve"> заключается с</w:t>
      </w:r>
      <w:r w:rsidRPr="00115864">
        <w:rPr>
          <w:rFonts w:ascii="Times New Roman" w:hAnsi="Times New Roman"/>
          <w:sz w:val="24"/>
          <w:szCs w:val="24"/>
        </w:rPr>
        <w:t>рок</w:t>
      </w:r>
      <w:r w:rsidRPr="00115864">
        <w:rPr>
          <w:rFonts w:ascii="Times New Roman" w:hAnsi="Times New Roman"/>
        </w:rPr>
        <w:t xml:space="preserve">ом </w:t>
      </w:r>
      <w:r w:rsidRPr="00115864">
        <w:rPr>
          <w:rFonts w:ascii="Times New Roman" w:hAnsi="Times New Roman"/>
          <w:u w:val="single"/>
        </w:rPr>
        <w:t>на 364 дня,</w:t>
      </w:r>
      <w:r w:rsidRPr="00115864">
        <w:rPr>
          <w:rFonts w:ascii="Times New Roman" w:hAnsi="Times New Roman"/>
        </w:rPr>
        <w:t xml:space="preserve"> с __________________ </w:t>
      </w:r>
      <w:proofErr w:type="gramStart"/>
      <w:r w:rsidRPr="00115864">
        <w:rPr>
          <w:rFonts w:ascii="Times New Roman" w:hAnsi="Times New Roman"/>
        </w:rPr>
        <w:t>по</w:t>
      </w:r>
      <w:proofErr w:type="gramEnd"/>
      <w:r w:rsidRPr="00115864">
        <w:rPr>
          <w:rFonts w:ascii="Times New Roman" w:hAnsi="Times New Roman"/>
        </w:rPr>
        <w:t xml:space="preserve"> _____________________ и </w:t>
      </w:r>
      <w:r w:rsidRPr="00115864">
        <w:rPr>
          <w:rFonts w:ascii="Times New Roman" w:hAnsi="Times New Roman"/>
          <w:sz w:val="24"/>
          <w:szCs w:val="24"/>
        </w:rPr>
        <w:t>действует до полного исполнения сторонами своих обязательств.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6.2. Арендодатель не несет ответственности за недостатки имущества, которые оговорены при заключении договора, либо должны быть обнаружены Арендатором во время осмотра и проверки имущества при его передаче.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6.3. 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</w:t>
      </w:r>
      <w:proofErr w:type="spellStart"/>
      <w:r w:rsidRPr="00115864">
        <w:rPr>
          <w:rFonts w:ascii="Times New Roman" w:hAnsi="Times New Roman"/>
        </w:rPr>
        <w:t>факсограмме</w:t>
      </w:r>
      <w:proofErr w:type="spellEnd"/>
      <w:r w:rsidRPr="00115864">
        <w:rPr>
          <w:rFonts w:ascii="Times New Roman" w:hAnsi="Times New Roman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6.4. Сторона не позднее 10 дней со дня изменений у нее наименования, местонахождения, адресов официальных сайтов в сети Интернет, банковских реквизитов или реорганизации обязана письменно сообщить другой Стороне об указанных изменениях.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6.5. В остальном, что не предусмотрено договором, Стороны руководствуются законодательством Российской Федерации.</w:t>
      </w:r>
    </w:p>
    <w:p w:rsidR="00115864" w:rsidRPr="00115864" w:rsidRDefault="00115864" w:rsidP="001158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</w:rPr>
        <w:t xml:space="preserve">6.6. </w:t>
      </w:r>
      <w:r w:rsidRPr="00115864">
        <w:rPr>
          <w:rFonts w:ascii="Times New Roman" w:hAnsi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15864" w:rsidRPr="00115864" w:rsidRDefault="00115864" w:rsidP="00115864">
      <w:pPr>
        <w:spacing w:after="0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    </w:t>
      </w:r>
    </w:p>
    <w:p w:rsidR="00115864" w:rsidRPr="00115864" w:rsidRDefault="00115864" w:rsidP="00115864">
      <w:pPr>
        <w:pStyle w:val="1"/>
        <w:spacing w:after="0"/>
        <w:ind w:left="432"/>
        <w:rPr>
          <w:rFonts w:ascii="Times New Roman" w:hAnsi="Times New Roman"/>
          <w:sz w:val="24"/>
          <w:szCs w:val="24"/>
        </w:rPr>
      </w:pPr>
      <w:r w:rsidRPr="00115864">
        <w:rPr>
          <w:rFonts w:ascii="Times New Roman" w:hAnsi="Times New Roman"/>
          <w:sz w:val="24"/>
          <w:szCs w:val="24"/>
        </w:rPr>
        <w:t>7. Юридические адреса и банковские реквизиты сторон</w:t>
      </w:r>
    </w:p>
    <w:p w:rsidR="00115864" w:rsidRPr="00115864" w:rsidRDefault="00115864" w:rsidP="00115864">
      <w:pPr>
        <w:spacing w:after="0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737"/>
      </w:tblGrid>
      <w:tr w:rsidR="00115864" w:rsidRPr="00115864" w:rsidTr="00FF2762">
        <w:tc>
          <w:tcPr>
            <w:tcW w:w="5068" w:type="dxa"/>
          </w:tcPr>
          <w:p w:rsidR="00115864" w:rsidRPr="00115864" w:rsidRDefault="00115864" w:rsidP="001158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5864">
              <w:rPr>
                <w:rFonts w:ascii="Times New Roman" w:hAnsi="Times New Roman"/>
                <w:b/>
              </w:rPr>
              <w:t>Арендодатель</w:t>
            </w:r>
          </w:p>
        </w:tc>
        <w:tc>
          <w:tcPr>
            <w:tcW w:w="5069" w:type="dxa"/>
          </w:tcPr>
          <w:p w:rsidR="00115864" w:rsidRPr="00115864" w:rsidRDefault="00115864" w:rsidP="001158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5864">
              <w:rPr>
                <w:rFonts w:ascii="Times New Roman" w:hAnsi="Times New Roman"/>
                <w:b/>
              </w:rPr>
              <w:t>Арендатор</w:t>
            </w:r>
          </w:p>
        </w:tc>
      </w:tr>
      <w:tr w:rsidR="00115864" w:rsidRPr="00115864" w:rsidTr="00FF2762">
        <w:tc>
          <w:tcPr>
            <w:tcW w:w="5068" w:type="dxa"/>
          </w:tcPr>
          <w:p w:rsidR="00115864" w:rsidRPr="00115864" w:rsidRDefault="00115864" w:rsidP="00115864">
            <w:pPr>
              <w:tabs>
                <w:tab w:val="center" w:pos="4677"/>
                <w:tab w:val="left" w:pos="5220"/>
              </w:tabs>
              <w:spacing w:after="0"/>
              <w:ind w:right="-18"/>
              <w:rPr>
                <w:rFonts w:ascii="Times New Roman" w:hAnsi="Times New Roman"/>
                <w:b/>
              </w:rPr>
            </w:pPr>
            <w:r w:rsidRPr="00115864">
              <w:rPr>
                <w:rFonts w:ascii="Times New Roman" w:hAnsi="Times New Roman"/>
                <w:b/>
              </w:rPr>
              <w:t xml:space="preserve">Администрация сельского поселения </w:t>
            </w:r>
            <w:proofErr w:type="gramStart"/>
            <w:r w:rsidRPr="00115864">
              <w:rPr>
                <w:rFonts w:ascii="Times New Roman" w:hAnsi="Times New Roman"/>
                <w:b/>
              </w:rPr>
              <w:t>Светлый</w:t>
            </w:r>
            <w:proofErr w:type="gramEnd"/>
            <w:r w:rsidRPr="00115864">
              <w:rPr>
                <w:rFonts w:ascii="Times New Roman" w:hAnsi="Times New Roman"/>
              </w:rPr>
              <w:t xml:space="preserve"> 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Юридический адрес: п</w:t>
            </w:r>
            <w:proofErr w:type="gramStart"/>
            <w:r w:rsidRPr="00115864">
              <w:rPr>
                <w:rFonts w:ascii="Times New Roman" w:hAnsi="Times New Roman"/>
              </w:rPr>
              <w:t>.С</w:t>
            </w:r>
            <w:proofErr w:type="gramEnd"/>
            <w:r w:rsidRPr="00115864">
              <w:rPr>
                <w:rFonts w:ascii="Times New Roman" w:hAnsi="Times New Roman"/>
              </w:rPr>
              <w:t>ветлый ул.Набережная,10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ИНН 8613005884 КПП 861301001</w:t>
            </w:r>
          </w:p>
          <w:p w:rsidR="00115864" w:rsidRPr="00115864" w:rsidRDefault="00115864" w:rsidP="00115864">
            <w:pPr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ОГРН 1058603654780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proofErr w:type="gramStart"/>
            <w:r w:rsidRPr="00115864">
              <w:rPr>
                <w:rFonts w:ascii="Times New Roman" w:hAnsi="Times New Roman"/>
              </w:rPr>
              <w:t>р</w:t>
            </w:r>
            <w:proofErr w:type="gramEnd"/>
            <w:r w:rsidRPr="00115864">
              <w:rPr>
                <w:rFonts w:ascii="Times New Roman" w:hAnsi="Times New Roman"/>
              </w:rPr>
              <w:t>/с 40101810900000010001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 xml:space="preserve">КБК 65011105035100000120 </w:t>
            </w:r>
          </w:p>
          <w:p w:rsidR="00115864" w:rsidRPr="00115864" w:rsidRDefault="00115864" w:rsidP="00115864">
            <w:pPr>
              <w:tabs>
                <w:tab w:val="left" w:pos="5220"/>
              </w:tabs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ОКТМО 71812424</w:t>
            </w:r>
          </w:p>
          <w:p w:rsidR="00115864" w:rsidRPr="00115864" w:rsidRDefault="00115864" w:rsidP="00115864">
            <w:pPr>
              <w:spacing w:after="0"/>
              <w:ind w:right="-18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 xml:space="preserve">РКЦ Ханты-Мансийск </w:t>
            </w:r>
          </w:p>
          <w:p w:rsidR="00115864" w:rsidRPr="00115864" w:rsidRDefault="00115864" w:rsidP="00115864">
            <w:pPr>
              <w:spacing w:after="0"/>
              <w:rPr>
                <w:rFonts w:ascii="Times New Roman" w:hAnsi="Times New Roman"/>
              </w:rPr>
            </w:pPr>
            <w:r w:rsidRPr="00115864">
              <w:rPr>
                <w:rFonts w:ascii="Times New Roman" w:hAnsi="Times New Roman"/>
              </w:rPr>
              <w:t>БИК 047162000</w:t>
            </w:r>
          </w:p>
        </w:tc>
        <w:tc>
          <w:tcPr>
            <w:tcW w:w="5069" w:type="dxa"/>
          </w:tcPr>
          <w:p w:rsidR="00115864" w:rsidRPr="00115864" w:rsidRDefault="00115864" w:rsidP="0011586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15864" w:rsidRPr="00115864" w:rsidRDefault="00115864" w:rsidP="00115864">
      <w:pPr>
        <w:spacing w:after="0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</w:rPr>
        <w:t>Подписи и печати сторон</w:t>
      </w:r>
    </w:p>
    <w:p w:rsidR="00115864" w:rsidRPr="00115864" w:rsidRDefault="00115864" w:rsidP="00115864">
      <w:pPr>
        <w:tabs>
          <w:tab w:val="left" w:pos="6105"/>
        </w:tabs>
        <w:spacing w:after="0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Арендодатель</w:t>
      </w:r>
      <w:r w:rsidRPr="00115864">
        <w:rPr>
          <w:rFonts w:ascii="Times New Roman" w:hAnsi="Times New Roman"/>
        </w:rPr>
        <w:tab/>
      </w:r>
      <w:r w:rsidRPr="00115864">
        <w:rPr>
          <w:rFonts w:ascii="Times New Roman" w:hAnsi="Times New Roman"/>
          <w:b/>
        </w:rPr>
        <w:t>Арендатор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</w:p>
    <w:p w:rsidR="00115864" w:rsidRPr="00115864" w:rsidRDefault="00115864" w:rsidP="00115864">
      <w:pPr>
        <w:tabs>
          <w:tab w:val="left" w:pos="5280"/>
        </w:tabs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>________________</w:t>
      </w:r>
      <w:r w:rsidRPr="00115864">
        <w:rPr>
          <w:rFonts w:ascii="Times New Roman" w:hAnsi="Times New Roman"/>
          <w:b/>
        </w:rPr>
        <w:t>О.</w:t>
      </w:r>
      <w:r w:rsidR="001B22EC">
        <w:rPr>
          <w:rFonts w:ascii="Times New Roman" w:hAnsi="Times New Roman"/>
          <w:b/>
        </w:rPr>
        <w:t xml:space="preserve"> В. </w:t>
      </w:r>
      <w:r w:rsidRPr="00115864">
        <w:rPr>
          <w:rFonts w:ascii="Times New Roman" w:hAnsi="Times New Roman"/>
          <w:b/>
        </w:rPr>
        <w:t xml:space="preserve">Иванова </w:t>
      </w:r>
      <w:r w:rsidRPr="00115864">
        <w:rPr>
          <w:rFonts w:ascii="Times New Roman" w:hAnsi="Times New Roman"/>
        </w:rPr>
        <w:tab/>
        <w:t xml:space="preserve">       _________________</w:t>
      </w:r>
    </w:p>
    <w:p w:rsidR="00115864" w:rsidRPr="00115864" w:rsidRDefault="00115864" w:rsidP="00115864">
      <w:pPr>
        <w:tabs>
          <w:tab w:val="left" w:pos="6075"/>
        </w:tabs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          М.П.</w:t>
      </w:r>
      <w:r w:rsidRPr="00115864">
        <w:rPr>
          <w:rFonts w:ascii="Times New Roman" w:hAnsi="Times New Roman"/>
        </w:rPr>
        <w:tab/>
        <w:t xml:space="preserve">     М.П.</w:t>
      </w: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>«__» __________201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</w:t>
      </w:r>
      <w:r w:rsidRPr="00115864">
        <w:rPr>
          <w:rFonts w:ascii="Times New Roman" w:hAnsi="Times New Roman"/>
        </w:rPr>
        <w:tab/>
        <w:t xml:space="preserve">                                          </w:t>
      </w:r>
      <w:r w:rsidR="006D0D73">
        <w:rPr>
          <w:rFonts w:ascii="Times New Roman" w:hAnsi="Times New Roman"/>
        </w:rPr>
        <w:t xml:space="preserve">    </w:t>
      </w:r>
      <w:r w:rsidRPr="00115864">
        <w:rPr>
          <w:rFonts w:ascii="Times New Roman" w:hAnsi="Times New Roman"/>
        </w:rPr>
        <w:t xml:space="preserve">     «__» ____________201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</w:t>
      </w:r>
    </w:p>
    <w:p w:rsidR="00115864" w:rsidRPr="00115864" w:rsidRDefault="00115864" w:rsidP="00115864">
      <w:pPr>
        <w:spacing w:after="0"/>
        <w:rPr>
          <w:rFonts w:ascii="Times New Roman" w:hAnsi="Times New Roman"/>
          <w:color w:val="FF6600"/>
        </w:rPr>
      </w:pPr>
    </w:p>
    <w:tbl>
      <w:tblPr>
        <w:tblW w:w="9895" w:type="dxa"/>
        <w:tblInd w:w="-34" w:type="dxa"/>
        <w:tblLook w:val="0000"/>
      </w:tblPr>
      <w:tblGrid>
        <w:gridCol w:w="9895"/>
      </w:tblGrid>
      <w:tr w:rsidR="00115864" w:rsidRPr="00115864" w:rsidTr="00FF2762">
        <w:trPr>
          <w:trHeight w:val="45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07B7" w:rsidRDefault="001107B7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5864" w:rsidRPr="00115864" w:rsidRDefault="00115864" w:rsidP="001158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586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15864" w:rsidRPr="00115864" w:rsidTr="00FF2762">
        <w:trPr>
          <w:trHeight w:val="375"/>
        </w:trPr>
        <w:tc>
          <w:tcPr>
            <w:tcW w:w="989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15864" w:rsidRPr="00115864" w:rsidRDefault="00115864" w:rsidP="006D0D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5864">
              <w:rPr>
                <w:rFonts w:ascii="Times New Roman" w:hAnsi="Times New Roman"/>
                <w:sz w:val="24"/>
                <w:szCs w:val="24"/>
              </w:rPr>
              <w:lastRenderedPageBreak/>
              <w:t>к договору №______ от ____________ 201</w:t>
            </w:r>
            <w:r w:rsidR="006D0D73">
              <w:rPr>
                <w:rFonts w:ascii="Times New Roman" w:hAnsi="Times New Roman"/>
                <w:sz w:val="24"/>
                <w:szCs w:val="24"/>
              </w:rPr>
              <w:t>7</w:t>
            </w:r>
            <w:r w:rsidRPr="001158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15864" w:rsidRPr="00115864" w:rsidTr="00FF2762">
        <w:trPr>
          <w:trHeight w:val="59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79" w:type="dxa"/>
              <w:tblLook w:val="0000"/>
            </w:tblPr>
            <w:tblGrid>
              <w:gridCol w:w="93"/>
              <w:gridCol w:w="7628"/>
              <w:gridCol w:w="1527"/>
              <w:gridCol w:w="431"/>
            </w:tblGrid>
            <w:tr w:rsidR="00115864" w:rsidRPr="00115864" w:rsidTr="00FF2762">
              <w:trPr>
                <w:gridBefore w:val="1"/>
                <w:wBefore w:w="93" w:type="dxa"/>
                <w:trHeight w:val="450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15864" w:rsidRPr="00115864" w:rsidRDefault="00115864" w:rsidP="0011586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Расчет арендной платы</w:t>
                  </w:r>
                </w:p>
              </w:tc>
            </w:tr>
            <w:tr w:rsidR="00115864" w:rsidRPr="00115864" w:rsidTr="00FF2762">
              <w:trPr>
                <w:gridBefore w:val="1"/>
                <w:wBefore w:w="93" w:type="dxa"/>
                <w:trHeight w:val="375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15864" w:rsidRPr="00115864" w:rsidRDefault="00115864" w:rsidP="006D0D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 договору № ________ от _________  201</w:t>
                  </w:r>
                  <w:r w:rsidR="006D0D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</w:p>
              </w:tc>
            </w:tr>
            <w:tr w:rsidR="00115864" w:rsidRPr="00115864" w:rsidTr="00FF2762">
              <w:trPr>
                <w:gridBefore w:val="1"/>
                <w:wBefore w:w="93" w:type="dxa"/>
                <w:trHeight w:val="375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sz w:val="26"/>
                      <w:szCs w:val="26"/>
                    </w:rPr>
                    <w:t>Величина годовой платы за нежилое помещение определяется по следующей формуле: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Ап = 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(</w:t>
                  </w:r>
                  <w:proofErr w:type="spellStart"/>
                  <w:proofErr w:type="gram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Сб</w:t>
                  </w:r>
                  <w:proofErr w:type="spellEnd"/>
                  <w:proofErr w:type="gram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Квэ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Кч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Кци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Кс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Кпр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Кзу</w:t>
                  </w:r>
                  <w:proofErr w:type="spellEnd"/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) : 10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где: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S – арендуемая площадь, м</w:t>
                  </w:r>
                  <w:proofErr w:type="gramStart"/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1575"/>
              </w:trPr>
              <w:tc>
                <w:tcPr>
                  <w:tcW w:w="772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5F764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Сб</w:t>
                  </w:r>
                  <w:proofErr w:type="spellEnd"/>
                  <w:proofErr w:type="gramEnd"/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r w:rsidRPr="001158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базовой ставки средней стоимости 1 квадратного метра объектов нежилого фонда для расчета арендной платы за 1 квадратный метр площади помещения в</w:t>
                  </w:r>
                  <w:r w:rsidRPr="00115864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Ханты-Мансийском </w:t>
                  </w:r>
                  <w:r w:rsidR="002351B6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автономном округе – Югре на 201</w:t>
                  </w:r>
                  <w:r w:rsidR="005F764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7</w:t>
                  </w:r>
                  <w:r w:rsidRPr="00115864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год </w:t>
                  </w: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(Пр</w:t>
                  </w:r>
                  <w:r w:rsidR="00813B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иказ РСТ ХМАО-Югры от 31.03.201</w:t>
                  </w:r>
                  <w:r w:rsidR="005F764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="00813B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№</w:t>
                  </w:r>
                  <w:r w:rsidR="005F764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32</w:t>
                  </w: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5F764C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73 459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Квэ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ввода помещения в эксплуатацию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0,75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территориальной зоны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0,8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Кч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численности населения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934D69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</w:t>
                  </w:r>
                  <w:r w:rsidR="00934D69" w:rsidRPr="00934D69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Кци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целевого использования арендуемого помещения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1,0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расположения помещения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1,0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площади помещения 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1,1</w:t>
                  </w: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Кс – коэффициент страхования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15864" w:rsidRPr="00934D69" w:rsidTr="00FF2762">
              <w:tblPrEx>
                <w:tblLook w:val="04A0"/>
              </w:tblPrEx>
              <w:trPr>
                <w:gridAfter w:val="1"/>
                <w:wAfter w:w="431" w:type="dxa"/>
                <w:trHeight w:val="630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Кпр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приоритета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934D69" w:rsidRDefault="00115864" w:rsidP="00934D69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4D69">
                    <w:rPr>
                      <w:rFonts w:ascii="Times New Roman" w:hAnsi="Times New Roman"/>
                      <w:sz w:val="26"/>
                      <w:szCs w:val="26"/>
                    </w:rPr>
                    <w:t>0,</w:t>
                  </w:r>
                  <w:r w:rsidR="00934D69" w:rsidRPr="00934D69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115864" w:rsidRPr="00BC20B6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</w:tcPr>
                <w:p w:rsidR="00115864" w:rsidRPr="00934D69" w:rsidRDefault="00115864" w:rsidP="00115864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Кзу</w:t>
                  </w:r>
                  <w:proofErr w:type="spellEnd"/>
                  <w:r w:rsidRPr="00934D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коэффициент земельного участка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BC20B6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115864" w:rsidRPr="00BC20B6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BC20B6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152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BC20B6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sz w:val="26"/>
                      <w:szCs w:val="26"/>
                    </w:rPr>
                    <w:t>Величина годовой платы за нежилое помещение, руб.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  <w:hideMark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Арендная плата по договору, руб.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Арендная плата в месяц, руб.</w:t>
                  </w:r>
                </w:p>
              </w:tc>
              <w:tc>
                <w:tcPr>
                  <w:tcW w:w="1527" w:type="dxa"/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11586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0,00</w:t>
                  </w:r>
                </w:p>
              </w:tc>
            </w:tr>
            <w:tr w:rsidR="00115864" w:rsidRPr="00115864" w:rsidTr="00FF2762">
              <w:tblPrEx>
                <w:tblLook w:val="04A0"/>
              </w:tblPrEx>
              <w:trPr>
                <w:gridAfter w:val="1"/>
                <w:wAfter w:w="431" w:type="dxa"/>
                <w:trHeight w:val="315"/>
              </w:trPr>
              <w:tc>
                <w:tcPr>
                  <w:tcW w:w="772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5864" w:rsidRPr="00115864" w:rsidRDefault="00115864" w:rsidP="0011586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15864" w:rsidRPr="00115864" w:rsidRDefault="00115864" w:rsidP="001158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15864">
        <w:rPr>
          <w:rFonts w:ascii="Times New Roman" w:hAnsi="Times New Roman"/>
          <w:b/>
          <w:sz w:val="26"/>
          <w:szCs w:val="26"/>
        </w:rPr>
        <w:lastRenderedPageBreak/>
        <w:t xml:space="preserve">АКТ 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приема-передачи</w:t>
      </w:r>
    </w:p>
    <w:p w:rsidR="00115864" w:rsidRPr="00115864" w:rsidRDefault="00115864" w:rsidP="00115864">
      <w:pPr>
        <w:spacing w:after="0"/>
        <w:jc w:val="center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к договору аренды недвижимого имущества № ______ от «____» __________ 201</w:t>
      </w:r>
      <w:r w:rsidR="006D0D73">
        <w:rPr>
          <w:rFonts w:ascii="Times New Roman" w:hAnsi="Times New Roman"/>
          <w:b/>
        </w:rPr>
        <w:t>7</w:t>
      </w:r>
      <w:r w:rsidRPr="00115864">
        <w:rPr>
          <w:rFonts w:ascii="Times New Roman" w:hAnsi="Times New Roman"/>
          <w:b/>
        </w:rPr>
        <w:t>г</w:t>
      </w: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п</w:t>
      </w:r>
      <w:proofErr w:type="gramStart"/>
      <w:r w:rsidRPr="00115864">
        <w:rPr>
          <w:rFonts w:ascii="Times New Roman" w:hAnsi="Times New Roman"/>
        </w:rPr>
        <w:t>.С</w:t>
      </w:r>
      <w:proofErr w:type="gramEnd"/>
      <w:r w:rsidRPr="00115864">
        <w:rPr>
          <w:rFonts w:ascii="Times New Roman" w:hAnsi="Times New Roman"/>
        </w:rPr>
        <w:t>ветлый                                                                                            «___ » __________ 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года</w:t>
      </w: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115864">
        <w:rPr>
          <w:rFonts w:ascii="Times New Roman" w:hAnsi="Times New Roman"/>
        </w:rPr>
        <w:t xml:space="preserve">Администрации сельского поселения Светлый, в лице главы администрации </w:t>
      </w:r>
      <w:r w:rsidRPr="00115864">
        <w:rPr>
          <w:rFonts w:ascii="Times New Roman" w:hAnsi="Times New Roman"/>
          <w:b/>
        </w:rPr>
        <w:t>Ивановой Оксаны Владимировны,</w:t>
      </w:r>
      <w:r w:rsidRPr="00115864">
        <w:rPr>
          <w:rFonts w:ascii="Times New Roman" w:hAnsi="Times New Roman"/>
        </w:rPr>
        <w:t xml:space="preserve"> действующей на основании Устава сельского поселения Светлый, именуемое в дальнейшем </w:t>
      </w:r>
      <w:r w:rsidRPr="00115864">
        <w:rPr>
          <w:rFonts w:ascii="Times New Roman" w:hAnsi="Times New Roman"/>
          <w:b/>
        </w:rPr>
        <w:t>«Арендодатель»</w:t>
      </w:r>
      <w:r w:rsidRPr="00115864">
        <w:rPr>
          <w:rFonts w:ascii="Times New Roman" w:hAnsi="Times New Roman"/>
        </w:rPr>
        <w:t xml:space="preserve"> с одной стороны, и ________________________, в лице своего представителя, ________________________</w:t>
      </w:r>
      <w:r w:rsidRPr="00115864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</w:rPr>
        <w:t>именуемый в дальнейшем «Арендатор»,  действующего на  основании ______________________________________, с другой стороны, заключили настоящий акт приема-передачи о нижеследующем:</w:t>
      </w:r>
      <w:proofErr w:type="gramEnd"/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18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Настоящий акт приема – передачи составлен Сторонами во исполнение договора № _______ от «___» ___________ 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года.</w:t>
      </w:r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По настоящему акту Арендодатель сдал, а Арендатор принял в аренду нежилое помещение, расположенное по адресу:  628147,Тюменская область, ХМАО-Югра, Березовский район, п</w:t>
      </w:r>
      <w:proofErr w:type="gramStart"/>
      <w:r w:rsidRPr="00115864">
        <w:rPr>
          <w:rFonts w:ascii="Times New Roman" w:hAnsi="Times New Roman"/>
        </w:rPr>
        <w:t>.С</w:t>
      </w:r>
      <w:proofErr w:type="gramEnd"/>
      <w:r w:rsidRPr="00115864">
        <w:rPr>
          <w:rFonts w:ascii="Times New Roman" w:hAnsi="Times New Roman"/>
        </w:rPr>
        <w:t>ветлый, ул. _____________, д. ___ для использования в целях указанных в п.1.</w:t>
      </w:r>
      <w:r w:rsidR="001107B7">
        <w:rPr>
          <w:rFonts w:ascii="Times New Roman" w:hAnsi="Times New Roman"/>
        </w:rPr>
        <w:t>2</w:t>
      </w:r>
      <w:r w:rsidRPr="00115864">
        <w:rPr>
          <w:rFonts w:ascii="Times New Roman" w:hAnsi="Times New Roman"/>
        </w:rPr>
        <w:t xml:space="preserve"> договора № _____ от «_____» ___________ 201</w:t>
      </w:r>
      <w:r w:rsidR="006D0D73">
        <w:rPr>
          <w:rFonts w:ascii="Times New Roman" w:hAnsi="Times New Roman"/>
        </w:rPr>
        <w:t>7</w:t>
      </w:r>
      <w:r w:rsidRPr="00115864">
        <w:rPr>
          <w:rFonts w:ascii="Times New Roman" w:hAnsi="Times New Roman"/>
        </w:rPr>
        <w:t xml:space="preserve"> года, общей площадью 00,0 кв. м. </w:t>
      </w:r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>Помещения передаются в исправном состоянии, пригодном для эксплуатации по назначению,  претензий по передаваемым помещениям у Арендатора нет.</w:t>
      </w:r>
    </w:p>
    <w:p w:rsidR="00115864" w:rsidRPr="00115864" w:rsidRDefault="00115864" w:rsidP="00115864">
      <w:pPr>
        <w:numPr>
          <w:ilvl w:val="0"/>
          <w:numId w:val="6"/>
        </w:numPr>
        <w:tabs>
          <w:tab w:val="clear" w:pos="1863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Настоящий акт составлен в двух экземплярах – по одному для каждой из сторон. </w:t>
      </w:r>
    </w:p>
    <w:p w:rsidR="00115864" w:rsidRPr="00115864" w:rsidRDefault="00115864" w:rsidP="00115864">
      <w:pPr>
        <w:spacing w:after="0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jc w:val="both"/>
        <w:rPr>
          <w:rFonts w:ascii="Times New Roman" w:hAnsi="Times New Roman"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Передал:                                                                                  Принял:</w:t>
      </w: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</w:p>
    <w:p w:rsidR="00115864" w:rsidRPr="00115864" w:rsidRDefault="00115864" w:rsidP="00115864">
      <w:pPr>
        <w:spacing w:after="0"/>
        <w:rPr>
          <w:rFonts w:ascii="Times New Roman" w:hAnsi="Times New Roman"/>
          <w:b/>
        </w:rPr>
      </w:pPr>
      <w:r w:rsidRPr="00115864">
        <w:rPr>
          <w:rFonts w:ascii="Times New Roman" w:hAnsi="Times New Roman"/>
          <w:b/>
        </w:rPr>
        <w:t>____________О.</w:t>
      </w:r>
      <w:r w:rsidR="001B22EC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  <w:b/>
        </w:rPr>
        <w:t>В.</w:t>
      </w:r>
      <w:r w:rsidR="001B22EC">
        <w:rPr>
          <w:rFonts w:ascii="Times New Roman" w:hAnsi="Times New Roman"/>
          <w:b/>
        </w:rPr>
        <w:t xml:space="preserve"> </w:t>
      </w:r>
      <w:r w:rsidRPr="00115864">
        <w:rPr>
          <w:rFonts w:ascii="Times New Roman" w:hAnsi="Times New Roman"/>
          <w:b/>
        </w:rPr>
        <w:t>Иванова</w:t>
      </w:r>
      <w:r w:rsidRPr="00115864">
        <w:rPr>
          <w:rFonts w:ascii="Times New Roman" w:hAnsi="Times New Roman"/>
          <w:b/>
        </w:rPr>
        <w:tab/>
      </w:r>
      <w:r w:rsidRPr="00115864">
        <w:rPr>
          <w:rFonts w:ascii="Times New Roman" w:hAnsi="Times New Roman"/>
          <w:b/>
        </w:rPr>
        <w:tab/>
        <w:t xml:space="preserve">                                         ____________ </w:t>
      </w:r>
    </w:p>
    <w:p w:rsidR="00115864" w:rsidRPr="00115864" w:rsidRDefault="00115864" w:rsidP="00115864">
      <w:pPr>
        <w:tabs>
          <w:tab w:val="left" w:pos="5265"/>
        </w:tabs>
        <w:spacing w:after="0"/>
        <w:rPr>
          <w:rFonts w:ascii="Times New Roman" w:hAnsi="Times New Roman"/>
        </w:rPr>
      </w:pPr>
      <w:r w:rsidRPr="00115864">
        <w:rPr>
          <w:rFonts w:ascii="Times New Roman" w:hAnsi="Times New Roman"/>
        </w:rPr>
        <w:t xml:space="preserve">       М.П.                                                                                        М.П.</w:t>
      </w:r>
    </w:p>
    <w:p w:rsidR="00115864" w:rsidRPr="002C4BD5" w:rsidRDefault="00115864" w:rsidP="00115864"/>
    <w:p w:rsidR="00115864" w:rsidRPr="002C4BD5" w:rsidRDefault="00115864" w:rsidP="00115864"/>
    <w:p w:rsidR="00115864" w:rsidRPr="002C4BD5" w:rsidRDefault="00115864" w:rsidP="00115864"/>
    <w:p w:rsidR="00D265CC" w:rsidRPr="00D265CC" w:rsidRDefault="00D265CC" w:rsidP="00242D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265CC" w:rsidRPr="00D265CC" w:rsidSect="006026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4D"/>
    <w:multiLevelType w:val="hybridMultilevel"/>
    <w:tmpl w:val="BA9EB3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E26469"/>
    <w:multiLevelType w:val="hybridMultilevel"/>
    <w:tmpl w:val="E812B932"/>
    <w:lvl w:ilvl="0" w:tplc="EB28F62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98544A"/>
    <w:multiLevelType w:val="hybridMultilevel"/>
    <w:tmpl w:val="1EBA15A2"/>
    <w:lvl w:ilvl="0" w:tplc="0C7EA22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254918"/>
    <w:multiLevelType w:val="multilevel"/>
    <w:tmpl w:val="C74ADB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DD5017C"/>
    <w:multiLevelType w:val="hybridMultilevel"/>
    <w:tmpl w:val="49082440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411F55"/>
    <w:multiLevelType w:val="hybridMultilevel"/>
    <w:tmpl w:val="F7DAF2E8"/>
    <w:lvl w:ilvl="0" w:tplc="6826E7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94AAA"/>
    <w:multiLevelType w:val="multilevel"/>
    <w:tmpl w:val="B526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05" w:hanging="5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31A3"/>
    <w:rsid w:val="00000B9B"/>
    <w:rsid w:val="000162BB"/>
    <w:rsid w:val="00022E47"/>
    <w:rsid w:val="00032CF6"/>
    <w:rsid w:val="00033C94"/>
    <w:rsid w:val="00035959"/>
    <w:rsid w:val="00037791"/>
    <w:rsid w:val="00040734"/>
    <w:rsid w:val="000426DB"/>
    <w:rsid w:val="00042E10"/>
    <w:rsid w:val="000523D3"/>
    <w:rsid w:val="00061D5B"/>
    <w:rsid w:val="00063AC6"/>
    <w:rsid w:val="00065564"/>
    <w:rsid w:val="00070896"/>
    <w:rsid w:val="000709A3"/>
    <w:rsid w:val="0007799F"/>
    <w:rsid w:val="000841D1"/>
    <w:rsid w:val="000857CA"/>
    <w:rsid w:val="00097BF0"/>
    <w:rsid w:val="000A4C28"/>
    <w:rsid w:val="000B702B"/>
    <w:rsid w:val="000C424B"/>
    <w:rsid w:val="000C4A8B"/>
    <w:rsid w:val="000C6C5A"/>
    <w:rsid w:val="000D29D5"/>
    <w:rsid w:val="000D3E33"/>
    <w:rsid w:val="000D474F"/>
    <w:rsid w:val="000D60D1"/>
    <w:rsid w:val="000E070B"/>
    <w:rsid w:val="000E5ACC"/>
    <w:rsid w:val="000F36F6"/>
    <w:rsid w:val="000F3F80"/>
    <w:rsid w:val="000F48A0"/>
    <w:rsid w:val="001077DB"/>
    <w:rsid w:val="001107B7"/>
    <w:rsid w:val="00114719"/>
    <w:rsid w:val="00115864"/>
    <w:rsid w:val="00124B24"/>
    <w:rsid w:val="00126C82"/>
    <w:rsid w:val="00126D86"/>
    <w:rsid w:val="0013002B"/>
    <w:rsid w:val="00132D09"/>
    <w:rsid w:val="001338E2"/>
    <w:rsid w:val="00135375"/>
    <w:rsid w:val="001510FC"/>
    <w:rsid w:val="00151299"/>
    <w:rsid w:val="001518BF"/>
    <w:rsid w:val="00157011"/>
    <w:rsid w:val="00162410"/>
    <w:rsid w:val="001703C5"/>
    <w:rsid w:val="00182BEA"/>
    <w:rsid w:val="001A221E"/>
    <w:rsid w:val="001A4CDC"/>
    <w:rsid w:val="001B22EC"/>
    <w:rsid w:val="001B5BB9"/>
    <w:rsid w:val="001B6649"/>
    <w:rsid w:val="001C14F9"/>
    <w:rsid w:val="001C6897"/>
    <w:rsid w:val="001D0BCD"/>
    <w:rsid w:val="001D6DA8"/>
    <w:rsid w:val="001E4FA2"/>
    <w:rsid w:val="001E7E10"/>
    <w:rsid w:val="001F6AA6"/>
    <w:rsid w:val="00207285"/>
    <w:rsid w:val="00220480"/>
    <w:rsid w:val="002351B6"/>
    <w:rsid w:val="00242DF3"/>
    <w:rsid w:val="00247036"/>
    <w:rsid w:val="0025272D"/>
    <w:rsid w:val="00253172"/>
    <w:rsid w:val="00254747"/>
    <w:rsid w:val="00261EF4"/>
    <w:rsid w:val="00264999"/>
    <w:rsid w:val="002921C7"/>
    <w:rsid w:val="00292EBA"/>
    <w:rsid w:val="0029512C"/>
    <w:rsid w:val="002A0E03"/>
    <w:rsid w:val="002A3E92"/>
    <w:rsid w:val="002B5CA2"/>
    <w:rsid w:val="002B7898"/>
    <w:rsid w:val="002C6A35"/>
    <w:rsid w:val="002E7171"/>
    <w:rsid w:val="002E7972"/>
    <w:rsid w:val="002F56B3"/>
    <w:rsid w:val="00304F9F"/>
    <w:rsid w:val="003230CE"/>
    <w:rsid w:val="003243AC"/>
    <w:rsid w:val="00347468"/>
    <w:rsid w:val="00347DAE"/>
    <w:rsid w:val="00352AE6"/>
    <w:rsid w:val="003655C8"/>
    <w:rsid w:val="00366C9F"/>
    <w:rsid w:val="00366FF2"/>
    <w:rsid w:val="00374ABB"/>
    <w:rsid w:val="00383D55"/>
    <w:rsid w:val="0038480A"/>
    <w:rsid w:val="003974FA"/>
    <w:rsid w:val="003A2E9F"/>
    <w:rsid w:val="003C436A"/>
    <w:rsid w:val="003C441F"/>
    <w:rsid w:val="003D365B"/>
    <w:rsid w:val="003D411C"/>
    <w:rsid w:val="003D7860"/>
    <w:rsid w:val="003E21DE"/>
    <w:rsid w:val="003E2C3D"/>
    <w:rsid w:val="003F7130"/>
    <w:rsid w:val="00401CCF"/>
    <w:rsid w:val="004033BA"/>
    <w:rsid w:val="00414E98"/>
    <w:rsid w:val="00421DE9"/>
    <w:rsid w:val="004263C7"/>
    <w:rsid w:val="004315F3"/>
    <w:rsid w:val="00435EF3"/>
    <w:rsid w:val="004375A5"/>
    <w:rsid w:val="00437F34"/>
    <w:rsid w:val="00446FC7"/>
    <w:rsid w:val="00454B1F"/>
    <w:rsid w:val="004552C6"/>
    <w:rsid w:val="00460B03"/>
    <w:rsid w:val="004717AA"/>
    <w:rsid w:val="0047303F"/>
    <w:rsid w:val="00481409"/>
    <w:rsid w:val="004B372B"/>
    <w:rsid w:val="004B3F05"/>
    <w:rsid w:val="004B72A7"/>
    <w:rsid w:val="004C5BF0"/>
    <w:rsid w:val="004D1423"/>
    <w:rsid w:val="004E3D79"/>
    <w:rsid w:val="004F46D0"/>
    <w:rsid w:val="0050242E"/>
    <w:rsid w:val="00503977"/>
    <w:rsid w:val="00505EF6"/>
    <w:rsid w:val="0050621A"/>
    <w:rsid w:val="00506815"/>
    <w:rsid w:val="00515969"/>
    <w:rsid w:val="0052077A"/>
    <w:rsid w:val="005236FA"/>
    <w:rsid w:val="00531042"/>
    <w:rsid w:val="005453CF"/>
    <w:rsid w:val="00563926"/>
    <w:rsid w:val="00565DBC"/>
    <w:rsid w:val="005666EE"/>
    <w:rsid w:val="00594F5F"/>
    <w:rsid w:val="005952D7"/>
    <w:rsid w:val="005973D4"/>
    <w:rsid w:val="005974BA"/>
    <w:rsid w:val="005A1CBA"/>
    <w:rsid w:val="005C52B6"/>
    <w:rsid w:val="005D3B93"/>
    <w:rsid w:val="005E388C"/>
    <w:rsid w:val="005F5995"/>
    <w:rsid w:val="005F764C"/>
    <w:rsid w:val="006026E4"/>
    <w:rsid w:val="00603317"/>
    <w:rsid w:val="00607F5E"/>
    <w:rsid w:val="00607F71"/>
    <w:rsid w:val="00607FAE"/>
    <w:rsid w:val="00615498"/>
    <w:rsid w:val="00617B30"/>
    <w:rsid w:val="00625E35"/>
    <w:rsid w:val="006330D1"/>
    <w:rsid w:val="006333DF"/>
    <w:rsid w:val="00641059"/>
    <w:rsid w:val="00652D13"/>
    <w:rsid w:val="00677618"/>
    <w:rsid w:val="0068731C"/>
    <w:rsid w:val="00695C84"/>
    <w:rsid w:val="006A3CD2"/>
    <w:rsid w:val="006B0195"/>
    <w:rsid w:val="006C3BCE"/>
    <w:rsid w:val="006D0D73"/>
    <w:rsid w:val="006D2D77"/>
    <w:rsid w:val="006F74F6"/>
    <w:rsid w:val="007168D4"/>
    <w:rsid w:val="0071733F"/>
    <w:rsid w:val="007231DE"/>
    <w:rsid w:val="007360F3"/>
    <w:rsid w:val="007708EB"/>
    <w:rsid w:val="0077121B"/>
    <w:rsid w:val="00777E0B"/>
    <w:rsid w:val="0078209E"/>
    <w:rsid w:val="00784AC4"/>
    <w:rsid w:val="007946FE"/>
    <w:rsid w:val="007A31A3"/>
    <w:rsid w:val="007A3BA8"/>
    <w:rsid w:val="007B7BC1"/>
    <w:rsid w:val="007C7D7C"/>
    <w:rsid w:val="007E53FC"/>
    <w:rsid w:val="007F3126"/>
    <w:rsid w:val="007F486C"/>
    <w:rsid w:val="00813B65"/>
    <w:rsid w:val="0082349A"/>
    <w:rsid w:val="00827DEF"/>
    <w:rsid w:val="00832EE2"/>
    <w:rsid w:val="0084318E"/>
    <w:rsid w:val="00845279"/>
    <w:rsid w:val="008508EE"/>
    <w:rsid w:val="00874448"/>
    <w:rsid w:val="008806E9"/>
    <w:rsid w:val="00886A6D"/>
    <w:rsid w:val="00895797"/>
    <w:rsid w:val="008A71D2"/>
    <w:rsid w:val="008B20DA"/>
    <w:rsid w:val="008C0903"/>
    <w:rsid w:val="008C3639"/>
    <w:rsid w:val="008C5336"/>
    <w:rsid w:val="008C6EE4"/>
    <w:rsid w:val="008D5654"/>
    <w:rsid w:val="008D7F72"/>
    <w:rsid w:val="008E011B"/>
    <w:rsid w:val="008E2B65"/>
    <w:rsid w:val="008F1B06"/>
    <w:rsid w:val="00905E96"/>
    <w:rsid w:val="00934D69"/>
    <w:rsid w:val="00940F7F"/>
    <w:rsid w:val="00946B2A"/>
    <w:rsid w:val="00953965"/>
    <w:rsid w:val="00977371"/>
    <w:rsid w:val="00977F9D"/>
    <w:rsid w:val="00992B0D"/>
    <w:rsid w:val="00994BE6"/>
    <w:rsid w:val="009A6A6E"/>
    <w:rsid w:val="009A6C59"/>
    <w:rsid w:val="009B4830"/>
    <w:rsid w:val="009C39BF"/>
    <w:rsid w:val="009F0D5E"/>
    <w:rsid w:val="009F0EF4"/>
    <w:rsid w:val="009F1EEF"/>
    <w:rsid w:val="009F3628"/>
    <w:rsid w:val="009F74B3"/>
    <w:rsid w:val="00A01F88"/>
    <w:rsid w:val="00A07CF3"/>
    <w:rsid w:val="00A214F2"/>
    <w:rsid w:val="00A23654"/>
    <w:rsid w:val="00A2371F"/>
    <w:rsid w:val="00A366C0"/>
    <w:rsid w:val="00A374DF"/>
    <w:rsid w:val="00A5577B"/>
    <w:rsid w:val="00A57B6E"/>
    <w:rsid w:val="00A67005"/>
    <w:rsid w:val="00A74D0E"/>
    <w:rsid w:val="00A852B1"/>
    <w:rsid w:val="00AA76B1"/>
    <w:rsid w:val="00AC0E60"/>
    <w:rsid w:val="00AC6C24"/>
    <w:rsid w:val="00AD1934"/>
    <w:rsid w:val="00AD1EE1"/>
    <w:rsid w:val="00AD478D"/>
    <w:rsid w:val="00B01ECF"/>
    <w:rsid w:val="00B05F1E"/>
    <w:rsid w:val="00B114D6"/>
    <w:rsid w:val="00B13915"/>
    <w:rsid w:val="00B146B6"/>
    <w:rsid w:val="00B20EBA"/>
    <w:rsid w:val="00B37ECA"/>
    <w:rsid w:val="00B445C2"/>
    <w:rsid w:val="00B67172"/>
    <w:rsid w:val="00B72998"/>
    <w:rsid w:val="00B836D7"/>
    <w:rsid w:val="00BA3022"/>
    <w:rsid w:val="00BB1C1F"/>
    <w:rsid w:val="00BB32D6"/>
    <w:rsid w:val="00BB56C5"/>
    <w:rsid w:val="00BB7216"/>
    <w:rsid w:val="00BC20B6"/>
    <w:rsid w:val="00BD691B"/>
    <w:rsid w:val="00BD6E52"/>
    <w:rsid w:val="00BE3BB8"/>
    <w:rsid w:val="00BF523A"/>
    <w:rsid w:val="00C04EB1"/>
    <w:rsid w:val="00C2056D"/>
    <w:rsid w:val="00C22BD1"/>
    <w:rsid w:val="00C371FF"/>
    <w:rsid w:val="00C4585B"/>
    <w:rsid w:val="00C45E04"/>
    <w:rsid w:val="00C627DB"/>
    <w:rsid w:val="00C7195C"/>
    <w:rsid w:val="00C72946"/>
    <w:rsid w:val="00C72A84"/>
    <w:rsid w:val="00C866B7"/>
    <w:rsid w:val="00C92369"/>
    <w:rsid w:val="00CB04D5"/>
    <w:rsid w:val="00CB70E7"/>
    <w:rsid w:val="00CD585E"/>
    <w:rsid w:val="00CD6DE3"/>
    <w:rsid w:val="00CE2873"/>
    <w:rsid w:val="00CE2B5B"/>
    <w:rsid w:val="00CE2ECB"/>
    <w:rsid w:val="00CF2FDF"/>
    <w:rsid w:val="00CF47BE"/>
    <w:rsid w:val="00CF55F0"/>
    <w:rsid w:val="00D265CC"/>
    <w:rsid w:val="00D66CBE"/>
    <w:rsid w:val="00D93239"/>
    <w:rsid w:val="00DA3498"/>
    <w:rsid w:val="00DA4373"/>
    <w:rsid w:val="00DA52FD"/>
    <w:rsid w:val="00DB7ED4"/>
    <w:rsid w:val="00DE7362"/>
    <w:rsid w:val="00DF0D9D"/>
    <w:rsid w:val="00DF1245"/>
    <w:rsid w:val="00DF1937"/>
    <w:rsid w:val="00DF4EF1"/>
    <w:rsid w:val="00E04F6E"/>
    <w:rsid w:val="00E07039"/>
    <w:rsid w:val="00E141B6"/>
    <w:rsid w:val="00E21522"/>
    <w:rsid w:val="00E263A2"/>
    <w:rsid w:val="00E369BA"/>
    <w:rsid w:val="00E42909"/>
    <w:rsid w:val="00E603D0"/>
    <w:rsid w:val="00E619C8"/>
    <w:rsid w:val="00E62412"/>
    <w:rsid w:val="00E67C5B"/>
    <w:rsid w:val="00E71D0C"/>
    <w:rsid w:val="00E751B2"/>
    <w:rsid w:val="00E82BF8"/>
    <w:rsid w:val="00EB2B67"/>
    <w:rsid w:val="00EB4E49"/>
    <w:rsid w:val="00EB4F4D"/>
    <w:rsid w:val="00ED06AA"/>
    <w:rsid w:val="00EE6357"/>
    <w:rsid w:val="00F01E70"/>
    <w:rsid w:val="00F12BD0"/>
    <w:rsid w:val="00F236FC"/>
    <w:rsid w:val="00F3395B"/>
    <w:rsid w:val="00F35969"/>
    <w:rsid w:val="00F400B6"/>
    <w:rsid w:val="00F419B1"/>
    <w:rsid w:val="00F430CE"/>
    <w:rsid w:val="00F50455"/>
    <w:rsid w:val="00F51D93"/>
    <w:rsid w:val="00F621F4"/>
    <w:rsid w:val="00F75D3B"/>
    <w:rsid w:val="00F76FA5"/>
    <w:rsid w:val="00F84C33"/>
    <w:rsid w:val="00F854C2"/>
    <w:rsid w:val="00F87B39"/>
    <w:rsid w:val="00F925DD"/>
    <w:rsid w:val="00F93003"/>
    <w:rsid w:val="00F9309C"/>
    <w:rsid w:val="00F94B16"/>
    <w:rsid w:val="00FA66B7"/>
    <w:rsid w:val="00FE08AB"/>
    <w:rsid w:val="00FE3891"/>
    <w:rsid w:val="00FF2762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65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236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31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40">
    <w:name w:val="Заголовок 4 Знак"/>
    <w:link w:val="4"/>
    <w:rsid w:val="005236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236FA"/>
    <w:pPr>
      <w:ind w:left="720"/>
      <w:contextualSpacing/>
    </w:pPr>
  </w:style>
  <w:style w:type="character" w:customStyle="1" w:styleId="13">
    <w:name w:val="Основной текст + 13"/>
    <w:aliases w:val="5 pt"/>
    <w:rsid w:val="00AD1EE1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 + 12"/>
    <w:aliases w:val="5 pt18"/>
    <w:rsid w:val="00AD1EE1"/>
    <w:rPr>
      <w:rFonts w:ascii="Times New Roman" w:hAnsi="Times New Roman" w:cs="Times New Roman"/>
      <w:spacing w:val="0"/>
      <w:sz w:val="25"/>
      <w:szCs w:val="25"/>
    </w:rPr>
  </w:style>
  <w:style w:type="character" w:styleId="a4">
    <w:name w:val="Hyperlink"/>
    <w:uiPriority w:val="99"/>
    <w:unhideWhenUsed/>
    <w:rsid w:val="00B20E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E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0EB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265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rsid w:val="00D265C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265CC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D265CC"/>
    <w:pPr>
      <w:spacing w:after="0" w:line="240" w:lineRule="auto"/>
    </w:pPr>
    <w:rPr>
      <w:rFonts w:ascii="Times New Roman" w:eastAsia="Times New Roman" w:hAnsi="Times New Roman"/>
      <w:bCs/>
      <w:sz w:val="26"/>
      <w:szCs w:val="26"/>
      <w:lang w:eastAsia="ru-RU"/>
    </w:rPr>
  </w:style>
  <w:style w:type="character" w:customStyle="1" w:styleId="a8">
    <w:name w:val="Основной текст Знак"/>
    <w:link w:val="a7"/>
    <w:rsid w:val="00D265CC"/>
    <w:rPr>
      <w:rFonts w:ascii="Times New Roman" w:eastAsia="Times New Roman" w:hAnsi="Times New Roman"/>
      <w:bCs/>
      <w:sz w:val="26"/>
      <w:szCs w:val="26"/>
    </w:rPr>
  </w:style>
  <w:style w:type="paragraph" w:styleId="a9">
    <w:name w:val="Body Text Indent"/>
    <w:basedOn w:val="a"/>
    <w:link w:val="aa"/>
    <w:rsid w:val="00D265CC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D265CC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1731-EAD9-4319-BEAF-E5C27F2F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14766</CharactersWithSpaces>
  <SharedDoc>false</SharedDoc>
  <HLinks>
    <vt:vector size="18" baseType="variant"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consultantplus://offline/ref=90856A8F24D390A89D78E30EB3D5D6B86A0CFF23F00FA8DE721D66019588966FC2F98A009806ED3682047ED925C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consultantplus://offline/ref=90856A8F24D390A89D78FD03A5B981B76406A52EF205F88A231B315EDC25C</vt:lpwstr>
      </vt:variant>
      <vt:variant>
        <vt:lpwstr/>
      </vt:variant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consultantplus://offline/ref=90856A8F24D390A89D78FD03A5B981B76502A429F105F88A231B315EDC25C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3</cp:revision>
  <cp:lastPrinted>2017-12-07T07:49:00Z</cp:lastPrinted>
  <dcterms:created xsi:type="dcterms:W3CDTF">2017-12-25T05:48:00Z</dcterms:created>
  <dcterms:modified xsi:type="dcterms:W3CDTF">2017-12-25T05:48:00Z</dcterms:modified>
</cp:coreProperties>
</file>