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СВЕТЛЫЙ</w:t>
      </w:r>
      <w:proofErr w:type="gramEnd"/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Березовского района</w:t>
      </w: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C6145" w:rsidRPr="000C6145" w:rsidRDefault="000C6145" w:rsidP="000C6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E37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Pr="000C61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.04.2020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№</w:t>
      </w:r>
      <w:r w:rsidRPr="000C61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E37B5" w:rsidRPr="004E37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-р </w:t>
      </w:r>
    </w:p>
    <w:p w:rsidR="000C6145" w:rsidRPr="000C6145" w:rsidRDefault="000C6145" w:rsidP="000C61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п. Светлый  </w:t>
      </w:r>
    </w:p>
    <w:p w:rsidR="000C6145" w:rsidRDefault="000C6145" w:rsidP="000C6145">
      <w:pPr>
        <w:spacing w:after="0" w:line="240" w:lineRule="auto"/>
        <w:jc w:val="both"/>
        <w:rPr>
          <w:rFonts w:ascii="Arial" w:eastAsia="Times New Roman" w:hAnsi="Arial" w:cs="Arial"/>
          <w:sz w:val="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145" w:rsidRDefault="000C6145" w:rsidP="000C61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6145" w:rsidRPr="000C6145" w:rsidRDefault="004E37B5" w:rsidP="000C6145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приложение к распоряжению администрации сельского поселения </w:t>
      </w:r>
      <w:proofErr w:type="gramStart"/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4E37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33-р от 08.04.2020 «</w:t>
      </w:r>
      <w:r w:rsidR="000C6145" w:rsidRPr="000C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составе комиссии по проверке, приему-передаче, списанию бланков свидетельств о государственной регистрации актов гражданского состояния и назначении материально                                                          ответственного лица по приемке бланков свидетельств о                                                      государственной  регистрации актов гражданского состояния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0C6145" w:rsidRPr="000C61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C6145" w:rsidRDefault="000C6145" w:rsidP="000C61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</w:p>
    <w:p w:rsidR="004E37B5" w:rsidRDefault="000C6145" w:rsidP="004E37B5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</w:t>
      </w:r>
    </w:p>
    <w:p w:rsidR="004E37B5" w:rsidRDefault="000C6145" w:rsidP="000C61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="004E37B5" w:rsidRP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распоряжению администрации сельского поселения </w:t>
      </w:r>
      <w:proofErr w:type="gramStart"/>
      <w:r w:rsidR="004E37B5" w:rsidRPr="004E37B5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E37B5" w:rsidRP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 № 33-р от 08.04.2020 «О составе комиссии по проверке, приему-передаче, списанию бланков свидетельств о государственной регистрации актов гражданского состояния и назначении материально                                                          ответственного лица по приемке бланков свидетельств о                                                      государственной  регистрации актов гражданского состояния»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7B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4E37B5" w:rsidRPr="004E37B5">
        <w:rPr>
          <w:rFonts w:ascii="Times New Roman" w:hAnsi="Times New Roman"/>
          <w:sz w:val="28"/>
          <w:szCs w:val="28"/>
        </w:rPr>
        <w:t xml:space="preserve"> </w:t>
      </w:r>
      <w:r w:rsidR="004E37B5">
        <w:rPr>
          <w:rFonts w:ascii="Times New Roman" w:hAnsi="Times New Roman"/>
          <w:sz w:val="28"/>
          <w:szCs w:val="28"/>
        </w:rPr>
        <w:t>согласно приложению к настоящему распоряжению</w:t>
      </w:r>
      <w:r w:rsidR="004E37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37B5" w:rsidRDefault="000C6145" w:rsidP="004E3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7B5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0C6145" w:rsidRDefault="004E37B5" w:rsidP="004E3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распоряжения оставляю за</w:t>
      </w:r>
      <w:r w:rsidRPr="004E3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0C6145" w:rsidRDefault="000C6145" w:rsidP="004E37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0C6145" w:rsidRDefault="000C6145" w:rsidP="000C6145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Глава поселения                                               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Шагимухаметов</w:t>
      </w:r>
      <w:proofErr w:type="spellEnd"/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B5" w:rsidRDefault="004E37B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B5" w:rsidRDefault="004E37B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B5" w:rsidRDefault="004E37B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B5" w:rsidRDefault="004E37B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71C" w:rsidRDefault="005F371C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7B5" w:rsidRDefault="004E37B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 к распоряжению   администрации               </w:t>
      </w:r>
    </w:p>
    <w:p w:rsid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0C6145" w:rsidRDefault="000C6145" w:rsidP="000C6145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166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    </w:t>
      </w:r>
      <w:r w:rsidR="005F37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  <w:r w:rsidRPr="00F166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.04.2020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</w:t>
      </w:r>
      <w:r w:rsidR="005F37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0C6145" w:rsidRDefault="000C6145" w:rsidP="000C6145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Pr="000C6145" w:rsidRDefault="000C6145" w:rsidP="000C6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0C6145" w:rsidRPr="000C6145" w:rsidRDefault="000C6145" w:rsidP="000C61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проверке, приему-передаче, списанию бланков свидетельств о государственной регистрации актов гражданского состояния </w:t>
      </w:r>
    </w:p>
    <w:p w:rsidR="000C6145" w:rsidRPr="000C6145" w:rsidRDefault="000C6145" w:rsidP="000C61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C614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145" w:rsidRPr="000C6145">
        <w:rPr>
          <w:rFonts w:ascii="Times New Roman" w:eastAsia="Times New Roman" w:hAnsi="Times New Roman"/>
          <w:sz w:val="28"/>
          <w:szCs w:val="28"/>
          <w:lang w:eastAsia="ru-RU"/>
        </w:rPr>
        <w:t>Тодорова Елена Николаевна</w:t>
      </w:r>
    </w:p>
    <w:p w:rsidR="00F166D7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заместитель главы поселения</w:t>
      </w:r>
    </w:p>
    <w:p w:rsidR="00F166D7" w:rsidRDefault="00F166D7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6D7" w:rsidRDefault="000C6145" w:rsidP="005F37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Шагимухаметова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Сергеевна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0C6145" w:rsidRPr="000C6145" w:rsidRDefault="000C6145" w:rsidP="005F371C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по</w:t>
      </w:r>
      <w:r w:rsidR="00F166D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                    </w:t>
      </w:r>
    </w:p>
    <w:p w:rsidR="000C6145" w:rsidRPr="000C6145" w:rsidRDefault="000C6145" w:rsidP="000C614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145" w:rsidRP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5F371C" w:rsidRDefault="000C6145" w:rsidP="005F371C">
      <w:pPr>
        <w:spacing w:after="0" w:line="240" w:lineRule="auto"/>
        <w:ind w:left="4395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</w:t>
      </w:r>
      <w:proofErr w:type="spellStart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Перехрест</w:t>
      </w:r>
      <w:proofErr w:type="spellEnd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Владимировна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</w:p>
    <w:p w:rsidR="000C6145" w:rsidRDefault="000C6145" w:rsidP="005F371C">
      <w:pPr>
        <w:spacing w:after="0" w:line="240" w:lineRule="auto"/>
        <w:ind w:left="4395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Бадмаев </w:t>
      </w:r>
      <w:proofErr w:type="spellStart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Чингис</w:t>
      </w:r>
      <w:proofErr w:type="spellEnd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</w:t>
      </w:r>
      <w:proofErr w:type="gramStart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ст в сф</w:t>
      </w:r>
      <w:proofErr w:type="gramEnd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ере закупок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0C6145" w:rsidRPr="000C6145" w:rsidRDefault="000C6145" w:rsidP="005F371C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proofErr w:type="spellStart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Дружкина</w:t>
      </w:r>
      <w:proofErr w:type="spellEnd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Андреевна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145" w:rsidRPr="000C6145" w:rsidRDefault="000C6145" w:rsidP="005F371C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</w:t>
      </w:r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bookmarkStart w:id="1" w:name="_GoBack"/>
      <w:bookmarkEnd w:id="1"/>
      <w:r w:rsidR="005F371C">
        <w:rPr>
          <w:rFonts w:ascii="Times New Roman" w:eastAsia="Times New Roman" w:hAnsi="Times New Roman"/>
          <w:sz w:val="28"/>
          <w:szCs w:val="28"/>
          <w:lang w:eastAsia="ru-RU"/>
        </w:rPr>
        <w:t>социально- экономическому развитию и бюджетному планированию</w:t>
      </w:r>
      <w:r w:rsidRPr="000C61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rPr>
          <w:rFonts w:eastAsia="Times New Roman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145" w:rsidRDefault="000C6145" w:rsidP="000C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49D" w:rsidRDefault="00F6649D"/>
    <w:sectPr w:rsidR="00F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BA"/>
    <w:rsid w:val="000C6145"/>
    <w:rsid w:val="004D0668"/>
    <w:rsid w:val="004E37B5"/>
    <w:rsid w:val="005F371C"/>
    <w:rsid w:val="00A01ABA"/>
    <w:rsid w:val="00F166D7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D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E37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D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E3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PaspStol</dc:creator>
  <cp:keywords/>
  <dc:description/>
  <cp:lastModifiedBy>Sekretar</cp:lastModifiedBy>
  <cp:revision>3</cp:revision>
  <cp:lastPrinted>2020-04-29T05:35:00Z</cp:lastPrinted>
  <dcterms:created xsi:type="dcterms:W3CDTF">2020-04-10T11:24:00Z</dcterms:created>
  <dcterms:modified xsi:type="dcterms:W3CDTF">2020-04-29T05:35:00Z</dcterms:modified>
</cp:coreProperties>
</file>