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РЕКОМЕНДУЕМАЯ ФОРМА ЗАЯВЛЕНИЯ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right="15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</w:t>
      </w:r>
      <w:proofErr w:type="gramStart"/>
      <w:r w:rsidRPr="005C141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C14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C141F">
        <w:rPr>
          <w:rFonts w:ascii="Times New Roman" w:hAnsi="Times New Roman" w:cs="Times New Roman"/>
          <w:sz w:val="26"/>
          <w:szCs w:val="26"/>
        </w:rPr>
        <w:t>(Ф.И.О. граждан/наименование юридического лица/</w:t>
      </w:r>
      <w:proofErr w:type="gramEnd"/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C141F">
        <w:rPr>
          <w:rFonts w:ascii="Times New Roman" w:hAnsi="Times New Roman" w:cs="Times New Roman"/>
          <w:sz w:val="26"/>
          <w:szCs w:val="26"/>
        </w:rPr>
        <w:t xml:space="preserve">(реквизиты документа, удостоверяющего личность </w:t>
      </w:r>
      <w:proofErr w:type="gramEnd"/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(серия, номер, кем и когда выдан)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 – для физических лиц, реквизиты доверенности – для юр. лиц)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ИНН 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Адрес: 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C141F">
        <w:rPr>
          <w:rFonts w:ascii="Times New Roman" w:hAnsi="Times New Roman" w:cs="Times New Roman"/>
          <w:sz w:val="26"/>
          <w:szCs w:val="26"/>
        </w:rPr>
        <w:t>(юридический и почтовый адрес – для юридических лиц,</w:t>
      </w:r>
      <w:proofErr w:type="gramEnd"/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адрес места жительства – для физических лиц)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телефон 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5C141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C141F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41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ab/>
        <w:t xml:space="preserve">Прошу согласовать и утвердить схему расположения земельного участка                              на кадастровом плане или кадастровой карте соответствующей территории                           </w:t>
      </w:r>
      <w:proofErr w:type="gramStart"/>
      <w:r w:rsidRPr="005C141F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C141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_____________________________________________________________________,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 (указывается цель использования земельного участка)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5C141F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5C141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                                    (местоположение участка, адресные ориентиры)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общей площадью __________ </w:t>
      </w:r>
      <w:proofErr w:type="gramStart"/>
      <w:r w:rsidRPr="005C141F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5C141F">
        <w:rPr>
          <w:rFonts w:ascii="Times New Roman" w:hAnsi="Times New Roman" w:cs="Times New Roman"/>
          <w:sz w:val="26"/>
          <w:szCs w:val="26"/>
        </w:rPr>
        <w:t>, категория земель 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муниципальной услуги (лично, почтовым   отправлением – </w:t>
      </w:r>
      <w:proofErr w:type="gramStart"/>
      <w:r w:rsidRPr="005C141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C141F">
        <w:rPr>
          <w:rFonts w:ascii="Times New Roman" w:hAnsi="Times New Roman" w:cs="Times New Roman"/>
          <w:sz w:val="26"/>
          <w:szCs w:val="26"/>
        </w:rPr>
        <w:t xml:space="preserve"> указать)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41F" w:rsidRPr="005C141F" w:rsidRDefault="005C141F" w:rsidP="005C141F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Приложения:</w:t>
      </w:r>
    </w:p>
    <w:p w:rsidR="005C141F" w:rsidRPr="005C141F" w:rsidRDefault="005C141F" w:rsidP="005C141F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Подпись ____________</w:t>
      </w: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41F" w:rsidRPr="005C141F" w:rsidRDefault="005C141F" w:rsidP="005C141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41F">
        <w:rPr>
          <w:rFonts w:ascii="Times New Roman" w:hAnsi="Times New Roman" w:cs="Times New Roman"/>
          <w:sz w:val="26"/>
          <w:szCs w:val="26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141F">
        <w:rPr>
          <w:rFonts w:ascii="Times New Roman" w:eastAsia="Calibri" w:hAnsi="Times New Roman" w:cs="Times New Roman"/>
          <w:sz w:val="26"/>
          <w:szCs w:val="26"/>
        </w:rPr>
        <w:lastRenderedPageBreak/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сельского поселения Светлый в порядке межведомственного информационного взаимодействия;</w:t>
      </w:r>
      <w:proofErr w:type="gramEnd"/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                        в безвозмездное пользование указанной организации для ведения огородничества                  или садоводства.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Заявитель: __________________________________________________   ______________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(Ф.И.О., должность представителя юридического лица (подпись), Ф.И.О. физического лица)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 xml:space="preserve">«____» ___________ 20__ г.           М.П. </w:t>
      </w:r>
    </w:p>
    <w:p w:rsidR="005C141F" w:rsidRPr="005C141F" w:rsidRDefault="005C141F" w:rsidP="005C1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141F">
        <w:rPr>
          <w:rFonts w:ascii="Times New Roman" w:eastAsia="Calibri" w:hAnsi="Times New Roman" w:cs="Times New Roman"/>
          <w:sz w:val="26"/>
          <w:szCs w:val="26"/>
        </w:rPr>
        <w:t>(для юридических лиц, индивидуальных предпринимателей – при наличии)</w:t>
      </w:r>
    </w:p>
    <w:p w:rsidR="005C141F" w:rsidRPr="005C141F" w:rsidRDefault="005C141F" w:rsidP="005C14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301A" w:rsidRPr="005C141F" w:rsidRDefault="00DF301A" w:rsidP="005C1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301A" w:rsidRPr="005C141F" w:rsidSect="005C141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B"/>
    <w:rsid w:val="000E5B2B"/>
    <w:rsid w:val="001D1418"/>
    <w:rsid w:val="002704DC"/>
    <w:rsid w:val="005C141F"/>
    <w:rsid w:val="00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>*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2015-11-20T12:20:00Z</dcterms:created>
  <dcterms:modified xsi:type="dcterms:W3CDTF">2015-11-20T12:28:00Z</dcterms:modified>
</cp:coreProperties>
</file>