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96B68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31EA3DC3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02503889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5A959950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8277F16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5E43447C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5A72C8D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0964FF75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14:paraId="02A8E40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243FAC3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39BDA5A0" w14:textId="77777777" w:rsidR="00A94557" w:rsidRDefault="00A94557" w:rsidP="00A94557">
      <w:pPr>
        <w:jc w:val="right"/>
        <w:rPr>
          <w:sz w:val="28"/>
          <w:szCs w:val="28"/>
        </w:rPr>
      </w:pPr>
    </w:p>
    <w:p w14:paraId="3B87C317" w14:textId="5B129DD8" w:rsidR="00A94557" w:rsidRDefault="00CC43B5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46E5">
        <w:rPr>
          <w:sz w:val="24"/>
          <w:szCs w:val="24"/>
        </w:rPr>
        <w:t>4</w:t>
      </w:r>
      <w:r w:rsidR="00A94557">
        <w:rPr>
          <w:sz w:val="24"/>
          <w:szCs w:val="24"/>
        </w:rPr>
        <w:t>.0</w:t>
      </w:r>
      <w:r w:rsidR="006B46E5"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 w:rsidR="006B46E5">
        <w:rPr>
          <w:sz w:val="24"/>
          <w:szCs w:val="24"/>
        </w:rPr>
        <w:t>25</w:t>
      </w:r>
      <w:r w:rsidR="00A94557">
        <w:rPr>
          <w:sz w:val="24"/>
          <w:szCs w:val="24"/>
        </w:rPr>
        <w:t xml:space="preserve">  </w:t>
      </w:r>
    </w:p>
    <w:p w14:paraId="62542CA2" w14:textId="77777777"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</w:p>
    <w:p w14:paraId="5241368A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4FBFF6A0" w14:textId="07F735BE" w:rsidR="006B46E5" w:rsidRPr="006B46E5" w:rsidRDefault="006B46E5" w:rsidP="006B46E5">
      <w:pPr>
        <w:pStyle w:val="1"/>
        <w:jc w:val="center"/>
        <w:rPr>
          <w:b/>
          <w:bCs/>
          <w:sz w:val="28"/>
          <w:szCs w:val="28"/>
        </w:rPr>
      </w:pPr>
      <w:r w:rsidRPr="006B46E5">
        <w:rPr>
          <w:b/>
          <w:bCs/>
          <w:sz w:val="28"/>
          <w:szCs w:val="28"/>
        </w:rPr>
        <w:t xml:space="preserve">О создании рабочей группы по проверке подписей в поддержку выдвижения кандидатов </w:t>
      </w:r>
      <w:r w:rsidRPr="006B46E5">
        <w:rPr>
          <w:b/>
          <w:bCs/>
          <w:color w:val="000000"/>
          <w:sz w:val="28"/>
          <w:szCs w:val="28"/>
        </w:rPr>
        <w:t xml:space="preserve">на выборах главы </w:t>
      </w:r>
      <w:r>
        <w:rPr>
          <w:b/>
          <w:bCs/>
          <w:color w:val="000000"/>
          <w:sz w:val="28"/>
          <w:szCs w:val="28"/>
        </w:rPr>
        <w:t>сельского поселения Светлый</w:t>
      </w:r>
    </w:p>
    <w:p w14:paraId="12652FDE" w14:textId="77777777" w:rsidR="006B46E5" w:rsidRDefault="006B46E5" w:rsidP="006B46E5">
      <w:pPr>
        <w:rPr>
          <w:szCs w:val="28"/>
        </w:rPr>
      </w:pPr>
    </w:p>
    <w:p w14:paraId="30439787" w14:textId="77777777" w:rsidR="00F9220F" w:rsidRDefault="006B46E5" w:rsidP="006B46E5">
      <w:pPr>
        <w:pStyle w:val="aff6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Руководствуясь </w:t>
      </w:r>
      <w:r>
        <w:rPr>
          <w:rStyle w:val="af6"/>
        </w:rPr>
        <w:t xml:space="preserve">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rStyle w:val="af6"/>
          <w:szCs w:val="28"/>
        </w:rPr>
        <w:t xml:space="preserve">статьей 5 </w:t>
      </w:r>
      <w:r>
        <w:rPr>
          <w:rStyle w:val="af6"/>
          <w:color w:val="000000"/>
          <w:szCs w:val="28"/>
        </w:rPr>
        <w:t>Закона Ханты-Мансийского автономного округа от 18.06.2003 № 33-оз «О выборах глав муниципальных образований в Ханты-Мансийском автономном округе - Югре»</w:t>
      </w:r>
      <w:r>
        <w:rPr>
          <w:rStyle w:val="af6"/>
        </w:rPr>
        <w:t xml:space="preserve">, </w:t>
      </w:r>
      <w:r>
        <w:t xml:space="preserve">постановлением Избирательной комиссии Ханты-Мансийского автономного округа от 22.04.2022 года </w:t>
      </w:r>
      <w:r w:rsidR="00F9220F" w:rsidRPr="00F9220F">
        <w:rPr>
          <w:szCs w:val="28"/>
        </w:rPr>
        <w:t>№41 «О возложении 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Светлый»</w:t>
      </w:r>
      <w:r>
        <w:t xml:space="preserve"> </w:t>
      </w:r>
      <w:r w:rsidRPr="00F9220F">
        <w:rPr>
          <w:szCs w:val="28"/>
        </w:rPr>
        <w:t>участковая избирательная комиссия избирательного участка №</w:t>
      </w:r>
      <w:r w:rsidR="00F9220F" w:rsidRPr="00F9220F">
        <w:rPr>
          <w:szCs w:val="28"/>
        </w:rPr>
        <w:t xml:space="preserve">15 </w:t>
      </w:r>
      <w:r w:rsidR="00F9220F" w:rsidRPr="00F9220F">
        <w:rPr>
          <w:b/>
          <w:bCs/>
          <w:szCs w:val="28"/>
        </w:rPr>
        <w:t>РЕШИЛА</w:t>
      </w:r>
      <w:r>
        <w:rPr>
          <w:b/>
          <w:szCs w:val="28"/>
        </w:rPr>
        <w:t>:</w:t>
      </w:r>
      <w:r>
        <w:rPr>
          <w:szCs w:val="28"/>
        </w:rPr>
        <w:tab/>
      </w:r>
    </w:p>
    <w:p w14:paraId="4EEA2606" w14:textId="71381360" w:rsidR="006B46E5" w:rsidRDefault="00F9220F" w:rsidP="00F9220F">
      <w:pPr>
        <w:pStyle w:val="aff6"/>
      </w:pPr>
      <w:r>
        <w:rPr>
          <w:szCs w:val="28"/>
        </w:rPr>
        <w:t xml:space="preserve">1. </w:t>
      </w:r>
      <w:r w:rsidR="006B46E5">
        <w:rPr>
          <w:szCs w:val="28"/>
        </w:rPr>
        <w:t xml:space="preserve">Утвердить состав рабочей группы по проверке подписей в поддержку выдвижения кандидатов </w:t>
      </w:r>
      <w:r w:rsidR="006B46E5">
        <w:rPr>
          <w:color w:val="000000"/>
          <w:szCs w:val="28"/>
          <w:lang w:bidi="ru-RU"/>
        </w:rPr>
        <w:t xml:space="preserve">при проведении выборов главы </w:t>
      </w:r>
      <w:r>
        <w:rPr>
          <w:color w:val="000000"/>
          <w:szCs w:val="28"/>
          <w:lang w:bidi="ru-RU"/>
        </w:rPr>
        <w:t>сельского поселения Светлый</w:t>
      </w:r>
      <w:r w:rsidR="006B46E5">
        <w:rPr>
          <w:szCs w:val="28"/>
        </w:rPr>
        <w:t>, согласно приложению.</w:t>
      </w:r>
    </w:p>
    <w:p w14:paraId="45EA4206" w14:textId="7E497752" w:rsidR="00CC43B5" w:rsidRPr="00F9220F" w:rsidRDefault="00F9220F" w:rsidP="00CC43B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</w:t>
      </w:r>
      <w:r w:rsidR="00CC43B5" w:rsidRPr="00F9220F">
        <w:rPr>
          <w:color w:val="000000"/>
          <w:sz w:val="28"/>
          <w:szCs w:val="28"/>
          <w:lang w:bidi="ru-RU"/>
        </w:rPr>
        <w:t xml:space="preserve">. </w:t>
      </w:r>
      <w:r>
        <w:rPr>
          <w:sz w:val="28"/>
          <w:szCs w:val="28"/>
        </w:rPr>
        <w:t>Разместить</w:t>
      </w:r>
      <w:r w:rsidR="00F50ABB" w:rsidRPr="00F9220F">
        <w:rPr>
          <w:sz w:val="28"/>
          <w:szCs w:val="28"/>
        </w:rPr>
        <w:t xml:space="preserve">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</w:t>
      </w:r>
      <w:r>
        <w:rPr>
          <w:sz w:val="28"/>
          <w:szCs w:val="28"/>
        </w:rPr>
        <w:t xml:space="preserve">опубликовать </w:t>
      </w:r>
      <w:r w:rsidR="00F50ABB" w:rsidRPr="00F9220F">
        <w:rPr>
          <w:sz w:val="28"/>
          <w:szCs w:val="28"/>
        </w:rPr>
        <w:t>в печатном средстве массовой информации органов местного самоуправления сельского поселения Светлый «Светловский Вестник», и разместить на официальном сайте администрации сельского поселения Светлый в разделе «Избирательная комиссия».</w:t>
      </w:r>
    </w:p>
    <w:p w14:paraId="46F3C5B5" w14:textId="77777777" w:rsidR="00CC43B5" w:rsidRPr="003A5020" w:rsidRDefault="00CC43B5" w:rsidP="00CC43B5">
      <w:pPr>
        <w:ind w:firstLine="540"/>
        <w:jc w:val="both"/>
        <w:rPr>
          <w:sz w:val="24"/>
          <w:szCs w:val="24"/>
        </w:rPr>
      </w:pPr>
    </w:p>
    <w:p w14:paraId="10F48F51" w14:textId="77777777" w:rsidR="00F50ABB" w:rsidRPr="00F9220F" w:rsidRDefault="00F50ABB" w:rsidP="00F50ABB">
      <w:pPr>
        <w:spacing w:line="240" w:lineRule="atLeast"/>
        <w:ind w:left="709" w:hanging="709"/>
        <w:jc w:val="both"/>
        <w:rPr>
          <w:b/>
          <w:sz w:val="28"/>
          <w:szCs w:val="28"/>
        </w:rPr>
      </w:pPr>
      <w:r w:rsidRPr="00F9220F">
        <w:rPr>
          <w:b/>
          <w:sz w:val="28"/>
          <w:szCs w:val="28"/>
        </w:rPr>
        <w:t xml:space="preserve">Председатель </w:t>
      </w:r>
    </w:p>
    <w:p w14:paraId="112AD2BF" w14:textId="006ED703" w:rsidR="00F50ABB" w:rsidRPr="00F9220F" w:rsidRDefault="00F50ABB" w:rsidP="00F50ABB">
      <w:pPr>
        <w:spacing w:line="240" w:lineRule="atLeast"/>
        <w:jc w:val="both"/>
        <w:rPr>
          <w:b/>
          <w:sz w:val="28"/>
          <w:szCs w:val="28"/>
        </w:rPr>
      </w:pPr>
      <w:r w:rsidRPr="00F9220F">
        <w:rPr>
          <w:b/>
          <w:sz w:val="28"/>
          <w:szCs w:val="28"/>
        </w:rPr>
        <w:t xml:space="preserve">участковой избирательной комиссии №15                        </w:t>
      </w:r>
      <w:r w:rsidR="00173A77" w:rsidRPr="00F9220F">
        <w:rPr>
          <w:b/>
          <w:sz w:val="28"/>
          <w:szCs w:val="28"/>
        </w:rPr>
        <w:tab/>
        <w:t xml:space="preserve">         </w:t>
      </w:r>
      <w:r w:rsidRPr="00F9220F">
        <w:rPr>
          <w:b/>
          <w:sz w:val="28"/>
          <w:szCs w:val="28"/>
        </w:rPr>
        <w:t xml:space="preserve"> А.В. Бухарцев</w:t>
      </w:r>
      <w:r w:rsidRPr="00F9220F">
        <w:rPr>
          <w:b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14:paraId="32E3A555" w14:textId="77777777" w:rsidR="00F50ABB" w:rsidRPr="00F9220F" w:rsidRDefault="00F50ABB" w:rsidP="00F50ABB">
      <w:pPr>
        <w:spacing w:line="240" w:lineRule="atLeast"/>
        <w:ind w:left="709"/>
        <w:jc w:val="both"/>
        <w:rPr>
          <w:b/>
          <w:sz w:val="28"/>
          <w:szCs w:val="28"/>
        </w:rPr>
      </w:pPr>
    </w:p>
    <w:p w14:paraId="624A6D57" w14:textId="77777777" w:rsidR="00F50ABB" w:rsidRPr="00F9220F" w:rsidRDefault="00F50ABB" w:rsidP="00F50ABB">
      <w:pPr>
        <w:spacing w:line="240" w:lineRule="atLeast"/>
        <w:jc w:val="both"/>
        <w:rPr>
          <w:b/>
          <w:sz w:val="28"/>
          <w:szCs w:val="28"/>
        </w:rPr>
      </w:pPr>
      <w:r w:rsidRPr="00F9220F">
        <w:rPr>
          <w:b/>
          <w:sz w:val="28"/>
          <w:szCs w:val="28"/>
        </w:rPr>
        <w:t xml:space="preserve">Секретарь </w:t>
      </w:r>
    </w:p>
    <w:p w14:paraId="5C519D09" w14:textId="766C1390" w:rsidR="00F50ABB" w:rsidRPr="007B56A8" w:rsidRDefault="00F50ABB" w:rsidP="00F50ABB">
      <w:pPr>
        <w:spacing w:line="240" w:lineRule="atLeast"/>
        <w:jc w:val="both"/>
        <w:rPr>
          <w:b/>
          <w:sz w:val="24"/>
          <w:szCs w:val="24"/>
        </w:rPr>
      </w:pPr>
      <w:proofErr w:type="gramStart"/>
      <w:r w:rsidRPr="00F9220F">
        <w:rPr>
          <w:b/>
          <w:sz w:val="28"/>
          <w:szCs w:val="28"/>
        </w:rPr>
        <w:t>участковой  избирательной</w:t>
      </w:r>
      <w:proofErr w:type="gramEnd"/>
      <w:r w:rsidRPr="00F9220F">
        <w:rPr>
          <w:b/>
          <w:sz w:val="28"/>
          <w:szCs w:val="28"/>
        </w:rPr>
        <w:t xml:space="preserve"> комиссии №15                       </w:t>
      </w:r>
      <w:r w:rsidR="00173A77" w:rsidRPr="00F9220F">
        <w:rPr>
          <w:b/>
          <w:sz w:val="28"/>
          <w:szCs w:val="28"/>
        </w:rPr>
        <w:tab/>
      </w:r>
      <w:r w:rsidRPr="00F9220F">
        <w:rPr>
          <w:b/>
          <w:sz w:val="28"/>
          <w:szCs w:val="28"/>
        </w:rPr>
        <w:t xml:space="preserve">        Т.Л. </w:t>
      </w:r>
      <w:proofErr w:type="spellStart"/>
      <w:r w:rsidRPr="00F9220F">
        <w:rPr>
          <w:b/>
          <w:sz w:val="28"/>
          <w:szCs w:val="28"/>
        </w:rPr>
        <w:t>Касьянчук</w:t>
      </w:r>
      <w:proofErr w:type="spellEnd"/>
    </w:p>
    <w:p w14:paraId="42025AD4" w14:textId="77777777" w:rsidR="00CC43B5" w:rsidRPr="003A5020" w:rsidRDefault="00CC43B5" w:rsidP="00CC43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4"/>
          <w:szCs w:val="26"/>
        </w:rPr>
      </w:pPr>
    </w:p>
    <w:p w14:paraId="6F635AD1" w14:textId="77777777" w:rsidR="00CC43B5" w:rsidRDefault="00CC43B5" w:rsidP="00CC43B5">
      <w: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CC43B5" w:rsidRPr="003A5020" w14:paraId="4CB7563F" w14:textId="77777777" w:rsidTr="008C4D83">
        <w:trPr>
          <w:jc w:val="right"/>
        </w:trPr>
        <w:tc>
          <w:tcPr>
            <w:tcW w:w="4673" w:type="dxa"/>
          </w:tcPr>
          <w:p w14:paraId="51A00208" w14:textId="77777777" w:rsidR="00CC43B5" w:rsidRPr="003A5020" w:rsidRDefault="00CC43B5" w:rsidP="008C4D83"/>
        </w:tc>
        <w:tc>
          <w:tcPr>
            <w:tcW w:w="4672" w:type="dxa"/>
          </w:tcPr>
          <w:p w14:paraId="027ABB5C" w14:textId="77777777" w:rsidR="00CC43B5" w:rsidRDefault="00CC43B5" w:rsidP="008C4D83">
            <w:pPr>
              <w:ind w:right="-108"/>
              <w:jc w:val="right"/>
              <w:rPr>
                <w:sz w:val="24"/>
                <w:szCs w:val="24"/>
              </w:rPr>
            </w:pPr>
          </w:p>
          <w:p w14:paraId="397272B8" w14:textId="2F60815C" w:rsidR="00F50ABB" w:rsidRPr="00FA548C" w:rsidRDefault="00F50ABB" w:rsidP="00F50ABB">
            <w:pPr>
              <w:jc w:val="right"/>
            </w:pPr>
            <w:r>
              <w:rPr>
                <w:sz w:val="24"/>
                <w:szCs w:val="24"/>
              </w:rPr>
              <w:tab/>
            </w:r>
            <w:r>
              <w:t>Приложение</w:t>
            </w:r>
          </w:p>
          <w:p w14:paraId="76A7BC75" w14:textId="77777777" w:rsidR="00F50ABB" w:rsidRDefault="00F50ABB" w:rsidP="00F50ABB">
            <w:pPr>
              <w:jc w:val="right"/>
            </w:pPr>
            <w:r w:rsidRPr="00FA548C">
              <w:t xml:space="preserve">к </w:t>
            </w:r>
            <w:r>
              <w:t xml:space="preserve">решению участковой  </w:t>
            </w:r>
          </w:p>
          <w:p w14:paraId="1BF5CD84" w14:textId="77777777" w:rsidR="00F50ABB" w:rsidRPr="00381CC8" w:rsidRDefault="00F50ABB" w:rsidP="00F50ABB">
            <w:pPr>
              <w:jc w:val="right"/>
            </w:pPr>
            <w:r>
              <w:t>и</w:t>
            </w:r>
            <w:r w:rsidRPr="00FA548C">
              <w:t>зби</w:t>
            </w:r>
            <w:r w:rsidRPr="00381CC8">
              <w:t>рательной комиссии</w:t>
            </w:r>
          </w:p>
          <w:p w14:paraId="3FDA01EB" w14:textId="77777777" w:rsidR="00F50ABB" w:rsidRPr="00381CC8" w:rsidRDefault="00F50ABB" w:rsidP="00F50ABB">
            <w:pPr>
              <w:jc w:val="right"/>
            </w:pPr>
            <w:r>
              <w:t>избирательного участка №15</w:t>
            </w:r>
          </w:p>
          <w:p w14:paraId="29885A5B" w14:textId="01382412" w:rsidR="00CC43B5" w:rsidRPr="00F9220F" w:rsidRDefault="00F50ABB" w:rsidP="00F50ABB">
            <w:pPr>
              <w:rPr>
                <w:sz w:val="24"/>
                <w:szCs w:val="24"/>
              </w:rPr>
            </w:pPr>
            <w:r>
              <w:t xml:space="preserve">                                                </w:t>
            </w:r>
            <w:r w:rsidRPr="00381CC8">
              <w:rPr>
                <w:lang w:val="x-none"/>
              </w:rPr>
              <w:t xml:space="preserve">от </w:t>
            </w:r>
            <w:r>
              <w:t>2</w:t>
            </w:r>
            <w:r w:rsidR="00F9220F">
              <w:t>4</w:t>
            </w:r>
            <w:r>
              <w:t>.0</w:t>
            </w:r>
            <w:r w:rsidR="00F9220F">
              <w:t>7</w:t>
            </w:r>
            <w:r>
              <w:t>.</w:t>
            </w:r>
            <w:r>
              <w:rPr>
                <w:lang w:val="x-none"/>
              </w:rPr>
              <w:t>202</w:t>
            </w:r>
            <w:r>
              <w:t>3</w:t>
            </w:r>
            <w:r w:rsidRPr="00381CC8">
              <w:rPr>
                <w:lang w:val="x-none"/>
              </w:rPr>
              <w:t xml:space="preserve"> года № </w:t>
            </w:r>
            <w:r w:rsidR="00F9220F">
              <w:t>25</w:t>
            </w:r>
          </w:p>
          <w:p w14:paraId="6EFF218F" w14:textId="77777777" w:rsidR="00CC43B5" w:rsidRPr="003A5020" w:rsidRDefault="00CC43B5" w:rsidP="008C4D83">
            <w:pPr>
              <w:ind w:right="-108"/>
              <w:jc w:val="right"/>
              <w:rPr>
                <w:sz w:val="24"/>
                <w:szCs w:val="24"/>
              </w:rPr>
            </w:pPr>
          </w:p>
        </w:tc>
      </w:tr>
    </w:tbl>
    <w:p w14:paraId="3DFD464A" w14:textId="77777777" w:rsidR="00F9220F" w:rsidRPr="00F9220F" w:rsidRDefault="00F9220F" w:rsidP="00F9220F">
      <w:pPr>
        <w:jc w:val="center"/>
        <w:rPr>
          <w:b/>
          <w:sz w:val="28"/>
          <w:szCs w:val="28"/>
        </w:rPr>
      </w:pPr>
      <w:r w:rsidRPr="00F9220F">
        <w:rPr>
          <w:b/>
          <w:sz w:val="28"/>
          <w:szCs w:val="28"/>
        </w:rPr>
        <w:t>Состав</w:t>
      </w:r>
    </w:p>
    <w:p w14:paraId="387E59B4" w14:textId="76F6B8A4" w:rsidR="00F9220F" w:rsidRPr="00F9220F" w:rsidRDefault="00F9220F" w:rsidP="00F9220F">
      <w:pPr>
        <w:jc w:val="center"/>
        <w:rPr>
          <w:sz w:val="28"/>
          <w:szCs w:val="28"/>
        </w:rPr>
      </w:pPr>
      <w:r w:rsidRPr="00F9220F">
        <w:rPr>
          <w:b/>
          <w:sz w:val="28"/>
          <w:szCs w:val="28"/>
        </w:rPr>
        <w:t xml:space="preserve"> рабочей группы по проверке подписей в поддержку выдвижения кандидатов на должность главы </w:t>
      </w:r>
      <w:r>
        <w:rPr>
          <w:b/>
          <w:sz w:val="28"/>
          <w:szCs w:val="28"/>
        </w:rPr>
        <w:t>сельского поселения Светлый</w:t>
      </w:r>
      <w:r w:rsidRPr="00F9220F">
        <w:rPr>
          <w:sz w:val="28"/>
          <w:szCs w:val="28"/>
        </w:rPr>
        <w:t xml:space="preserve"> </w:t>
      </w:r>
    </w:p>
    <w:p w14:paraId="6244198B" w14:textId="77777777" w:rsidR="00F9220F" w:rsidRPr="00F9220F" w:rsidRDefault="00F9220F" w:rsidP="00F9220F">
      <w:pPr>
        <w:jc w:val="both"/>
        <w:rPr>
          <w:sz w:val="28"/>
          <w:szCs w:val="28"/>
        </w:rPr>
      </w:pPr>
    </w:p>
    <w:p w14:paraId="6994CA73" w14:textId="77777777" w:rsidR="00F9220F" w:rsidRPr="00F9220F" w:rsidRDefault="00F9220F" w:rsidP="00F9220F">
      <w:pPr>
        <w:rPr>
          <w:b/>
          <w:sz w:val="28"/>
          <w:szCs w:val="28"/>
        </w:rPr>
      </w:pPr>
    </w:p>
    <w:tbl>
      <w:tblPr>
        <w:tblStyle w:val="affa"/>
        <w:tblW w:w="974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293"/>
        <w:gridCol w:w="7454"/>
      </w:tblGrid>
      <w:tr w:rsidR="00F9220F" w:rsidRPr="00F9220F" w14:paraId="53EEC7BC" w14:textId="77777777" w:rsidTr="00F9220F"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79FA2" w14:textId="77777777" w:rsidR="00F9220F" w:rsidRPr="00F9220F" w:rsidRDefault="00F9220F" w:rsidP="003D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20F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B502" w14:textId="77777777" w:rsidR="00F9220F" w:rsidRPr="00F9220F" w:rsidRDefault="00F9220F" w:rsidP="003D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3FF8A" w14:textId="43AE2EC2" w:rsidR="00F9220F" w:rsidRPr="00F9220F" w:rsidRDefault="00F9220F" w:rsidP="003D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2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92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Бухарцев Алексей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922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F9220F">
              <w:rPr>
                <w:rFonts w:ascii="Times New Roman" w:hAnsi="Times New Roman" w:cs="Times New Roman"/>
                <w:sz w:val="28"/>
                <w:szCs w:val="28"/>
              </w:rPr>
              <w:t xml:space="preserve">участковой </w:t>
            </w:r>
            <w:r w:rsidRPr="00F9220F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r w:rsidRPr="00F9220F">
              <w:rPr>
                <w:rFonts w:ascii="Times New Roman" w:hAnsi="Times New Roman" w:cs="Times New Roman"/>
                <w:sz w:val="28"/>
                <w:szCs w:val="28"/>
              </w:rPr>
              <w:t>избирательного участка №15</w:t>
            </w:r>
          </w:p>
          <w:p w14:paraId="48CF4DF7" w14:textId="77777777" w:rsidR="00F9220F" w:rsidRPr="00F9220F" w:rsidRDefault="00F9220F" w:rsidP="003D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0F" w:rsidRPr="00F9220F" w14:paraId="0C49FDED" w14:textId="77777777" w:rsidTr="00F9220F"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14A52" w14:textId="77777777" w:rsidR="00F9220F" w:rsidRPr="00F9220F" w:rsidRDefault="00F9220F" w:rsidP="003D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20F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FA6D4" w14:textId="392D401B" w:rsidR="00F9220F" w:rsidRPr="00F9220F" w:rsidRDefault="00F9220F" w:rsidP="003D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2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15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Лельхова</w:t>
            </w:r>
            <w:proofErr w:type="spellEnd"/>
            <w:r w:rsidRPr="00F15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Лилия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1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F9220F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избирательного участка №15</w:t>
            </w:r>
          </w:p>
          <w:p w14:paraId="613012B1" w14:textId="77777777" w:rsidR="00F9220F" w:rsidRPr="00F9220F" w:rsidRDefault="00F9220F" w:rsidP="003D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0F" w:rsidRPr="00F9220F" w14:paraId="77A927A1" w14:textId="77777777" w:rsidTr="00F9220F"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F169D" w14:textId="77777777" w:rsidR="00F9220F" w:rsidRPr="00F9220F" w:rsidRDefault="00F9220F" w:rsidP="003D1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9A3D5" w14:textId="0B74F1C8" w:rsidR="00F9220F" w:rsidRPr="00F9220F" w:rsidRDefault="00F9220F" w:rsidP="003D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2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15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Тропина Наталья Ник</w:t>
            </w:r>
            <w:r w:rsidR="00F15129" w:rsidRPr="00F15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олаевна</w:t>
            </w:r>
            <w:r w:rsidR="00F151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9220F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F15129" w:rsidRPr="00F9220F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 избирательного участка №15</w:t>
            </w:r>
          </w:p>
          <w:p w14:paraId="7704C036" w14:textId="77777777" w:rsidR="00F9220F" w:rsidRDefault="00F9220F" w:rsidP="003D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8000C" w14:textId="74626D4E" w:rsidR="00F9220F" w:rsidRDefault="00F9220F" w:rsidP="003D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20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5129" w:rsidRPr="00F15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Кулик Татьяна Вячеславовна</w:t>
            </w:r>
            <w:r w:rsidR="00F151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15129" w:rsidRPr="00F9220F">
              <w:rPr>
                <w:rFonts w:ascii="Times New Roman" w:hAnsi="Times New Roman" w:cs="Times New Roman"/>
                <w:sz w:val="28"/>
                <w:szCs w:val="28"/>
              </w:rPr>
              <w:t>член участковой избирательной комиссии избирательного участка №15</w:t>
            </w:r>
          </w:p>
          <w:p w14:paraId="723F0B80" w14:textId="5EA41575" w:rsidR="00F15129" w:rsidRPr="00F9220F" w:rsidRDefault="00F15129" w:rsidP="003D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220F" w:rsidRPr="00F9220F" w14:paraId="2F50F00F" w14:textId="77777777" w:rsidTr="00F9220F"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24EB0" w14:textId="77777777" w:rsidR="00F9220F" w:rsidRPr="00F9220F" w:rsidRDefault="00F9220F" w:rsidP="003D1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191DF" w14:textId="77777777" w:rsidR="00F9220F" w:rsidRPr="00F9220F" w:rsidRDefault="00F9220F" w:rsidP="003D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20F">
              <w:rPr>
                <w:rFonts w:ascii="Times New Roman" w:hAnsi="Times New Roman" w:cs="Times New Roman"/>
                <w:sz w:val="28"/>
                <w:szCs w:val="28"/>
              </w:rPr>
              <w:t>Представитель УФМС (по согласованию)</w:t>
            </w:r>
          </w:p>
          <w:p w14:paraId="44F61358" w14:textId="77777777" w:rsidR="00F9220F" w:rsidRPr="00F9220F" w:rsidRDefault="00F9220F" w:rsidP="003D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0F" w:rsidRPr="00F9220F" w14:paraId="0C85859E" w14:textId="77777777" w:rsidTr="00F9220F"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6482A" w14:textId="77777777" w:rsidR="00F9220F" w:rsidRPr="00F9220F" w:rsidRDefault="00F9220F" w:rsidP="003D1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B4F7F" w14:textId="77777777" w:rsidR="00F9220F" w:rsidRPr="00F9220F" w:rsidRDefault="00F9220F" w:rsidP="003D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20F">
              <w:rPr>
                <w:rFonts w:ascii="Times New Roman" w:hAnsi="Times New Roman" w:cs="Times New Roman"/>
                <w:sz w:val="28"/>
                <w:szCs w:val="28"/>
              </w:rPr>
              <w:t>Представитель эксперт-криминалист УМВД (по согласованию)</w:t>
            </w:r>
          </w:p>
        </w:tc>
      </w:tr>
    </w:tbl>
    <w:p w14:paraId="173152BB" w14:textId="77777777" w:rsidR="003C015D" w:rsidRPr="00F9220F" w:rsidRDefault="003C015D" w:rsidP="00F9220F">
      <w:pPr>
        <w:widowControl w:val="0"/>
        <w:spacing w:line="322" w:lineRule="exact"/>
        <w:ind w:left="40"/>
        <w:jc w:val="center"/>
        <w:rPr>
          <w:sz w:val="28"/>
          <w:szCs w:val="28"/>
        </w:rPr>
      </w:pPr>
    </w:p>
    <w:sectPr w:rsidR="003C015D" w:rsidRPr="00F9220F" w:rsidSect="00F9220F">
      <w:pgSz w:w="11906" w:h="16838"/>
      <w:pgMar w:top="1021" w:right="849" w:bottom="1021" w:left="1276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186B4C"/>
    <w:multiLevelType w:val="hybridMultilevel"/>
    <w:tmpl w:val="9CEEF99A"/>
    <w:lvl w:ilvl="0" w:tplc="64627F84">
      <w:start w:val="3"/>
      <w:numFmt w:val="decimal"/>
      <w:lvlText w:val="%1."/>
      <w:lvlJc w:val="left"/>
      <w:pPr>
        <w:ind w:left="502" w:hanging="4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C264BD9"/>
    <w:multiLevelType w:val="hybridMultilevel"/>
    <w:tmpl w:val="9CEEF99A"/>
    <w:lvl w:ilvl="0" w:tplc="64627F84">
      <w:start w:val="3"/>
      <w:numFmt w:val="decimal"/>
      <w:lvlText w:val="%1."/>
      <w:lvlJc w:val="left"/>
      <w:pPr>
        <w:ind w:left="502" w:hanging="4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1"/>
  </w:num>
  <w:num w:numId="8">
    <w:abstractNumId w:val="22"/>
  </w:num>
  <w:num w:numId="9">
    <w:abstractNumId w:val="12"/>
  </w:num>
  <w:num w:numId="10">
    <w:abstractNumId w:val="13"/>
  </w:num>
  <w:num w:numId="11">
    <w:abstractNumId w:val="3"/>
  </w:num>
  <w:num w:numId="12">
    <w:abstractNumId w:val="9"/>
  </w:num>
  <w:num w:numId="13">
    <w:abstractNumId w:val="24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6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D5F"/>
    <w:rsid w:val="00067E18"/>
    <w:rsid w:val="00072CFA"/>
    <w:rsid w:val="000817B3"/>
    <w:rsid w:val="00081FF6"/>
    <w:rsid w:val="000B4B3D"/>
    <w:rsid w:val="000D65EC"/>
    <w:rsid w:val="000D71FF"/>
    <w:rsid w:val="00114EE0"/>
    <w:rsid w:val="00131D60"/>
    <w:rsid w:val="001349D9"/>
    <w:rsid w:val="00144179"/>
    <w:rsid w:val="0015053E"/>
    <w:rsid w:val="00164590"/>
    <w:rsid w:val="00171AF4"/>
    <w:rsid w:val="00173A77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9212F"/>
    <w:rsid w:val="002940A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B46E5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B3267"/>
    <w:rsid w:val="008C0D52"/>
    <w:rsid w:val="008E6304"/>
    <w:rsid w:val="008F5799"/>
    <w:rsid w:val="00904FF1"/>
    <w:rsid w:val="00924BC2"/>
    <w:rsid w:val="00930254"/>
    <w:rsid w:val="009A2F3A"/>
    <w:rsid w:val="009A3EC9"/>
    <w:rsid w:val="009A5304"/>
    <w:rsid w:val="009A75D3"/>
    <w:rsid w:val="009B3653"/>
    <w:rsid w:val="009B7628"/>
    <w:rsid w:val="009C29C1"/>
    <w:rsid w:val="009C2F0B"/>
    <w:rsid w:val="009F0D1D"/>
    <w:rsid w:val="00A10F37"/>
    <w:rsid w:val="00A161B7"/>
    <w:rsid w:val="00A63C90"/>
    <w:rsid w:val="00A76578"/>
    <w:rsid w:val="00A94557"/>
    <w:rsid w:val="00B12923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C43B5"/>
    <w:rsid w:val="00CD5488"/>
    <w:rsid w:val="00CD7FA4"/>
    <w:rsid w:val="00D039C3"/>
    <w:rsid w:val="00D23CC7"/>
    <w:rsid w:val="00D3008D"/>
    <w:rsid w:val="00D40418"/>
    <w:rsid w:val="00D475C3"/>
    <w:rsid w:val="00D529D4"/>
    <w:rsid w:val="00D54F4F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E0F59"/>
    <w:rsid w:val="00EE7731"/>
    <w:rsid w:val="00F00CFA"/>
    <w:rsid w:val="00F02CE2"/>
    <w:rsid w:val="00F0349E"/>
    <w:rsid w:val="00F109CA"/>
    <w:rsid w:val="00F15129"/>
    <w:rsid w:val="00F22A2E"/>
    <w:rsid w:val="00F30C23"/>
    <w:rsid w:val="00F50ABB"/>
    <w:rsid w:val="00F5582D"/>
    <w:rsid w:val="00F86282"/>
    <w:rsid w:val="00F9220F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404B0"/>
  <w15:docId w15:val="{EA9BD1DA-221A-4D02-8357-FE7C4E7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uiPriority w:val="99"/>
    <w:rsid w:val="001E65B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E65B6"/>
  </w:style>
  <w:style w:type="character" w:customStyle="1" w:styleId="af0">
    <w:name w:val="Текст примечания Знак"/>
    <w:basedOn w:val="a0"/>
    <w:link w:val="af"/>
    <w:uiPriority w:val="99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00D9-23BA-4E2A-95E2-BB747199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3</cp:revision>
  <cp:lastPrinted>2023-06-20T08:18:00Z</cp:lastPrinted>
  <dcterms:created xsi:type="dcterms:W3CDTF">2023-07-24T13:26:00Z</dcterms:created>
  <dcterms:modified xsi:type="dcterms:W3CDTF">2023-07-24T13:38:00Z</dcterms:modified>
</cp:coreProperties>
</file>