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E2" w:rsidRPr="001D1A3B" w:rsidRDefault="00BF1FE2" w:rsidP="00BF1FE2">
      <w:pPr>
        <w:pStyle w:val="a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D1A3B">
        <w:rPr>
          <w:rFonts w:ascii="Times New Roman" w:hAnsi="Times New Roman" w:cs="Times New Roman"/>
          <w:sz w:val="28"/>
          <w:szCs w:val="28"/>
        </w:rPr>
        <w:t>Проект</w:t>
      </w:r>
    </w:p>
    <w:p w:rsidR="00BF1FE2" w:rsidRPr="001D1A3B" w:rsidRDefault="00BF1FE2" w:rsidP="00BF1FE2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1A3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F1FE2" w:rsidRPr="001D1A3B" w:rsidRDefault="00BF1FE2" w:rsidP="00BF1FE2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1A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1D1A3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BF1FE2" w:rsidRPr="001D1A3B" w:rsidRDefault="00BF1FE2" w:rsidP="00BF1F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1A3B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BF1FE2" w:rsidRPr="001D1A3B" w:rsidRDefault="00BF1FE2" w:rsidP="00BF1F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1A3B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</w:p>
    <w:p w:rsidR="00BF1FE2" w:rsidRPr="001D1A3B" w:rsidRDefault="00BF1FE2" w:rsidP="00BF1F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1FE2" w:rsidRPr="001D1A3B" w:rsidRDefault="00BF1FE2" w:rsidP="00BF1FE2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1A3B">
        <w:rPr>
          <w:rFonts w:ascii="Times New Roman" w:hAnsi="Times New Roman" w:cs="Times New Roman"/>
          <w:sz w:val="28"/>
          <w:szCs w:val="28"/>
        </w:rPr>
        <w:t>РЕШЕНИЕ</w:t>
      </w:r>
    </w:p>
    <w:p w:rsidR="00BF1FE2" w:rsidRPr="001D1A3B" w:rsidRDefault="00BF1FE2" w:rsidP="00BF1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1FE2" w:rsidRPr="001D1A3B" w:rsidRDefault="00BF1FE2" w:rsidP="00BF1F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3B">
        <w:rPr>
          <w:rFonts w:ascii="Times New Roman" w:hAnsi="Times New Roman" w:cs="Times New Roman"/>
          <w:sz w:val="28"/>
          <w:szCs w:val="28"/>
          <w:u w:val="single"/>
        </w:rPr>
        <w:t>от 00.00.2024</w:t>
      </w:r>
      <w:r w:rsidRPr="001D1A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D1A3B">
        <w:rPr>
          <w:rFonts w:ascii="Times New Roman" w:hAnsi="Times New Roman" w:cs="Times New Roman"/>
          <w:sz w:val="28"/>
          <w:szCs w:val="28"/>
        </w:rPr>
        <w:tab/>
      </w:r>
      <w:r w:rsidRPr="001D1A3B">
        <w:rPr>
          <w:rFonts w:ascii="Times New Roman" w:hAnsi="Times New Roman" w:cs="Times New Roman"/>
          <w:sz w:val="28"/>
          <w:szCs w:val="28"/>
        </w:rPr>
        <w:tab/>
      </w:r>
      <w:r w:rsidRPr="001D1A3B">
        <w:rPr>
          <w:rFonts w:ascii="Times New Roman" w:hAnsi="Times New Roman" w:cs="Times New Roman"/>
          <w:sz w:val="28"/>
          <w:szCs w:val="28"/>
        </w:rPr>
        <w:tab/>
        <w:t xml:space="preserve">         № 00</w:t>
      </w:r>
    </w:p>
    <w:p w:rsidR="00BF1FE2" w:rsidRPr="001D1A3B" w:rsidRDefault="00BF1FE2" w:rsidP="00BF1F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3B">
        <w:rPr>
          <w:rFonts w:ascii="Times New Roman" w:hAnsi="Times New Roman" w:cs="Times New Roman"/>
          <w:sz w:val="28"/>
          <w:szCs w:val="28"/>
        </w:rPr>
        <w:t>п. Светлый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F1FE2" w:rsidRPr="001D1A3B" w:rsidTr="001D1A3B">
        <w:tc>
          <w:tcPr>
            <w:tcW w:w="5070" w:type="dxa"/>
          </w:tcPr>
          <w:p w:rsidR="00BF1FE2" w:rsidRPr="001D1A3B" w:rsidRDefault="00BF1FE2" w:rsidP="004A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D1A3B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в решение Совета</w:t>
            </w:r>
            <w:r w:rsidR="004A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1A3B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 сельского поселения</w:t>
            </w:r>
            <w:r w:rsidR="004A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D1A3B">
              <w:rPr>
                <w:rFonts w:ascii="Times New Roman" w:hAnsi="Times New Roman" w:cs="Times New Roman"/>
                <w:b/>
                <w:sz w:val="28"/>
                <w:szCs w:val="28"/>
              </w:rPr>
              <w:t>Светлый</w:t>
            </w:r>
            <w:proofErr w:type="gramEnd"/>
            <w:r w:rsidRPr="001D1A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30.08.2021 №17</w:t>
            </w:r>
            <w:r w:rsidR="001D1A3B" w:rsidRPr="001D1A3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D1A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1D1A3B" w:rsidRPr="001D1A3B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="004A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1A3B" w:rsidRPr="001D1A3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утверждении</w:t>
            </w:r>
            <w:r w:rsidR="004A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1A3B" w:rsidRPr="001D1A3B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положения</w:t>
            </w:r>
            <w:r w:rsidR="004A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1A3B" w:rsidRPr="001D1A3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A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1A3B" w:rsidRPr="001D1A3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муниципальном</w:t>
            </w:r>
            <w:r w:rsidR="004A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1A3B" w:rsidRPr="001D1A3B">
              <w:rPr>
                <w:rFonts w:ascii="Times New Roman" w:hAnsi="Times New Roman" w:cs="Times New Roman"/>
                <w:b/>
                <w:sz w:val="28"/>
                <w:szCs w:val="28"/>
              </w:rPr>
              <w:t>жилищном</w:t>
            </w:r>
            <w:r w:rsidR="004A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1A3B" w:rsidRPr="001D1A3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контроле</w:t>
            </w:r>
            <w:r w:rsidR="004A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1A3B" w:rsidRPr="001D1A3B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в границах</w:t>
            </w:r>
            <w:r w:rsidR="004A5CE2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1D1A3B" w:rsidRPr="001D1A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</w:t>
            </w:r>
            <w:r w:rsidR="004A5C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1D1A3B" w:rsidRPr="001D1A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образования сельское поселение Светлый</w:t>
            </w:r>
            <w:r w:rsidRPr="001D1A3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1D1A3B" w:rsidRPr="001D1A3B" w:rsidRDefault="00BF1FE2" w:rsidP="00BF1F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3B">
        <w:rPr>
          <w:rFonts w:ascii="Times New Roman" w:hAnsi="Times New Roman" w:cs="Times New Roman"/>
          <w:sz w:val="28"/>
          <w:szCs w:val="28"/>
        </w:rPr>
        <w:t xml:space="preserve"> </w:t>
      </w:r>
      <w:r w:rsidRPr="001D1A3B">
        <w:rPr>
          <w:rFonts w:ascii="Times New Roman" w:hAnsi="Times New Roman" w:cs="Times New Roman"/>
          <w:sz w:val="28"/>
          <w:szCs w:val="28"/>
        </w:rPr>
        <w:tab/>
      </w:r>
    </w:p>
    <w:p w:rsidR="00BF1FE2" w:rsidRPr="001D1A3B" w:rsidRDefault="00BF1FE2" w:rsidP="004A5CE2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A3B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31.07.2020 №248-ФЗ «О государственном контроле (надзоре) и муниципальном контроле в Российской Федерации», Уставом сельского поселения </w:t>
      </w:r>
      <w:proofErr w:type="gramStart"/>
      <w:r w:rsidRPr="001D1A3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1D1A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1FE2" w:rsidRPr="001D1A3B" w:rsidRDefault="00BF1FE2" w:rsidP="00BF1FE2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A3B">
        <w:rPr>
          <w:rFonts w:ascii="Times New Roman" w:hAnsi="Times New Roman" w:cs="Times New Roman"/>
          <w:sz w:val="28"/>
          <w:szCs w:val="28"/>
        </w:rPr>
        <w:t>Совет поселения</w:t>
      </w:r>
      <w:r w:rsidRPr="001D1A3B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BF1FE2" w:rsidRDefault="00BF1FE2" w:rsidP="001D1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3B">
        <w:rPr>
          <w:rFonts w:ascii="Times New Roman" w:hAnsi="Times New Roman" w:cs="Times New Roman"/>
          <w:sz w:val="28"/>
          <w:szCs w:val="28"/>
        </w:rPr>
        <w:t xml:space="preserve"> </w:t>
      </w:r>
      <w:r w:rsidRPr="001D1A3B">
        <w:rPr>
          <w:rFonts w:ascii="Times New Roman" w:hAnsi="Times New Roman" w:cs="Times New Roman"/>
          <w:sz w:val="28"/>
          <w:szCs w:val="28"/>
        </w:rPr>
        <w:tab/>
        <w:t xml:space="preserve">1. В решение Совета депутатов сельского поселения </w:t>
      </w:r>
      <w:proofErr w:type="gramStart"/>
      <w:r w:rsidRPr="001D1A3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1D1A3B">
        <w:rPr>
          <w:rFonts w:ascii="Times New Roman" w:hAnsi="Times New Roman" w:cs="Times New Roman"/>
          <w:sz w:val="28"/>
          <w:szCs w:val="28"/>
        </w:rPr>
        <w:t xml:space="preserve"> от 30.08.2021 №17</w:t>
      </w:r>
      <w:r w:rsidR="001D1A3B" w:rsidRPr="001D1A3B">
        <w:rPr>
          <w:rFonts w:ascii="Times New Roman" w:hAnsi="Times New Roman" w:cs="Times New Roman"/>
          <w:sz w:val="28"/>
          <w:szCs w:val="28"/>
        </w:rPr>
        <w:t>4</w:t>
      </w:r>
      <w:r w:rsidRPr="001D1A3B">
        <w:rPr>
          <w:rFonts w:ascii="Times New Roman" w:hAnsi="Times New Roman" w:cs="Times New Roman"/>
          <w:sz w:val="28"/>
          <w:szCs w:val="28"/>
        </w:rPr>
        <w:t xml:space="preserve"> «</w:t>
      </w:r>
      <w:r w:rsidR="001D1A3B" w:rsidRPr="001D1A3B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жилищном контроле в границах муниципального образования сельское поселение Светлый</w:t>
      </w:r>
      <w:r w:rsidRPr="001D1A3B">
        <w:rPr>
          <w:rFonts w:ascii="Times New Roman" w:hAnsi="Times New Roman" w:cs="Times New Roman"/>
          <w:sz w:val="28"/>
          <w:szCs w:val="28"/>
        </w:rPr>
        <w:t>» (далее по тексту – Решение) внести следующие изменения:</w:t>
      </w:r>
    </w:p>
    <w:p w:rsidR="008A1301" w:rsidRPr="007C26B6" w:rsidRDefault="008A1301" w:rsidP="00BF1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6B6">
        <w:rPr>
          <w:rFonts w:ascii="Times New Roman" w:hAnsi="Times New Roman" w:cs="Times New Roman"/>
          <w:sz w:val="28"/>
          <w:szCs w:val="28"/>
        </w:rPr>
        <w:t xml:space="preserve">1.1. </w:t>
      </w:r>
      <w:r w:rsidR="00BF1FE2" w:rsidRPr="007C26B6">
        <w:rPr>
          <w:rFonts w:ascii="Times New Roman" w:hAnsi="Times New Roman" w:cs="Times New Roman"/>
          <w:sz w:val="28"/>
          <w:szCs w:val="28"/>
        </w:rPr>
        <w:t>В преамбуле Решения слова «ХМАО – Югры» заменить словами «Ханты-Мансийского автономного округа – Югры»;</w:t>
      </w:r>
      <w:r w:rsidRPr="007C2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FE2" w:rsidRPr="007C26B6" w:rsidRDefault="008A1301" w:rsidP="00BF1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6B6">
        <w:rPr>
          <w:rFonts w:ascii="Times New Roman" w:hAnsi="Times New Roman" w:cs="Times New Roman"/>
          <w:sz w:val="28"/>
          <w:szCs w:val="28"/>
        </w:rPr>
        <w:t xml:space="preserve">1.2. </w:t>
      </w:r>
      <w:r w:rsidRPr="007C26B6">
        <w:rPr>
          <w:rFonts w:ascii="Times New Roman" w:hAnsi="Times New Roman" w:cs="Times New Roman"/>
          <w:sz w:val="28"/>
          <w:szCs w:val="28"/>
        </w:rPr>
        <w:t>В абзаце 5 пунктов 19, 20 слова «земельный» заменить «жилищный»;</w:t>
      </w:r>
    </w:p>
    <w:p w:rsidR="00BF1FE2" w:rsidRPr="007C26B6" w:rsidRDefault="00BF1FE2" w:rsidP="00BF1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6B6">
        <w:rPr>
          <w:rFonts w:ascii="Times New Roman" w:hAnsi="Times New Roman" w:cs="Times New Roman"/>
          <w:sz w:val="28"/>
          <w:szCs w:val="28"/>
        </w:rPr>
        <w:t>1.</w:t>
      </w:r>
      <w:r w:rsidR="008A1301" w:rsidRPr="007C26B6">
        <w:rPr>
          <w:rFonts w:ascii="Times New Roman" w:hAnsi="Times New Roman" w:cs="Times New Roman"/>
          <w:sz w:val="28"/>
          <w:szCs w:val="28"/>
        </w:rPr>
        <w:t>3</w:t>
      </w:r>
      <w:r w:rsidRPr="007C26B6">
        <w:rPr>
          <w:rFonts w:ascii="Times New Roman" w:hAnsi="Times New Roman" w:cs="Times New Roman"/>
          <w:sz w:val="28"/>
          <w:szCs w:val="28"/>
        </w:rPr>
        <w:t>. В пункте 23 приложения к Ре</w:t>
      </w:r>
      <w:r w:rsidR="00CF7600" w:rsidRPr="007C26B6">
        <w:rPr>
          <w:rFonts w:ascii="Times New Roman" w:hAnsi="Times New Roman" w:cs="Times New Roman"/>
          <w:sz w:val="28"/>
          <w:szCs w:val="28"/>
        </w:rPr>
        <w:t>ше</w:t>
      </w:r>
      <w:r w:rsidRPr="007C26B6">
        <w:rPr>
          <w:rFonts w:ascii="Times New Roman" w:hAnsi="Times New Roman" w:cs="Times New Roman"/>
          <w:sz w:val="28"/>
          <w:szCs w:val="28"/>
        </w:rPr>
        <w:t>нию слова «(</w:t>
      </w:r>
      <w:proofErr w:type="gramStart"/>
      <w:r w:rsidRPr="007C26B6">
        <w:rPr>
          <w:rFonts w:ascii="Times New Roman" w:hAnsi="Times New Roman" w:cs="Times New Roman"/>
          <w:sz w:val="28"/>
          <w:szCs w:val="28"/>
        </w:rPr>
        <w:t>надзорных</w:t>
      </w:r>
      <w:proofErr w:type="gramEnd"/>
      <w:r w:rsidRPr="007C26B6">
        <w:rPr>
          <w:rFonts w:ascii="Times New Roman" w:hAnsi="Times New Roman" w:cs="Times New Roman"/>
          <w:sz w:val="28"/>
          <w:szCs w:val="28"/>
        </w:rPr>
        <w:t>)» исключить;</w:t>
      </w:r>
    </w:p>
    <w:p w:rsidR="00BF1FE2" w:rsidRPr="007C26B6" w:rsidRDefault="00BF1FE2" w:rsidP="00BF1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6B6">
        <w:rPr>
          <w:rFonts w:ascii="Times New Roman" w:hAnsi="Times New Roman" w:cs="Times New Roman"/>
          <w:sz w:val="28"/>
          <w:szCs w:val="28"/>
        </w:rPr>
        <w:t>1.</w:t>
      </w:r>
      <w:r w:rsidR="008A1301" w:rsidRPr="007C26B6">
        <w:rPr>
          <w:rFonts w:ascii="Times New Roman" w:hAnsi="Times New Roman" w:cs="Times New Roman"/>
          <w:sz w:val="28"/>
          <w:szCs w:val="28"/>
        </w:rPr>
        <w:t>4</w:t>
      </w:r>
      <w:r w:rsidRPr="007C26B6">
        <w:rPr>
          <w:rFonts w:ascii="Times New Roman" w:hAnsi="Times New Roman" w:cs="Times New Roman"/>
          <w:sz w:val="28"/>
          <w:szCs w:val="28"/>
        </w:rPr>
        <w:t xml:space="preserve">. Раздел «Профилактика рисков причинения вреда (ущерба) охраняемым законом ценностям при осуществлении вида муниципального контроля» приложения к Решению дополнить пунктами 30.1-30.4 с текстом следующего содержания: </w:t>
      </w:r>
    </w:p>
    <w:p w:rsidR="00BF1FE2" w:rsidRPr="007C26B6" w:rsidRDefault="00BF1FE2" w:rsidP="00BF1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6B6">
        <w:rPr>
          <w:rFonts w:ascii="Times New Roman" w:hAnsi="Times New Roman" w:cs="Times New Roman"/>
          <w:sz w:val="28"/>
          <w:szCs w:val="28"/>
        </w:rPr>
        <w:t>«30.1. Контролируемое лицо вправе обратиться в контрольный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BF1FE2" w:rsidRPr="007C26B6" w:rsidRDefault="00BF1FE2" w:rsidP="00BF1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6B6">
        <w:rPr>
          <w:rFonts w:ascii="Times New Roman" w:hAnsi="Times New Roman" w:cs="Times New Roman"/>
          <w:sz w:val="28"/>
          <w:szCs w:val="28"/>
        </w:rPr>
        <w:t xml:space="preserve">30.2. Контрольный орган рассматривает заявление контролируемого лица в течение десяти рабочих дней </w:t>
      </w:r>
      <w:proofErr w:type="gramStart"/>
      <w:r w:rsidRPr="007C26B6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7C26B6">
        <w:rPr>
          <w:rFonts w:ascii="Times New Roman" w:hAnsi="Times New Roman" w:cs="Times New Roman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</w:t>
      </w:r>
    </w:p>
    <w:p w:rsidR="00BF1FE2" w:rsidRPr="007C26B6" w:rsidRDefault="00BF1FE2" w:rsidP="00BF1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6B6">
        <w:rPr>
          <w:rFonts w:ascii="Times New Roman" w:hAnsi="Times New Roman" w:cs="Times New Roman"/>
          <w:sz w:val="28"/>
          <w:szCs w:val="28"/>
        </w:rPr>
        <w:lastRenderedPageBreak/>
        <w:t xml:space="preserve">30.3. Контрольный орган принимает решение </w:t>
      </w:r>
      <w:proofErr w:type="gramStart"/>
      <w:r w:rsidRPr="007C26B6">
        <w:rPr>
          <w:rFonts w:ascii="Times New Roman" w:hAnsi="Times New Roman" w:cs="Times New Roman"/>
          <w:sz w:val="28"/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7C26B6">
        <w:rPr>
          <w:rFonts w:ascii="Times New Roman" w:hAnsi="Times New Roman" w:cs="Times New Roman"/>
          <w:sz w:val="28"/>
          <w:szCs w:val="28"/>
        </w:rPr>
        <w:t>:</w:t>
      </w:r>
    </w:p>
    <w:p w:rsidR="00BF1FE2" w:rsidRPr="007C26B6" w:rsidRDefault="00BF1FE2" w:rsidP="00BF1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6B6"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BF1FE2" w:rsidRPr="007C26B6" w:rsidRDefault="00BF1FE2" w:rsidP="00BF1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6B6">
        <w:rPr>
          <w:rFonts w:ascii="Times New Roman" w:hAnsi="Times New Roman" w:cs="Times New Roman"/>
          <w:sz w:val="28"/>
          <w:szCs w:val="28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BF1FE2" w:rsidRPr="007C26B6" w:rsidRDefault="00BF1FE2" w:rsidP="00BF1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6B6">
        <w:rPr>
          <w:rFonts w:ascii="Times New Roman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BF1FE2" w:rsidRPr="007C26B6" w:rsidRDefault="00BF1FE2" w:rsidP="00BF1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6B6">
        <w:rPr>
          <w:rFonts w:ascii="Times New Roman" w:hAnsi="Times New Roman" w:cs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BF1FE2" w:rsidRPr="007C26B6" w:rsidRDefault="00BF1FE2" w:rsidP="00BF1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6B6">
        <w:rPr>
          <w:rFonts w:ascii="Times New Roman" w:hAnsi="Times New Roman" w:cs="Times New Roman"/>
          <w:sz w:val="28"/>
          <w:szCs w:val="28"/>
        </w:rPr>
        <w:t>30.4 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7C26B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7703B" w:rsidRPr="007C26B6" w:rsidRDefault="0037703B" w:rsidP="003770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6B6">
        <w:rPr>
          <w:rFonts w:ascii="Times New Roman" w:hAnsi="Times New Roman" w:cs="Times New Roman"/>
          <w:sz w:val="28"/>
          <w:szCs w:val="28"/>
        </w:rPr>
        <w:t>1.5. В абзаце 12 пункта 37 приложения к Решению слова «, за исключением случаев его проведения в соответствии с пунктами 3 - 6 части 1 статьи 57 и частью 12 статьи 66 Федерального закона N 248-ФЗ» исключить;</w:t>
      </w:r>
    </w:p>
    <w:p w:rsidR="0037703B" w:rsidRPr="007C26B6" w:rsidRDefault="0037703B" w:rsidP="003770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6B6">
        <w:rPr>
          <w:rFonts w:ascii="Times New Roman" w:hAnsi="Times New Roman" w:cs="Times New Roman"/>
          <w:sz w:val="28"/>
          <w:szCs w:val="28"/>
        </w:rPr>
        <w:t xml:space="preserve">1.6. В абзаце 11 пункта 38 приложения к Решению слова «без согласования» заменить «по согласованию»; </w:t>
      </w:r>
    </w:p>
    <w:p w:rsidR="0037703B" w:rsidRPr="007C26B6" w:rsidRDefault="0037703B" w:rsidP="003770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6B6">
        <w:rPr>
          <w:rFonts w:ascii="Times New Roman" w:hAnsi="Times New Roman" w:cs="Times New Roman"/>
          <w:sz w:val="28"/>
          <w:szCs w:val="28"/>
        </w:rPr>
        <w:t>1.7. В абзаце  6 пункта 39 приложения к Решению слова «, за исключением случаев его проведения в соответствии с пунктами 3 - 6 части 1 статьи 57 и частью 12 статьи 66 Федерального закона N 248-ФЗ» исключить;</w:t>
      </w:r>
    </w:p>
    <w:p w:rsidR="0037703B" w:rsidRPr="007C26B6" w:rsidRDefault="0037703B" w:rsidP="003770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6B6">
        <w:rPr>
          <w:rFonts w:ascii="Times New Roman" w:hAnsi="Times New Roman" w:cs="Times New Roman"/>
          <w:sz w:val="28"/>
          <w:szCs w:val="28"/>
        </w:rPr>
        <w:t>1.7.1. В части 2 пункта 39 приложения к Решению слова «(</w:t>
      </w:r>
      <w:proofErr w:type="gramStart"/>
      <w:r w:rsidRPr="007C26B6">
        <w:rPr>
          <w:rFonts w:ascii="Times New Roman" w:hAnsi="Times New Roman" w:cs="Times New Roman"/>
          <w:sz w:val="28"/>
          <w:szCs w:val="28"/>
        </w:rPr>
        <w:t>надзорных</w:t>
      </w:r>
      <w:proofErr w:type="gramEnd"/>
      <w:r w:rsidRPr="007C26B6">
        <w:rPr>
          <w:rFonts w:ascii="Times New Roman" w:hAnsi="Times New Roman" w:cs="Times New Roman"/>
          <w:sz w:val="28"/>
          <w:szCs w:val="28"/>
        </w:rPr>
        <w:t xml:space="preserve">)» исключить;  </w:t>
      </w:r>
    </w:p>
    <w:p w:rsidR="0037703B" w:rsidRPr="007C26B6" w:rsidRDefault="0037703B" w:rsidP="003770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6B6">
        <w:rPr>
          <w:rFonts w:ascii="Times New Roman" w:hAnsi="Times New Roman" w:cs="Times New Roman"/>
          <w:sz w:val="28"/>
          <w:szCs w:val="28"/>
        </w:rPr>
        <w:t>1.8. В абзаце  15 пункта 40 приложения к Решению слова «, за исключением случаев его проведения в соответствии с пунктами 3 - 6 части 1 статьи 57 и частью 12 статьи 66 Федерального закона N 248-ФЗ» исключить;</w:t>
      </w:r>
    </w:p>
    <w:p w:rsidR="0037703B" w:rsidRPr="007C26B6" w:rsidRDefault="0037703B" w:rsidP="003770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6B6">
        <w:rPr>
          <w:rFonts w:ascii="Times New Roman" w:hAnsi="Times New Roman" w:cs="Times New Roman"/>
          <w:sz w:val="28"/>
          <w:szCs w:val="28"/>
        </w:rPr>
        <w:t>1.9. В абзацах 1, 17 пункта 43 приложения к Решению слова «(надзорного)» исключить;</w:t>
      </w:r>
    </w:p>
    <w:p w:rsidR="0037703B" w:rsidRPr="007C26B6" w:rsidRDefault="0037703B" w:rsidP="003770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6B6">
        <w:rPr>
          <w:rFonts w:ascii="Times New Roman" w:hAnsi="Times New Roman" w:cs="Times New Roman"/>
          <w:sz w:val="28"/>
          <w:szCs w:val="28"/>
        </w:rPr>
        <w:t>1.9.1. В абзаце 23 пункта 43 приложения к Решению слова «(</w:t>
      </w:r>
      <w:proofErr w:type="gramStart"/>
      <w:r w:rsidRPr="007C26B6">
        <w:rPr>
          <w:rFonts w:ascii="Times New Roman" w:hAnsi="Times New Roman" w:cs="Times New Roman"/>
          <w:sz w:val="28"/>
          <w:szCs w:val="28"/>
        </w:rPr>
        <w:t>надзорных</w:t>
      </w:r>
      <w:proofErr w:type="gramEnd"/>
      <w:r w:rsidRPr="007C26B6">
        <w:rPr>
          <w:rFonts w:ascii="Times New Roman" w:hAnsi="Times New Roman" w:cs="Times New Roman"/>
          <w:sz w:val="28"/>
          <w:szCs w:val="28"/>
        </w:rPr>
        <w:t>)» исключить;</w:t>
      </w:r>
    </w:p>
    <w:p w:rsidR="0037703B" w:rsidRPr="007C26B6" w:rsidRDefault="0037703B" w:rsidP="003770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6B6">
        <w:rPr>
          <w:rFonts w:ascii="Times New Roman" w:hAnsi="Times New Roman" w:cs="Times New Roman"/>
          <w:sz w:val="28"/>
          <w:szCs w:val="28"/>
        </w:rPr>
        <w:t>1.9.2. Абзац девятнадцатый изложить в следующей редакции:</w:t>
      </w:r>
    </w:p>
    <w:p w:rsidR="0037703B" w:rsidRPr="007C26B6" w:rsidRDefault="0037703B" w:rsidP="003770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6B6">
        <w:rPr>
          <w:rFonts w:ascii="Times New Roman" w:hAnsi="Times New Roman" w:cs="Times New Roman"/>
          <w:sz w:val="28"/>
          <w:szCs w:val="28"/>
          <w:lang w:eastAsia="ru-RU"/>
        </w:rPr>
        <w:t>«Оформление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</w:t>
      </w:r>
      <w:proofErr w:type="gramStart"/>
      <w:r w:rsidRPr="007C26B6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F1FE2" w:rsidRPr="007C26B6" w:rsidRDefault="00BF1FE2" w:rsidP="00BF1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6B6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7C26B6">
        <w:rPr>
          <w:rFonts w:ascii="Times New Roman" w:hAnsi="Times New Roman" w:cs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7C26B6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Pr="007C26B6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BF1FE2" w:rsidRPr="001D1A3B" w:rsidRDefault="00BF1FE2" w:rsidP="00BF1FE2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6B6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  <w:bookmarkStart w:id="0" w:name="_GoBack"/>
      <w:bookmarkEnd w:id="0"/>
    </w:p>
    <w:p w:rsidR="00BF1FE2" w:rsidRPr="001D1A3B" w:rsidRDefault="00BF1FE2" w:rsidP="00BF1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1FE2" w:rsidRPr="001D1A3B" w:rsidRDefault="00BF1FE2" w:rsidP="00BF1FE2">
      <w:pPr>
        <w:pStyle w:val="a5"/>
        <w:rPr>
          <w:szCs w:val="28"/>
        </w:rPr>
      </w:pPr>
      <w:r w:rsidRPr="001D1A3B">
        <w:rPr>
          <w:szCs w:val="28"/>
        </w:rPr>
        <w:t>Председатель Совета поселения</w:t>
      </w:r>
    </w:p>
    <w:p w:rsidR="00BF1FE2" w:rsidRPr="00630BC3" w:rsidRDefault="00BF1FE2" w:rsidP="00BF1F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3B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Е.Н. Тодорова</w:t>
      </w:r>
    </w:p>
    <w:p w:rsidR="00951EB5" w:rsidRDefault="007C26B6"/>
    <w:sectPr w:rsidR="00951EB5" w:rsidSect="00BF1FE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E2"/>
    <w:rsid w:val="001D1A3B"/>
    <w:rsid w:val="0037703B"/>
    <w:rsid w:val="003B7409"/>
    <w:rsid w:val="004A5CE2"/>
    <w:rsid w:val="004F10C2"/>
    <w:rsid w:val="007C26B6"/>
    <w:rsid w:val="008A1301"/>
    <w:rsid w:val="00BF1FE2"/>
    <w:rsid w:val="00CF7600"/>
    <w:rsid w:val="00E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FE2"/>
    <w:pPr>
      <w:spacing w:after="0" w:line="240" w:lineRule="auto"/>
    </w:pPr>
  </w:style>
  <w:style w:type="table" w:styleId="a4">
    <w:name w:val="Table Grid"/>
    <w:basedOn w:val="a1"/>
    <w:uiPriority w:val="39"/>
    <w:rsid w:val="00BF1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BF1F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F1F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FE2"/>
    <w:pPr>
      <w:spacing w:after="0" w:line="240" w:lineRule="auto"/>
    </w:pPr>
  </w:style>
  <w:style w:type="table" w:styleId="a4">
    <w:name w:val="Table Grid"/>
    <w:basedOn w:val="a1"/>
    <w:uiPriority w:val="39"/>
    <w:rsid w:val="00BF1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BF1F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F1F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GO</cp:lastModifiedBy>
  <cp:revision>5</cp:revision>
  <cp:lastPrinted>2024-02-06T11:34:00Z</cp:lastPrinted>
  <dcterms:created xsi:type="dcterms:W3CDTF">2024-02-06T11:32:00Z</dcterms:created>
  <dcterms:modified xsi:type="dcterms:W3CDTF">2024-02-12T09:08:00Z</dcterms:modified>
</cp:coreProperties>
</file>