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E5" w:rsidRPr="00036EE6" w:rsidRDefault="00234FE5" w:rsidP="00036EE6">
      <w:pPr>
        <w:jc w:val="both"/>
        <w:rPr>
          <w:b/>
          <w:sz w:val="28"/>
          <w:szCs w:val="28"/>
        </w:rPr>
      </w:pPr>
      <w:r w:rsidRPr="00036EE6">
        <w:rPr>
          <w:b/>
          <w:sz w:val="28"/>
          <w:szCs w:val="28"/>
        </w:rPr>
        <w:t>ИСПОЛНЕНИЮ БЮДЖЕТА</w:t>
      </w:r>
    </w:p>
    <w:p w:rsidR="00234FE5" w:rsidRPr="00036EE6" w:rsidRDefault="00234FE5" w:rsidP="00036EE6">
      <w:pPr>
        <w:jc w:val="both"/>
        <w:rPr>
          <w:b/>
          <w:sz w:val="28"/>
          <w:szCs w:val="28"/>
        </w:rPr>
      </w:pPr>
      <w:r w:rsidRPr="00036EE6">
        <w:rPr>
          <w:b/>
          <w:sz w:val="28"/>
          <w:szCs w:val="28"/>
        </w:rPr>
        <w:t xml:space="preserve"> ЗА 2015 ГОД</w:t>
      </w:r>
    </w:p>
    <w:p w:rsidR="00234FE5" w:rsidRPr="00036EE6" w:rsidRDefault="00234FE5" w:rsidP="00036EE6">
      <w:pPr>
        <w:jc w:val="both"/>
        <w:rPr>
          <w:b/>
          <w:sz w:val="28"/>
          <w:szCs w:val="28"/>
        </w:rPr>
      </w:pPr>
    </w:p>
    <w:p w:rsidR="002B5BD9" w:rsidRPr="00036EE6" w:rsidRDefault="002B5BD9" w:rsidP="00036EE6">
      <w:pPr>
        <w:jc w:val="both"/>
        <w:rPr>
          <w:b/>
          <w:sz w:val="28"/>
          <w:szCs w:val="28"/>
        </w:rPr>
      </w:pPr>
    </w:p>
    <w:p w:rsidR="002B5BD9" w:rsidRPr="00036EE6" w:rsidRDefault="002B5BD9" w:rsidP="00036EE6">
      <w:pPr>
        <w:jc w:val="both"/>
        <w:rPr>
          <w:b/>
          <w:sz w:val="28"/>
          <w:szCs w:val="28"/>
        </w:rPr>
      </w:pPr>
      <w:r w:rsidRPr="00036EE6">
        <w:rPr>
          <w:b/>
          <w:sz w:val="28"/>
          <w:szCs w:val="28"/>
        </w:rPr>
        <w:t xml:space="preserve">Бюджет </w:t>
      </w:r>
      <w:r w:rsidR="00CF3F99" w:rsidRPr="00036EE6">
        <w:rPr>
          <w:b/>
          <w:sz w:val="28"/>
          <w:szCs w:val="28"/>
        </w:rPr>
        <w:t xml:space="preserve">поселения </w:t>
      </w:r>
      <w:r w:rsidRPr="00036EE6">
        <w:rPr>
          <w:b/>
          <w:sz w:val="28"/>
          <w:szCs w:val="28"/>
        </w:rPr>
        <w:t xml:space="preserve">состоит из  13 программ, на реализацию которых направлено 23 431, 00 </w:t>
      </w:r>
      <w:proofErr w:type="spellStart"/>
      <w:proofErr w:type="gramStart"/>
      <w:r w:rsidRPr="00036EE6">
        <w:rPr>
          <w:b/>
          <w:sz w:val="28"/>
          <w:szCs w:val="28"/>
        </w:rPr>
        <w:t>тыс</w:t>
      </w:r>
      <w:proofErr w:type="spellEnd"/>
      <w:proofErr w:type="gramEnd"/>
      <w:r w:rsidRPr="00036EE6">
        <w:rPr>
          <w:b/>
          <w:sz w:val="28"/>
          <w:szCs w:val="28"/>
        </w:rPr>
        <w:t xml:space="preserve"> рублей</w:t>
      </w:r>
    </w:p>
    <w:p w:rsidR="00234FE5" w:rsidRPr="00036EE6" w:rsidRDefault="00234FE5" w:rsidP="00036EE6">
      <w:pPr>
        <w:pStyle w:val="Default"/>
        <w:ind w:firstLine="900"/>
        <w:jc w:val="both"/>
        <w:rPr>
          <w:sz w:val="28"/>
          <w:szCs w:val="28"/>
        </w:rPr>
      </w:pPr>
    </w:p>
    <w:p w:rsidR="00234FE5" w:rsidRPr="00036EE6" w:rsidRDefault="00234FE5" w:rsidP="00036EE6">
      <w:pPr>
        <w:jc w:val="both"/>
        <w:rPr>
          <w:b/>
          <w:bCs/>
          <w:sz w:val="28"/>
          <w:szCs w:val="28"/>
        </w:rPr>
      </w:pPr>
      <w:r w:rsidRPr="00036EE6">
        <w:rPr>
          <w:b/>
          <w:bCs/>
          <w:sz w:val="28"/>
          <w:szCs w:val="28"/>
        </w:rPr>
        <w:t>ДОХОДЫ</w:t>
      </w:r>
    </w:p>
    <w:p w:rsidR="009353B4" w:rsidRPr="00036EE6" w:rsidRDefault="009353B4" w:rsidP="00036EE6">
      <w:pPr>
        <w:jc w:val="both"/>
        <w:rPr>
          <w:b/>
          <w:bCs/>
          <w:sz w:val="28"/>
          <w:szCs w:val="28"/>
        </w:rPr>
      </w:pPr>
    </w:p>
    <w:p w:rsidR="009353B4" w:rsidRPr="00036EE6" w:rsidRDefault="009353B4" w:rsidP="00036EE6">
      <w:pPr>
        <w:jc w:val="both"/>
        <w:rPr>
          <w:b/>
          <w:bCs/>
          <w:sz w:val="28"/>
          <w:szCs w:val="28"/>
        </w:rPr>
      </w:pPr>
      <w:r w:rsidRPr="00036EE6">
        <w:rPr>
          <w:b/>
          <w:bCs/>
          <w:sz w:val="28"/>
          <w:szCs w:val="28"/>
        </w:rPr>
        <w:t xml:space="preserve">Всего 25 055, 37 </w:t>
      </w:r>
      <w:proofErr w:type="spellStart"/>
      <w:r w:rsidRPr="00036EE6">
        <w:rPr>
          <w:b/>
          <w:bCs/>
          <w:sz w:val="28"/>
          <w:szCs w:val="28"/>
        </w:rPr>
        <w:t>тыс</w:t>
      </w:r>
      <w:proofErr w:type="gramStart"/>
      <w:r w:rsidRPr="00036EE6">
        <w:rPr>
          <w:b/>
          <w:bCs/>
          <w:sz w:val="28"/>
          <w:szCs w:val="28"/>
        </w:rPr>
        <w:t>.р</w:t>
      </w:r>
      <w:proofErr w:type="gramEnd"/>
      <w:r w:rsidRPr="00036EE6">
        <w:rPr>
          <w:b/>
          <w:bCs/>
          <w:sz w:val="28"/>
          <w:szCs w:val="28"/>
        </w:rPr>
        <w:t>ублей</w:t>
      </w:r>
      <w:proofErr w:type="spellEnd"/>
    </w:p>
    <w:p w:rsidR="002B5BD9" w:rsidRPr="00036EE6" w:rsidRDefault="002B5BD9" w:rsidP="00036EE6">
      <w:pPr>
        <w:jc w:val="both"/>
        <w:rPr>
          <w:b/>
          <w:bCs/>
          <w:sz w:val="28"/>
          <w:szCs w:val="28"/>
        </w:rPr>
      </w:pPr>
    </w:p>
    <w:p w:rsidR="00234FE5" w:rsidRPr="00036EE6" w:rsidRDefault="00234FE5" w:rsidP="00036EE6">
      <w:pPr>
        <w:ind w:firstLine="708"/>
        <w:jc w:val="both"/>
        <w:rPr>
          <w:color w:val="000000"/>
          <w:sz w:val="28"/>
          <w:szCs w:val="28"/>
        </w:rPr>
      </w:pPr>
      <w:r w:rsidRPr="00036EE6">
        <w:rPr>
          <w:bCs/>
          <w:sz w:val="28"/>
          <w:szCs w:val="28"/>
        </w:rPr>
        <w:t xml:space="preserve">1. Доходы от </w:t>
      </w:r>
      <w:r w:rsidR="009353B4" w:rsidRPr="00036EE6">
        <w:rPr>
          <w:bCs/>
          <w:sz w:val="28"/>
          <w:szCs w:val="28"/>
        </w:rPr>
        <w:t xml:space="preserve">НДФЛ </w:t>
      </w:r>
      <w:r w:rsidRPr="00036EE6">
        <w:rPr>
          <w:bCs/>
          <w:sz w:val="28"/>
          <w:szCs w:val="28"/>
        </w:rPr>
        <w:t>исполнены в размере 15 836,82</w:t>
      </w:r>
      <w:r w:rsidRPr="00036EE6">
        <w:rPr>
          <w:color w:val="000000"/>
          <w:sz w:val="28"/>
          <w:szCs w:val="28"/>
        </w:rPr>
        <w:t xml:space="preserve"> тыс. </w:t>
      </w:r>
      <w:r w:rsidRPr="00036EE6">
        <w:rPr>
          <w:bCs/>
          <w:sz w:val="28"/>
          <w:szCs w:val="28"/>
        </w:rPr>
        <w:t>рублей или 103 %, в том числе:</w:t>
      </w:r>
      <w:r w:rsidRPr="00036EE6">
        <w:rPr>
          <w:bCs/>
          <w:sz w:val="28"/>
          <w:szCs w:val="28"/>
        </w:rPr>
        <w:tab/>
      </w:r>
    </w:p>
    <w:p w:rsidR="00234FE5" w:rsidRPr="00036EE6" w:rsidRDefault="00234FE5" w:rsidP="00036EE6">
      <w:pPr>
        <w:ind w:firstLine="900"/>
        <w:jc w:val="both"/>
        <w:rPr>
          <w:bCs/>
          <w:sz w:val="28"/>
          <w:szCs w:val="28"/>
        </w:rPr>
      </w:pPr>
      <w:r w:rsidRPr="00036EE6">
        <w:rPr>
          <w:bCs/>
          <w:sz w:val="28"/>
          <w:szCs w:val="28"/>
        </w:rPr>
        <w:t xml:space="preserve">- </w:t>
      </w:r>
      <w:r w:rsidRPr="00036EE6">
        <w:rPr>
          <w:b/>
          <w:bCs/>
          <w:sz w:val="28"/>
          <w:szCs w:val="28"/>
        </w:rPr>
        <w:t>налог на доходы физических лиц</w:t>
      </w:r>
      <w:r w:rsidRPr="00036EE6">
        <w:rPr>
          <w:bCs/>
          <w:sz w:val="28"/>
          <w:szCs w:val="28"/>
        </w:rPr>
        <w:t xml:space="preserve">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Российской Федерации – 15 831,78</w:t>
      </w:r>
      <w:r w:rsidRPr="00036EE6">
        <w:rPr>
          <w:color w:val="000000"/>
          <w:sz w:val="28"/>
          <w:szCs w:val="28"/>
        </w:rPr>
        <w:t>тыс</w:t>
      </w:r>
      <w:proofErr w:type="gramStart"/>
      <w:r w:rsidRPr="00036EE6">
        <w:rPr>
          <w:color w:val="000000"/>
          <w:sz w:val="28"/>
          <w:szCs w:val="28"/>
        </w:rPr>
        <w:t>.</w:t>
      </w:r>
      <w:r w:rsidRPr="00036EE6">
        <w:rPr>
          <w:bCs/>
          <w:sz w:val="28"/>
          <w:szCs w:val="28"/>
        </w:rPr>
        <w:t>р</w:t>
      </w:r>
      <w:proofErr w:type="gramEnd"/>
      <w:r w:rsidRPr="00036EE6">
        <w:rPr>
          <w:bCs/>
          <w:sz w:val="28"/>
          <w:szCs w:val="28"/>
        </w:rPr>
        <w:t>ублей или 103 %;</w:t>
      </w:r>
    </w:p>
    <w:p w:rsidR="00234FE5" w:rsidRPr="00036EE6" w:rsidRDefault="00234FE5" w:rsidP="00036EE6">
      <w:pPr>
        <w:ind w:firstLine="900"/>
        <w:jc w:val="both"/>
        <w:rPr>
          <w:bCs/>
          <w:sz w:val="28"/>
          <w:szCs w:val="28"/>
          <w:highlight w:val="yellow"/>
        </w:rPr>
      </w:pPr>
    </w:p>
    <w:p w:rsidR="00234FE5" w:rsidRPr="00036EE6" w:rsidRDefault="00234FE5" w:rsidP="00036EE6">
      <w:pPr>
        <w:ind w:firstLine="708"/>
        <w:jc w:val="both"/>
        <w:rPr>
          <w:bCs/>
          <w:sz w:val="28"/>
          <w:szCs w:val="28"/>
        </w:rPr>
      </w:pPr>
      <w:r w:rsidRPr="00036EE6">
        <w:rPr>
          <w:bCs/>
          <w:sz w:val="28"/>
          <w:szCs w:val="28"/>
        </w:rPr>
        <w:t xml:space="preserve">2. </w:t>
      </w:r>
      <w:r w:rsidRPr="00036EE6">
        <w:rPr>
          <w:b/>
          <w:bCs/>
          <w:sz w:val="28"/>
          <w:szCs w:val="28"/>
        </w:rPr>
        <w:t>Доходы от налога на имущество</w:t>
      </w:r>
      <w:r w:rsidRPr="00036EE6">
        <w:rPr>
          <w:bCs/>
          <w:sz w:val="28"/>
          <w:szCs w:val="28"/>
        </w:rPr>
        <w:t xml:space="preserve"> – 175,68 тыс. рублей или 79 %, в том числе:</w:t>
      </w:r>
    </w:p>
    <w:p w:rsidR="00234FE5" w:rsidRPr="00036EE6" w:rsidRDefault="00234FE5" w:rsidP="00036EE6">
      <w:pPr>
        <w:ind w:firstLine="900"/>
        <w:jc w:val="both"/>
        <w:rPr>
          <w:bCs/>
          <w:sz w:val="28"/>
          <w:szCs w:val="28"/>
        </w:rPr>
      </w:pPr>
      <w:r w:rsidRPr="00036EE6">
        <w:rPr>
          <w:bCs/>
          <w:sz w:val="28"/>
          <w:szCs w:val="28"/>
        </w:rPr>
        <w:t xml:space="preserve">- </w:t>
      </w:r>
      <w:r w:rsidRPr="00036EE6">
        <w:rPr>
          <w:b/>
          <w:bCs/>
          <w:sz w:val="28"/>
          <w:szCs w:val="28"/>
        </w:rPr>
        <w:t>налог на имущество физических лиц</w:t>
      </w:r>
      <w:r w:rsidRPr="00036EE6">
        <w:rPr>
          <w:bCs/>
          <w:sz w:val="28"/>
          <w:szCs w:val="28"/>
        </w:rPr>
        <w:t>– 53,24 тыс. рублей или 79%;</w:t>
      </w:r>
    </w:p>
    <w:p w:rsidR="00234FE5" w:rsidRPr="00036EE6" w:rsidRDefault="009353B4" w:rsidP="00036EE6">
      <w:pPr>
        <w:tabs>
          <w:tab w:val="left" w:pos="7365"/>
        </w:tabs>
        <w:jc w:val="both"/>
        <w:rPr>
          <w:bCs/>
          <w:sz w:val="28"/>
          <w:szCs w:val="28"/>
        </w:rPr>
      </w:pPr>
      <w:r w:rsidRPr="00036EE6">
        <w:rPr>
          <w:bCs/>
          <w:sz w:val="28"/>
          <w:szCs w:val="28"/>
        </w:rPr>
        <w:t xml:space="preserve">3. </w:t>
      </w:r>
      <w:r w:rsidR="00234FE5" w:rsidRPr="00036EE6">
        <w:rPr>
          <w:bCs/>
          <w:sz w:val="28"/>
          <w:szCs w:val="28"/>
        </w:rPr>
        <w:t>земельный налог– 122,43 тыс. рублей или 79 %;</w:t>
      </w:r>
    </w:p>
    <w:p w:rsidR="00234FE5" w:rsidRPr="00036EE6" w:rsidRDefault="00234FE5" w:rsidP="00036EE6">
      <w:pPr>
        <w:tabs>
          <w:tab w:val="left" w:pos="7365"/>
        </w:tabs>
        <w:ind w:firstLine="900"/>
        <w:jc w:val="both"/>
        <w:rPr>
          <w:bCs/>
          <w:sz w:val="28"/>
          <w:szCs w:val="28"/>
          <w:highlight w:val="yellow"/>
        </w:rPr>
      </w:pPr>
    </w:p>
    <w:p w:rsidR="00234FE5" w:rsidRPr="00036EE6" w:rsidRDefault="00234FE5" w:rsidP="00036EE6">
      <w:pPr>
        <w:ind w:firstLine="708"/>
        <w:jc w:val="both"/>
        <w:rPr>
          <w:bCs/>
          <w:sz w:val="28"/>
          <w:szCs w:val="28"/>
        </w:rPr>
      </w:pPr>
      <w:r w:rsidRPr="00036EE6">
        <w:rPr>
          <w:bCs/>
          <w:sz w:val="28"/>
          <w:szCs w:val="28"/>
        </w:rPr>
        <w:t>3. Доходы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</w:r>
      <w:proofErr w:type="gramStart"/>
      <w:r w:rsidRPr="00036EE6">
        <w:rPr>
          <w:bCs/>
          <w:sz w:val="28"/>
          <w:szCs w:val="28"/>
        </w:rPr>
        <w:t>гос. пошлины</w:t>
      </w:r>
      <w:proofErr w:type="gramEnd"/>
      <w:r w:rsidRPr="00036EE6">
        <w:rPr>
          <w:bCs/>
          <w:sz w:val="28"/>
          <w:szCs w:val="28"/>
        </w:rPr>
        <w:t xml:space="preserve">) за 2015 год составили </w:t>
      </w:r>
      <w:r w:rsidRPr="00036EE6">
        <w:rPr>
          <w:b/>
          <w:bCs/>
          <w:sz w:val="28"/>
          <w:szCs w:val="28"/>
        </w:rPr>
        <w:t>93,06</w:t>
      </w:r>
      <w:r w:rsidRPr="00036EE6">
        <w:rPr>
          <w:bCs/>
          <w:color w:val="000000"/>
          <w:sz w:val="28"/>
          <w:szCs w:val="28"/>
        </w:rPr>
        <w:t xml:space="preserve"> тыс. </w:t>
      </w:r>
      <w:r w:rsidRPr="00036EE6">
        <w:rPr>
          <w:bCs/>
          <w:sz w:val="28"/>
          <w:szCs w:val="28"/>
        </w:rPr>
        <w:t>рублей или 102 %;</w:t>
      </w:r>
    </w:p>
    <w:p w:rsidR="00234FE5" w:rsidRPr="00036EE6" w:rsidRDefault="00234FE5" w:rsidP="00036EE6">
      <w:pPr>
        <w:ind w:firstLine="708"/>
        <w:jc w:val="both"/>
        <w:rPr>
          <w:bCs/>
          <w:sz w:val="28"/>
          <w:szCs w:val="28"/>
        </w:rPr>
      </w:pPr>
      <w:r w:rsidRPr="00036EE6">
        <w:rPr>
          <w:bCs/>
          <w:sz w:val="28"/>
          <w:szCs w:val="28"/>
        </w:rPr>
        <w:t xml:space="preserve">4. Доходы от использования имущества, находящегося в муниципальной собственности в объеме </w:t>
      </w:r>
      <w:r w:rsidRPr="00036EE6">
        <w:rPr>
          <w:b/>
          <w:bCs/>
          <w:sz w:val="28"/>
          <w:szCs w:val="28"/>
        </w:rPr>
        <w:t xml:space="preserve">3020,83 </w:t>
      </w:r>
      <w:r w:rsidRPr="00036EE6">
        <w:rPr>
          <w:bCs/>
          <w:sz w:val="28"/>
          <w:szCs w:val="28"/>
        </w:rPr>
        <w:t>тыс. рублей или 101 %, в том числе:</w:t>
      </w:r>
    </w:p>
    <w:p w:rsidR="00234FE5" w:rsidRPr="00036EE6" w:rsidRDefault="00234FE5" w:rsidP="00036EE6">
      <w:pPr>
        <w:ind w:firstLine="900"/>
        <w:jc w:val="both"/>
        <w:rPr>
          <w:bCs/>
          <w:sz w:val="28"/>
          <w:szCs w:val="28"/>
        </w:rPr>
      </w:pPr>
      <w:r w:rsidRPr="00036EE6">
        <w:rPr>
          <w:bCs/>
          <w:sz w:val="28"/>
          <w:szCs w:val="28"/>
        </w:rPr>
        <w:t xml:space="preserve"> </w:t>
      </w:r>
      <w:proofErr w:type="gramStart"/>
      <w:r w:rsidRPr="00036EE6">
        <w:rPr>
          <w:bCs/>
          <w:sz w:val="28"/>
          <w:szCs w:val="28"/>
        </w:rPr>
        <w:t xml:space="preserve"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– </w:t>
      </w:r>
      <w:r w:rsidRPr="00036EE6">
        <w:rPr>
          <w:b/>
          <w:bCs/>
          <w:sz w:val="28"/>
          <w:szCs w:val="28"/>
        </w:rPr>
        <w:t>2285,49</w:t>
      </w:r>
      <w:r w:rsidRPr="00036EE6">
        <w:rPr>
          <w:color w:val="000000"/>
          <w:sz w:val="28"/>
          <w:szCs w:val="28"/>
        </w:rPr>
        <w:t xml:space="preserve"> тыс. </w:t>
      </w:r>
      <w:r w:rsidRPr="00036EE6">
        <w:rPr>
          <w:bCs/>
          <w:sz w:val="28"/>
          <w:szCs w:val="28"/>
        </w:rPr>
        <w:t>рублей (101%);</w:t>
      </w:r>
      <w:proofErr w:type="gramEnd"/>
    </w:p>
    <w:p w:rsidR="00234FE5" w:rsidRPr="00036EE6" w:rsidRDefault="00234FE5" w:rsidP="00036EE6">
      <w:pPr>
        <w:jc w:val="both"/>
        <w:rPr>
          <w:color w:val="000000"/>
          <w:sz w:val="28"/>
          <w:szCs w:val="28"/>
          <w:lang w:eastAsia="ru-RU"/>
        </w:rPr>
      </w:pPr>
      <w:r w:rsidRPr="00036EE6">
        <w:rPr>
          <w:bCs/>
          <w:sz w:val="28"/>
          <w:szCs w:val="28"/>
        </w:rPr>
        <w:tab/>
        <w:t xml:space="preserve">    - </w:t>
      </w:r>
      <w:r w:rsidRPr="00036EE6">
        <w:rPr>
          <w:color w:val="000000"/>
          <w:sz w:val="28"/>
          <w:szCs w:val="28"/>
          <w:lang w:eastAsia="ru-RU"/>
        </w:rPr>
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 - </w:t>
      </w:r>
      <w:r w:rsidRPr="00036EE6">
        <w:rPr>
          <w:b/>
          <w:color w:val="000000"/>
          <w:sz w:val="28"/>
          <w:szCs w:val="28"/>
          <w:lang w:eastAsia="ru-RU"/>
        </w:rPr>
        <w:t xml:space="preserve">717,04 </w:t>
      </w:r>
      <w:r w:rsidRPr="00036EE6">
        <w:rPr>
          <w:color w:val="000000"/>
          <w:sz w:val="28"/>
          <w:szCs w:val="28"/>
          <w:lang w:eastAsia="ru-RU"/>
        </w:rPr>
        <w:t>тыс. рублей (100%);</w:t>
      </w:r>
    </w:p>
    <w:p w:rsidR="00234FE5" w:rsidRPr="00036EE6" w:rsidRDefault="00234FE5" w:rsidP="00036EE6">
      <w:pPr>
        <w:jc w:val="both"/>
        <w:rPr>
          <w:color w:val="000000"/>
          <w:sz w:val="28"/>
          <w:szCs w:val="28"/>
          <w:lang w:eastAsia="ru-RU"/>
        </w:rPr>
      </w:pPr>
      <w:r w:rsidRPr="00036EE6">
        <w:rPr>
          <w:color w:val="000000"/>
          <w:sz w:val="28"/>
          <w:szCs w:val="28"/>
          <w:lang w:eastAsia="ru-RU"/>
        </w:rPr>
        <w:tab/>
        <w:t xml:space="preserve">   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</w:t>
      </w:r>
      <w:r w:rsidRPr="00036EE6">
        <w:rPr>
          <w:b/>
          <w:color w:val="000000"/>
          <w:sz w:val="28"/>
          <w:szCs w:val="28"/>
          <w:lang w:eastAsia="ru-RU"/>
        </w:rPr>
        <w:t>18,30</w:t>
      </w:r>
      <w:r w:rsidRPr="00036EE6">
        <w:rPr>
          <w:color w:val="000000"/>
          <w:sz w:val="28"/>
          <w:szCs w:val="28"/>
          <w:lang w:eastAsia="ru-RU"/>
        </w:rPr>
        <w:t xml:space="preserve"> тыс. рублей (100%).</w:t>
      </w:r>
      <w:r w:rsidR="009353B4" w:rsidRPr="00036EE6">
        <w:rPr>
          <w:color w:val="000000"/>
          <w:sz w:val="28"/>
          <w:szCs w:val="28"/>
          <w:lang w:eastAsia="ru-RU"/>
        </w:rPr>
        <w:t xml:space="preserve"> </w:t>
      </w:r>
      <w:r w:rsidR="009044C6" w:rsidRPr="00036EE6">
        <w:rPr>
          <w:b/>
          <w:i/>
          <w:color w:val="000000" w:themeColor="text1"/>
          <w:sz w:val="28"/>
          <w:szCs w:val="28"/>
          <w:u w:val="single"/>
          <w:lang w:eastAsia="ru-RU"/>
        </w:rPr>
        <w:t>(Аренда  с</w:t>
      </w:r>
      <w:r w:rsidR="009353B4" w:rsidRPr="00036EE6">
        <w:rPr>
          <w:b/>
          <w:i/>
          <w:color w:val="000000" w:themeColor="text1"/>
          <w:sz w:val="28"/>
          <w:szCs w:val="28"/>
          <w:u w:val="single"/>
          <w:lang w:eastAsia="ru-RU"/>
        </w:rPr>
        <w:t>лужебн</w:t>
      </w:r>
      <w:r w:rsidR="009044C6" w:rsidRPr="00036EE6">
        <w:rPr>
          <w:b/>
          <w:i/>
          <w:color w:val="000000" w:themeColor="text1"/>
          <w:sz w:val="28"/>
          <w:szCs w:val="28"/>
          <w:u w:val="single"/>
          <w:lang w:eastAsia="ru-RU"/>
        </w:rPr>
        <w:t>ого</w:t>
      </w:r>
      <w:r w:rsidR="009353B4" w:rsidRPr="00036EE6">
        <w:rPr>
          <w:b/>
          <w:i/>
          <w:color w:val="000000" w:themeColor="text1"/>
          <w:sz w:val="28"/>
          <w:szCs w:val="28"/>
          <w:u w:val="single"/>
          <w:lang w:eastAsia="ru-RU"/>
        </w:rPr>
        <w:t xml:space="preserve"> найм</w:t>
      </w:r>
      <w:r w:rsidR="009044C6" w:rsidRPr="00036EE6">
        <w:rPr>
          <w:b/>
          <w:i/>
          <w:color w:val="000000" w:themeColor="text1"/>
          <w:sz w:val="28"/>
          <w:szCs w:val="28"/>
          <w:u w:val="single"/>
          <w:lang w:eastAsia="ru-RU"/>
        </w:rPr>
        <w:t>а</w:t>
      </w:r>
      <w:r w:rsidR="009353B4" w:rsidRPr="00036EE6">
        <w:rPr>
          <w:b/>
          <w:i/>
          <w:color w:val="000000" w:themeColor="text1"/>
          <w:sz w:val="28"/>
          <w:szCs w:val="28"/>
          <w:u w:val="single"/>
          <w:lang w:eastAsia="ru-RU"/>
        </w:rPr>
        <w:t>, соц., найм</w:t>
      </w:r>
      <w:r w:rsidR="009044C6" w:rsidRPr="00036EE6">
        <w:rPr>
          <w:b/>
          <w:i/>
          <w:color w:val="000000" w:themeColor="text1"/>
          <w:sz w:val="28"/>
          <w:szCs w:val="28"/>
          <w:u w:val="single"/>
          <w:lang w:eastAsia="ru-RU"/>
        </w:rPr>
        <w:t>а)</w:t>
      </w:r>
      <w:r w:rsidRPr="00036EE6">
        <w:rPr>
          <w:color w:val="000000"/>
          <w:sz w:val="28"/>
          <w:szCs w:val="28"/>
          <w:lang w:eastAsia="ru-RU"/>
        </w:rPr>
        <w:tab/>
      </w:r>
    </w:p>
    <w:p w:rsidR="00234FE5" w:rsidRPr="00036EE6" w:rsidRDefault="00234FE5" w:rsidP="00036EE6">
      <w:pPr>
        <w:jc w:val="both"/>
        <w:rPr>
          <w:color w:val="000000"/>
          <w:sz w:val="28"/>
          <w:szCs w:val="28"/>
          <w:lang w:eastAsia="ru-RU"/>
        </w:rPr>
      </w:pPr>
      <w:r w:rsidRPr="00036EE6">
        <w:rPr>
          <w:color w:val="000000"/>
          <w:sz w:val="28"/>
          <w:szCs w:val="28"/>
          <w:lang w:eastAsia="ru-RU"/>
        </w:rPr>
        <w:tab/>
        <w:t xml:space="preserve"> Безвозмездные поступления исполнены в размере </w:t>
      </w:r>
      <w:r w:rsidRPr="00036EE6">
        <w:rPr>
          <w:b/>
          <w:color w:val="000000" w:themeColor="text1"/>
          <w:sz w:val="28"/>
          <w:szCs w:val="28"/>
          <w:lang w:eastAsia="ru-RU"/>
        </w:rPr>
        <w:t>6 268,32</w:t>
      </w:r>
      <w:r w:rsidRPr="00036EE6">
        <w:rPr>
          <w:color w:val="000000" w:themeColor="text1"/>
          <w:sz w:val="28"/>
          <w:szCs w:val="28"/>
          <w:lang w:eastAsia="ru-RU"/>
        </w:rPr>
        <w:t xml:space="preserve"> </w:t>
      </w:r>
      <w:r w:rsidRPr="00036EE6">
        <w:rPr>
          <w:color w:val="000000"/>
          <w:sz w:val="28"/>
          <w:szCs w:val="28"/>
          <w:lang w:eastAsia="ru-RU"/>
        </w:rPr>
        <w:t xml:space="preserve">тыс. рублей или 100% в том числе:  </w:t>
      </w:r>
      <w:r w:rsidRPr="00036EE6">
        <w:rPr>
          <w:color w:val="000000"/>
          <w:sz w:val="28"/>
          <w:szCs w:val="28"/>
          <w:lang w:eastAsia="ru-RU"/>
        </w:rPr>
        <w:tab/>
      </w:r>
      <w:r w:rsidRPr="00036EE6">
        <w:rPr>
          <w:color w:val="000000"/>
          <w:sz w:val="28"/>
          <w:szCs w:val="28"/>
          <w:lang w:eastAsia="ru-RU"/>
        </w:rPr>
        <w:tab/>
      </w:r>
      <w:r w:rsidRPr="00036EE6">
        <w:rPr>
          <w:color w:val="000000"/>
          <w:sz w:val="28"/>
          <w:szCs w:val="28"/>
          <w:lang w:eastAsia="ru-RU"/>
        </w:rPr>
        <w:tab/>
      </w:r>
      <w:r w:rsidRPr="00036EE6">
        <w:rPr>
          <w:color w:val="000000"/>
          <w:sz w:val="28"/>
          <w:szCs w:val="28"/>
          <w:lang w:eastAsia="ru-RU"/>
        </w:rPr>
        <w:tab/>
      </w:r>
      <w:r w:rsidRPr="00036EE6">
        <w:rPr>
          <w:color w:val="000000"/>
          <w:sz w:val="28"/>
          <w:szCs w:val="28"/>
          <w:lang w:eastAsia="ru-RU"/>
        </w:rPr>
        <w:tab/>
      </w:r>
      <w:r w:rsidRPr="00036EE6">
        <w:rPr>
          <w:color w:val="000000"/>
          <w:sz w:val="28"/>
          <w:szCs w:val="28"/>
          <w:lang w:eastAsia="ru-RU"/>
        </w:rPr>
        <w:tab/>
      </w:r>
    </w:p>
    <w:p w:rsidR="00234FE5" w:rsidRPr="00036EE6" w:rsidRDefault="00234FE5" w:rsidP="00036EE6">
      <w:pPr>
        <w:jc w:val="both"/>
        <w:rPr>
          <w:color w:val="000000"/>
          <w:sz w:val="28"/>
          <w:szCs w:val="28"/>
          <w:lang w:eastAsia="ru-RU"/>
        </w:rPr>
      </w:pPr>
      <w:r w:rsidRPr="00036EE6">
        <w:rPr>
          <w:color w:val="000000"/>
          <w:sz w:val="28"/>
          <w:szCs w:val="28"/>
          <w:lang w:eastAsia="ru-RU"/>
        </w:rPr>
        <w:lastRenderedPageBreak/>
        <w:tab/>
        <w:t xml:space="preserve">-  </w:t>
      </w:r>
      <w:r w:rsidRPr="00036EE6">
        <w:rPr>
          <w:bCs/>
          <w:sz w:val="28"/>
          <w:szCs w:val="28"/>
        </w:rPr>
        <w:t xml:space="preserve">Дотации бюджетам поселений на выравнивание уровня бюджетной обеспеченности в объеме 100% или </w:t>
      </w:r>
      <w:r w:rsidRPr="00036EE6">
        <w:rPr>
          <w:b/>
          <w:bCs/>
          <w:sz w:val="28"/>
          <w:szCs w:val="28"/>
        </w:rPr>
        <w:t>3452,50</w:t>
      </w:r>
      <w:r w:rsidRPr="00036EE6">
        <w:rPr>
          <w:bCs/>
          <w:sz w:val="28"/>
          <w:szCs w:val="28"/>
        </w:rPr>
        <w:t xml:space="preserve"> тыс. рублей;</w:t>
      </w:r>
      <w:r w:rsidRPr="00036EE6">
        <w:rPr>
          <w:color w:val="000000"/>
          <w:sz w:val="28"/>
          <w:szCs w:val="28"/>
          <w:lang w:eastAsia="ru-RU"/>
        </w:rPr>
        <w:tab/>
      </w:r>
    </w:p>
    <w:p w:rsidR="00234FE5" w:rsidRPr="00036EE6" w:rsidRDefault="00234FE5" w:rsidP="00036EE6">
      <w:pPr>
        <w:jc w:val="both"/>
        <w:rPr>
          <w:color w:val="000000"/>
          <w:sz w:val="28"/>
          <w:szCs w:val="28"/>
          <w:lang w:eastAsia="ru-RU"/>
        </w:rPr>
      </w:pPr>
      <w:r w:rsidRPr="00036EE6">
        <w:rPr>
          <w:color w:val="000000"/>
          <w:sz w:val="28"/>
          <w:szCs w:val="28"/>
          <w:lang w:eastAsia="ru-RU"/>
        </w:rPr>
        <w:tab/>
        <w:t xml:space="preserve">-   Дотации бюджетам на поощрение </w:t>
      </w:r>
      <w:proofErr w:type="gramStart"/>
      <w:r w:rsidRPr="00036EE6">
        <w:rPr>
          <w:b/>
          <w:i/>
          <w:color w:val="000000" w:themeColor="text1"/>
          <w:sz w:val="28"/>
          <w:szCs w:val="28"/>
          <w:lang w:eastAsia="ru-RU"/>
        </w:rPr>
        <w:t>достижения наилучших показателей деятельности</w:t>
      </w:r>
      <w:r w:rsidRPr="00036EE6">
        <w:rPr>
          <w:b/>
          <w:i/>
          <w:color w:val="FF0000"/>
          <w:sz w:val="28"/>
          <w:szCs w:val="28"/>
          <w:lang w:eastAsia="ru-RU"/>
        </w:rPr>
        <w:t xml:space="preserve"> </w:t>
      </w:r>
      <w:r w:rsidRPr="00036EE6">
        <w:rPr>
          <w:color w:val="000000"/>
          <w:sz w:val="28"/>
          <w:szCs w:val="28"/>
          <w:lang w:eastAsia="ru-RU"/>
        </w:rPr>
        <w:t>органов исполнительной власти субъектов Российской Федерации</w:t>
      </w:r>
      <w:proofErr w:type="gramEnd"/>
      <w:r w:rsidRPr="00036EE6">
        <w:rPr>
          <w:color w:val="000000"/>
          <w:sz w:val="28"/>
          <w:szCs w:val="28"/>
          <w:lang w:eastAsia="ru-RU"/>
        </w:rPr>
        <w:t xml:space="preserve"> и органов местного самоуправления  в сумме </w:t>
      </w:r>
      <w:r w:rsidRPr="00036EE6">
        <w:rPr>
          <w:b/>
          <w:color w:val="000000"/>
          <w:sz w:val="28"/>
          <w:szCs w:val="28"/>
          <w:lang w:eastAsia="ru-RU"/>
        </w:rPr>
        <w:t>600,00 тыс</w:t>
      </w:r>
      <w:r w:rsidRPr="00036EE6">
        <w:rPr>
          <w:color w:val="000000"/>
          <w:sz w:val="28"/>
          <w:szCs w:val="28"/>
          <w:lang w:eastAsia="ru-RU"/>
        </w:rPr>
        <w:t>. рублей (100%);</w:t>
      </w:r>
    </w:p>
    <w:p w:rsidR="00234FE5" w:rsidRPr="00036EE6" w:rsidRDefault="00234FE5" w:rsidP="00036EE6">
      <w:pPr>
        <w:jc w:val="both"/>
        <w:rPr>
          <w:i/>
          <w:color w:val="000000" w:themeColor="text1"/>
          <w:sz w:val="28"/>
          <w:szCs w:val="28"/>
          <w:lang w:eastAsia="ru-RU"/>
        </w:rPr>
      </w:pPr>
      <w:r w:rsidRPr="00036EE6">
        <w:rPr>
          <w:color w:val="000000"/>
          <w:sz w:val="28"/>
          <w:szCs w:val="28"/>
          <w:lang w:eastAsia="ru-RU"/>
        </w:rPr>
        <w:tab/>
        <w:t xml:space="preserve">-  </w:t>
      </w:r>
      <w:r w:rsidRPr="00036EE6">
        <w:rPr>
          <w:color w:val="000000"/>
          <w:sz w:val="28"/>
          <w:szCs w:val="28"/>
          <w:lang w:eastAsia="ru-RU"/>
        </w:rPr>
        <w:tab/>
        <w:t xml:space="preserve">Прочие дотации бюджетам сельских поселений в объеме </w:t>
      </w:r>
      <w:r w:rsidRPr="00036EE6">
        <w:rPr>
          <w:b/>
          <w:color w:val="000000"/>
          <w:sz w:val="28"/>
          <w:szCs w:val="28"/>
          <w:lang w:eastAsia="ru-RU"/>
        </w:rPr>
        <w:t>526,00</w:t>
      </w:r>
      <w:r w:rsidRPr="00036EE6">
        <w:rPr>
          <w:color w:val="000000"/>
          <w:sz w:val="28"/>
          <w:szCs w:val="28"/>
          <w:lang w:eastAsia="ru-RU"/>
        </w:rPr>
        <w:t xml:space="preserve"> тыс. рублей (100%).</w:t>
      </w:r>
      <w:r w:rsidR="009353B4" w:rsidRPr="00036EE6">
        <w:rPr>
          <w:color w:val="000000"/>
          <w:sz w:val="28"/>
          <w:szCs w:val="28"/>
          <w:lang w:eastAsia="ru-RU"/>
        </w:rPr>
        <w:t xml:space="preserve"> </w:t>
      </w:r>
      <w:r w:rsidR="009044C6" w:rsidRPr="00036EE6">
        <w:rPr>
          <w:color w:val="000000" w:themeColor="text1"/>
          <w:sz w:val="28"/>
          <w:szCs w:val="28"/>
          <w:lang w:eastAsia="ru-RU"/>
        </w:rPr>
        <w:t>(</w:t>
      </w:r>
      <w:r w:rsidR="009353B4" w:rsidRPr="00036EE6">
        <w:rPr>
          <w:b/>
          <w:i/>
          <w:color w:val="000000" w:themeColor="text1"/>
          <w:sz w:val="28"/>
          <w:szCs w:val="28"/>
          <w:lang w:eastAsia="ru-RU"/>
        </w:rPr>
        <w:t xml:space="preserve">Ведение бюджетного процесса </w:t>
      </w:r>
      <w:r w:rsidR="009044C6" w:rsidRPr="00036EE6">
        <w:rPr>
          <w:b/>
          <w:i/>
          <w:color w:val="000000" w:themeColor="text1"/>
          <w:sz w:val="28"/>
          <w:szCs w:val="28"/>
          <w:lang w:eastAsia="ru-RU"/>
        </w:rPr>
        <w:t>–</w:t>
      </w:r>
      <w:r w:rsidR="009353B4" w:rsidRPr="00036EE6">
        <w:rPr>
          <w:b/>
          <w:i/>
          <w:color w:val="000000" w:themeColor="text1"/>
          <w:sz w:val="28"/>
          <w:szCs w:val="28"/>
          <w:lang w:eastAsia="ru-RU"/>
        </w:rPr>
        <w:t xml:space="preserve"> грант</w:t>
      </w:r>
      <w:r w:rsidR="009044C6" w:rsidRPr="00036EE6">
        <w:rPr>
          <w:b/>
          <w:i/>
          <w:color w:val="000000" w:themeColor="text1"/>
          <w:sz w:val="28"/>
          <w:szCs w:val="28"/>
          <w:lang w:eastAsia="ru-RU"/>
        </w:rPr>
        <w:t>)</w:t>
      </w:r>
    </w:p>
    <w:p w:rsidR="00234FE5" w:rsidRPr="00036EE6" w:rsidRDefault="00234FE5" w:rsidP="00036EE6">
      <w:pPr>
        <w:jc w:val="both"/>
        <w:rPr>
          <w:b/>
          <w:bCs/>
          <w:i/>
          <w:color w:val="000000" w:themeColor="text1"/>
          <w:sz w:val="28"/>
          <w:szCs w:val="28"/>
        </w:rPr>
      </w:pPr>
      <w:r w:rsidRPr="00036EE6">
        <w:rPr>
          <w:bCs/>
          <w:sz w:val="28"/>
          <w:szCs w:val="28"/>
        </w:rPr>
        <w:tab/>
        <w:t>6. Субвенции бюджетам поселений на государственную регистрацию актов гражданского состояния исполнены в размере 40,0 тыс. рублей (100 %);</w:t>
      </w:r>
      <w:r w:rsidRPr="00036EE6">
        <w:rPr>
          <w:color w:val="000000"/>
          <w:sz w:val="28"/>
          <w:szCs w:val="28"/>
          <w:lang w:eastAsia="ru-RU"/>
        </w:rPr>
        <w:tab/>
      </w:r>
      <w:r w:rsidRPr="00036EE6">
        <w:rPr>
          <w:color w:val="000000"/>
          <w:sz w:val="28"/>
          <w:szCs w:val="28"/>
          <w:lang w:eastAsia="ru-RU"/>
        </w:rPr>
        <w:tab/>
      </w:r>
      <w:r w:rsidRPr="00036EE6">
        <w:rPr>
          <w:color w:val="000000"/>
          <w:sz w:val="28"/>
          <w:szCs w:val="28"/>
          <w:lang w:eastAsia="ru-RU"/>
        </w:rPr>
        <w:tab/>
      </w:r>
      <w:r w:rsidRPr="00036EE6">
        <w:rPr>
          <w:color w:val="000000"/>
          <w:sz w:val="28"/>
          <w:szCs w:val="28"/>
          <w:lang w:eastAsia="ru-RU"/>
        </w:rPr>
        <w:tab/>
      </w:r>
      <w:r w:rsidRPr="00036EE6">
        <w:rPr>
          <w:bCs/>
          <w:sz w:val="28"/>
          <w:szCs w:val="28"/>
        </w:rPr>
        <w:t xml:space="preserve">7. Субвенции бюджетам поселений на осуществление первичного воинского учета на территориях, где отсутствуют военные </w:t>
      </w:r>
      <w:proofErr w:type="gramStart"/>
      <w:r w:rsidRPr="00036EE6">
        <w:rPr>
          <w:bCs/>
          <w:sz w:val="28"/>
          <w:szCs w:val="28"/>
        </w:rPr>
        <w:t>комиссариаты</w:t>
      </w:r>
      <w:proofErr w:type="gramEnd"/>
      <w:r w:rsidRPr="00036EE6">
        <w:rPr>
          <w:bCs/>
          <w:sz w:val="28"/>
          <w:szCs w:val="28"/>
        </w:rPr>
        <w:t xml:space="preserve"> исполнены в размере 159,61 тыс. рублей (98%);</w:t>
      </w:r>
      <w:r w:rsidRPr="00036EE6">
        <w:rPr>
          <w:color w:val="000000"/>
          <w:sz w:val="28"/>
          <w:szCs w:val="28"/>
          <w:lang w:eastAsia="ru-RU"/>
        </w:rPr>
        <w:tab/>
      </w:r>
      <w:r w:rsidRPr="00036EE6">
        <w:rPr>
          <w:color w:val="000000"/>
          <w:sz w:val="28"/>
          <w:szCs w:val="28"/>
          <w:lang w:eastAsia="ru-RU"/>
        </w:rPr>
        <w:tab/>
      </w:r>
      <w:r w:rsidRPr="00036EE6">
        <w:rPr>
          <w:color w:val="000000"/>
          <w:sz w:val="28"/>
          <w:szCs w:val="28"/>
          <w:lang w:eastAsia="ru-RU"/>
        </w:rPr>
        <w:tab/>
      </w:r>
      <w:r w:rsidRPr="00036EE6">
        <w:rPr>
          <w:color w:val="000000"/>
          <w:sz w:val="28"/>
          <w:szCs w:val="28"/>
          <w:lang w:eastAsia="ru-RU"/>
        </w:rPr>
        <w:tab/>
      </w:r>
      <w:r w:rsidRPr="00036EE6">
        <w:rPr>
          <w:color w:val="000000"/>
          <w:sz w:val="28"/>
          <w:szCs w:val="28"/>
          <w:lang w:eastAsia="ru-RU"/>
        </w:rPr>
        <w:tab/>
      </w:r>
      <w:r w:rsidRPr="00036EE6">
        <w:rPr>
          <w:color w:val="000000"/>
          <w:sz w:val="28"/>
          <w:szCs w:val="28"/>
          <w:lang w:eastAsia="ru-RU"/>
        </w:rPr>
        <w:tab/>
      </w:r>
      <w:r w:rsidRPr="00036EE6">
        <w:rPr>
          <w:color w:val="000000"/>
          <w:sz w:val="28"/>
          <w:szCs w:val="28"/>
          <w:lang w:eastAsia="ru-RU"/>
        </w:rPr>
        <w:tab/>
      </w:r>
      <w:r w:rsidRPr="00036EE6">
        <w:rPr>
          <w:color w:val="000000"/>
          <w:sz w:val="28"/>
          <w:szCs w:val="28"/>
          <w:lang w:eastAsia="ru-RU"/>
        </w:rPr>
        <w:tab/>
      </w:r>
      <w:r w:rsidRPr="00036EE6">
        <w:rPr>
          <w:color w:val="000000"/>
          <w:sz w:val="28"/>
          <w:szCs w:val="28"/>
          <w:lang w:eastAsia="ru-RU"/>
        </w:rPr>
        <w:tab/>
      </w:r>
      <w:r w:rsidRPr="00036EE6">
        <w:rPr>
          <w:color w:val="000000"/>
          <w:sz w:val="28"/>
          <w:szCs w:val="28"/>
          <w:lang w:eastAsia="ru-RU"/>
        </w:rPr>
        <w:tab/>
      </w:r>
      <w:r w:rsidRPr="00036EE6">
        <w:rPr>
          <w:color w:val="000000"/>
          <w:sz w:val="28"/>
          <w:szCs w:val="28"/>
          <w:lang w:eastAsia="ru-RU"/>
        </w:rPr>
        <w:tab/>
      </w:r>
      <w:r w:rsidRPr="00036EE6">
        <w:rPr>
          <w:color w:val="000000"/>
          <w:sz w:val="28"/>
          <w:szCs w:val="28"/>
          <w:lang w:eastAsia="ru-RU"/>
        </w:rPr>
        <w:tab/>
      </w:r>
      <w:r w:rsidRPr="00036EE6">
        <w:rPr>
          <w:bCs/>
          <w:sz w:val="28"/>
          <w:szCs w:val="28"/>
        </w:rPr>
        <w:t xml:space="preserve">8. </w:t>
      </w:r>
      <w:proofErr w:type="gramStart"/>
      <w:r w:rsidRPr="00036EE6">
        <w:rPr>
          <w:bCs/>
          <w:sz w:val="28"/>
          <w:szCs w:val="28"/>
        </w:rPr>
        <w:t>Прочие межбюджетные трансферты, передаваемые бюджетам поселений исполнены</w:t>
      </w:r>
      <w:proofErr w:type="gramEnd"/>
      <w:r w:rsidRPr="00036EE6">
        <w:rPr>
          <w:bCs/>
          <w:sz w:val="28"/>
          <w:szCs w:val="28"/>
        </w:rPr>
        <w:t xml:space="preserve"> в размере 344,41 тыс. рублей (100%).</w:t>
      </w:r>
      <w:r w:rsidR="00772DB3" w:rsidRPr="00036EE6">
        <w:rPr>
          <w:bCs/>
          <w:sz w:val="28"/>
          <w:szCs w:val="28"/>
        </w:rPr>
        <w:t xml:space="preserve"> </w:t>
      </w:r>
      <w:r w:rsidR="009044C6" w:rsidRPr="00036EE6">
        <w:rPr>
          <w:bCs/>
          <w:color w:val="000000" w:themeColor="text1"/>
          <w:sz w:val="28"/>
          <w:szCs w:val="28"/>
        </w:rPr>
        <w:t>(</w:t>
      </w:r>
      <w:r w:rsidR="00772DB3" w:rsidRPr="00036EE6">
        <w:rPr>
          <w:b/>
          <w:bCs/>
          <w:i/>
          <w:color w:val="000000" w:themeColor="text1"/>
          <w:sz w:val="28"/>
          <w:szCs w:val="28"/>
        </w:rPr>
        <w:t>МТО и ДНД</w:t>
      </w:r>
      <w:r w:rsidR="009044C6" w:rsidRPr="00036EE6">
        <w:rPr>
          <w:b/>
          <w:bCs/>
          <w:i/>
          <w:color w:val="000000" w:themeColor="text1"/>
          <w:sz w:val="28"/>
          <w:szCs w:val="28"/>
        </w:rPr>
        <w:t>)</w:t>
      </w:r>
    </w:p>
    <w:p w:rsidR="00234FE5" w:rsidRPr="00036EE6" w:rsidRDefault="00234FE5" w:rsidP="00036EE6">
      <w:pPr>
        <w:jc w:val="both"/>
        <w:rPr>
          <w:b/>
          <w:i/>
          <w:color w:val="000000" w:themeColor="text1"/>
          <w:sz w:val="28"/>
          <w:szCs w:val="28"/>
          <w:lang w:eastAsia="ru-RU"/>
        </w:rPr>
      </w:pPr>
      <w:r w:rsidRPr="00036EE6">
        <w:rPr>
          <w:bCs/>
          <w:sz w:val="28"/>
          <w:szCs w:val="28"/>
        </w:rPr>
        <w:tab/>
        <w:t xml:space="preserve">9.   </w:t>
      </w:r>
      <w:r w:rsidRPr="00036EE6">
        <w:rPr>
          <w:color w:val="000000"/>
          <w:sz w:val="28"/>
          <w:szCs w:val="28"/>
          <w:lang w:eastAsia="ru-RU"/>
        </w:rPr>
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исполнены в размере </w:t>
      </w:r>
      <w:r w:rsidRPr="00036EE6">
        <w:rPr>
          <w:b/>
          <w:i/>
          <w:color w:val="000000" w:themeColor="text1"/>
          <w:sz w:val="28"/>
          <w:szCs w:val="28"/>
          <w:lang w:eastAsia="ru-RU"/>
        </w:rPr>
        <w:t>845,81</w:t>
      </w:r>
      <w:r w:rsidRPr="00036EE6">
        <w:rPr>
          <w:color w:val="FF0000"/>
          <w:sz w:val="28"/>
          <w:szCs w:val="28"/>
          <w:lang w:eastAsia="ru-RU"/>
        </w:rPr>
        <w:t xml:space="preserve"> </w:t>
      </w:r>
      <w:r w:rsidRPr="00036EE6">
        <w:rPr>
          <w:color w:val="000000"/>
          <w:sz w:val="28"/>
          <w:szCs w:val="28"/>
          <w:lang w:eastAsia="ru-RU"/>
        </w:rPr>
        <w:t>тыс. рублей (99%).</w:t>
      </w:r>
      <w:r w:rsidR="00772DB3" w:rsidRPr="00036EE6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9044C6" w:rsidRPr="00036EE6">
        <w:rPr>
          <w:color w:val="000000"/>
          <w:sz w:val="28"/>
          <w:szCs w:val="28"/>
          <w:lang w:eastAsia="ru-RU"/>
        </w:rPr>
        <w:t>(</w:t>
      </w:r>
      <w:r w:rsidR="009044C6" w:rsidRPr="00036EE6">
        <w:rPr>
          <w:b/>
          <w:i/>
          <w:color w:val="000000" w:themeColor="text1"/>
          <w:sz w:val="28"/>
          <w:szCs w:val="28"/>
          <w:lang w:eastAsia="ru-RU"/>
        </w:rPr>
        <w:t xml:space="preserve">ЦОД и аренда </w:t>
      </w:r>
      <w:proofErr w:type="spellStart"/>
      <w:r w:rsidR="009044C6" w:rsidRPr="00036EE6">
        <w:rPr>
          <w:b/>
          <w:i/>
          <w:color w:val="000000" w:themeColor="text1"/>
          <w:sz w:val="28"/>
          <w:szCs w:val="28"/>
          <w:lang w:eastAsia="ru-RU"/>
        </w:rPr>
        <w:t>зем</w:t>
      </w:r>
      <w:proofErr w:type="spellEnd"/>
      <w:r w:rsidR="009044C6" w:rsidRPr="00036EE6">
        <w:rPr>
          <w:b/>
          <w:i/>
          <w:color w:val="000000" w:themeColor="text1"/>
          <w:sz w:val="28"/>
          <w:szCs w:val="28"/>
          <w:lang w:eastAsia="ru-RU"/>
        </w:rPr>
        <w:t>.</w:t>
      </w:r>
      <w:proofErr w:type="gramEnd"/>
      <w:r w:rsidR="009044C6" w:rsidRPr="00036EE6">
        <w:rPr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9044C6" w:rsidRPr="00036EE6">
        <w:rPr>
          <w:b/>
          <w:i/>
          <w:color w:val="000000" w:themeColor="text1"/>
          <w:sz w:val="28"/>
          <w:szCs w:val="28"/>
          <w:lang w:eastAsia="ru-RU"/>
        </w:rPr>
        <w:t>У</w:t>
      </w:r>
      <w:r w:rsidR="00772DB3" w:rsidRPr="00036EE6">
        <w:rPr>
          <w:b/>
          <w:i/>
          <w:color w:val="000000" w:themeColor="text1"/>
          <w:sz w:val="28"/>
          <w:szCs w:val="28"/>
          <w:lang w:eastAsia="ru-RU"/>
        </w:rPr>
        <w:t>частков</w:t>
      </w:r>
      <w:r w:rsidR="009044C6" w:rsidRPr="00036EE6">
        <w:rPr>
          <w:b/>
          <w:i/>
          <w:color w:val="000000" w:themeColor="text1"/>
          <w:sz w:val="28"/>
          <w:szCs w:val="28"/>
          <w:lang w:eastAsia="ru-RU"/>
        </w:rPr>
        <w:t>)</w:t>
      </w:r>
      <w:r w:rsidR="00772DB3" w:rsidRPr="00036EE6">
        <w:rPr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234FE5" w:rsidRPr="00036EE6" w:rsidRDefault="00234FE5" w:rsidP="00036EE6">
      <w:pPr>
        <w:jc w:val="both"/>
        <w:rPr>
          <w:b/>
          <w:bCs/>
          <w:i/>
          <w:color w:val="000000" w:themeColor="text1"/>
          <w:sz w:val="28"/>
          <w:szCs w:val="28"/>
          <w:lang w:eastAsia="ru-RU"/>
        </w:rPr>
      </w:pPr>
      <w:r w:rsidRPr="00036EE6">
        <w:rPr>
          <w:color w:val="000000"/>
          <w:sz w:val="28"/>
          <w:szCs w:val="28"/>
          <w:lang w:eastAsia="ru-RU"/>
        </w:rPr>
        <w:tab/>
        <w:t xml:space="preserve">10.  </w:t>
      </w:r>
      <w:r w:rsidRPr="00036EE6">
        <w:rPr>
          <w:bCs/>
          <w:color w:val="000000"/>
          <w:sz w:val="28"/>
          <w:szCs w:val="28"/>
          <w:lang w:eastAsia="ru-RU"/>
        </w:rPr>
        <w:t xml:space="preserve">Прочие безвозмездные поступления исполнены в размере </w:t>
      </w:r>
      <w:r w:rsidRPr="00036EE6">
        <w:rPr>
          <w:b/>
          <w:bCs/>
          <w:i/>
          <w:color w:val="000000" w:themeColor="text1"/>
          <w:sz w:val="28"/>
          <w:szCs w:val="28"/>
          <w:lang w:eastAsia="ru-RU"/>
        </w:rPr>
        <w:t>300,00</w:t>
      </w:r>
      <w:r w:rsidRPr="00036EE6"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Pr="00036EE6">
        <w:rPr>
          <w:bCs/>
          <w:color w:val="000000"/>
          <w:sz w:val="28"/>
          <w:szCs w:val="28"/>
          <w:lang w:eastAsia="ru-RU"/>
        </w:rPr>
        <w:t>тыс. рублей (100%).</w:t>
      </w:r>
      <w:r w:rsidR="00772DB3" w:rsidRPr="00036EE6">
        <w:rPr>
          <w:bCs/>
          <w:color w:val="000000"/>
          <w:sz w:val="28"/>
          <w:szCs w:val="28"/>
          <w:lang w:eastAsia="ru-RU"/>
        </w:rPr>
        <w:t xml:space="preserve"> </w:t>
      </w:r>
      <w:r w:rsidR="009044C6" w:rsidRPr="00036EE6">
        <w:rPr>
          <w:bCs/>
          <w:color w:val="000000"/>
          <w:sz w:val="28"/>
          <w:szCs w:val="28"/>
          <w:lang w:eastAsia="ru-RU"/>
        </w:rPr>
        <w:t>(</w:t>
      </w:r>
      <w:r w:rsidR="00772DB3" w:rsidRPr="00036EE6">
        <w:rPr>
          <w:b/>
          <w:bCs/>
          <w:i/>
          <w:color w:val="000000" w:themeColor="text1"/>
          <w:sz w:val="28"/>
          <w:szCs w:val="28"/>
          <w:lang w:eastAsia="ru-RU"/>
        </w:rPr>
        <w:t xml:space="preserve">От </w:t>
      </w:r>
      <w:proofErr w:type="spellStart"/>
      <w:r w:rsidR="00772DB3" w:rsidRPr="00036EE6">
        <w:rPr>
          <w:b/>
          <w:bCs/>
          <w:i/>
          <w:color w:val="000000" w:themeColor="text1"/>
          <w:sz w:val="28"/>
          <w:szCs w:val="28"/>
          <w:lang w:eastAsia="ru-RU"/>
        </w:rPr>
        <w:t>ГАЗПРОМа</w:t>
      </w:r>
      <w:proofErr w:type="spellEnd"/>
      <w:r w:rsidR="00772DB3" w:rsidRPr="00036EE6">
        <w:rPr>
          <w:b/>
          <w:bCs/>
          <w:i/>
          <w:color w:val="000000" w:themeColor="text1"/>
          <w:sz w:val="28"/>
          <w:szCs w:val="28"/>
          <w:lang w:eastAsia="ru-RU"/>
        </w:rPr>
        <w:t xml:space="preserve"> на уличные </w:t>
      </w:r>
      <w:proofErr w:type="spellStart"/>
      <w:r w:rsidR="00772DB3" w:rsidRPr="00036EE6">
        <w:rPr>
          <w:b/>
          <w:bCs/>
          <w:i/>
          <w:color w:val="000000" w:themeColor="text1"/>
          <w:sz w:val="28"/>
          <w:szCs w:val="28"/>
          <w:lang w:eastAsia="ru-RU"/>
        </w:rPr>
        <w:t>треннажеры</w:t>
      </w:r>
      <w:proofErr w:type="spellEnd"/>
      <w:r w:rsidR="009044C6" w:rsidRPr="00036EE6">
        <w:rPr>
          <w:b/>
          <w:bCs/>
          <w:i/>
          <w:color w:val="000000" w:themeColor="text1"/>
          <w:sz w:val="28"/>
          <w:szCs w:val="28"/>
          <w:lang w:eastAsia="ru-RU"/>
        </w:rPr>
        <w:t>)</w:t>
      </w:r>
    </w:p>
    <w:p w:rsidR="00234FE5" w:rsidRPr="00036EE6" w:rsidRDefault="00234FE5" w:rsidP="00036EE6">
      <w:pPr>
        <w:jc w:val="both"/>
        <w:rPr>
          <w:color w:val="000000" w:themeColor="text1"/>
          <w:sz w:val="28"/>
          <w:szCs w:val="28"/>
          <w:lang w:eastAsia="ru-RU"/>
        </w:rPr>
      </w:pPr>
    </w:p>
    <w:p w:rsidR="00234FE5" w:rsidRPr="00036EE6" w:rsidRDefault="00234FE5" w:rsidP="00036EE6">
      <w:pPr>
        <w:jc w:val="both"/>
        <w:rPr>
          <w:color w:val="000000"/>
          <w:sz w:val="28"/>
          <w:szCs w:val="28"/>
          <w:lang w:eastAsia="ru-RU"/>
        </w:rPr>
      </w:pPr>
    </w:p>
    <w:p w:rsidR="00234FE5" w:rsidRPr="00036EE6" w:rsidRDefault="00234FE5" w:rsidP="00036EE6">
      <w:pPr>
        <w:jc w:val="both"/>
        <w:rPr>
          <w:b/>
          <w:sz w:val="28"/>
          <w:szCs w:val="28"/>
        </w:rPr>
      </w:pPr>
      <w:r w:rsidRPr="00036EE6">
        <w:rPr>
          <w:b/>
          <w:sz w:val="28"/>
          <w:szCs w:val="28"/>
        </w:rPr>
        <w:t>РАСХОДЫ</w:t>
      </w:r>
    </w:p>
    <w:p w:rsidR="00234FE5" w:rsidRPr="00036EE6" w:rsidRDefault="00234FE5" w:rsidP="00036EE6">
      <w:pPr>
        <w:jc w:val="both"/>
        <w:rPr>
          <w:sz w:val="28"/>
          <w:szCs w:val="28"/>
          <w:highlight w:val="yellow"/>
        </w:rPr>
      </w:pPr>
    </w:p>
    <w:p w:rsidR="00234FE5" w:rsidRPr="00036EE6" w:rsidRDefault="00234FE5" w:rsidP="00036EE6">
      <w:pPr>
        <w:tabs>
          <w:tab w:val="left" w:pos="900"/>
        </w:tabs>
        <w:ind w:firstLine="900"/>
        <w:jc w:val="both"/>
        <w:rPr>
          <w:bCs/>
          <w:sz w:val="28"/>
          <w:szCs w:val="28"/>
        </w:rPr>
      </w:pPr>
      <w:r w:rsidRPr="00036EE6">
        <w:rPr>
          <w:bCs/>
          <w:sz w:val="28"/>
          <w:szCs w:val="28"/>
        </w:rPr>
        <w:t xml:space="preserve">За 2015 год расходы исполнены в сумме </w:t>
      </w:r>
      <w:r w:rsidRPr="00036EE6">
        <w:rPr>
          <w:b/>
          <w:bCs/>
          <w:i/>
          <w:sz w:val="28"/>
          <w:szCs w:val="28"/>
        </w:rPr>
        <w:t xml:space="preserve">23 </w:t>
      </w:r>
      <w:r w:rsidR="00772DB3" w:rsidRPr="00036EE6">
        <w:rPr>
          <w:b/>
          <w:bCs/>
          <w:i/>
          <w:sz w:val="28"/>
          <w:szCs w:val="28"/>
        </w:rPr>
        <w:t>883</w:t>
      </w:r>
      <w:r w:rsidRPr="00036EE6">
        <w:rPr>
          <w:b/>
          <w:bCs/>
          <w:i/>
          <w:sz w:val="28"/>
          <w:szCs w:val="28"/>
        </w:rPr>
        <w:t>,00</w:t>
      </w:r>
      <w:r w:rsidRPr="00036EE6">
        <w:rPr>
          <w:sz w:val="28"/>
          <w:szCs w:val="28"/>
        </w:rPr>
        <w:t xml:space="preserve"> тыс. </w:t>
      </w:r>
      <w:r w:rsidRPr="00036EE6">
        <w:rPr>
          <w:bCs/>
          <w:sz w:val="28"/>
          <w:szCs w:val="28"/>
        </w:rPr>
        <w:t xml:space="preserve">рублей, в том числе: </w:t>
      </w:r>
    </w:p>
    <w:p w:rsidR="00234FE5" w:rsidRPr="00036EE6" w:rsidRDefault="00234FE5" w:rsidP="00036EE6">
      <w:pPr>
        <w:ind w:firstLine="708"/>
        <w:jc w:val="both"/>
        <w:rPr>
          <w:bCs/>
          <w:sz w:val="28"/>
          <w:szCs w:val="28"/>
        </w:rPr>
      </w:pPr>
      <w:r w:rsidRPr="00036EE6">
        <w:rPr>
          <w:bCs/>
          <w:sz w:val="28"/>
          <w:szCs w:val="28"/>
        </w:rPr>
        <w:t xml:space="preserve">1. </w:t>
      </w:r>
      <w:proofErr w:type="gramStart"/>
      <w:r w:rsidRPr="00036EE6">
        <w:rPr>
          <w:bCs/>
          <w:sz w:val="28"/>
          <w:szCs w:val="28"/>
        </w:rPr>
        <w:t xml:space="preserve">По статье функционирование высшего должностного лица субъекта Российской Федерации и муниципального образования – </w:t>
      </w:r>
      <w:r w:rsidRPr="00036EE6">
        <w:rPr>
          <w:b/>
          <w:bCs/>
          <w:i/>
          <w:sz w:val="28"/>
          <w:szCs w:val="28"/>
        </w:rPr>
        <w:t>1840,44</w:t>
      </w:r>
      <w:r w:rsidRPr="00036EE6">
        <w:rPr>
          <w:bCs/>
          <w:sz w:val="28"/>
          <w:szCs w:val="28"/>
        </w:rPr>
        <w:t xml:space="preserve"> рублей или 100 %;</w:t>
      </w:r>
      <w:r w:rsidR="009044C6" w:rsidRPr="00036EE6">
        <w:rPr>
          <w:bCs/>
          <w:sz w:val="28"/>
          <w:szCs w:val="28"/>
        </w:rPr>
        <w:t xml:space="preserve"> (</w:t>
      </w:r>
      <w:r w:rsidR="00772DB3" w:rsidRPr="00036EE6">
        <w:rPr>
          <w:bCs/>
          <w:sz w:val="28"/>
          <w:szCs w:val="28"/>
        </w:rPr>
        <w:t>в том, числе налог в ФСС, пенс.</w:t>
      </w:r>
      <w:proofErr w:type="gramEnd"/>
      <w:r w:rsidR="00772DB3" w:rsidRPr="00036EE6">
        <w:rPr>
          <w:bCs/>
          <w:sz w:val="28"/>
          <w:szCs w:val="28"/>
        </w:rPr>
        <w:t xml:space="preserve"> </w:t>
      </w:r>
      <w:proofErr w:type="gramStart"/>
      <w:r w:rsidR="00772DB3" w:rsidRPr="00036EE6">
        <w:rPr>
          <w:bCs/>
          <w:sz w:val="28"/>
          <w:szCs w:val="28"/>
        </w:rPr>
        <w:t xml:space="preserve">Фонд) </w:t>
      </w:r>
      <w:proofErr w:type="gramEnd"/>
    </w:p>
    <w:p w:rsidR="00234FE5" w:rsidRPr="00036EE6" w:rsidRDefault="00234FE5" w:rsidP="00036EE6">
      <w:pPr>
        <w:tabs>
          <w:tab w:val="left" w:pos="900"/>
        </w:tabs>
        <w:jc w:val="both"/>
        <w:rPr>
          <w:bCs/>
          <w:sz w:val="28"/>
          <w:szCs w:val="28"/>
        </w:rPr>
      </w:pPr>
    </w:p>
    <w:p w:rsidR="00234FE5" w:rsidRPr="00036EE6" w:rsidRDefault="00234FE5" w:rsidP="00036EE6">
      <w:pPr>
        <w:ind w:firstLine="720"/>
        <w:jc w:val="both"/>
        <w:rPr>
          <w:bCs/>
          <w:sz w:val="28"/>
          <w:szCs w:val="28"/>
        </w:rPr>
      </w:pPr>
      <w:r w:rsidRPr="00036EE6">
        <w:rPr>
          <w:bCs/>
          <w:sz w:val="28"/>
          <w:szCs w:val="28"/>
        </w:rPr>
        <w:t xml:space="preserve">2. По статье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– </w:t>
      </w:r>
      <w:r w:rsidRPr="00036EE6">
        <w:rPr>
          <w:b/>
          <w:bCs/>
          <w:i/>
          <w:sz w:val="28"/>
          <w:szCs w:val="28"/>
        </w:rPr>
        <w:t>9 538,94</w:t>
      </w:r>
      <w:r w:rsidRPr="00036EE6">
        <w:rPr>
          <w:bCs/>
          <w:sz w:val="28"/>
          <w:szCs w:val="28"/>
        </w:rPr>
        <w:t xml:space="preserve"> тыс. рублей или 100 %;</w:t>
      </w:r>
      <w:r w:rsidR="00772DB3" w:rsidRPr="00036EE6">
        <w:rPr>
          <w:bCs/>
          <w:sz w:val="28"/>
          <w:szCs w:val="28"/>
        </w:rPr>
        <w:t xml:space="preserve"> </w:t>
      </w:r>
      <w:r w:rsidR="009044C6" w:rsidRPr="00036EE6">
        <w:rPr>
          <w:bCs/>
          <w:sz w:val="28"/>
          <w:szCs w:val="28"/>
        </w:rPr>
        <w:t>(</w:t>
      </w:r>
      <w:r w:rsidR="00772DB3" w:rsidRPr="00036EE6">
        <w:rPr>
          <w:bCs/>
          <w:sz w:val="28"/>
          <w:szCs w:val="28"/>
        </w:rPr>
        <w:t>командировки, налоги ФСС, пенс фонд, оплата льготного проезда</w:t>
      </w:r>
      <w:proofErr w:type="gramStart"/>
      <w:r w:rsidR="00772DB3" w:rsidRPr="00036EE6">
        <w:rPr>
          <w:bCs/>
          <w:sz w:val="28"/>
          <w:szCs w:val="28"/>
        </w:rPr>
        <w:t>,)</w:t>
      </w:r>
      <w:proofErr w:type="gramEnd"/>
    </w:p>
    <w:p w:rsidR="00234FE5" w:rsidRPr="00036EE6" w:rsidRDefault="00234FE5" w:rsidP="00036EE6">
      <w:pPr>
        <w:ind w:firstLine="720"/>
        <w:jc w:val="both"/>
        <w:rPr>
          <w:bCs/>
          <w:sz w:val="28"/>
          <w:szCs w:val="28"/>
        </w:rPr>
      </w:pPr>
    </w:p>
    <w:p w:rsidR="00234FE5" w:rsidRPr="00036EE6" w:rsidRDefault="00234FE5" w:rsidP="00036EE6">
      <w:pPr>
        <w:ind w:firstLine="720"/>
        <w:jc w:val="both"/>
        <w:rPr>
          <w:bCs/>
          <w:sz w:val="28"/>
          <w:szCs w:val="28"/>
        </w:rPr>
      </w:pPr>
      <w:r w:rsidRPr="00036EE6">
        <w:rPr>
          <w:bCs/>
          <w:sz w:val="28"/>
          <w:szCs w:val="28"/>
        </w:rPr>
        <w:t xml:space="preserve">5. По статье другие общегосударственные вопросы – </w:t>
      </w:r>
      <w:r w:rsidRPr="00036EE6">
        <w:rPr>
          <w:b/>
          <w:bCs/>
          <w:i/>
          <w:sz w:val="28"/>
          <w:szCs w:val="28"/>
        </w:rPr>
        <w:t xml:space="preserve">4 370,49 </w:t>
      </w:r>
      <w:r w:rsidRPr="00036EE6">
        <w:rPr>
          <w:b/>
          <w:i/>
          <w:color w:val="000000"/>
          <w:sz w:val="28"/>
          <w:szCs w:val="28"/>
        </w:rPr>
        <w:t>тыс</w:t>
      </w:r>
      <w:r w:rsidRPr="00036EE6">
        <w:rPr>
          <w:color w:val="000000"/>
          <w:sz w:val="28"/>
          <w:szCs w:val="28"/>
        </w:rPr>
        <w:t xml:space="preserve">. </w:t>
      </w:r>
      <w:r w:rsidRPr="00036EE6">
        <w:rPr>
          <w:bCs/>
          <w:sz w:val="28"/>
          <w:szCs w:val="28"/>
        </w:rPr>
        <w:t>руб. или 99 %.</w:t>
      </w:r>
    </w:p>
    <w:p w:rsidR="00234FE5" w:rsidRPr="00036EE6" w:rsidRDefault="00234FE5" w:rsidP="00036EE6">
      <w:pPr>
        <w:ind w:firstLine="720"/>
        <w:jc w:val="both"/>
        <w:rPr>
          <w:bCs/>
          <w:sz w:val="28"/>
          <w:szCs w:val="28"/>
        </w:rPr>
      </w:pPr>
      <w:proofErr w:type="gramStart"/>
      <w:r w:rsidRPr="00036EE6">
        <w:rPr>
          <w:bCs/>
          <w:sz w:val="28"/>
          <w:szCs w:val="28"/>
        </w:rPr>
        <w:t>( Содержание учреждения МКУ ХЭС -2 616,5 тыс. рублей,</w:t>
      </w:r>
      <w:proofErr w:type="gramEnd"/>
    </w:p>
    <w:p w:rsidR="00234FE5" w:rsidRPr="00036EE6" w:rsidRDefault="00234FE5" w:rsidP="00036EE6">
      <w:pPr>
        <w:ind w:firstLine="720"/>
        <w:jc w:val="both"/>
        <w:rPr>
          <w:bCs/>
          <w:sz w:val="28"/>
          <w:szCs w:val="28"/>
        </w:rPr>
      </w:pPr>
      <w:r w:rsidRPr="00036EE6">
        <w:rPr>
          <w:bCs/>
          <w:sz w:val="28"/>
          <w:szCs w:val="28"/>
        </w:rPr>
        <w:t xml:space="preserve"> По программе имущество – 1395 тыс. руб. (коммунальные услуги, очистка от снега корта,  взлетно-посадочной полосы, оценка имущества, обслуживание пожарной сигнализации)</w:t>
      </w:r>
    </w:p>
    <w:p w:rsidR="00234FE5" w:rsidRPr="00036EE6" w:rsidRDefault="00234FE5" w:rsidP="00036EE6">
      <w:pPr>
        <w:ind w:firstLine="720"/>
        <w:jc w:val="both"/>
        <w:rPr>
          <w:bCs/>
          <w:sz w:val="28"/>
          <w:szCs w:val="28"/>
          <w:highlight w:val="yellow"/>
        </w:rPr>
      </w:pPr>
    </w:p>
    <w:p w:rsidR="00234FE5" w:rsidRPr="00036EE6" w:rsidRDefault="00234FE5" w:rsidP="00036EE6">
      <w:pPr>
        <w:ind w:firstLine="720"/>
        <w:jc w:val="both"/>
        <w:rPr>
          <w:bCs/>
          <w:sz w:val="28"/>
          <w:szCs w:val="28"/>
        </w:rPr>
      </w:pPr>
      <w:r w:rsidRPr="00036EE6">
        <w:rPr>
          <w:bCs/>
          <w:sz w:val="28"/>
          <w:szCs w:val="28"/>
        </w:rPr>
        <w:t>6. По статье национальная оборона – 159,61 тыс. рублей или 98%.(военно-учетный стол)</w:t>
      </w:r>
    </w:p>
    <w:p w:rsidR="00234FE5" w:rsidRPr="00036EE6" w:rsidRDefault="00234FE5" w:rsidP="00036EE6">
      <w:pPr>
        <w:tabs>
          <w:tab w:val="left" w:pos="3135"/>
        </w:tabs>
        <w:jc w:val="both"/>
        <w:rPr>
          <w:bCs/>
          <w:sz w:val="28"/>
          <w:szCs w:val="28"/>
        </w:rPr>
      </w:pPr>
    </w:p>
    <w:p w:rsidR="00234FE5" w:rsidRPr="00036EE6" w:rsidRDefault="00234FE5" w:rsidP="00036EE6">
      <w:pPr>
        <w:ind w:firstLine="720"/>
        <w:jc w:val="both"/>
        <w:rPr>
          <w:bCs/>
          <w:sz w:val="28"/>
          <w:szCs w:val="28"/>
        </w:rPr>
      </w:pPr>
      <w:r w:rsidRPr="00036EE6">
        <w:rPr>
          <w:bCs/>
          <w:sz w:val="28"/>
          <w:szCs w:val="28"/>
        </w:rPr>
        <w:t>7. По статье национальная безопасность и правоохранительная деятельность - 329,20 тыс. рублей или 97%.(деятельность ДНД и расходование резервного фонда</w:t>
      </w:r>
      <w:r w:rsidR="0034021E" w:rsidRPr="00036EE6">
        <w:rPr>
          <w:b/>
          <w:bCs/>
          <w:sz w:val="28"/>
          <w:szCs w:val="28"/>
        </w:rPr>
        <w:t>- 240</w:t>
      </w:r>
      <w:r w:rsidR="0034021E" w:rsidRPr="00036EE6">
        <w:rPr>
          <w:bCs/>
          <w:sz w:val="28"/>
          <w:szCs w:val="28"/>
        </w:rPr>
        <w:t xml:space="preserve"> </w:t>
      </w:r>
      <w:proofErr w:type="spellStart"/>
      <w:r w:rsidR="0034021E" w:rsidRPr="00036EE6">
        <w:rPr>
          <w:bCs/>
          <w:sz w:val="28"/>
          <w:szCs w:val="28"/>
        </w:rPr>
        <w:t>т.р</w:t>
      </w:r>
      <w:proofErr w:type="spellEnd"/>
      <w:r w:rsidR="0034021E" w:rsidRPr="00036EE6">
        <w:rPr>
          <w:bCs/>
          <w:sz w:val="28"/>
          <w:szCs w:val="28"/>
        </w:rPr>
        <w:t>.</w:t>
      </w:r>
      <w:r w:rsidRPr="00036EE6">
        <w:rPr>
          <w:bCs/>
          <w:sz w:val="28"/>
          <w:szCs w:val="28"/>
        </w:rPr>
        <w:t>)</w:t>
      </w:r>
      <w:r w:rsidR="0034021E" w:rsidRPr="00036EE6">
        <w:rPr>
          <w:bCs/>
          <w:sz w:val="28"/>
          <w:szCs w:val="28"/>
        </w:rPr>
        <w:t xml:space="preserve"> </w:t>
      </w:r>
    </w:p>
    <w:p w:rsidR="00234FE5" w:rsidRPr="00036EE6" w:rsidRDefault="00234FE5" w:rsidP="00036EE6">
      <w:pPr>
        <w:ind w:firstLine="720"/>
        <w:jc w:val="both"/>
        <w:rPr>
          <w:bCs/>
          <w:sz w:val="28"/>
          <w:szCs w:val="28"/>
          <w:highlight w:val="yellow"/>
        </w:rPr>
      </w:pPr>
    </w:p>
    <w:p w:rsidR="00234FE5" w:rsidRPr="00036EE6" w:rsidRDefault="00234FE5" w:rsidP="00036EE6">
      <w:pPr>
        <w:ind w:firstLine="708"/>
        <w:jc w:val="both"/>
        <w:rPr>
          <w:bCs/>
          <w:sz w:val="28"/>
          <w:szCs w:val="28"/>
        </w:rPr>
      </w:pPr>
      <w:r w:rsidRPr="00036EE6">
        <w:rPr>
          <w:bCs/>
          <w:sz w:val="28"/>
          <w:szCs w:val="28"/>
        </w:rPr>
        <w:t>8. Национальная экономика – 1091,71</w:t>
      </w:r>
      <w:r w:rsidRPr="00036EE6">
        <w:rPr>
          <w:color w:val="000000"/>
          <w:sz w:val="28"/>
          <w:szCs w:val="28"/>
        </w:rPr>
        <w:t xml:space="preserve"> тыс. </w:t>
      </w:r>
      <w:r w:rsidRPr="00036EE6">
        <w:rPr>
          <w:bCs/>
          <w:sz w:val="28"/>
          <w:szCs w:val="28"/>
        </w:rPr>
        <w:t>рублей или 100 %, в том числе:</w:t>
      </w:r>
    </w:p>
    <w:p w:rsidR="00234FE5" w:rsidRPr="00036EE6" w:rsidRDefault="00234FE5" w:rsidP="00036EE6">
      <w:pPr>
        <w:jc w:val="both"/>
        <w:rPr>
          <w:bCs/>
          <w:sz w:val="28"/>
          <w:szCs w:val="28"/>
        </w:rPr>
      </w:pPr>
      <w:r w:rsidRPr="00036EE6">
        <w:rPr>
          <w:bCs/>
          <w:sz w:val="28"/>
          <w:szCs w:val="28"/>
        </w:rPr>
        <w:tab/>
        <w:t xml:space="preserve">-   общеэкономические вопросы </w:t>
      </w:r>
      <w:r w:rsidRPr="00036EE6">
        <w:rPr>
          <w:b/>
          <w:bCs/>
          <w:i/>
          <w:sz w:val="28"/>
          <w:szCs w:val="28"/>
        </w:rPr>
        <w:t>34,21</w:t>
      </w:r>
      <w:r w:rsidRPr="00036EE6">
        <w:rPr>
          <w:color w:val="000000"/>
          <w:sz w:val="28"/>
          <w:szCs w:val="28"/>
        </w:rPr>
        <w:t xml:space="preserve"> тыс.</w:t>
      </w:r>
      <w:r w:rsidRPr="00036EE6">
        <w:rPr>
          <w:bCs/>
          <w:sz w:val="28"/>
          <w:szCs w:val="28"/>
        </w:rPr>
        <w:t xml:space="preserve"> рублей или 100%;</w:t>
      </w:r>
    </w:p>
    <w:p w:rsidR="00234FE5" w:rsidRPr="00036EE6" w:rsidRDefault="00234FE5" w:rsidP="00036EE6">
      <w:pPr>
        <w:ind w:firstLine="708"/>
        <w:jc w:val="both"/>
        <w:rPr>
          <w:bCs/>
          <w:sz w:val="28"/>
          <w:szCs w:val="28"/>
        </w:rPr>
      </w:pPr>
      <w:r w:rsidRPr="00036EE6">
        <w:rPr>
          <w:bCs/>
          <w:sz w:val="28"/>
          <w:szCs w:val="28"/>
        </w:rPr>
        <w:t>- связь и информатика 1057,50 тыс. рублей или 100 %.</w:t>
      </w:r>
      <w:r w:rsidR="009044C6" w:rsidRPr="00036EE6">
        <w:rPr>
          <w:bCs/>
          <w:sz w:val="28"/>
          <w:szCs w:val="28"/>
        </w:rPr>
        <w:t>(</w:t>
      </w:r>
      <w:r w:rsidRPr="00036EE6">
        <w:rPr>
          <w:bCs/>
          <w:sz w:val="28"/>
          <w:szCs w:val="28"/>
        </w:rPr>
        <w:t>публикация НПА, программное обеспечение, интернет, связь).</w:t>
      </w:r>
    </w:p>
    <w:p w:rsidR="00234FE5" w:rsidRPr="00036EE6" w:rsidRDefault="00234FE5" w:rsidP="00036EE6">
      <w:pPr>
        <w:ind w:firstLine="708"/>
        <w:jc w:val="both"/>
        <w:rPr>
          <w:bCs/>
          <w:sz w:val="28"/>
          <w:szCs w:val="28"/>
        </w:rPr>
      </w:pPr>
    </w:p>
    <w:p w:rsidR="00234FE5" w:rsidRPr="00036EE6" w:rsidRDefault="00234FE5" w:rsidP="00036EE6">
      <w:pPr>
        <w:ind w:firstLine="708"/>
        <w:jc w:val="both"/>
        <w:rPr>
          <w:bCs/>
          <w:sz w:val="28"/>
          <w:szCs w:val="28"/>
        </w:rPr>
      </w:pPr>
      <w:r w:rsidRPr="00036EE6">
        <w:rPr>
          <w:bCs/>
          <w:sz w:val="28"/>
          <w:szCs w:val="28"/>
        </w:rPr>
        <w:t xml:space="preserve">9. Жилищно-коммунальное хозяйство – </w:t>
      </w:r>
      <w:r w:rsidRPr="00036EE6">
        <w:rPr>
          <w:b/>
          <w:bCs/>
          <w:i/>
          <w:sz w:val="28"/>
          <w:szCs w:val="28"/>
        </w:rPr>
        <w:t xml:space="preserve">1272,00 </w:t>
      </w:r>
      <w:r w:rsidRPr="00036EE6">
        <w:rPr>
          <w:b/>
          <w:i/>
          <w:color w:val="000000"/>
          <w:sz w:val="28"/>
          <w:szCs w:val="28"/>
        </w:rPr>
        <w:t>тыс</w:t>
      </w:r>
      <w:r w:rsidRPr="00036EE6">
        <w:rPr>
          <w:color w:val="000000"/>
          <w:sz w:val="28"/>
          <w:szCs w:val="28"/>
        </w:rPr>
        <w:t xml:space="preserve">. </w:t>
      </w:r>
      <w:r w:rsidRPr="00036EE6">
        <w:rPr>
          <w:bCs/>
          <w:sz w:val="28"/>
          <w:szCs w:val="28"/>
        </w:rPr>
        <w:t>рублей или 99 %, в том числе:</w:t>
      </w:r>
    </w:p>
    <w:p w:rsidR="00234FE5" w:rsidRPr="00036EE6" w:rsidRDefault="00234FE5" w:rsidP="00036EE6">
      <w:pPr>
        <w:ind w:firstLine="708"/>
        <w:jc w:val="both"/>
        <w:rPr>
          <w:bCs/>
          <w:sz w:val="28"/>
          <w:szCs w:val="28"/>
        </w:rPr>
      </w:pPr>
      <w:r w:rsidRPr="00036EE6">
        <w:rPr>
          <w:bCs/>
          <w:sz w:val="28"/>
          <w:szCs w:val="28"/>
        </w:rPr>
        <w:t>- жилищное хозяйство – 412,37 тыс. рублей или 100 %; (взносы и субсидии в Югорский фонд)</w:t>
      </w:r>
    </w:p>
    <w:p w:rsidR="00234FE5" w:rsidRPr="00036EE6" w:rsidRDefault="00234FE5" w:rsidP="00036EE6">
      <w:pPr>
        <w:ind w:firstLine="720"/>
        <w:jc w:val="both"/>
        <w:rPr>
          <w:b/>
          <w:bCs/>
          <w:i/>
          <w:sz w:val="28"/>
          <w:szCs w:val="28"/>
        </w:rPr>
      </w:pPr>
      <w:r w:rsidRPr="00036EE6">
        <w:rPr>
          <w:bCs/>
          <w:sz w:val="28"/>
          <w:szCs w:val="28"/>
        </w:rPr>
        <w:t xml:space="preserve">- коммунальное хозяйство - </w:t>
      </w:r>
      <w:r w:rsidRPr="00036EE6">
        <w:rPr>
          <w:b/>
          <w:bCs/>
          <w:i/>
          <w:sz w:val="28"/>
          <w:szCs w:val="28"/>
        </w:rPr>
        <w:t>365,00</w:t>
      </w:r>
      <w:r w:rsidRPr="00036EE6">
        <w:rPr>
          <w:bCs/>
          <w:sz w:val="28"/>
          <w:szCs w:val="28"/>
        </w:rPr>
        <w:t xml:space="preserve"> тыс. рублей или 100 %. (ремонт сетей и актуализация схем)</w:t>
      </w:r>
      <w:r w:rsidR="0034021E" w:rsidRPr="00036EE6">
        <w:rPr>
          <w:bCs/>
          <w:sz w:val="28"/>
          <w:szCs w:val="28"/>
        </w:rPr>
        <w:t xml:space="preserve"> </w:t>
      </w:r>
      <w:r w:rsidR="0034021E" w:rsidRPr="00036EE6">
        <w:rPr>
          <w:b/>
          <w:bCs/>
          <w:i/>
          <w:sz w:val="28"/>
          <w:szCs w:val="28"/>
        </w:rPr>
        <w:t>доля 5 %</w:t>
      </w:r>
    </w:p>
    <w:p w:rsidR="00234FE5" w:rsidRPr="00036EE6" w:rsidRDefault="00234FE5" w:rsidP="00036EE6">
      <w:pPr>
        <w:ind w:firstLine="720"/>
        <w:jc w:val="both"/>
        <w:rPr>
          <w:bCs/>
          <w:sz w:val="28"/>
          <w:szCs w:val="28"/>
        </w:rPr>
      </w:pPr>
      <w:r w:rsidRPr="00036EE6">
        <w:rPr>
          <w:bCs/>
          <w:sz w:val="28"/>
          <w:szCs w:val="28"/>
        </w:rPr>
        <w:t xml:space="preserve"> - благоустройство 494,63 тыс. рублей или 99%. (трудовые отряды, мемориальная плита, цветочки, покраска ограждений)</w:t>
      </w:r>
    </w:p>
    <w:p w:rsidR="00234FE5" w:rsidRPr="00036EE6" w:rsidRDefault="00234FE5" w:rsidP="00036EE6">
      <w:pPr>
        <w:jc w:val="both"/>
        <w:rPr>
          <w:bCs/>
          <w:sz w:val="28"/>
          <w:szCs w:val="28"/>
        </w:rPr>
      </w:pPr>
    </w:p>
    <w:p w:rsidR="00234FE5" w:rsidRPr="00036EE6" w:rsidRDefault="00234FE5" w:rsidP="00036EE6">
      <w:pPr>
        <w:jc w:val="both"/>
        <w:rPr>
          <w:bCs/>
          <w:sz w:val="28"/>
          <w:szCs w:val="28"/>
        </w:rPr>
      </w:pPr>
      <w:r w:rsidRPr="00036EE6">
        <w:rPr>
          <w:bCs/>
          <w:sz w:val="28"/>
          <w:szCs w:val="28"/>
        </w:rPr>
        <w:t>Содержание МКУ СДК «Пилигрим»</w:t>
      </w:r>
    </w:p>
    <w:p w:rsidR="00234FE5" w:rsidRPr="00036EE6" w:rsidRDefault="00234FE5" w:rsidP="00036EE6">
      <w:pPr>
        <w:jc w:val="both"/>
        <w:rPr>
          <w:bCs/>
          <w:sz w:val="28"/>
          <w:szCs w:val="28"/>
        </w:rPr>
      </w:pPr>
    </w:p>
    <w:p w:rsidR="00234FE5" w:rsidRPr="00036EE6" w:rsidRDefault="00234FE5" w:rsidP="00036EE6">
      <w:pPr>
        <w:ind w:firstLine="720"/>
        <w:jc w:val="both"/>
        <w:rPr>
          <w:bCs/>
          <w:sz w:val="28"/>
          <w:szCs w:val="28"/>
        </w:rPr>
      </w:pPr>
      <w:r w:rsidRPr="00036EE6">
        <w:rPr>
          <w:bCs/>
          <w:sz w:val="28"/>
          <w:szCs w:val="28"/>
        </w:rPr>
        <w:t xml:space="preserve">10. Культура и кинематография </w:t>
      </w:r>
      <w:r w:rsidR="00FF6632" w:rsidRPr="00036EE6">
        <w:rPr>
          <w:bCs/>
          <w:sz w:val="28"/>
          <w:szCs w:val="28"/>
        </w:rPr>
        <w:t>(библиотека)</w:t>
      </w:r>
      <w:r w:rsidRPr="00036EE6">
        <w:rPr>
          <w:bCs/>
          <w:sz w:val="28"/>
          <w:szCs w:val="28"/>
        </w:rPr>
        <w:t xml:space="preserve">– 1587,00 </w:t>
      </w:r>
      <w:r w:rsidRPr="00036EE6">
        <w:rPr>
          <w:color w:val="000000"/>
          <w:sz w:val="28"/>
          <w:szCs w:val="28"/>
        </w:rPr>
        <w:t xml:space="preserve">тыс. </w:t>
      </w:r>
      <w:r w:rsidRPr="00036EE6">
        <w:rPr>
          <w:bCs/>
          <w:sz w:val="28"/>
          <w:szCs w:val="28"/>
        </w:rPr>
        <w:t>рублей или 96%.</w:t>
      </w:r>
    </w:p>
    <w:p w:rsidR="00234FE5" w:rsidRPr="00036EE6" w:rsidRDefault="00234FE5" w:rsidP="00036EE6">
      <w:pPr>
        <w:ind w:firstLine="720"/>
        <w:jc w:val="both"/>
        <w:rPr>
          <w:bCs/>
          <w:sz w:val="28"/>
          <w:szCs w:val="28"/>
        </w:rPr>
      </w:pPr>
      <w:r w:rsidRPr="00036EE6">
        <w:rPr>
          <w:bCs/>
          <w:sz w:val="28"/>
          <w:szCs w:val="28"/>
        </w:rPr>
        <w:t xml:space="preserve">11. Физическая культура – 3418,60 </w:t>
      </w:r>
      <w:r w:rsidRPr="00036EE6">
        <w:rPr>
          <w:color w:val="000000"/>
          <w:sz w:val="28"/>
          <w:szCs w:val="28"/>
        </w:rPr>
        <w:t xml:space="preserve">тыс. </w:t>
      </w:r>
      <w:r w:rsidRPr="00036EE6">
        <w:rPr>
          <w:bCs/>
          <w:sz w:val="28"/>
          <w:szCs w:val="28"/>
        </w:rPr>
        <w:t>рублей или 97 %.</w:t>
      </w:r>
    </w:p>
    <w:p w:rsidR="00FF6632" w:rsidRPr="00036EE6" w:rsidRDefault="00FF6632" w:rsidP="00036EE6">
      <w:pPr>
        <w:ind w:firstLine="720"/>
        <w:jc w:val="both"/>
        <w:rPr>
          <w:bCs/>
          <w:sz w:val="28"/>
          <w:szCs w:val="28"/>
        </w:rPr>
      </w:pPr>
    </w:p>
    <w:p w:rsidR="00234FE5" w:rsidRPr="00036EE6" w:rsidRDefault="00234FE5" w:rsidP="00036EE6">
      <w:pPr>
        <w:ind w:firstLine="720"/>
        <w:jc w:val="both"/>
        <w:rPr>
          <w:bCs/>
          <w:sz w:val="28"/>
          <w:szCs w:val="28"/>
        </w:rPr>
      </w:pPr>
    </w:p>
    <w:p w:rsidR="00234FE5" w:rsidRPr="00036EE6" w:rsidRDefault="00234FE5" w:rsidP="00036EE6">
      <w:pPr>
        <w:ind w:firstLine="720"/>
        <w:jc w:val="both"/>
        <w:rPr>
          <w:bCs/>
          <w:sz w:val="28"/>
          <w:szCs w:val="28"/>
        </w:rPr>
      </w:pPr>
    </w:p>
    <w:p w:rsidR="00234FE5" w:rsidRPr="00036EE6" w:rsidRDefault="00234FE5" w:rsidP="00036EE6">
      <w:pPr>
        <w:jc w:val="both"/>
        <w:rPr>
          <w:bCs/>
          <w:sz w:val="28"/>
          <w:szCs w:val="28"/>
        </w:rPr>
      </w:pPr>
      <w:r w:rsidRPr="00036EE6">
        <w:rPr>
          <w:bCs/>
          <w:sz w:val="28"/>
          <w:szCs w:val="28"/>
        </w:rPr>
        <w:t xml:space="preserve">Исполнение переданных полномочий от поселений - району </w:t>
      </w:r>
    </w:p>
    <w:p w:rsidR="00234FE5" w:rsidRPr="00036EE6" w:rsidRDefault="00234FE5" w:rsidP="00036EE6">
      <w:pPr>
        <w:ind w:firstLine="708"/>
        <w:jc w:val="both"/>
        <w:rPr>
          <w:bCs/>
          <w:color w:val="000000"/>
          <w:sz w:val="28"/>
          <w:szCs w:val="28"/>
          <w:highlight w:val="yellow"/>
        </w:rPr>
      </w:pPr>
    </w:p>
    <w:p w:rsidR="00234FE5" w:rsidRPr="00036EE6" w:rsidRDefault="00234FE5" w:rsidP="00036EE6">
      <w:pPr>
        <w:ind w:firstLine="720"/>
        <w:jc w:val="both"/>
        <w:rPr>
          <w:bCs/>
          <w:sz w:val="28"/>
          <w:szCs w:val="28"/>
        </w:rPr>
      </w:pPr>
      <w:r w:rsidRPr="00036EE6">
        <w:rPr>
          <w:bCs/>
          <w:sz w:val="28"/>
          <w:szCs w:val="28"/>
        </w:rPr>
        <w:t>12. Прочие межбюджетные трансферты бюджетам субъектов РФ и муниципальных образований общего характера – 17,02 тыс. рублей или 100%.</w:t>
      </w:r>
      <w:r w:rsidR="0034021E" w:rsidRPr="00036EE6">
        <w:rPr>
          <w:bCs/>
          <w:sz w:val="28"/>
          <w:szCs w:val="28"/>
        </w:rPr>
        <w:t xml:space="preserve"> </w:t>
      </w:r>
      <w:r w:rsidR="00746F18" w:rsidRPr="00036EE6">
        <w:rPr>
          <w:bCs/>
          <w:sz w:val="28"/>
          <w:szCs w:val="28"/>
        </w:rPr>
        <w:t>(</w:t>
      </w:r>
      <w:r w:rsidR="0034021E" w:rsidRPr="00036EE6">
        <w:rPr>
          <w:bCs/>
          <w:sz w:val="28"/>
          <w:szCs w:val="28"/>
        </w:rPr>
        <w:t>Передали в район полномочия КСП, казначейство)</w:t>
      </w:r>
    </w:p>
    <w:p w:rsidR="0034021E" w:rsidRPr="00036EE6" w:rsidRDefault="0034021E" w:rsidP="00036EE6">
      <w:pPr>
        <w:ind w:firstLine="720"/>
        <w:jc w:val="both"/>
        <w:rPr>
          <w:bCs/>
          <w:sz w:val="28"/>
          <w:szCs w:val="28"/>
        </w:rPr>
      </w:pPr>
    </w:p>
    <w:p w:rsidR="0034021E" w:rsidRPr="00036EE6" w:rsidRDefault="0034021E" w:rsidP="00036EE6">
      <w:pPr>
        <w:ind w:firstLine="720"/>
        <w:jc w:val="both"/>
        <w:rPr>
          <w:bCs/>
          <w:sz w:val="28"/>
          <w:szCs w:val="28"/>
        </w:rPr>
      </w:pPr>
      <w:r w:rsidRPr="00036EE6">
        <w:rPr>
          <w:bCs/>
          <w:sz w:val="28"/>
          <w:szCs w:val="28"/>
        </w:rPr>
        <w:t>Поступление дотаций с района снизилось на 25%</w:t>
      </w:r>
    </w:p>
    <w:p w:rsidR="0034021E" w:rsidRPr="00036EE6" w:rsidRDefault="0034021E" w:rsidP="00036EE6">
      <w:pPr>
        <w:ind w:firstLine="720"/>
        <w:jc w:val="both"/>
        <w:rPr>
          <w:bCs/>
          <w:sz w:val="28"/>
          <w:szCs w:val="28"/>
        </w:rPr>
      </w:pPr>
    </w:p>
    <w:p w:rsidR="0034021E" w:rsidRPr="00036EE6" w:rsidRDefault="0034021E" w:rsidP="00036EE6">
      <w:pPr>
        <w:ind w:firstLine="720"/>
        <w:jc w:val="both"/>
        <w:rPr>
          <w:bCs/>
          <w:sz w:val="28"/>
          <w:szCs w:val="28"/>
        </w:rPr>
      </w:pPr>
      <w:r w:rsidRPr="00036EE6">
        <w:rPr>
          <w:bCs/>
          <w:sz w:val="28"/>
          <w:szCs w:val="28"/>
        </w:rPr>
        <w:t>Общие объемы расходов в 15 году не увеличились, по сравнению с 14 годом</w:t>
      </w:r>
    </w:p>
    <w:p w:rsidR="0034021E" w:rsidRPr="00036EE6" w:rsidRDefault="0034021E" w:rsidP="00036EE6">
      <w:pPr>
        <w:ind w:firstLine="720"/>
        <w:jc w:val="both"/>
        <w:rPr>
          <w:bCs/>
          <w:sz w:val="28"/>
          <w:szCs w:val="28"/>
        </w:rPr>
      </w:pPr>
    </w:p>
    <w:p w:rsidR="00234FE5" w:rsidRPr="00036EE6" w:rsidRDefault="00234FE5" w:rsidP="00036EE6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234FE5" w:rsidRPr="00036EE6" w:rsidRDefault="00234FE5" w:rsidP="00036EE6">
      <w:pPr>
        <w:suppressAutoHyphens w:val="0"/>
        <w:jc w:val="both"/>
        <w:rPr>
          <w:rFonts w:eastAsia="Calibri"/>
          <w:b/>
          <w:bCs/>
          <w:sz w:val="28"/>
          <w:szCs w:val="28"/>
          <w:lang w:eastAsia="ru-RU"/>
        </w:rPr>
      </w:pPr>
    </w:p>
    <w:p w:rsidR="00234FE5" w:rsidRPr="00036EE6" w:rsidRDefault="00234FE5" w:rsidP="00036EE6">
      <w:pPr>
        <w:suppressAutoHyphens w:val="0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036EE6">
        <w:rPr>
          <w:rFonts w:eastAsia="Calibri"/>
          <w:b/>
          <w:bCs/>
          <w:sz w:val="28"/>
          <w:szCs w:val="28"/>
          <w:lang w:eastAsia="ru-RU"/>
        </w:rPr>
        <w:t>Статистический отчет о деятельности представительного органа городского, сельского поселения в 2015 году</w:t>
      </w:r>
    </w:p>
    <w:p w:rsidR="00234FE5" w:rsidRPr="00036EE6" w:rsidRDefault="00234FE5" w:rsidP="00036EE6">
      <w:pPr>
        <w:suppressAutoHyphens w:val="0"/>
        <w:ind w:firstLine="360"/>
        <w:jc w:val="both"/>
        <w:rPr>
          <w:bCs/>
          <w:sz w:val="28"/>
          <w:szCs w:val="28"/>
          <w:lang w:eastAsia="ru-RU"/>
        </w:rPr>
      </w:pPr>
    </w:p>
    <w:p w:rsidR="003A1B7E" w:rsidRPr="00036EE6" w:rsidRDefault="003A1B7E" w:rsidP="00036EE6">
      <w:pPr>
        <w:numPr>
          <w:ilvl w:val="0"/>
          <w:numId w:val="1"/>
        </w:numPr>
        <w:suppressAutoHyphens w:val="0"/>
        <w:jc w:val="both"/>
        <w:rPr>
          <w:bCs/>
          <w:sz w:val="28"/>
          <w:szCs w:val="28"/>
          <w:lang w:eastAsia="ru-RU"/>
        </w:rPr>
      </w:pPr>
      <w:r w:rsidRPr="00036EE6">
        <w:rPr>
          <w:bCs/>
          <w:sz w:val="28"/>
          <w:szCs w:val="28"/>
          <w:lang w:eastAsia="ru-RU"/>
        </w:rPr>
        <w:t>Структура Думы</w:t>
      </w:r>
    </w:p>
    <w:p w:rsidR="003A1B7E" w:rsidRPr="00036EE6" w:rsidRDefault="003A1B7E" w:rsidP="00036EE6">
      <w:pPr>
        <w:suppressAutoHyphens w:val="0"/>
        <w:ind w:firstLine="720"/>
        <w:jc w:val="both"/>
        <w:rPr>
          <w:bCs/>
          <w:sz w:val="28"/>
          <w:szCs w:val="28"/>
          <w:lang w:eastAsia="ru-RU"/>
        </w:rPr>
      </w:pPr>
      <w:r w:rsidRPr="00036EE6">
        <w:rPr>
          <w:bCs/>
          <w:sz w:val="28"/>
          <w:szCs w:val="28"/>
          <w:lang w:eastAsia="ru-RU"/>
        </w:rPr>
        <w:t>- Председатель;</w:t>
      </w:r>
    </w:p>
    <w:p w:rsidR="003A1B7E" w:rsidRPr="00036EE6" w:rsidRDefault="003A1B7E" w:rsidP="00036EE6">
      <w:pPr>
        <w:suppressAutoHyphens w:val="0"/>
        <w:ind w:left="720"/>
        <w:jc w:val="both"/>
        <w:rPr>
          <w:bCs/>
          <w:sz w:val="28"/>
          <w:szCs w:val="28"/>
          <w:lang w:eastAsia="ru-RU"/>
        </w:rPr>
      </w:pPr>
      <w:r w:rsidRPr="00036EE6">
        <w:rPr>
          <w:bCs/>
          <w:sz w:val="28"/>
          <w:szCs w:val="28"/>
          <w:lang w:eastAsia="ru-RU"/>
        </w:rPr>
        <w:lastRenderedPageBreak/>
        <w:t>- Комиссия по бюджету и социальной политике;</w:t>
      </w:r>
    </w:p>
    <w:p w:rsidR="003A1B7E" w:rsidRPr="00036EE6" w:rsidRDefault="003A1B7E" w:rsidP="00036EE6">
      <w:pPr>
        <w:suppressAutoHyphens w:val="0"/>
        <w:ind w:left="720"/>
        <w:jc w:val="both"/>
        <w:rPr>
          <w:bCs/>
          <w:sz w:val="28"/>
          <w:szCs w:val="28"/>
          <w:lang w:eastAsia="ru-RU"/>
        </w:rPr>
      </w:pPr>
      <w:r w:rsidRPr="00036EE6">
        <w:rPr>
          <w:bCs/>
          <w:sz w:val="28"/>
          <w:szCs w:val="28"/>
          <w:lang w:eastAsia="ru-RU"/>
        </w:rPr>
        <w:t>- Комиссия по местному самоуправлению.</w:t>
      </w:r>
    </w:p>
    <w:p w:rsidR="00234FE5" w:rsidRPr="00036EE6" w:rsidRDefault="00234FE5" w:rsidP="00036EE6">
      <w:pPr>
        <w:suppressAutoHyphens w:val="0"/>
        <w:jc w:val="both"/>
        <w:rPr>
          <w:bCs/>
          <w:sz w:val="28"/>
          <w:szCs w:val="28"/>
          <w:lang w:eastAsia="ru-RU"/>
        </w:rPr>
      </w:pPr>
      <w:r w:rsidRPr="00036EE6">
        <w:rPr>
          <w:bCs/>
          <w:sz w:val="28"/>
          <w:szCs w:val="28"/>
          <w:lang w:eastAsia="ru-RU"/>
        </w:rPr>
        <w:t>1. Проведено заседаний Совета депутатов поселения 12.</w:t>
      </w:r>
    </w:p>
    <w:p w:rsidR="00234FE5" w:rsidRPr="00036EE6" w:rsidRDefault="00234FE5" w:rsidP="00036EE6">
      <w:pPr>
        <w:suppressAutoHyphens w:val="0"/>
        <w:jc w:val="both"/>
        <w:rPr>
          <w:bCs/>
          <w:sz w:val="28"/>
          <w:szCs w:val="28"/>
          <w:lang w:eastAsia="ru-RU"/>
        </w:rPr>
      </w:pPr>
      <w:r w:rsidRPr="00036EE6">
        <w:rPr>
          <w:bCs/>
          <w:sz w:val="28"/>
          <w:szCs w:val="28"/>
          <w:lang w:eastAsia="ru-RU"/>
        </w:rPr>
        <w:t>2. Рассмотрено вопросов всего 62:</w:t>
      </w:r>
    </w:p>
    <w:p w:rsidR="00234FE5" w:rsidRPr="00036EE6" w:rsidRDefault="00234FE5" w:rsidP="00036EE6">
      <w:pPr>
        <w:suppressAutoHyphens w:val="0"/>
        <w:ind w:left="708"/>
        <w:jc w:val="both"/>
        <w:rPr>
          <w:bCs/>
          <w:sz w:val="28"/>
          <w:szCs w:val="28"/>
          <w:lang w:eastAsia="ru-RU"/>
        </w:rPr>
      </w:pPr>
      <w:r w:rsidRPr="00036EE6">
        <w:rPr>
          <w:bCs/>
          <w:sz w:val="28"/>
          <w:szCs w:val="28"/>
          <w:lang w:eastAsia="ru-RU"/>
        </w:rPr>
        <w:t>а) по изменению в Устав, Регламент; 7</w:t>
      </w:r>
    </w:p>
    <w:p w:rsidR="00234FE5" w:rsidRPr="00036EE6" w:rsidRDefault="00234FE5" w:rsidP="00036EE6">
      <w:pPr>
        <w:suppressAutoHyphens w:val="0"/>
        <w:ind w:left="708"/>
        <w:jc w:val="both"/>
        <w:rPr>
          <w:bCs/>
          <w:sz w:val="28"/>
          <w:szCs w:val="28"/>
          <w:lang w:eastAsia="ru-RU"/>
        </w:rPr>
      </w:pPr>
      <w:r w:rsidRPr="00036EE6">
        <w:rPr>
          <w:bCs/>
          <w:sz w:val="28"/>
          <w:szCs w:val="28"/>
          <w:lang w:eastAsia="ru-RU"/>
        </w:rPr>
        <w:t>б) по бюджету, налогам и финансам</w:t>
      </w:r>
      <w:proofErr w:type="gramStart"/>
      <w:r w:rsidRPr="00036EE6">
        <w:rPr>
          <w:bCs/>
          <w:sz w:val="28"/>
          <w:szCs w:val="28"/>
          <w:lang w:eastAsia="ru-RU"/>
        </w:rPr>
        <w:t xml:space="preserve"> ;</w:t>
      </w:r>
      <w:proofErr w:type="gramEnd"/>
      <w:r w:rsidRPr="00036EE6">
        <w:rPr>
          <w:bCs/>
          <w:sz w:val="28"/>
          <w:szCs w:val="28"/>
          <w:lang w:eastAsia="ru-RU"/>
        </w:rPr>
        <w:t xml:space="preserve"> 26</w:t>
      </w:r>
    </w:p>
    <w:p w:rsidR="00234FE5" w:rsidRPr="00036EE6" w:rsidRDefault="00234FE5" w:rsidP="00036EE6">
      <w:pPr>
        <w:tabs>
          <w:tab w:val="left" w:pos="4470"/>
        </w:tabs>
        <w:suppressAutoHyphens w:val="0"/>
        <w:ind w:left="708"/>
        <w:jc w:val="both"/>
        <w:rPr>
          <w:bCs/>
          <w:sz w:val="28"/>
          <w:szCs w:val="28"/>
          <w:lang w:eastAsia="ru-RU"/>
        </w:rPr>
      </w:pPr>
      <w:r w:rsidRPr="00036EE6">
        <w:rPr>
          <w:bCs/>
          <w:sz w:val="28"/>
          <w:szCs w:val="28"/>
          <w:lang w:eastAsia="ru-RU"/>
        </w:rPr>
        <w:t>в) по социальной политике;</w:t>
      </w:r>
      <w:r w:rsidRPr="00036EE6">
        <w:rPr>
          <w:bCs/>
          <w:sz w:val="28"/>
          <w:szCs w:val="28"/>
          <w:lang w:eastAsia="ru-RU"/>
        </w:rPr>
        <w:tab/>
        <w:t>6</w:t>
      </w:r>
    </w:p>
    <w:p w:rsidR="00234FE5" w:rsidRPr="00036EE6" w:rsidRDefault="00234FE5" w:rsidP="00036EE6">
      <w:pPr>
        <w:suppressAutoHyphens w:val="0"/>
        <w:jc w:val="both"/>
        <w:rPr>
          <w:bCs/>
          <w:sz w:val="28"/>
          <w:szCs w:val="28"/>
          <w:lang w:eastAsia="ru-RU"/>
        </w:rPr>
      </w:pPr>
      <w:r w:rsidRPr="00036EE6">
        <w:rPr>
          <w:bCs/>
          <w:sz w:val="28"/>
          <w:szCs w:val="28"/>
          <w:lang w:eastAsia="ru-RU"/>
        </w:rPr>
        <w:t>3. Количество принятых муниципальных правовых актов всего:</w:t>
      </w:r>
    </w:p>
    <w:p w:rsidR="00234FE5" w:rsidRPr="00036EE6" w:rsidRDefault="00234FE5" w:rsidP="00036EE6">
      <w:pPr>
        <w:suppressAutoHyphens w:val="0"/>
        <w:jc w:val="both"/>
        <w:rPr>
          <w:bCs/>
          <w:sz w:val="28"/>
          <w:szCs w:val="28"/>
          <w:lang w:eastAsia="ru-RU"/>
        </w:rPr>
      </w:pPr>
      <w:r w:rsidRPr="00036EE6">
        <w:rPr>
          <w:bCs/>
          <w:sz w:val="28"/>
          <w:szCs w:val="28"/>
          <w:lang w:eastAsia="ru-RU"/>
        </w:rPr>
        <w:t xml:space="preserve">          а) решений представительного органа; 62</w:t>
      </w:r>
    </w:p>
    <w:p w:rsidR="00234FE5" w:rsidRPr="00036EE6" w:rsidRDefault="00234FE5" w:rsidP="00036EE6">
      <w:pPr>
        <w:suppressAutoHyphens w:val="0"/>
        <w:jc w:val="both"/>
        <w:rPr>
          <w:bCs/>
          <w:sz w:val="28"/>
          <w:szCs w:val="28"/>
          <w:lang w:eastAsia="ru-RU"/>
        </w:rPr>
      </w:pPr>
      <w:r w:rsidRPr="00036EE6">
        <w:rPr>
          <w:bCs/>
          <w:sz w:val="28"/>
          <w:szCs w:val="28"/>
          <w:lang w:eastAsia="ru-RU"/>
        </w:rPr>
        <w:t xml:space="preserve">          б) постановлений, распоряжений председателя представительного </w:t>
      </w:r>
    </w:p>
    <w:p w:rsidR="00234FE5" w:rsidRPr="00036EE6" w:rsidRDefault="00234FE5" w:rsidP="00036EE6">
      <w:pPr>
        <w:suppressAutoHyphens w:val="0"/>
        <w:jc w:val="both"/>
        <w:rPr>
          <w:bCs/>
          <w:sz w:val="28"/>
          <w:szCs w:val="28"/>
          <w:lang w:eastAsia="ru-RU"/>
        </w:rPr>
      </w:pPr>
      <w:r w:rsidRPr="00036EE6">
        <w:rPr>
          <w:bCs/>
          <w:sz w:val="28"/>
          <w:szCs w:val="28"/>
          <w:lang w:eastAsia="ru-RU"/>
        </w:rPr>
        <w:t xml:space="preserve">          органа. 0</w:t>
      </w:r>
    </w:p>
    <w:p w:rsidR="00234FE5" w:rsidRPr="00036EE6" w:rsidRDefault="00234FE5" w:rsidP="00036EE6">
      <w:pPr>
        <w:suppressAutoHyphens w:val="0"/>
        <w:jc w:val="both"/>
        <w:rPr>
          <w:bCs/>
          <w:sz w:val="28"/>
          <w:szCs w:val="28"/>
          <w:lang w:eastAsia="ru-RU"/>
        </w:rPr>
      </w:pPr>
      <w:r w:rsidRPr="00036EE6">
        <w:rPr>
          <w:bCs/>
          <w:sz w:val="28"/>
          <w:szCs w:val="28"/>
          <w:lang w:eastAsia="ru-RU"/>
        </w:rPr>
        <w:t>4. Проведено</w:t>
      </w:r>
    </w:p>
    <w:p w:rsidR="00234FE5" w:rsidRPr="00036EE6" w:rsidRDefault="00234FE5" w:rsidP="00036EE6">
      <w:pPr>
        <w:suppressAutoHyphens w:val="0"/>
        <w:ind w:left="360"/>
        <w:jc w:val="both"/>
        <w:rPr>
          <w:bCs/>
          <w:sz w:val="28"/>
          <w:szCs w:val="28"/>
          <w:lang w:eastAsia="ru-RU"/>
        </w:rPr>
      </w:pPr>
      <w:r w:rsidRPr="00036EE6">
        <w:rPr>
          <w:bCs/>
          <w:sz w:val="28"/>
          <w:szCs w:val="28"/>
          <w:lang w:eastAsia="ru-RU"/>
        </w:rPr>
        <w:t xml:space="preserve">    а) заседаний постоянных депутатских комиссий (комитетов); 2</w:t>
      </w:r>
    </w:p>
    <w:p w:rsidR="00234FE5" w:rsidRPr="00036EE6" w:rsidRDefault="00234FE5" w:rsidP="00036EE6">
      <w:pPr>
        <w:suppressAutoHyphens w:val="0"/>
        <w:ind w:left="360"/>
        <w:jc w:val="both"/>
        <w:rPr>
          <w:bCs/>
          <w:sz w:val="28"/>
          <w:szCs w:val="28"/>
          <w:lang w:eastAsia="ru-RU"/>
        </w:rPr>
      </w:pPr>
      <w:r w:rsidRPr="00036EE6">
        <w:rPr>
          <w:bCs/>
          <w:sz w:val="28"/>
          <w:szCs w:val="28"/>
          <w:lang w:eastAsia="ru-RU"/>
        </w:rPr>
        <w:t xml:space="preserve">    б) депутатских слушаний; </w:t>
      </w:r>
    </w:p>
    <w:p w:rsidR="00234FE5" w:rsidRPr="00036EE6" w:rsidRDefault="00234FE5" w:rsidP="00036EE6">
      <w:pPr>
        <w:suppressAutoHyphens w:val="0"/>
        <w:ind w:left="360" w:hanging="360"/>
        <w:jc w:val="both"/>
        <w:rPr>
          <w:bCs/>
          <w:sz w:val="28"/>
          <w:szCs w:val="28"/>
          <w:lang w:eastAsia="ru-RU"/>
        </w:rPr>
      </w:pPr>
      <w:r w:rsidRPr="00036EE6">
        <w:rPr>
          <w:bCs/>
          <w:sz w:val="28"/>
          <w:szCs w:val="28"/>
          <w:lang w:eastAsia="ru-RU"/>
        </w:rPr>
        <w:t xml:space="preserve">    </w:t>
      </w:r>
      <w:r w:rsidRPr="00036EE6">
        <w:rPr>
          <w:bCs/>
          <w:sz w:val="28"/>
          <w:szCs w:val="28"/>
          <w:lang w:eastAsia="ru-RU"/>
        </w:rPr>
        <w:tab/>
        <w:t xml:space="preserve">    в) публичных слушаний. 3</w:t>
      </w:r>
    </w:p>
    <w:p w:rsidR="00234FE5" w:rsidRPr="00036EE6" w:rsidRDefault="00234FE5" w:rsidP="00036EE6">
      <w:pPr>
        <w:suppressAutoHyphens w:val="0"/>
        <w:ind w:left="360" w:hanging="360"/>
        <w:jc w:val="both"/>
        <w:rPr>
          <w:bCs/>
          <w:sz w:val="28"/>
          <w:szCs w:val="28"/>
          <w:lang w:eastAsia="ru-RU"/>
        </w:rPr>
      </w:pPr>
      <w:r w:rsidRPr="00036EE6">
        <w:rPr>
          <w:bCs/>
          <w:sz w:val="28"/>
          <w:szCs w:val="28"/>
          <w:lang w:eastAsia="ru-RU"/>
        </w:rPr>
        <w:t>5. Рассмотрено депутатских запросов. 0</w:t>
      </w:r>
    </w:p>
    <w:p w:rsidR="00234FE5" w:rsidRPr="00036EE6" w:rsidRDefault="00234FE5" w:rsidP="00036EE6">
      <w:pPr>
        <w:suppressAutoHyphens w:val="0"/>
        <w:ind w:left="360" w:hanging="360"/>
        <w:jc w:val="both"/>
        <w:rPr>
          <w:bCs/>
          <w:sz w:val="28"/>
          <w:szCs w:val="28"/>
          <w:lang w:eastAsia="ru-RU"/>
        </w:rPr>
      </w:pPr>
      <w:r w:rsidRPr="00036EE6">
        <w:rPr>
          <w:bCs/>
          <w:sz w:val="28"/>
          <w:szCs w:val="28"/>
          <w:lang w:eastAsia="ru-RU"/>
        </w:rPr>
        <w:t>6. Заслушано отчетов должностных лиц администрации. – 4.</w:t>
      </w:r>
    </w:p>
    <w:p w:rsidR="00234FE5" w:rsidRPr="00036EE6" w:rsidRDefault="00234FE5" w:rsidP="00036EE6">
      <w:pPr>
        <w:suppressAutoHyphens w:val="0"/>
        <w:ind w:left="360" w:hanging="360"/>
        <w:jc w:val="both"/>
        <w:rPr>
          <w:bCs/>
          <w:sz w:val="28"/>
          <w:szCs w:val="28"/>
          <w:lang w:eastAsia="ru-RU"/>
        </w:rPr>
      </w:pPr>
      <w:r w:rsidRPr="00036EE6">
        <w:rPr>
          <w:bCs/>
          <w:sz w:val="28"/>
          <w:szCs w:val="28"/>
          <w:lang w:eastAsia="ru-RU"/>
        </w:rPr>
        <w:t>7. Рассмотрено протестов прокурора, из них удовлетворено.0</w:t>
      </w:r>
    </w:p>
    <w:p w:rsidR="00234FE5" w:rsidRPr="00036EE6" w:rsidRDefault="00234FE5" w:rsidP="00036EE6">
      <w:pPr>
        <w:suppressAutoHyphens w:val="0"/>
        <w:ind w:left="360" w:hanging="360"/>
        <w:jc w:val="both"/>
        <w:rPr>
          <w:bCs/>
          <w:sz w:val="28"/>
          <w:szCs w:val="28"/>
          <w:lang w:eastAsia="ru-RU"/>
        </w:rPr>
      </w:pPr>
      <w:r w:rsidRPr="00036EE6">
        <w:rPr>
          <w:bCs/>
          <w:sz w:val="28"/>
          <w:szCs w:val="28"/>
          <w:lang w:eastAsia="ru-RU"/>
        </w:rPr>
        <w:t>8. Количество законодательных инициатив принятых Советом депутатов поселения, из них:</w:t>
      </w:r>
    </w:p>
    <w:p w:rsidR="00234FE5" w:rsidRPr="00036EE6" w:rsidRDefault="00234FE5" w:rsidP="00036EE6">
      <w:pPr>
        <w:suppressAutoHyphens w:val="0"/>
        <w:ind w:left="360" w:hanging="360"/>
        <w:jc w:val="both"/>
        <w:rPr>
          <w:bCs/>
          <w:sz w:val="28"/>
          <w:szCs w:val="28"/>
          <w:lang w:eastAsia="ru-RU"/>
        </w:rPr>
      </w:pPr>
      <w:r w:rsidRPr="00036EE6">
        <w:rPr>
          <w:bCs/>
          <w:sz w:val="28"/>
          <w:szCs w:val="28"/>
          <w:lang w:eastAsia="ru-RU"/>
        </w:rPr>
        <w:tab/>
        <w:t>а) принято Думой района 0</w:t>
      </w:r>
    </w:p>
    <w:p w:rsidR="00234FE5" w:rsidRPr="00036EE6" w:rsidRDefault="00234FE5" w:rsidP="00036EE6">
      <w:pPr>
        <w:suppressAutoHyphens w:val="0"/>
        <w:ind w:left="360" w:hanging="360"/>
        <w:jc w:val="both"/>
        <w:rPr>
          <w:bCs/>
          <w:sz w:val="28"/>
          <w:szCs w:val="28"/>
          <w:lang w:eastAsia="ru-RU"/>
        </w:rPr>
      </w:pPr>
      <w:r w:rsidRPr="00036EE6">
        <w:rPr>
          <w:bCs/>
          <w:sz w:val="28"/>
          <w:szCs w:val="28"/>
          <w:lang w:eastAsia="ru-RU"/>
        </w:rPr>
        <w:t xml:space="preserve">     б) принято Думой автономного округа.0</w:t>
      </w:r>
    </w:p>
    <w:p w:rsidR="00234FE5" w:rsidRPr="00036EE6" w:rsidRDefault="00234FE5" w:rsidP="00036EE6">
      <w:pPr>
        <w:suppressAutoHyphens w:val="0"/>
        <w:ind w:left="360" w:hanging="360"/>
        <w:jc w:val="both"/>
        <w:rPr>
          <w:bCs/>
          <w:sz w:val="28"/>
          <w:szCs w:val="28"/>
          <w:lang w:eastAsia="ru-RU"/>
        </w:rPr>
      </w:pPr>
      <w:r w:rsidRPr="00036EE6">
        <w:rPr>
          <w:bCs/>
          <w:sz w:val="28"/>
          <w:szCs w:val="28"/>
          <w:lang w:eastAsia="ru-RU"/>
        </w:rPr>
        <w:t>9. Рассмотрено проектов решений Думы района.0</w:t>
      </w:r>
    </w:p>
    <w:p w:rsidR="00234FE5" w:rsidRPr="00036EE6" w:rsidRDefault="00234FE5" w:rsidP="00036EE6">
      <w:pPr>
        <w:suppressAutoHyphens w:val="0"/>
        <w:ind w:left="360" w:hanging="360"/>
        <w:jc w:val="both"/>
        <w:rPr>
          <w:bCs/>
          <w:sz w:val="28"/>
          <w:szCs w:val="28"/>
          <w:lang w:eastAsia="ru-RU"/>
        </w:rPr>
      </w:pPr>
      <w:r w:rsidRPr="00036EE6">
        <w:rPr>
          <w:bCs/>
          <w:sz w:val="28"/>
          <w:szCs w:val="28"/>
          <w:lang w:eastAsia="ru-RU"/>
        </w:rPr>
        <w:t>10. Рассмотрено проектов законов Ханты-Мансийского автономного округа – Югры.0</w:t>
      </w:r>
    </w:p>
    <w:p w:rsidR="00234FE5" w:rsidRPr="00036EE6" w:rsidRDefault="00234FE5" w:rsidP="00036EE6">
      <w:pPr>
        <w:suppressAutoHyphens w:val="0"/>
        <w:ind w:left="360" w:hanging="360"/>
        <w:jc w:val="both"/>
        <w:rPr>
          <w:bCs/>
          <w:sz w:val="28"/>
          <w:szCs w:val="28"/>
          <w:lang w:eastAsia="ru-RU"/>
        </w:rPr>
      </w:pPr>
      <w:r w:rsidRPr="00036EE6">
        <w:rPr>
          <w:bCs/>
          <w:sz w:val="28"/>
          <w:szCs w:val="28"/>
          <w:lang w:eastAsia="ru-RU"/>
        </w:rPr>
        <w:t>11.Заслушано информаций о выполнении ранее принятых решений.0</w:t>
      </w:r>
    </w:p>
    <w:p w:rsidR="00234FE5" w:rsidRPr="00036EE6" w:rsidRDefault="00234FE5" w:rsidP="00036EE6">
      <w:pPr>
        <w:suppressAutoHyphens w:val="0"/>
        <w:ind w:left="360" w:hanging="360"/>
        <w:jc w:val="both"/>
        <w:rPr>
          <w:bCs/>
          <w:sz w:val="28"/>
          <w:szCs w:val="28"/>
          <w:lang w:eastAsia="ru-RU"/>
        </w:rPr>
      </w:pPr>
      <w:r w:rsidRPr="00036EE6">
        <w:rPr>
          <w:bCs/>
          <w:sz w:val="28"/>
          <w:szCs w:val="28"/>
          <w:lang w:eastAsia="ru-RU"/>
        </w:rPr>
        <w:t>12. Установленное число депутатов.9</w:t>
      </w:r>
    </w:p>
    <w:p w:rsidR="00234FE5" w:rsidRPr="00036EE6" w:rsidRDefault="00234FE5" w:rsidP="00036EE6">
      <w:pPr>
        <w:suppressAutoHyphens w:val="0"/>
        <w:jc w:val="both"/>
        <w:rPr>
          <w:bCs/>
          <w:sz w:val="28"/>
          <w:szCs w:val="28"/>
          <w:lang w:eastAsia="ru-RU"/>
        </w:rPr>
      </w:pPr>
      <w:r w:rsidRPr="00036EE6">
        <w:rPr>
          <w:bCs/>
          <w:sz w:val="28"/>
          <w:szCs w:val="28"/>
          <w:lang w:eastAsia="ru-RU"/>
        </w:rPr>
        <w:t>13. Избранное число депутатов; 10</w:t>
      </w:r>
    </w:p>
    <w:p w:rsidR="00234FE5" w:rsidRPr="00036EE6" w:rsidRDefault="00234FE5" w:rsidP="00036EE6">
      <w:pPr>
        <w:suppressAutoHyphens w:val="0"/>
        <w:ind w:left="360" w:hanging="360"/>
        <w:jc w:val="both"/>
        <w:rPr>
          <w:bCs/>
          <w:sz w:val="28"/>
          <w:szCs w:val="28"/>
          <w:lang w:eastAsia="ru-RU"/>
        </w:rPr>
      </w:pPr>
      <w:r w:rsidRPr="00036EE6">
        <w:rPr>
          <w:bCs/>
          <w:sz w:val="28"/>
          <w:szCs w:val="28"/>
          <w:lang w:eastAsia="ru-RU"/>
        </w:rPr>
        <w:tab/>
        <w:t>а) в результате довыборов. 0</w:t>
      </w:r>
    </w:p>
    <w:p w:rsidR="00234FE5" w:rsidRPr="00036EE6" w:rsidRDefault="00234FE5" w:rsidP="00036EE6">
      <w:pPr>
        <w:suppressAutoHyphens w:val="0"/>
        <w:ind w:left="360" w:hanging="360"/>
        <w:jc w:val="both"/>
        <w:rPr>
          <w:bCs/>
          <w:sz w:val="28"/>
          <w:szCs w:val="28"/>
          <w:lang w:eastAsia="ru-RU"/>
        </w:rPr>
      </w:pPr>
      <w:r w:rsidRPr="00036EE6">
        <w:rPr>
          <w:bCs/>
          <w:sz w:val="28"/>
          <w:szCs w:val="28"/>
          <w:lang w:eastAsia="ru-RU"/>
        </w:rPr>
        <w:t>14. Депутатов работающих на постоянной основе. 0</w:t>
      </w:r>
    </w:p>
    <w:p w:rsidR="00234FE5" w:rsidRPr="00036EE6" w:rsidRDefault="00234FE5" w:rsidP="00036EE6">
      <w:pPr>
        <w:suppressAutoHyphens w:val="0"/>
        <w:ind w:left="360" w:hanging="360"/>
        <w:jc w:val="both"/>
        <w:rPr>
          <w:bCs/>
          <w:sz w:val="28"/>
          <w:szCs w:val="28"/>
          <w:lang w:eastAsia="ru-RU"/>
        </w:rPr>
      </w:pPr>
      <w:r w:rsidRPr="00036EE6">
        <w:rPr>
          <w:bCs/>
          <w:sz w:val="28"/>
          <w:szCs w:val="28"/>
          <w:lang w:eastAsia="ru-RU"/>
        </w:rPr>
        <w:t>15. Проведено отчетов перед избирателями. 1</w:t>
      </w:r>
    </w:p>
    <w:p w:rsidR="00234FE5" w:rsidRPr="00036EE6" w:rsidRDefault="00234FE5" w:rsidP="00036EE6">
      <w:pPr>
        <w:suppressAutoHyphens w:val="0"/>
        <w:ind w:left="360" w:hanging="360"/>
        <w:jc w:val="both"/>
        <w:rPr>
          <w:bCs/>
          <w:sz w:val="28"/>
          <w:szCs w:val="28"/>
          <w:lang w:eastAsia="ru-RU"/>
        </w:rPr>
      </w:pPr>
      <w:r w:rsidRPr="00036EE6">
        <w:rPr>
          <w:bCs/>
          <w:sz w:val="28"/>
          <w:szCs w:val="28"/>
          <w:lang w:eastAsia="ru-RU"/>
        </w:rPr>
        <w:t>16. Рассмотрено депутатами писем, обращений, заявлений. Из них решено положительно. 0/0</w:t>
      </w:r>
    </w:p>
    <w:p w:rsidR="00234FE5" w:rsidRPr="00036EE6" w:rsidRDefault="00234FE5" w:rsidP="00036EE6">
      <w:pPr>
        <w:suppressAutoHyphens w:val="0"/>
        <w:jc w:val="both"/>
        <w:rPr>
          <w:bCs/>
          <w:sz w:val="28"/>
          <w:szCs w:val="28"/>
          <w:lang w:eastAsia="ru-RU"/>
        </w:rPr>
      </w:pPr>
      <w:r w:rsidRPr="00036EE6">
        <w:rPr>
          <w:bCs/>
          <w:sz w:val="28"/>
          <w:szCs w:val="28"/>
          <w:lang w:eastAsia="ru-RU"/>
        </w:rPr>
        <w:t>17.Принято депутатами граждан по личным вопросам. 9</w:t>
      </w:r>
    </w:p>
    <w:p w:rsidR="00234FE5" w:rsidRPr="00036EE6" w:rsidRDefault="00234FE5" w:rsidP="00036EE6">
      <w:pPr>
        <w:suppressAutoHyphens w:val="0"/>
        <w:jc w:val="both"/>
        <w:rPr>
          <w:bCs/>
          <w:sz w:val="28"/>
          <w:szCs w:val="28"/>
          <w:lang w:eastAsia="ru-RU"/>
        </w:rPr>
      </w:pPr>
      <w:r w:rsidRPr="00036EE6">
        <w:rPr>
          <w:bCs/>
          <w:sz w:val="28"/>
          <w:szCs w:val="28"/>
          <w:lang w:eastAsia="ru-RU"/>
        </w:rPr>
        <w:t>18.Количество депутатов, прошедших обучение на семинарах, курсах разных уровней. 0</w:t>
      </w:r>
    </w:p>
    <w:p w:rsidR="00234FE5" w:rsidRPr="00036EE6" w:rsidRDefault="00234FE5" w:rsidP="00036EE6">
      <w:pPr>
        <w:suppressAutoHyphens w:val="0"/>
        <w:jc w:val="both"/>
        <w:rPr>
          <w:bCs/>
          <w:sz w:val="28"/>
          <w:szCs w:val="28"/>
          <w:lang w:eastAsia="ru-RU"/>
        </w:rPr>
      </w:pPr>
      <w:r w:rsidRPr="00036EE6">
        <w:rPr>
          <w:bCs/>
          <w:sz w:val="28"/>
          <w:szCs w:val="28"/>
          <w:lang w:eastAsia="ru-RU"/>
        </w:rPr>
        <w:t>19.Является Дума муниципального образования юридическим лицом</w:t>
      </w:r>
      <w:proofErr w:type="gramStart"/>
      <w:r w:rsidRPr="00036EE6">
        <w:rPr>
          <w:bCs/>
          <w:sz w:val="28"/>
          <w:szCs w:val="28"/>
          <w:lang w:eastAsia="ru-RU"/>
        </w:rPr>
        <w:t>.</w:t>
      </w:r>
      <w:proofErr w:type="gramEnd"/>
      <w:r w:rsidRPr="00036EE6">
        <w:rPr>
          <w:bCs/>
          <w:sz w:val="28"/>
          <w:szCs w:val="28"/>
          <w:lang w:eastAsia="ru-RU"/>
        </w:rPr>
        <w:t xml:space="preserve"> </w:t>
      </w:r>
      <w:proofErr w:type="gramStart"/>
      <w:r w:rsidRPr="00036EE6">
        <w:rPr>
          <w:bCs/>
          <w:sz w:val="28"/>
          <w:szCs w:val="28"/>
          <w:lang w:eastAsia="ru-RU"/>
        </w:rPr>
        <w:t>н</w:t>
      </w:r>
      <w:proofErr w:type="gramEnd"/>
      <w:r w:rsidRPr="00036EE6">
        <w:rPr>
          <w:bCs/>
          <w:sz w:val="28"/>
          <w:szCs w:val="28"/>
          <w:lang w:eastAsia="ru-RU"/>
        </w:rPr>
        <w:t>ет</w:t>
      </w:r>
    </w:p>
    <w:p w:rsidR="00234FE5" w:rsidRPr="00036EE6" w:rsidRDefault="00234FE5" w:rsidP="00036EE6">
      <w:pPr>
        <w:suppressAutoHyphens w:val="0"/>
        <w:jc w:val="both"/>
        <w:rPr>
          <w:bCs/>
          <w:sz w:val="28"/>
          <w:szCs w:val="28"/>
          <w:lang w:eastAsia="ru-RU"/>
        </w:rPr>
      </w:pPr>
      <w:r w:rsidRPr="00036EE6">
        <w:rPr>
          <w:bCs/>
          <w:sz w:val="28"/>
          <w:szCs w:val="28"/>
          <w:lang w:eastAsia="ru-RU"/>
        </w:rPr>
        <w:t>20.Количество муниципальных служащих в аппаратах представительных органов местного самоуправления. 0</w:t>
      </w:r>
    </w:p>
    <w:p w:rsidR="00234FE5" w:rsidRPr="00036EE6" w:rsidRDefault="00234FE5" w:rsidP="00036EE6">
      <w:pPr>
        <w:suppressAutoHyphens w:val="0"/>
        <w:jc w:val="both"/>
        <w:rPr>
          <w:bCs/>
          <w:sz w:val="28"/>
          <w:szCs w:val="28"/>
          <w:lang w:eastAsia="ru-RU"/>
        </w:rPr>
      </w:pPr>
      <w:r w:rsidRPr="00036EE6">
        <w:rPr>
          <w:bCs/>
          <w:sz w:val="28"/>
          <w:szCs w:val="28"/>
          <w:lang w:eastAsia="ru-RU"/>
        </w:rPr>
        <w:t xml:space="preserve">21.Количество </w:t>
      </w:r>
      <w:proofErr w:type="spellStart"/>
      <w:r w:rsidRPr="00036EE6">
        <w:rPr>
          <w:bCs/>
          <w:sz w:val="28"/>
          <w:szCs w:val="28"/>
          <w:lang w:eastAsia="ru-RU"/>
        </w:rPr>
        <w:t>ТОСов</w:t>
      </w:r>
      <w:proofErr w:type="spellEnd"/>
      <w:r w:rsidRPr="00036EE6">
        <w:rPr>
          <w:bCs/>
          <w:sz w:val="28"/>
          <w:szCs w:val="28"/>
          <w:lang w:eastAsia="ru-RU"/>
        </w:rPr>
        <w:t>. 0</w:t>
      </w:r>
    </w:p>
    <w:p w:rsidR="00234FE5" w:rsidRPr="00036EE6" w:rsidRDefault="00234FE5" w:rsidP="00036EE6">
      <w:pPr>
        <w:suppressAutoHyphens w:val="0"/>
        <w:jc w:val="both"/>
        <w:rPr>
          <w:bCs/>
          <w:sz w:val="28"/>
          <w:szCs w:val="28"/>
          <w:lang w:eastAsia="ru-RU"/>
        </w:rPr>
      </w:pPr>
      <w:r w:rsidRPr="00036EE6">
        <w:rPr>
          <w:bCs/>
          <w:sz w:val="28"/>
          <w:szCs w:val="28"/>
          <w:lang w:eastAsia="ru-RU"/>
        </w:rPr>
        <w:t>22.Наличие зарегистрированных партийных фракций: 1</w:t>
      </w:r>
    </w:p>
    <w:p w:rsidR="00234FE5" w:rsidRPr="00036EE6" w:rsidRDefault="00234FE5" w:rsidP="00036EE6">
      <w:pPr>
        <w:suppressAutoHyphens w:val="0"/>
        <w:ind w:left="360" w:hanging="360"/>
        <w:jc w:val="both"/>
        <w:rPr>
          <w:bCs/>
          <w:sz w:val="28"/>
          <w:szCs w:val="28"/>
          <w:lang w:eastAsia="ru-RU"/>
        </w:rPr>
      </w:pPr>
      <w:r w:rsidRPr="00036EE6">
        <w:rPr>
          <w:bCs/>
          <w:sz w:val="28"/>
          <w:szCs w:val="28"/>
          <w:lang w:eastAsia="ru-RU"/>
        </w:rPr>
        <w:tab/>
        <w:t>а) название фракции; Единая Россия</w:t>
      </w:r>
    </w:p>
    <w:p w:rsidR="00234FE5" w:rsidRPr="00036EE6" w:rsidRDefault="00234FE5" w:rsidP="00036EE6">
      <w:pPr>
        <w:suppressAutoHyphens w:val="0"/>
        <w:ind w:left="360" w:hanging="360"/>
        <w:jc w:val="both"/>
        <w:rPr>
          <w:bCs/>
          <w:sz w:val="28"/>
          <w:szCs w:val="28"/>
          <w:lang w:eastAsia="ru-RU"/>
        </w:rPr>
      </w:pPr>
      <w:r w:rsidRPr="00036EE6">
        <w:rPr>
          <w:bCs/>
          <w:sz w:val="28"/>
          <w:szCs w:val="28"/>
          <w:lang w:eastAsia="ru-RU"/>
        </w:rPr>
        <w:tab/>
        <w:t>в) количество депутатов.4</w:t>
      </w:r>
    </w:p>
    <w:p w:rsidR="00234FE5" w:rsidRPr="00036EE6" w:rsidRDefault="00234FE5" w:rsidP="00036EE6">
      <w:pPr>
        <w:suppressAutoHyphens w:val="0"/>
        <w:ind w:left="360" w:hanging="360"/>
        <w:jc w:val="both"/>
        <w:rPr>
          <w:bCs/>
          <w:sz w:val="28"/>
          <w:szCs w:val="28"/>
          <w:lang w:eastAsia="ru-RU"/>
        </w:rPr>
      </w:pPr>
    </w:p>
    <w:p w:rsidR="00234FE5" w:rsidRPr="00036EE6" w:rsidRDefault="00234FE5" w:rsidP="00036EE6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036EE6">
        <w:rPr>
          <w:rFonts w:eastAsia="Calibri"/>
          <w:sz w:val="28"/>
          <w:szCs w:val="28"/>
          <w:lang w:eastAsia="ru-RU"/>
        </w:rPr>
        <w:t xml:space="preserve">                </w:t>
      </w:r>
    </w:p>
    <w:p w:rsidR="00234FE5" w:rsidRPr="00036EE6" w:rsidRDefault="00234FE5" w:rsidP="00036EE6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</w:p>
    <w:p w:rsidR="00234FE5" w:rsidRPr="00036EE6" w:rsidRDefault="00234FE5" w:rsidP="00036EE6">
      <w:pPr>
        <w:suppressAutoHyphens w:val="0"/>
        <w:jc w:val="both"/>
        <w:rPr>
          <w:b/>
          <w:bCs/>
          <w:sz w:val="28"/>
          <w:szCs w:val="28"/>
          <w:lang w:eastAsia="ru-RU"/>
        </w:rPr>
      </w:pPr>
      <w:r w:rsidRPr="00036EE6">
        <w:rPr>
          <w:b/>
          <w:bCs/>
          <w:sz w:val="28"/>
          <w:szCs w:val="28"/>
          <w:lang w:eastAsia="ru-RU"/>
        </w:rPr>
        <w:lastRenderedPageBreak/>
        <w:t>Пояснительная записка к статистическому отчету деятельности представительного органа городского, сельского поселения в 2015 году</w:t>
      </w:r>
    </w:p>
    <w:p w:rsidR="00234FE5" w:rsidRPr="00036EE6" w:rsidRDefault="00234FE5" w:rsidP="00036EE6">
      <w:pPr>
        <w:suppressAutoHyphens w:val="0"/>
        <w:jc w:val="both"/>
        <w:rPr>
          <w:bCs/>
          <w:sz w:val="28"/>
          <w:szCs w:val="28"/>
          <w:lang w:eastAsia="ru-RU"/>
        </w:rPr>
      </w:pPr>
    </w:p>
    <w:p w:rsidR="00234FE5" w:rsidRPr="00036EE6" w:rsidRDefault="00234FE5" w:rsidP="00036EE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36EE6">
        <w:rPr>
          <w:sz w:val="28"/>
          <w:szCs w:val="28"/>
          <w:lang w:eastAsia="ru-RU"/>
        </w:rPr>
        <w:t xml:space="preserve">8 сентября 2013 года состоялись выборы депутатов Совета депутатов сельского поселения </w:t>
      </w:r>
      <w:proofErr w:type="gramStart"/>
      <w:r w:rsidRPr="00036EE6">
        <w:rPr>
          <w:sz w:val="28"/>
          <w:szCs w:val="28"/>
          <w:lang w:eastAsia="ru-RU"/>
        </w:rPr>
        <w:t>Светлый</w:t>
      </w:r>
      <w:proofErr w:type="gramEnd"/>
      <w:r w:rsidRPr="00036EE6">
        <w:rPr>
          <w:sz w:val="28"/>
          <w:szCs w:val="28"/>
          <w:lang w:eastAsia="ru-RU"/>
        </w:rPr>
        <w:t xml:space="preserve"> третьего созыва и главы поселения.</w:t>
      </w:r>
    </w:p>
    <w:p w:rsidR="00234FE5" w:rsidRPr="00036EE6" w:rsidRDefault="00234FE5" w:rsidP="00036EE6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036EE6">
        <w:rPr>
          <w:sz w:val="28"/>
          <w:szCs w:val="28"/>
          <w:lang w:eastAsia="ru-RU"/>
        </w:rPr>
        <w:t xml:space="preserve">Были выбраны 10 депутатов, определена структура Совета депутатов, состоящая из Председателя Совета депутатов и 2-х комиссий: </w:t>
      </w:r>
      <w:r w:rsidRPr="00036EE6">
        <w:rPr>
          <w:bCs/>
          <w:sz w:val="28"/>
          <w:szCs w:val="28"/>
          <w:lang w:eastAsia="ru-RU"/>
        </w:rPr>
        <w:t xml:space="preserve">комиссия по бюджету и социальной политике, комиссия по местному самоуправлению. </w:t>
      </w:r>
    </w:p>
    <w:p w:rsidR="00234FE5" w:rsidRPr="00036EE6" w:rsidRDefault="00234FE5" w:rsidP="00036EE6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036EE6">
        <w:rPr>
          <w:bCs/>
          <w:sz w:val="28"/>
          <w:szCs w:val="28"/>
          <w:lang w:eastAsia="ru-RU"/>
        </w:rPr>
        <w:t>В ноябре 2014 года было принято решение о досрочном прекращении полномочий депутата сельского поселения Светлый и на сегодняшний день Совет депутатов сельского поселения Светлый состоит из 9 депутатов.</w:t>
      </w:r>
    </w:p>
    <w:p w:rsidR="00234FE5" w:rsidRPr="00036EE6" w:rsidRDefault="00234FE5" w:rsidP="00036EE6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036EE6">
        <w:rPr>
          <w:bCs/>
          <w:sz w:val="28"/>
          <w:szCs w:val="28"/>
          <w:lang w:eastAsia="ru-RU"/>
        </w:rPr>
        <w:t>Депутатами третьего созыва было проведено в 2015 году 15 заседаний три из них заочных, всего было принято 62 решения Совета поселения из них нормативных правовых актов 58.</w:t>
      </w:r>
    </w:p>
    <w:p w:rsidR="00234FE5" w:rsidRPr="00036EE6" w:rsidRDefault="00234FE5" w:rsidP="00036EE6">
      <w:pPr>
        <w:suppressAutoHyphens w:val="0"/>
        <w:ind w:firstLine="720"/>
        <w:jc w:val="both"/>
        <w:rPr>
          <w:bCs/>
          <w:sz w:val="28"/>
          <w:szCs w:val="28"/>
          <w:lang w:eastAsia="ru-RU"/>
        </w:rPr>
      </w:pPr>
      <w:r w:rsidRPr="00036EE6">
        <w:rPr>
          <w:bCs/>
          <w:sz w:val="28"/>
          <w:szCs w:val="28"/>
          <w:lang w:eastAsia="ru-RU"/>
        </w:rPr>
        <w:t xml:space="preserve">В феврале и в марте были приняты решения по определению границ территорий, в пределах которых создаются добровольные дружины, вносились изменения в положения о гарантиях и компенсациях для лиц, работающих в администрации поселения, о компенсации расходов депутатам, связанных с осуществлением депутатской деятельности, в Положение об утверждении ежемесячных и иных выплат, </w:t>
      </w:r>
      <w:proofErr w:type="gramStart"/>
      <w:r w:rsidRPr="00036EE6">
        <w:rPr>
          <w:bCs/>
          <w:sz w:val="28"/>
          <w:szCs w:val="28"/>
          <w:lang w:eastAsia="ru-RU"/>
        </w:rPr>
        <w:t>лицам</w:t>
      </w:r>
      <w:proofErr w:type="gramEnd"/>
      <w:r w:rsidRPr="00036EE6">
        <w:rPr>
          <w:bCs/>
          <w:sz w:val="28"/>
          <w:szCs w:val="28"/>
          <w:lang w:eastAsia="ru-RU"/>
        </w:rPr>
        <w:t xml:space="preserve"> замещающим должности муниципальной службы, рассматривался проект решения «Об опубликовании проекта </w:t>
      </w:r>
      <w:proofErr w:type="gramStart"/>
      <w:r w:rsidRPr="00036EE6">
        <w:rPr>
          <w:bCs/>
          <w:sz w:val="28"/>
          <w:szCs w:val="28"/>
          <w:lang w:eastAsia="ru-RU"/>
        </w:rPr>
        <w:t>изменений и дополнений в устав сельского поселения  Светлый и проведении публичных слушаний по проекту изменений  и дополнений в устав сельского поселения Светлый», были приняты решения в сфере внешнего финансового контроля, в сфере жилищных отношений, заслушивались отчеты о деятельности Совета депутатов в 2014 году.</w:t>
      </w:r>
      <w:proofErr w:type="gramEnd"/>
    </w:p>
    <w:p w:rsidR="00234FE5" w:rsidRPr="00036EE6" w:rsidRDefault="00234FE5" w:rsidP="00036EE6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036EE6">
        <w:rPr>
          <w:bCs/>
          <w:color w:val="000000"/>
          <w:sz w:val="28"/>
          <w:szCs w:val="28"/>
          <w:lang w:eastAsia="ru-RU"/>
        </w:rPr>
        <w:t xml:space="preserve">В апреле, мае июне </w:t>
      </w:r>
      <w:r w:rsidRPr="00036EE6">
        <w:rPr>
          <w:color w:val="000000"/>
          <w:sz w:val="28"/>
          <w:szCs w:val="28"/>
          <w:lang w:eastAsia="ru-RU"/>
        </w:rPr>
        <w:t>были внесены изменения и дополнения в устав сельского поселения Светлый, заслушаны отчеты о деятельности ООО «</w:t>
      </w:r>
      <w:proofErr w:type="spellStart"/>
      <w:r w:rsidRPr="00036EE6">
        <w:rPr>
          <w:color w:val="000000"/>
          <w:sz w:val="28"/>
          <w:szCs w:val="28"/>
          <w:lang w:eastAsia="ru-RU"/>
        </w:rPr>
        <w:t>Светловское</w:t>
      </w:r>
      <w:proofErr w:type="spellEnd"/>
      <w:r w:rsidRPr="00036EE6">
        <w:rPr>
          <w:color w:val="000000"/>
          <w:sz w:val="28"/>
          <w:szCs w:val="28"/>
          <w:lang w:eastAsia="ru-RU"/>
        </w:rPr>
        <w:t xml:space="preserve"> коммунально-эксплуатационное управление», амбулаторно-поликлинического отделения в п. Светлый МБЛПУ </w:t>
      </w:r>
      <w:proofErr w:type="spellStart"/>
      <w:r w:rsidRPr="00036EE6">
        <w:rPr>
          <w:color w:val="000000"/>
          <w:sz w:val="28"/>
          <w:szCs w:val="28"/>
          <w:lang w:eastAsia="ru-RU"/>
        </w:rPr>
        <w:t>Игримской</w:t>
      </w:r>
      <w:proofErr w:type="spellEnd"/>
      <w:r w:rsidRPr="00036EE6">
        <w:rPr>
          <w:color w:val="000000"/>
          <w:sz w:val="28"/>
          <w:szCs w:val="28"/>
          <w:lang w:eastAsia="ru-RU"/>
        </w:rPr>
        <w:t xml:space="preserve"> районной больницы №2 за 2014 год, об исполнении бюджета сельского поселения Светлый за 2014 год, приняты решения в сфере земельных отношений, утверждены методики расчета платы за социальный, коммерческий и служебный </w:t>
      </w:r>
      <w:proofErr w:type="spellStart"/>
      <w:r w:rsidRPr="00036EE6">
        <w:rPr>
          <w:color w:val="000000"/>
          <w:sz w:val="28"/>
          <w:szCs w:val="28"/>
          <w:lang w:eastAsia="ru-RU"/>
        </w:rPr>
        <w:t>найм</w:t>
      </w:r>
      <w:proofErr w:type="spellEnd"/>
      <w:proofErr w:type="gramEnd"/>
      <w:r w:rsidRPr="00036EE6">
        <w:rPr>
          <w:color w:val="000000"/>
          <w:sz w:val="28"/>
          <w:szCs w:val="28"/>
          <w:lang w:eastAsia="ru-RU"/>
        </w:rPr>
        <w:t>, жилых помещений муниципального жилищного фонда.</w:t>
      </w:r>
    </w:p>
    <w:p w:rsidR="00234FE5" w:rsidRPr="00036EE6" w:rsidRDefault="00234FE5" w:rsidP="00036EE6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36EE6">
        <w:rPr>
          <w:color w:val="000000"/>
          <w:sz w:val="28"/>
          <w:szCs w:val="28"/>
          <w:lang w:eastAsia="ru-RU"/>
        </w:rPr>
        <w:t xml:space="preserve">В июле, августе приняты решения в сфере земельных отношений, положение о концессионных соглашениях в отношении муниципального имущества, приняты решения о передаче  некоторых полномочий органов местного самоуправления п. </w:t>
      </w:r>
      <w:proofErr w:type="gramStart"/>
      <w:r w:rsidRPr="00036EE6">
        <w:rPr>
          <w:color w:val="000000"/>
          <w:sz w:val="28"/>
          <w:szCs w:val="28"/>
          <w:lang w:eastAsia="ru-RU"/>
        </w:rPr>
        <w:t>Светлый</w:t>
      </w:r>
      <w:proofErr w:type="gramEnd"/>
    </w:p>
    <w:p w:rsidR="00234FE5" w:rsidRPr="00036EE6" w:rsidRDefault="00234FE5" w:rsidP="00036EE6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36EE6">
        <w:rPr>
          <w:color w:val="000000"/>
          <w:sz w:val="28"/>
          <w:szCs w:val="28"/>
          <w:lang w:eastAsia="ru-RU"/>
        </w:rPr>
        <w:t>В сентябре, октябре приняты решения по изменению в устав поселения, внесены изменения в положение о сроках предоставления отчетов должностными лицами местного самоуправления, изменения в бюджет поселения, заслушан отчет об исполнении бюджета за первое полугодие 2015 года, утверждена Программа комплексного развития систем коммунальной инфраструктуры поселения.</w:t>
      </w:r>
    </w:p>
    <w:p w:rsidR="00234FE5" w:rsidRPr="00036EE6" w:rsidRDefault="00234FE5" w:rsidP="00036EE6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36EE6">
        <w:rPr>
          <w:color w:val="000000"/>
          <w:sz w:val="28"/>
          <w:szCs w:val="28"/>
          <w:lang w:eastAsia="ru-RU"/>
        </w:rPr>
        <w:t xml:space="preserve">В ноябре, декабре внесены изменения в бюджет поселения, передана часть </w:t>
      </w:r>
      <w:proofErr w:type="gramStart"/>
      <w:r w:rsidRPr="00036EE6">
        <w:rPr>
          <w:color w:val="000000"/>
          <w:sz w:val="28"/>
          <w:szCs w:val="28"/>
          <w:lang w:eastAsia="ru-RU"/>
        </w:rPr>
        <w:t xml:space="preserve">полномочий органов местного самоуправления поселения </w:t>
      </w:r>
      <w:r w:rsidRPr="00036EE6">
        <w:rPr>
          <w:color w:val="000000"/>
          <w:sz w:val="28"/>
          <w:szCs w:val="28"/>
          <w:lang w:eastAsia="ru-RU"/>
        </w:rPr>
        <w:lastRenderedPageBreak/>
        <w:t>Администрации Березовского</w:t>
      </w:r>
      <w:proofErr w:type="gramEnd"/>
      <w:r w:rsidRPr="00036EE6">
        <w:rPr>
          <w:color w:val="000000"/>
          <w:sz w:val="28"/>
          <w:szCs w:val="28"/>
          <w:lang w:eastAsia="ru-RU"/>
        </w:rPr>
        <w:t xml:space="preserve"> района, принято решение об учреждении средства массовой информации органов местного самоуправления сельского поселения Светлый, заслушан отчет об исполнении бюджета за 9 месяцев, принято решение о бюджет на 2016 год.</w:t>
      </w:r>
    </w:p>
    <w:p w:rsidR="00234FE5" w:rsidRPr="00036EE6" w:rsidRDefault="00234FE5" w:rsidP="00036EE6">
      <w:pPr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</w:p>
    <w:p w:rsidR="00234FE5" w:rsidRPr="00036EE6" w:rsidRDefault="00234FE5" w:rsidP="00036EE6">
      <w:pPr>
        <w:suppressAutoHyphens w:val="0"/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036EE6">
        <w:rPr>
          <w:rFonts w:eastAsiaTheme="minorHAnsi"/>
          <w:b/>
          <w:sz w:val="28"/>
          <w:szCs w:val="28"/>
          <w:lang w:eastAsia="en-US"/>
        </w:rPr>
        <w:t>За 2015 год</w:t>
      </w:r>
      <w:r w:rsidR="003A1B7E" w:rsidRPr="00036EE6">
        <w:rPr>
          <w:rFonts w:eastAsiaTheme="minorHAnsi"/>
          <w:b/>
          <w:sz w:val="28"/>
          <w:szCs w:val="28"/>
          <w:lang w:eastAsia="en-US"/>
        </w:rPr>
        <w:t xml:space="preserve"> Нотариат</w:t>
      </w:r>
    </w:p>
    <w:p w:rsidR="00234FE5" w:rsidRPr="00036EE6" w:rsidRDefault="00234FE5" w:rsidP="00036EE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t>Нотариальных действий совершено 625</w:t>
      </w:r>
    </w:p>
    <w:p w:rsidR="00234FE5" w:rsidRPr="00036EE6" w:rsidRDefault="00234FE5" w:rsidP="00036EE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t>Распоряжений главы принято 19</w:t>
      </w:r>
    </w:p>
    <w:p w:rsidR="00234FE5" w:rsidRPr="00036EE6" w:rsidRDefault="00234FE5" w:rsidP="00036EE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t>Распоряжений администрации  133</w:t>
      </w:r>
    </w:p>
    <w:p w:rsidR="00234FE5" w:rsidRPr="00036EE6" w:rsidRDefault="00234FE5" w:rsidP="00036EE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t>Постановлений главы 4</w:t>
      </w:r>
    </w:p>
    <w:p w:rsidR="00234FE5" w:rsidRPr="00036EE6" w:rsidRDefault="00234FE5" w:rsidP="00036EE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t>Постановлений администрации 175</w:t>
      </w:r>
    </w:p>
    <w:p w:rsidR="00234FE5" w:rsidRPr="00036EE6" w:rsidRDefault="00234FE5" w:rsidP="00036EE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t>Проведено 12 заседаний Совета поселения</w:t>
      </w:r>
    </w:p>
    <w:p w:rsidR="00234FE5" w:rsidRPr="00036EE6" w:rsidRDefault="00234FE5" w:rsidP="00036EE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t>Принято 62 решения.</w:t>
      </w:r>
    </w:p>
    <w:p w:rsidR="00234FE5" w:rsidRPr="00036EE6" w:rsidRDefault="003A1B7E" w:rsidP="00036EE6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036EE6">
        <w:rPr>
          <w:b/>
          <w:sz w:val="28"/>
          <w:szCs w:val="28"/>
          <w:lang w:eastAsia="ru-RU"/>
        </w:rPr>
        <w:t xml:space="preserve">ЗАГС </w:t>
      </w:r>
      <w:r w:rsidR="00234FE5" w:rsidRPr="00036EE6">
        <w:rPr>
          <w:b/>
          <w:sz w:val="28"/>
          <w:szCs w:val="28"/>
          <w:lang w:eastAsia="ru-RU"/>
        </w:rPr>
        <w:t>В 2015 году:</w:t>
      </w:r>
    </w:p>
    <w:p w:rsidR="00234FE5" w:rsidRPr="00036EE6" w:rsidRDefault="00234FE5" w:rsidP="00036EE6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036EE6">
        <w:rPr>
          <w:bCs/>
          <w:sz w:val="28"/>
          <w:szCs w:val="28"/>
          <w:lang w:eastAsia="ru-RU"/>
        </w:rPr>
        <w:t xml:space="preserve">Родилось 16 детей, из них: 11 девочек  и 5 мальчиков. </w:t>
      </w:r>
    </w:p>
    <w:p w:rsidR="00234FE5" w:rsidRPr="00036EE6" w:rsidRDefault="00234FE5" w:rsidP="00036EE6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036EE6">
        <w:rPr>
          <w:bCs/>
          <w:sz w:val="28"/>
          <w:szCs w:val="28"/>
          <w:lang w:eastAsia="ru-RU"/>
        </w:rPr>
        <w:t>Умерло 8 человек, из них: 5мужчин и 3 женщины.</w:t>
      </w:r>
    </w:p>
    <w:p w:rsidR="00234FE5" w:rsidRPr="00036EE6" w:rsidRDefault="00234FE5" w:rsidP="00036EE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6EE6">
        <w:rPr>
          <w:sz w:val="28"/>
          <w:szCs w:val="28"/>
          <w:lang w:eastAsia="ru-RU"/>
        </w:rPr>
        <w:tab/>
        <w:t xml:space="preserve">В 2015 году в поселении заключено  </w:t>
      </w:r>
      <w:r w:rsidRPr="00036EE6">
        <w:rPr>
          <w:rFonts w:eastAsia="Calibri"/>
          <w:sz w:val="28"/>
          <w:szCs w:val="28"/>
          <w:lang w:eastAsia="en-US"/>
        </w:rPr>
        <w:t xml:space="preserve">10 браков,  9 браков расторгнуто. </w:t>
      </w:r>
    </w:p>
    <w:p w:rsidR="00234FE5" w:rsidRPr="00036EE6" w:rsidRDefault="00234FE5" w:rsidP="00036EE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36EE6">
        <w:rPr>
          <w:sz w:val="28"/>
          <w:szCs w:val="28"/>
          <w:lang w:eastAsia="ru-RU"/>
        </w:rPr>
        <w:tab/>
      </w:r>
    </w:p>
    <w:p w:rsidR="00234FE5" w:rsidRPr="00036EE6" w:rsidRDefault="00234FE5" w:rsidP="00036EE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36EE6">
        <w:rPr>
          <w:sz w:val="28"/>
          <w:szCs w:val="28"/>
          <w:lang w:eastAsia="ru-RU"/>
        </w:rPr>
        <w:t xml:space="preserve">- 164  распоряжений по административно-хозяйственной деятельности администрации; </w:t>
      </w:r>
    </w:p>
    <w:p w:rsidR="00234FE5" w:rsidRPr="00036EE6" w:rsidRDefault="00234FE5" w:rsidP="00036EE6">
      <w:pPr>
        <w:suppressAutoHyphens w:val="0"/>
        <w:ind w:firstLine="709"/>
        <w:jc w:val="both"/>
        <w:rPr>
          <w:b/>
          <w:color w:val="FF0000"/>
          <w:sz w:val="28"/>
          <w:szCs w:val="28"/>
          <w:lang w:eastAsia="ru-RU"/>
        </w:rPr>
      </w:pPr>
      <w:r w:rsidRPr="00036EE6">
        <w:rPr>
          <w:sz w:val="28"/>
          <w:szCs w:val="28"/>
          <w:lang w:eastAsia="ru-RU"/>
        </w:rPr>
        <w:t>- 149 распоряжений по кадровой работе.</w:t>
      </w:r>
      <w:r w:rsidRPr="00036EE6">
        <w:rPr>
          <w:b/>
          <w:color w:val="FF0000"/>
          <w:sz w:val="28"/>
          <w:szCs w:val="28"/>
          <w:lang w:eastAsia="ru-RU"/>
        </w:rPr>
        <w:t xml:space="preserve"> </w:t>
      </w:r>
    </w:p>
    <w:p w:rsidR="003A1B7E" w:rsidRPr="00036EE6" w:rsidRDefault="00234FE5" w:rsidP="00036EE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36EE6">
        <w:rPr>
          <w:sz w:val="28"/>
          <w:szCs w:val="28"/>
          <w:lang w:eastAsia="ru-RU"/>
        </w:rPr>
        <w:tab/>
      </w:r>
    </w:p>
    <w:p w:rsidR="00234FE5" w:rsidRPr="00036EE6" w:rsidRDefault="00234FE5" w:rsidP="00036EE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36EE6">
        <w:rPr>
          <w:sz w:val="28"/>
          <w:szCs w:val="28"/>
          <w:lang w:eastAsia="ru-RU"/>
        </w:rPr>
        <w:t>Продолжает действовать сайт администрации сельского поселения Светлый, который регулярно обновляется.</w:t>
      </w:r>
    </w:p>
    <w:p w:rsidR="00234FE5" w:rsidRPr="00036EE6" w:rsidRDefault="00234FE5" w:rsidP="00036EE6">
      <w:pPr>
        <w:suppressAutoHyphens w:val="0"/>
        <w:jc w:val="both"/>
        <w:rPr>
          <w:sz w:val="28"/>
          <w:szCs w:val="28"/>
          <w:lang w:eastAsia="ru-RU"/>
        </w:rPr>
      </w:pPr>
    </w:p>
    <w:p w:rsidR="0085592C" w:rsidRPr="00036EE6" w:rsidRDefault="0085592C" w:rsidP="00036EE6">
      <w:pPr>
        <w:pStyle w:val="a5"/>
        <w:tabs>
          <w:tab w:val="left" w:pos="1134"/>
        </w:tabs>
        <w:spacing w:after="0" w:afterAutospacing="0"/>
        <w:ind w:firstLine="708"/>
        <w:jc w:val="both"/>
        <w:rPr>
          <w:b/>
          <w:sz w:val="28"/>
          <w:szCs w:val="28"/>
        </w:rPr>
      </w:pPr>
      <w:r w:rsidRPr="00036EE6">
        <w:rPr>
          <w:b/>
          <w:sz w:val="28"/>
          <w:szCs w:val="28"/>
        </w:rPr>
        <w:t xml:space="preserve">В связи с изменениями в Земельный кодекс РФ с 1 марта 2015 года  полномочия по распоряжению муниципальных земель на территории поселка Светлый исполняет администрация </w:t>
      </w:r>
      <w:proofErr w:type="spellStart"/>
      <w:r w:rsidRPr="00036EE6">
        <w:rPr>
          <w:b/>
          <w:sz w:val="28"/>
          <w:szCs w:val="28"/>
        </w:rPr>
        <w:t>с.п</w:t>
      </w:r>
      <w:proofErr w:type="gramStart"/>
      <w:r w:rsidRPr="00036EE6">
        <w:rPr>
          <w:b/>
          <w:sz w:val="28"/>
          <w:szCs w:val="28"/>
        </w:rPr>
        <w:t>.С</w:t>
      </w:r>
      <w:proofErr w:type="gramEnd"/>
      <w:r w:rsidRPr="00036EE6">
        <w:rPr>
          <w:b/>
          <w:sz w:val="28"/>
          <w:szCs w:val="28"/>
        </w:rPr>
        <w:t>ветлый</w:t>
      </w:r>
      <w:proofErr w:type="spellEnd"/>
      <w:r w:rsidRPr="00036EE6">
        <w:rPr>
          <w:b/>
          <w:sz w:val="28"/>
          <w:szCs w:val="28"/>
        </w:rPr>
        <w:t>.</w:t>
      </w:r>
    </w:p>
    <w:p w:rsidR="0085592C" w:rsidRPr="00036EE6" w:rsidRDefault="0085592C" w:rsidP="00036EE6">
      <w:pPr>
        <w:pStyle w:val="a5"/>
        <w:tabs>
          <w:tab w:val="left" w:pos="1134"/>
        </w:tabs>
        <w:spacing w:after="0" w:afterAutospacing="0"/>
        <w:ind w:firstLine="708"/>
        <w:jc w:val="both"/>
        <w:rPr>
          <w:sz w:val="28"/>
          <w:szCs w:val="28"/>
        </w:rPr>
      </w:pPr>
      <w:r w:rsidRPr="00036EE6">
        <w:rPr>
          <w:sz w:val="28"/>
          <w:szCs w:val="28"/>
        </w:rPr>
        <w:t xml:space="preserve">Специалистами администрации была проведена работа по разработке нормативной базы в сфере земельных отношений (положения, регламенты), которые размещены на портале </w:t>
      </w:r>
      <w:proofErr w:type="spellStart"/>
      <w:r w:rsidRPr="00036EE6">
        <w:rPr>
          <w:sz w:val="28"/>
          <w:szCs w:val="28"/>
        </w:rPr>
        <w:t>гос</w:t>
      </w:r>
      <w:proofErr w:type="gramStart"/>
      <w:r w:rsidRPr="00036EE6">
        <w:rPr>
          <w:sz w:val="28"/>
          <w:szCs w:val="28"/>
        </w:rPr>
        <w:t>.у</w:t>
      </w:r>
      <w:proofErr w:type="gramEnd"/>
      <w:r w:rsidRPr="00036EE6">
        <w:rPr>
          <w:sz w:val="28"/>
          <w:szCs w:val="28"/>
        </w:rPr>
        <w:t>слуг</w:t>
      </w:r>
      <w:proofErr w:type="spellEnd"/>
      <w:r w:rsidRPr="00036EE6">
        <w:rPr>
          <w:sz w:val="28"/>
          <w:szCs w:val="28"/>
        </w:rPr>
        <w:t xml:space="preserve">, на сайте администрации сельского поселения Светлый в разделе «Муниципальное хозяйство» - «Землепользование», и в разделе «Муниципальные услуги». </w:t>
      </w:r>
    </w:p>
    <w:p w:rsidR="0085592C" w:rsidRPr="00036EE6" w:rsidRDefault="0085592C" w:rsidP="00036EE6">
      <w:pPr>
        <w:pStyle w:val="a5"/>
        <w:tabs>
          <w:tab w:val="left" w:pos="1134"/>
        </w:tabs>
        <w:spacing w:after="0" w:afterAutospacing="0"/>
        <w:ind w:firstLine="708"/>
        <w:jc w:val="both"/>
        <w:rPr>
          <w:sz w:val="28"/>
          <w:szCs w:val="28"/>
        </w:rPr>
      </w:pPr>
      <w:r w:rsidRPr="00036EE6">
        <w:rPr>
          <w:sz w:val="28"/>
          <w:szCs w:val="28"/>
        </w:rPr>
        <w:t xml:space="preserve">Бланки заявлений, регламенты и блок-схемы исполнения регламентов также размещены на бумажном </w:t>
      </w:r>
      <w:proofErr w:type="gramStart"/>
      <w:r w:rsidRPr="00036EE6">
        <w:rPr>
          <w:sz w:val="28"/>
          <w:szCs w:val="28"/>
        </w:rPr>
        <w:t>носителе</w:t>
      </w:r>
      <w:proofErr w:type="gramEnd"/>
      <w:r w:rsidRPr="00036EE6">
        <w:rPr>
          <w:sz w:val="28"/>
          <w:szCs w:val="28"/>
        </w:rPr>
        <w:t xml:space="preserve"> на стенде «Муниципальные услуги» на первом этаже в здании администрации поселения.</w:t>
      </w:r>
    </w:p>
    <w:p w:rsidR="0085592C" w:rsidRPr="00036EE6" w:rsidRDefault="0085592C" w:rsidP="00036EE6">
      <w:pPr>
        <w:pStyle w:val="a5"/>
        <w:tabs>
          <w:tab w:val="left" w:pos="1134"/>
        </w:tabs>
        <w:spacing w:after="0" w:afterAutospacing="0"/>
        <w:ind w:firstLine="708"/>
        <w:jc w:val="both"/>
        <w:rPr>
          <w:sz w:val="28"/>
          <w:szCs w:val="28"/>
        </w:rPr>
      </w:pPr>
      <w:r w:rsidRPr="00036EE6">
        <w:rPr>
          <w:sz w:val="28"/>
          <w:szCs w:val="28"/>
        </w:rPr>
        <w:lastRenderedPageBreak/>
        <w:t>В 2015 году для индивидуального жилищного строительства физическим лицам было предоставлено в аренду (предварительно согласовав предоставление земельного участка) - 6  земельных участков общей площадью 4 883 м</w:t>
      </w:r>
      <w:proofErr w:type="gramStart"/>
      <w:r w:rsidRPr="00036EE6">
        <w:rPr>
          <w:sz w:val="28"/>
          <w:szCs w:val="28"/>
        </w:rPr>
        <w:t>2</w:t>
      </w:r>
      <w:proofErr w:type="gramEnd"/>
      <w:r w:rsidRPr="00036EE6">
        <w:rPr>
          <w:sz w:val="28"/>
          <w:szCs w:val="28"/>
        </w:rPr>
        <w:t xml:space="preserve">.  </w:t>
      </w:r>
    </w:p>
    <w:p w:rsidR="0085592C" w:rsidRPr="00036EE6" w:rsidRDefault="0085592C" w:rsidP="00036EE6">
      <w:pPr>
        <w:pStyle w:val="a5"/>
        <w:tabs>
          <w:tab w:val="left" w:pos="1134"/>
        </w:tabs>
        <w:spacing w:after="0" w:afterAutospacing="0"/>
        <w:ind w:firstLine="708"/>
        <w:jc w:val="both"/>
        <w:rPr>
          <w:sz w:val="28"/>
          <w:szCs w:val="28"/>
        </w:rPr>
      </w:pPr>
      <w:r w:rsidRPr="00036EE6">
        <w:rPr>
          <w:sz w:val="28"/>
          <w:szCs w:val="28"/>
        </w:rPr>
        <w:t xml:space="preserve">С целью оформления земельных участков на территории сельского поселения </w:t>
      </w:r>
      <w:proofErr w:type="gramStart"/>
      <w:r w:rsidRPr="00036EE6">
        <w:rPr>
          <w:sz w:val="28"/>
          <w:szCs w:val="28"/>
        </w:rPr>
        <w:t>Светлый</w:t>
      </w:r>
      <w:proofErr w:type="gramEnd"/>
      <w:r w:rsidRPr="00036EE6">
        <w:rPr>
          <w:sz w:val="28"/>
          <w:szCs w:val="28"/>
        </w:rPr>
        <w:t xml:space="preserve"> утверждены 23 схемы расположения земельных участков на кадастровом плане территории.</w:t>
      </w:r>
    </w:p>
    <w:p w:rsidR="0085592C" w:rsidRPr="00036EE6" w:rsidRDefault="0085592C" w:rsidP="00036EE6">
      <w:pPr>
        <w:pStyle w:val="a5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5592C" w:rsidRPr="00036EE6" w:rsidRDefault="0085592C" w:rsidP="00036EE6">
      <w:pPr>
        <w:pStyle w:val="a5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6EE6">
        <w:rPr>
          <w:sz w:val="28"/>
          <w:szCs w:val="28"/>
        </w:rPr>
        <w:t>За прошедший год выкуплено в собственность 2 земельных участка физическими  лицами  общей площадью  1 142 м</w:t>
      </w:r>
      <w:proofErr w:type="gramStart"/>
      <w:r w:rsidRPr="00036EE6">
        <w:rPr>
          <w:sz w:val="28"/>
          <w:szCs w:val="28"/>
        </w:rPr>
        <w:t>2</w:t>
      </w:r>
      <w:proofErr w:type="gramEnd"/>
      <w:r w:rsidRPr="00036EE6">
        <w:rPr>
          <w:sz w:val="28"/>
          <w:szCs w:val="28"/>
        </w:rPr>
        <w:t>, в том числе:</w:t>
      </w:r>
    </w:p>
    <w:p w:rsidR="0085592C" w:rsidRPr="00036EE6" w:rsidRDefault="0085592C" w:rsidP="00036EE6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36EE6">
        <w:rPr>
          <w:sz w:val="28"/>
          <w:szCs w:val="28"/>
        </w:rPr>
        <w:t>1 - для гаража - 43 м</w:t>
      </w:r>
      <w:proofErr w:type="gramStart"/>
      <w:r w:rsidRPr="00036EE6">
        <w:rPr>
          <w:sz w:val="28"/>
          <w:szCs w:val="28"/>
        </w:rPr>
        <w:t>2</w:t>
      </w:r>
      <w:proofErr w:type="gramEnd"/>
      <w:r w:rsidRPr="00036EE6">
        <w:rPr>
          <w:sz w:val="28"/>
          <w:szCs w:val="28"/>
        </w:rPr>
        <w:t xml:space="preserve">; </w:t>
      </w:r>
    </w:p>
    <w:p w:rsidR="0085592C" w:rsidRPr="00036EE6" w:rsidRDefault="0085592C" w:rsidP="00036EE6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36EE6">
        <w:rPr>
          <w:sz w:val="28"/>
          <w:szCs w:val="28"/>
        </w:rPr>
        <w:t>1 – для ИЖС -1 099 м</w:t>
      </w:r>
      <w:proofErr w:type="gramStart"/>
      <w:r w:rsidRPr="00036EE6">
        <w:rPr>
          <w:sz w:val="28"/>
          <w:szCs w:val="28"/>
        </w:rPr>
        <w:t>2</w:t>
      </w:r>
      <w:proofErr w:type="gramEnd"/>
      <w:r w:rsidRPr="00036EE6">
        <w:rPr>
          <w:sz w:val="28"/>
          <w:szCs w:val="28"/>
        </w:rPr>
        <w:t xml:space="preserve">. </w:t>
      </w:r>
    </w:p>
    <w:p w:rsidR="0085592C" w:rsidRPr="00036EE6" w:rsidRDefault="0085592C" w:rsidP="00036EE6">
      <w:pPr>
        <w:pStyle w:val="a5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5592C" w:rsidRPr="00036EE6" w:rsidRDefault="0085592C" w:rsidP="00036EE6">
      <w:pPr>
        <w:pStyle w:val="a5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6EE6">
        <w:rPr>
          <w:sz w:val="28"/>
          <w:szCs w:val="28"/>
        </w:rPr>
        <w:t xml:space="preserve">Заключено 22 договора аренды земельных участков: </w:t>
      </w:r>
    </w:p>
    <w:p w:rsidR="0085592C" w:rsidRPr="00036EE6" w:rsidRDefault="0085592C" w:rsidP="00036EE6">
      <w:pPr>
        <w:pStyle w:val="a5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6EE6">
        <w:rPr>
          <w:sz w:val="28"/>
          <w:szCs w:val="28"/>
        </w:rPr>
        <w:t>9 - с физическими лицами (для  индивидуального жилищного строительства - 8, гаража – 1), общей площадью 8 324 м</w:t>
      </w:r>
      <w:proofErr w:type="gramStart"/>
      <w:r w:rsidRPr="00036EE6">
        <w:rPr>
          <w:sz w:val="28"/>
          <w:szCs w:val="28"/>
        </w:rPr>
        <w:t>2</w:t>
      </w:r>
      <w:proofErr w:type="gramEnd"/>
      <w:r w:rsidRPr="00036EE6">
        <w:rPr>
          <w:sz w:val="28"/>
          <w:szCs w:val="28"/>
        </w:rPr>
        <w:t xml:space="preserve">; </w:t>
      </w:r>
    </w:p>
    <w:p w:rsidR="0085592C" w:rsidRPr="00036EE6" w:rsidRDefault="0085592C" w:rsidP="00036EE6">
      <w:pPr>
        <w:pStyle w:val="a5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6EE6">
        <w:rPr>
          <w:sz w:val="28"/>
          <w:szCs w:val="28"/>
        </w:rPr>
        <w:t>13 – с юридическими лицами, общей площадью 39 436 м</w:t>
      </w:r>
      <w:proofErr w:type="gramStart"/>
      <w:r w:rsidRPr="00036EE6">
        <w:rPr>
          <w:sz w:val="28"/>
          <w:szCs w:val="28"/>
        </w:rPr>
        <w:t>2</w:t>
      </w:r>
      <w:proofErr w:type="gramEnd"/>
      <w:r w:rsidRPr="00036EE6">
        <w:rPr>
          <w:sz w:val="28"/>
          <w:szCs w:val="28"/>
        </w:rPr>
        <w:t>:</w:t>
      </w:r>
    </w:p>
    <w:p w:rsidR="0085592C" w:rsidRPr="00036EE6" w:rsidRDefault="0085592C" w:rsidP="00036EE6">
      <w:pPr>
        <w:pStyle w:val="a5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36EE6">
        <w:rPr>
          <w:sz w:val="28"/>
          <w:szCs w:val="28"/>
        </w:rPr>
        <w:t>Артезианские скважины;</w:t>
      </w:r>
    </w:p>
    <w:p w:rsidR="0085592C" w:rsidRPr="00036EE6" w:rsidRDefault="0085592C" w:rsidP="00036EE6">
      <w:pPr>
        <w:pStyle w:val="a5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36EE6">
        <w:rPr>
          <w:sz w:val="28"/>
          <w:szCs w:val="28"/>
        </w:rPr>
        <w:t xml:space="preserve">Для сетей электроснабжения, для строительства объекта "ЛЭП 6 </w:t>
      </w:r>
      <w:proofErr w:type="spellStart"/>
      <w:r w:rsidRPr="00036EE6">
        <w:rPr>
          <w:sz w:val="28"/>
          <w:szCs w:val="28"/>
        </w:rPr>
        <w:t>кВ</w:t>
      </w:r>
      <w:proofErr w:type="spellEnd"/>
      <w:r w:rsidRPr="00036EE6">
        <w:rPr>
          <w:sz w:val="28"/>
          <w:szCs w:val="28"/>
        </w:rPr>
        <w:t xml:space="preserve"> от ПС 110/6 </w:t>
      </w:r>
      <w:proofErr w:type="spellStart"/>
      <w:r w:rsidRPr="00036EE6">
        <w:rPr>
          <w:sz w:val="28"/>
          <w:szCs w:val="28"/>
        </w:rPr>
        <w:t>кВ</w:t>
      </w:r>
      <w:proofErr w:type="spellEnd"/>
      <w:r w:rsidRPr="00036EE6">
        <w:rPr>
          <w:sz w:val="28"/>
          <w:szCs w:val="28"/>
        </w:rPr>
        <w:t xml:space="preserve"> "</w:t>
      </w:r>
      <w:proofErr w:type="spellStart"/>
      <w:r w:rsidRPr="00036EE6">
        <w:rPr>
          <w:sz w:val="28"/>
          <w:szCs w:val="28"/>
        </w:rPr>
        <w:t>Пунга</w:t>
      </w:r>
      <w:proofErr w:type="spellEnd"/>
      <w:r w:rsidRPr="00036EE6">
        <w:rPr>
          <w:sz w:val="28"/>
          <w:szCs w:val="28"/>
        </w:rPr>
        <w:t xml:space="preserve">" для электроснабжения </w:t>
      </w:r>
      <w:proofErr w:type="spellStart"/>
      <w:r w:rsidRPr="00036EE6">
        <w:rPr>
          <w:sz w:val="28"/>
          <w:szCs w:val="28"/>
        </w:rPr>
        <w:t>п</w:t>
      </w:r>
      <w:proofErr w:type="gramStart"/>
      <w:r w:rsidRPr="00036EE6">
        <w:rPr>
          <w:sz w:val="28"/>
          <w:szCs w:val="28"/>
        </w:rPr>
        <w:t>.С</w:t>
      </w:r>
      <w:proofErr w:type="gramEnd"/>
      <w:r w:rsidRPr="00036EE6">
        <w:rPr>
          <w:sz w:val="28"/>
          <w:szCs w:val="28"/>
        </w:rPr>
        <w:t>ветлый</w:t>
      </w:r>
      <w:proofErr w:type="spellEnd"/>
      <w:r w:rsidRPr="00036EE6">
        <w:rPr>
          <w:sz w:val="28"/>
          <w:szCs w:val="28"/>
        </w:rPr>
        <w:t xml:space="preserve"> Березовского района, трансформаторных подстанций;</w:t>
      </w:r>
    </w:p>
    <w:p w:rsidR="0085592C" w:rsidRPr="00036EE6" w:rsidRDefault="0085592C" w:rsidP="00036EE6">
      <w:pPr>
        <w:pStyle w:val="a5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36EE6">
        <w:rPr>
          <w:sz w:val="28"/>
          <w:szCs w:val="28"/>
        </w:rPr>
        <w:t xml:space="preserve">Размещение АМС Базовой станции сотовой-подвижной связи ОАО "Мегафон в </w:t>
      </w:r>
      <w:proofErr w:type="spellStart"/>
      <w:r w:rsidRPr="00036EE6">
        <w:rPr>
          <w:sz w:val="28"/>
          <w:szCs w:val="28"/>
        </w:rPr>
        <w:t>п</w:t>
      </w:r>
      <w:proofErr w:type="gramStart"/>
      <w:r w:rsidRPr="00036EE6">
        <w:rPr>
          <w:sz w:val="28"/>
          <w:szCs w:val="28"/>
        </w:rPr>
        <w:t>.С</w:t>
      </w:r>
      <w:proofErr w:type="gramEnd"/>
      <w:r w:rsidRPr="00036EE6">
        <w:rPr>
          <w:sz w:val="28"/>
          <w:szCs w:val="28"/>
        </w:rPr>
        <w:t>ветлый</w:t>
      </w:r>
      <w:proofErr w:type="spellEnd"/>
      <w:r w:rsidRPr="00036EE6">
        <w:rPr>
          <w:sz w:val="28"/>
          <w:szCs w:val="28"/>
        </w:rPr>
        <w:t>;</w:t>
      </w:r>
    </w:p>
    <w:p w:rsidR="0085592C" w:rsidRPr="00036EE6" w:rsidRDefault="0085592C" w:rsidP="00036EE6">
      <w:pPr>
        <w:pStyle w:val="a5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36EE6">
        <w:rPr>
          <w:sz w:val="28"/>
          <w:szCs w:val="28"/>
        </w:rPr>
        <w:t xml:space="preserve">Для строительства объекта «УКЗ №5» в составе инвестиционного проекта «Расширение </w:t>
      </w:r>
      <w:proofErr w:type="spellStart"/>
      <w:r w:rsidRPr="00036EE6">
        <w:rPr>
          <w:sz w:val="28"/>
          <w:szCs w:val="28"/>
        </w:rPr>
        <w:t>Пунгинского</w:t>
      </w:r>
      <w:proofErr w:type="spellEnd"/>
      <w:r w:rsidRPr="00036EE6">
        <w:rPr>
          <w:sz w:val="28"/>
          <w:szCs w:val="28"/>
        </w:rPr>
        <w:t xml:space="preserve"> ПХГ».</w:t>
      </w:r>
    </w:p>
    <w:p w:rsidR="0085592C" w:rsidRPr="00036EE6" w:rsidRDefault="0085592C" w:rsidP="00036EE6">
      <w:pPr>
        <w:pStyle w:val="a5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5592C" w:rsidRPr="00036EE6" w:rsidRDefault="0085592C" w:rsidP="00036EE6">
      <w:pPr>
        <w:pStyle w:val="a5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6EE6">
        <w:rPr>
          <w:sz w:val="28"/>
          <w:szCs w:val="28"/>
        </w:rPr>
        <w:t>Заключено 4 договора  безвозмездного пользования земельных участков с Муниципальным учреждением "Управление капитального строительства и ремонта администрации Березовского района" общей площадью 39 099 м</w:t>
      </w:r>
      <w:proofErr w:type="gramStart"/>
      <w:r w:rsidRPr="00036EE6">
        <w:rPr>
          <w:sz w:val="28"/>
          <w:szCs w:val="28"/>
        </w:rPr>
        <w:t>2</w:t>
      </w:r>
      <w:proofErr w:type="gramEnd"/>
      <w:r w:rsidRPr="00036EE6">
        <w:rPr>
          <w:sz w:val="28"/>
          <w:szCs w:val="28"/>
        </w:rPr>
        <w:t>, в том числе:</w:t>
      </w:r>
    </w:p>
    <w:p w:rsidR="0085592C" w:rsidRPr="00036EE6" w:rsidRDefault="0085592C" w:rsidP="00036EE6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36EE6">
        <w:rPr>
          <w:sz w:val="28"/>
          <w:szCs w:val="28"/>
        </w:rPr>
        <w:t xml:space="preserve">Участковый пункт полиции в </w:t>
      </w:r>
      <w:proofErr w:type="spellStart"/>
      <w:r w:rsidRPr="00036EE6">
        <w:rPr>
          <w:sz w:val="28"/>
          <w:szCs w:val="28"/>
        </w:rPr>
        <w:t>п</w:t>
      </w:r>
      <w:proofErr w:type="gramStart"/>
      <w:r w:rsidRPr="00036EE6">
        <w:rPr>
          <w:sz w:val="28"/>
          <w:szCs w:val="28"/>
        </w:rPr>
        <w:t>.С</w:t>
      </w:r>
      <w:proofErr w:type="gramEnd"/>
      <w:r w:rsidRPr="00036EE6">
        <w:rPr>
          <w:sz w:val="28"/>
          <w:szCs w:val="28"/>
        </w:rPr>
        <w:t>ветлый</w:t>
      </w:r>
      <w:proofErr w:type="spellEnd"/>
      <w:r w:rsidRPr="00036EE6">
        <w:rPr>
          <w:sz w:val="28"/>
          <w:szCs w:val="28"/>
        </w:rPr>
        <w:t>;</w:t>
      </w:r>
    </w:p>
    <w:p w:rsidR="0085592C" w:rsidRPr="00036EE6" w:rsidRDefault="0085592C" w:rsidP="00036EE6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36EE6">
        <w:rPr>
          <w:sz w:val="28"/>
          <w:szCs w:val="28"/>
        </w:rPr>
        <w:t xml:space="preserve">Полигон утилизации твердых бытовых отходов в </w:t>
      </w:r>
      <w:proofErr w:type="spellStart"/>
      <w:r w:rsidRPr="00036EE6">
        <w:rPr>
          <w:sz w:val="28"/>
          <w:szCs w:val="28"/>
        </w:rPr>
        <w:t>п</w:t>
      </w:r>
      <w:proofErr w:type="gramStart"/>
      <w:r w:rsidRPr="00036EE6">
        <w:rPr>
          <w:sz w:val="28"/>
          <w:szCs w:val="28"/>
        </w:rPr>
        <w:t>.С</w:t>
      </w:r>
      <w:proofErr w:type="gramEnd"/>
      <w:r w:rsidRPr="00036EE6">
        <w:rPr>
          <w:sz w:val="28"/>
          <w:szCs w:val="28"/>
        </w:rPr>
        <w:t>ветлый</w:t>
      </w:r>
      <w:proofErr w:type="spellEnd"/>
      <w:r w:rsidRPr="00036EE6">
        <w:rPr>
          <w:sz w:val="28"/>
          <w:szCs w:val="28"/>
        </w:rPr>
        <w:t>;</w:t>
      </w:r>
    </w:p>
    <w:p w:rsidR="0085592C" w:rsidRPr="00036EE6" w:rsidRDefault="0085592C" w:rsidP="00036EE6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36EE6">
        <w:rPr>
          <w:sz w:val="28"/>
          <w:szCs w:val="28"/>
        </w:rPr>
        <w:t xml:space="preserve">«Реконструкция здания средней общеобразовательной школы в </w:t>
      </w:r>
      <w:proofErr w:type="spellStart"/>
      <w:r w:rsidRPr="00036EE6">
        <w:rPr>
          <w:sz w:val="28"/>
          <w:szCs w:val="28"/>
        </w:rPr>
        <w:t>п</w:t>
      </w:r>
      <w:proofErr w:type="gramStart"/>
      <w:r w:rsidRPr="00036EE6">
        <w:rPr>
          <w:sz w:val="28"/>
          <w:szCs w:val="28"/>
        </w:rPr>
        <w:t>.С</w:t>
      </w:r>
      <w:proofErr w:type="gramEnd"/>
      <w:r w:rsidRPr="00036EE6">
        <w:rPr>
          <w:sz w:val="28"/>
          <w:szCs w:val="28"/>
        </w:rPr>
        <w:t>ветлый</w:t>
      </w:r>
      <w:proofErr w:type="spellEnd"/>
      <w:r w:rsidRPr="00036EE6">
        <w:rPr>
          <w:sz w:val="28"/>
          <w:szCs w:val="28"/>
        </w:rPr>
        <w:t>, Березовского района ХМАО-Югры";</w:t>
      </w:r>
    </w:p>
    <w:p w:rsidR="0085592C" w:rsidRPr="00036EE6" w:rsidRDefault="0085592C" w:rsidP="00036EE6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36EE6">
        <w:rPr>
          <w:sz w:val="28"/>
          <w:szCs w:val="28"/>
        </w:rPr>
        <w:t xml:space="preserve">«Строительство водоочистных сооружений в </w:t>
      </w:r>
      <w:proofErr w:type="spellStart"/>
      <w:r w:rsidRPr="00036EE6">
        <w:rPr>
          <w:sz w:val="28"/>
          <w:szCs w:val="28"/>
        </w:rPr>
        <w:t>п</w:t>
      </w:r>
      <w:proofErr w:type="gramStart"/>
      <w:r w:rsidRPr="00036EE6">
        <w:rPr>
          <w:sz w:val="28"/>
          <w:szCs w:val="28"/>
        </w:rPr>
        <w:t>.С</w:t>
      </w:r>
      <w:proofErr w:type="gramEnd"/>
      <w:r w:rsidRPr="00036EE6">
        <w:rPr>
          <w:sz w:val="28"/>
          <w:szCs w:val="28"/>
        </w:rPr>
        <w:t>ветлый</w:t>
      </w:r>
      <w:proofErr w:type="spellEnd"/>
      <w:r w:rsidRPr="00036EE6">
        <w:rPr>
          <w:sz w:val="28"/>
          <w:szCs w:val="28"/>
        </w:rPr>
        <w:t>, Березовского района ХМАО-Югры».</w:t>
      </w:r>
    </w:p>
    <w:p w:rsidR="0085592C" w:rsidRPr="00036EE6" w:rsidRDefault="0085592C" w:rsidP="00036EE6">
      <w:pPr>
        <w:pStyle w:val="a5"/>
        <w:spacing w:after="0" w:afterAutospacing="0"/>
        <w:ind w:firstLine="708"/>
        <w:jc w:val="both"/>
        <w:rPr>
          <w:sz w:val="28"/>
          <w:szCs w:val="28"/>
        </w:rPr>
      </w:pPr>
      <w:r w:rsidRPr="00036EE6">
        <w:rPr>
          <w:sz w:val="28"/>
          <w:szCs w:val="28"/>
        </w:rPr>
        <w:t>Проведены 2 плановые, документарные проверки соблюдения земельного законодательства: две по юридическим лицам, согласованные с прокуратурой Березовского района, нарушений не выявлено.</w:t>
      </w:r>
    </w:p>
    <w:p w:rsidR="0085592C" w:rsidRPr="00036EE6" w:rsidRDefault="0085592C" w:rsidP="00036EE6">
      <w:pPr>
        <w:pStyle w:val="a5"/>
        <w:spacing w:after="0" w:afterAutospacing="0"/>
        <w:ind w:firstLine="708"/>
        <w:jc w:val="both"/>
        <w:rPr>
          <w:sz w:val="28"/>
          <w:szCs w:val="28"/>
        </w:rPr>
      </w:pPr>
    </w:p>
    <w:p w:rsidR="00234FE5" w:rsidRPr="00036EE6" w:rsidRDefault="00234FE5" w:rsidP="00036EE6">
      <w:pPr>
        <w:suppressAutoHyphens w:val="0"/>
        <w:jc w:val="both"/>
        <w:rPr>
          <w:sz w:val="28"/>
          <w:szCs w:val="28"/>
          <w:lang w:eastAsia="ru-RU"/>
        </w:rPr>
      </w:pPr>
    </w:p>
    <w:p w:rsidR="00C32BB5" w:rsidRPr="00036EE6" w:rsidRDefault="00C32BB5" w:rsidP="00036EE6">
      <w:pPr>
        <w:tabs>
          <w:tab w:val="num" w:pos="720"/>
        </w:tabs>
        <w:suppressAutoHyphens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36EE6">
        <w:rPr>
          <w:rFonts w:eastAsia="Calibri"/>
          <w:kern w:val="1"/>
          <w:sz w:val="28"/>
          <w:szCs w:val="28"/>
          <w:lang w:eastAsia="hi-IN" w:bidi="hi-IN"/>
        </w:rPr>
        <w:t xml:space="preserve">Администрация сельского поселения Светлый </w:t>
      </w:r>
      <w:r w:rsidRPr="00036EE6">
        <w:rPr>
          <w:rFonts w:eastAsia="Calibri"/>
          <w:b/>
          <w:kern w:val="1"/>
          <w:sz w:val="28"/>
          <w:szCs w:val="28"/>
          <w:lang w:eastAsia="hi-IN" w:bidi="hi-IN"/>
        </w:rPr>
        <w:t>участвует в программе по капитальному ремонту общего имущества многоквартирных домов</w:t>
      </w:r>
      <w:r w:rsidRPr="00036EE6">
        <w:rPr>
          <w:rFonts w:eastAsia="Calibri"/>
          <w:kern w:val="1"/>
          <w:sz w:val="28"/>
          <w:szCs w:val="28"/>
          <w:lang w:eastAsia="hi-IN" w:bidi="hi-IN"/>
        </w:rPr>
        <w:t xml:space="preserve"> на </w:t>
      </w:r>
      <w:r w:rsidRPr="00036EE6">
        <w:rPr>
          <w:rFonts w:eastAsia="Calibri"/>
          <w:kern w:val="1"/>
          <w:sz w:val="28"/>
          <w:szCs w:val="28"/>
          <w:lang w:eastAsia="hi-IN" w:bidi="hi-IN"/>
        </w:rPr>
        <w:lastRenderedPageBreak/>
        <w:t>территории сельского поселения Светлый в части п</w:t>
      </w:r>
      <w:r w:rsidRPr="00036EE6">
        <w:rPr>
          <w:rFonts w:eastAsia="Calibri"/>
          <w:sz w:val="28"/>
          <w:szCs w:val="28"/>
          <w:lang w:eastAsia="en-US"/>
        </w:rPr>
        <w:t xml:space="preserve">редоставления субсидии на реализацию мероприятия "Организация проведения капитального ремонта общего имущества в многоквартирных домах", в 2015 году – 53,8 тыс. рублей, взносы на капитальный ремонт общего имущества за помещения, находящиеся в муниципальной собственности в размере 358,6 тыс. рублей   </w:t>
      </w:r>
      <w:proofErr w:type="gramEnd"/>
    </w:p>
    <w:p w:rsidR="00C32BB5" w:rsidRPr="00036EE6" w:rsidRDefault="00C32BB5" w:rsidP="00036EE6">
      <w:pPr>
        <w:suppressAutoHyphens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6EE6">
        <w:rPr>
          <w:rFonts w:eastAsia="Calibri"/>
          <w:sz w:val="28"/>
          <w:szCs w:val="28"/>
          <w:lang w:eastAsia="en-US"/>
        </w:rPr>
        <w:t xml:space="preserve">В рамках муниципальной программы «Развитие жилищно-коммунального комплекса и повышение энергетической  эффективности в сельском поселении </w:t>
      </w:r>
      <w:proofErr w:type="gramStart"/>
      <w:r w:rsidRPr="00036EE6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036EE6">
        <w:rPr>
          <w:rFonts w:eastAsia="Calibri"/>
          <w:sz w:val="28"/>
          <w:szCs w:val="28"/>
          <w:lang w:eastAsia="en-US"/>
        </w:rPr>
        <w:t xml:space="preserve"> в 2014-2020 годах»  проведены работы по капитальному ремонту сетей ТВС:  </w:t>
      </w:r>
    </w:p>
    <w:p w:rsidR="00C32BB5" w:rsidRPr="00036EE6" w:rsidRDefault="00C32BB5" w:rsidP="00036EE6">
      <w:pPr>
        <w:suppressAutoHyphens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6EE6">
        <w:rPr>
          <w:rFonts w:eastAsia="Calibri"/>
          <w:sz w:val="28"/>
          <w:szCs w:val="28"/>
          <w:lang w:eastAsia="en-US"/>
        </w:rPr>
        <w:t xml:space="preserve">Капитальный ремонт сетей ТВС по адресу: </w:t>
      </w:r>
      <w:proofErr w:type="spellStart"/>
      <w:r w:rsidRPr="00036EE6">
        <w:rPr>
          <w:rFonts w:eastAsia="Calibri"/>
          <w:sz w:val="28"/>
          <w:szCs w:val="28"/>
          <w:lang w:eastAsia="en-US"/>
        </w:rPr>
        <w:t>п</w:t>
      </w:r>
      <w:proofErr w:type="gramStart"/>
      <w:r w:rsidRPr="00036EE6">
        <w:rPr>
          <w:rFonts w:eastAsia="Calibri"/>
          <w:sz w:val="28"/>
          <w:szCs w:val="28"/>
          <w:lang w:eastAsia="en-US"/>
        </w:rPr>
        <w:t>.С</w:t>
      </w:r>
      <w:proofErr w:type="gramEnd"/>
      <w:r w:rsidRPr="00036EE6">
        <w:rPr>
          <w:rFonts w:eastAsia="Calibri"/>
          <w:sz w:val="28"/>
          <w:szCs w:val="28"/>
          <w:lang w:eastAsia="en-US"/>
        </w:rPr>
        <w:t>ветлый</w:t>
      </w:r>
      <w:proofErr w:type="spellEnd"/>
      <w:r w:rsidRPr="00036EE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36EE6">
        <w:rPr>
          <w:rFonts w:eastAsia="Calibri"/>
          <w:sz w:val="28"/>
          <w:szCs w:val="28"/>
          <w:lang w:eastAsia="en-US"/>
        </w:rPr>
        <w:t>ул.Набережная</w:t>
      </w:r>
      <w:proofErr w:type="spellEnd"/>
      <w:r w:rsidRPr="00036EE6">
        <w:rPr>
          <w:rFonts w:eastAsia="Calibri"/>
          <w:sz w:val="28"/>
          <w:szCs w:val="28"/>
          <w:lang w:eastAsia="en-US"/>
        </w:rPr>
        <w:t xml:space="preserve">, дом №16  - 18 </w:t>
      </w:r>
      <w:proofErr w:type="spellStart"/>
      <w:r w:rsidRPr="00036EE6">
        <w:rPr>
          <w:rFonts w:eastAsia="Calibri"/>
          <w:sz w:val="28"/>
          <w:szCs w:val="28"/>
          <w:lang w:eastAsia="en-US"/>
        </w:rPr>
        <w:t>п.м</w:t>
      </w:r>
      <w:proofErr w:type="spellEnd"/>
      <w:r w:rsidRPr="00036EE6">
        <w:rPr>
          <w:rFonts w:eastAsia="Calibri"/>
          <w:sz w:val="28"/>
          <w:szCs w:val="28"/>
          <w:lang w:eastAsia="en-US"/>
        </w:rPr>
        <w:t xml:space="preserve">. в 5 труб на сумму 280,0 </w:t>
      </w:r>
      <w:proofErr w:type="spellStart"/>
      <w:r w:rsidRPr="00036EE6">
        <w:rPr>
          <w:rFonts w:eastAsia="Calibri"/>
          <w:sz w:val="28"/>
          <w:szCs w:val="28"/>
          <w:lang w:eastAsia="en-US"/>
        </w:rPr>
        <w:t>тыс.рублей</w:t>
      </w:r>
      <w:proofErr w:type="spellEnd"/>
      <w:r w:rsidRPr="00036EE6">
        <w:rPr>
          <w:rFonts w:eastAsia="Calibri"/>
          <w:sz w:val="28"/>
          <w:szCs w:val="28"/>
          <w:lang w:eastAsia="en-US"/>
        </w:rPr>
        <w:t xml:space="preserve"> (в том числе: средства бюджета ХМАО-Югры - 265,6 </w:t>
      </w:r>
      <w:proofErr w:type="spellStart"/>
      <w:r w:rsidRPr="00036EE6">
        <w:rPr>
          <w:rFonts w:eastAsia="Calibri"/>
          <w:sz w:val="28"/>
          <w:szCs w:val="28"/>
          <w:lang w:eastAsia="en-US"/>
        </w:rPr>
        <w:t>тыс.рублей</w:t>
      </w:r>
      <w:proofErr w:type="spellEnd"/>
      <w:r w:rsidRPr="00036EE6">
        <w:rPr>
          <w:rFonts w:eastAsia="Calibri"/>
          <w:sz w:val="28"/>
          <w:szCs w:val="28"/>
          <w:lang w:eastAsia="en-US"/>
        </w:rPr>
        <w:t xml:space="preserve">, средства бюджета </w:t>
      </w:r>
      <w:proofErr w:type="spellStart"/>
      <w:r w:rsidRPr="00036EE6">
        <w:rPr>
          <w:rFonts w:eastAsia="Calibri"/>
          <w:sz w:val="28"/>
          <w:szCs w:val="28"/>
          <w:lang w:eastAsia="en-US"/>
        </w:rPr>
        <w:t>с.п.Светлый</w:t>
      </w:r>
      <w:proofErr w:type="spellEnd"/>
      <w:r w:rsidRPr="00036EE6">
        <w:rPr>
          <w:rFonts w:eastAsia="Calibri"/>
          <w:sz w:val="28"/>
          <w:szCs w:val="28"/>
          <w:lang w:eastAsia="en-US"/>
        </w:rPr>
        <w:t xml:space="preserve"> - 14,4 </w:t>
      </w:r>
      <w:proofErr w:type="spellStart"/>
      <w:r w:rsidRPr="00036EE6">
        <w:rPr>
          <w:rFonts w:eastAsia="Calibri"/>
          <w:sz w:val="28"/>
          <w:szCs w:val="28"/>
          <w:lang w:eastAsia="en-US"/>
        </w:rPr>
        <w:t>тыс.рублей</w:t>
      </w:r>
      <w:proofErr w:type="spellEnd"/>
      <w:r w:rsidRPr="00036EE6">
        <w:rPr>
          <w:rFonts w:eastAsia="Calibri"/>
          <w:sz w:val="28"/>
          <w:szCs w:val="28"/>
          <w:lang w:eastAsia="en-US"/>
        </w:rPr>
        <w:t>);</w:t>
      </w:r>
    </w:p>
    <w:p w:rsidR="00C32BB5" w:rsidRPr="00036EE6" w:rsidRDefault="00C32BB5" w:rsidP="00036EE6">
      <w:pPr>
        <w:suppressAutoHyphens w:val="0"/>
        <w:spacing w:before="100" w:beforeAutospacing="1" w:after="100" w:afterAutospacing="1" w:line="276" w:lineRule="auto"/>
        <w:ind w:firstLine="709"/>
        <w:jc w:val="both"/>
        <w:rPr>
          <w:sz w:val="28"/>
          <w:szCs w:val="28"/>
          <w:lang w:eastAsia="ru-RU"/>
        </w:rPr>
      </w:pPr>
      <w:r w:rsidRPr="00036EE6">
        <w:rPr>
          <w:sz w:val="28"/>
          <w:szCs w:val="28"/>
          <w:lang w:eastAsia="ru-RU"/>
        </w:rPr>
        <w:t xml:space="preserve">В муниципальной собственности поселения находятся 3 объекта: здание администрации поселения (ул. Набережная, дом №10), здание для гостиничного хозяйства (ул. Набережная, дом №50), здание для предоставления бытовых услуг (ул. Первопроходцев, дом №32), один объект  в доле (42%) – здание </w:t>
      </w:r>
      <w:proofErr w:type="spellStart"/>
      <w:r w:rsidRPr="00036EE6">
        <w:rPr>
          <w:sz w:val="28"/>
          <w:szCs w:val="28"/>
          <w:lang w:eastAsia="ru-RU"/>
        </w:rPr>
        <w:t>ФОКа</w:t>
      </w:r>
      <w:proofErr w:type="spellEnd"/>
      <w:r w:rsidRPr="00036EE6">
        <w:rPr>
          <w:sz w:val="28"/>
          <w:szCs w:val="28"/>
          <w:lang w:eastAsia="ru-RU"/>
        </w:rPr>
        <w:t xml:space="preserve"> (ул. Набережная, 21в).</w:t>
      </w:r>
    </w:p>
    <w:p w:rsidR="00C32BB5" w:rsidRPr="00036EE6" w:rsidRDefault="00C32BB5" w:rsidP="00036EE6">
      <w:pPr>
        <w:suppressAutoHyphens w:val="0"/>
        <w:spacing w:before="100" w:beforeAutospacing="1" w:after="100" w:afterAutospacing="1" w:line="276" w:lineRule="auto"/>
        <w:ind w:firstLine="709"/>
        <w:jc w:val="both"/>
        <w:rPr>
          <w:sz w:val="28"/>
          <w:szCs w:val="28"/>
          <w:lang w:eastAsia="ru-RU"/>
        </w:rPr>
      </w:pPr>
      <w:r w:rsidRPr="00036EE6">
        <w:rPr>
          <w:sz w:val="28"/>
          <w:szCs w:val="28"/>
          <w:lang w:eastAsia="ru-RU"/>
        </w:rPr>
        <w:t>Часть здания администрации поселения, здание гостиницы, здание для предоставления бытовых услуг, предоставлялись индивидуальным предпринимателям, организациям в аренду (19 договоров) в соответствии с законодательством, в безвозмездное пользование (</w:t>
      </w:r>
      <w:r w:rsidRPr="00036EE6">
        <w:rPr>
          <w:b/>
          <w:sz w:val="28"/>
          <w:szCs w:val="28"/>
          <w:lang w:eastAsia="ru-RU"/>
        </w:rPr>
        <w:t>школа, храм, МФЦ</w:t>
      </w:r>
      <w:r w:rsidRPr="00036EE6">
        <w:rPr>
          <w:sz w:val="28"/>
          <w:szCs w:val="28"/>
          <w:lang w:eastAsia="ru-RU"/>
        </w:rPr>
        <w:t xml:space="preserve">). </w:t>
      </w:r>
    </w:p>
    <w:p w:rsidR="00C32BB5" w:rsidRPr="00036EE6" w:rsidRDefault="00C32BB5" w:rsidP="00036EE6">
      <w:pPr>
        <w:suppressAutoHyphens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6EE6">
        <w:rPr>
          <w:rFonts w:eastAsia="Calibri"/>
          <w:sz w:val="28"/>
          <w:szCs w:val="28"/>
          <w:lang w:eastAsia="en-US"/>
        </w:rPr>
        <w:t>В рамках проведения инвентаризации сведений об адресах (ФИАС), с августа по сентябрь 2015 года, проверены достоверность, полнота и актуальность содержащихся в ГАР сведений, внесены изменения, размещены ранее не размещенные.</w:t>
      </w:r>
    </w:p>
    <w:p w:rsidR="00C32BB5" w:rsidRPr="00036EE6" w:rsidRDefault="00C32BB5" w:rsidP="00036EE6">
      <w:pPr>
        <w:suppressAutoHyphens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6EE6">
        <w:rPr>
          <w:rFonts w:eastAsia="Calibri"/>
          <w:sz w:val="28"/>
          <w:szCs w:val="28"/>
          <w:lang w:eastAsia="en-US"/>
        </w:rPr>
        <w:t>По состоянию на 31 декабря 2015 года в муниципальной собственности находилось 93 квартиры в деревянном жилом фонде. В порядке приватизации в собственность граждан в 2015 году перешло 5 квартир.</w:t>
      </w:r>
    </w:p>
    <w:p w:rsidR="00C32BB5" w:rsidRPr="00036EE6" w:rsidRDefault="00C32BB5" w:rsidP="00036EE6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036EE6">
        <w:rPr>
          <w:b/>
          <w:bCs/>
          <w:sz w:val="28"/>
          <w:szCs w:val="28"/>
          <w:lang w:eastAsia="ru-RU"/>
        </w:rPr>
        <w:t>Благоустройство</w:t>
      </w:r>
    </w:p>
    <w:p w:rsidR="00C32BB5" w:rsidRPr="00036EE6" w:rsidRDefault="00C32BB5" w:rsidP="00036EE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t xml:space="preserve">Одним из основных направлений в работе Администрации сельского поселения </w:t>
      </w:r>
      <w:proofErr w:type="gramStart"/>
      <w:r w:rsidRPr="00036EE6">
        <w:rPr>
          <w:rFonts w:eastAsiaTheme="minorHAnsi"/>
          <w:sz w:val="28"/>
          <w:szCs w:val="28"/>
          <w:lang w:eastAsia="en-US"/>
        </w:rPr>
        <w:t>Светлый</w:t>
      </w:r>
      <w:proofErr w:type="gramEnd"/>
      <w:r w:rsidRPr="00036EE6">
        <w:rPr>
          <w:rFonts w:eastAsiaTheme="minorHAnsi"/>
          <w:sz w:val="28"/>
          <w:szCs w:val="28"/>
          <w:lang w:eastAsia="en-US"/>
        </w:rPr>
        <w:t xml:space="preserve"> является благоустройство. Разработаны и утверждены правила благоустройства. Работа по благоустройству не из легких, но интересна. Особенно когда видишь результат этой работы. В целом, </w:t>
      </w:r>
      <w:r w:rsidRPr="00036EE6">
        <w:rPr>
          <w:rFonts w:eastAsiaTheme="minorHAnsi"/>
          <w:sz w:val="28"/>
          <w:szCs w:val="28"/>
          <w:lang w:eastAsia="en-US"/>
        </w:rPr>
        <w:lastRenderedPageBreak/>
        <w:t>благоустройство определяет качество жизни людей и культуру обустройства места жительства.</w:t>
      </w:r>
    </w:p>
    <w:p w:rsidR="00C32BB5" w:rsidRPr="00036EE6" w:rsidRDefault="00C32BB5" w:rsidP="00036EE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t>Решение вопросов по благоустройству на территории решается в двух направлениях:</w:t>
      </w:r>
    </w:p>
    <w:p w:rsidR="00C32BB5" w:rsidRPr="00036EE6" w:rsidRDefault="00C32BB5" w:rsidP="00036EE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t>- за счёт финансирования работ и мероприятий из местного бюджета,</w:t>
      </w:r>
    </w:p>
    <w:p w:rsidR="00C32BB5" w:rsidRPr="00036EE6" w:rsidRDefault="00C32BB5" w:rsidP="00036EE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t>- через привлечение общественности, активизации инициатив жителей.</w:t>
      </w:r>
    </w:p>
    <w:p w:rsidR="00C32BB5" w:rsidRPr="00036EE6" w:rsidRDefault="00E16AFD" w:rsidP="00036EE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t>Самыми болезненными вопросами для нас остаются выво</w:t>
      </w:r>
      <w:r w:rsidR="003C0150" w:rsidRPr="00036EE6">
        <w:rPr>
          <w:rFonts w:eastAsiaTheme="minorHAnsi"/>
          <w:sz w:val="28"/>
          <w:szCs w:val="28"/>
          <w:lang w:eastAsia="en-US"/>
        </w:rPr>
        <w:t>з снега и чистота в поселке. На</w:t>
      </w:r>
      <w:r w:rsidRPr="00036EE6">
        <w:rPr>
          <w:rFonts w:eastAsiaTheme="minorHAnsi"/>
          <w:sz w:val="28"/>
          <w:szCs w:val="28"/>
          <w:lang w:eastAsia="en-US"/>
        </w:rPr>
        <w:t>помню</w:t>
      </w:r>
      <w:r w:rsidR="003C0150" w:rsidRPr="00036EE6">
        <w:rPr>
          <w:rFonts w:eastAsiaTheme="minorHAnsi"/>
          <w:sz w:val="28"/>
          <w:szCs w:val="28"/>
          <w:lang w:eastAsia="en-US"/>
        </w:rPr>
        <w:t xml:space="preserve">, что зона ответственности по расчистке и вывоза снега: </w:t>
      </w:r>
      <w:proofErr w:type="gramStart"/>
      <w:r w:rsidR="003C0150" w:rsidRPr="00036EE6">
        <w:rPr>
          <w:rFonts w:eastAsiaTheme="minorHAnsi"/>
          <w:sz w:val="28"/>
          <w:szCs w:val="28"/>
          <w:lang w:eastAsia="en-US"/>
        </w:rPr>
        <w:t>у ООО</w:t>
      </w:r>
      <w:proofErr w:type="gramEnd"/>
      <w:r w:rsidR="003C0150" w:rsidRPr="00036EE6">
        <w:rPr>
          <w:rFonts w:eastAsiaTheme="minorHAnsi"/>
          <w:sz w:val="28"/>
          <w:szCs w:val="28"/>
          <w:lang w:eastAsia="en-US"/>
        </w:rPr>
        <w:t xml:space="preserve"> «СКЭУ» жилой фонд и прилегающие территории к домам, у ЛПУ – дороги в бетонном покрытии и тротуары, у учреждений и организаций – занимаемые территории и прилегающие к ним проезды и площади. Уже второй  год подряд</w:t>
      </w:r>
      <w:r w:rsidR="00E87B87" w:rsidRPr="00036EE6">
        <w:rPr>
          <w:rFonts w:eastAsiaTheme="minorHAnsi"/>
          <w:sz w:val="28"/>
          <w:szCs w:val="28"/>
          <w:lang w:eastAsia="en-US"/>
        </w:rPr>
        <w:t xml:space="preserve"> снег вывозят в основном силами подрядных организаций и частично УТТ и СТ. </w:t>
      </w:r>
      <w:r w:rsidR="003C0150" w:rsidRPr="00036EE6">
        <w:rPr>
          <w:rFonts w:eastAsiaTheme="minorHAnsi"/>
          <w:sz w:val="28"/>
          <w:szCs w:val="28"/>
          <w:lang w:eastAsia="en-US"/>
        </w:rPr>
        <w:t xml:space="preserve"> </w:t>
      </w:r>
    </w:p>
    <w:p w:rsidR="00C32BB5" w:rsidRPr="00036EE6" w:rsidRDefault="00C32BB5" w:rsidP="00036EE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t>Актуальным остается вопрос содержания домашних собак, выпуская их на улицу хозяева, тем самым причиняют неудобства другим жителям поселка.</w:t>
      </w:r>
    </w:p>
    <w:p w:rsidR="002C17E6" w:rsidRPr="00036EE6" w:rsidRDefault="003A1B7E" w:rsidP="00036EE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t>В настоящий момент ведется работа по созд</w:t>
      </w:r>
      <w:r w:rsidR="00435846" w:rsidRPr="00036EE6">
        <w:rPr>
          <w:rFonts w:eastAsiaTheme="minorHAnsi"/>
          <w:sz w:val="28"/>
          <w:szCs w:val="28"/>
          <w:lang w:eastAsia="en-US"/>
        </w:rPr>
        <w:t>анию пункта передержки животных, заключаются договора на питание, отлов и содержание животных.</w:t>
      </w:r>
      <w:r w:rsidR="002A5F0B" w:rsidRPr="00036EE6">
        <w:rPr>
          <w:rFonts w:eastAsiaTheme="minorHAnsi"/>
          <w:sz w:val="28"/>
          <w:szCs w:val="28"/>
          <w:lang w:eastAsia="en-US"/>
        </w:rPr>
        <w:t xml:space="preserve"> Не смотря на усилия администрации, убедительно прошу владельцев собак соблюдать правила содержания домашних животных</w:t>
      </w:r>
      <w:r w:rsidR="00E16AFD" w:rsidRPr="00036EE6">
        <w:rPr>
          <w:rFonts w:eastAsiaTheme="minorHAnsi"/>
          <w:sz w:val="28"/>
          <w:szCs w:val="28"/>
          <w:lang w:eastAsia="en-US"/>
        </w:rPr>
        <w:t>, соблюдая законодательство РФ</w:t>
      </w:r>
      <w:r w:rsidR="002A5F0B" w:rsidRPr="00036EE6">
        <w:rPr>
          <w:rFonts w:eastAsiaTheme="minorHAnsi"/>
          <w:sz w:val="28"/>
          <w:szCs w:val="28"/>
          <w:lang w:eastAsia="en-US"/>
        </w:rPr>
        <w:t xml:space="preserve">:  собаки не должны жить в подъездах, вольеры </w:t>
      </w:r>
      <w:r w:rsidR="002C17E6" w:rsidRPr="00036EE6">
        <w:rPr>
          <w:rFonts w:eastAsiaTheme="minorHAnsi"/>
          <w:sz w:val="28"/>
          <w:szCs w:val="28"/>
          <w:lang w:eastAsia="en-US"/>
        </w:rPr>
        <w:t xml:space="preserve">не </w:t>
      </w:r>
      <w:r w:rsidR="002A5F0B" w:rsidRPr="00036EE6">
        <w:rPr>
          <w:rFonts w:eastAsiaTheme="minorHAnsi"/>
          <w:sz w:val="28"/>
          <w:szCs w:val="28"/>
          <w:lang w:eastAsia="en-US"/>
        </w:rPr>
        <w:t xml:space="preserve">должны </w:t>
      </w:r>
      <w:r w:rsidR="002C17E6" w:rsidRPr="00036EE6">
        <w:rPr>
          <w:rFonts w:eastAsiaTheme="minorHAnsi"/>
          <w:sz w:val="28"/>
          <w:szCs w:val="28"/>
          <w:lang w:eastAsia="en-US"/>
        </w:rPr>
        <w:t>примыкать к многоквартирному жилому дому, гулять собаки должны в намордниках и ря</w:t>
      </w:r>
      <w:r w:rsidR="00E16AFD" w:rsidRPr="00036EE6">
        <w:rPr>
          <w:rFonts w:eastAsiaTheme="minorHAnsi"/>
          <w:sz w:val="28"/>
          <w:szCs w:val="28"/>
          <w:lang w:eastAsia="en-US"/>
        </w:rPr>
        <w:t>дом с хозяином и т.д.</w:t>
      </w:r>
    </w:p>
    <w:p w:rsidR="00171F8C" w:rsidRPr="00036EE6" w:rsidRDefault="00171F8C" w:rsidP="00036EE6">
      <w:pPr>
        <w:suppressAutoHyphens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6EE6">
        <w:rPr>
          <w:rFonts w:eastAsia="Calibri"/>
          <w:sz w:val="28"/>
          <w:szCs w:val="28"/>
          <w:lang w:eastAsia="en-US"/>
        </w:rPr>
        <w:t>Много планов было по благоустройству посел</w:t>
      </w:r>
      <w:r w:rsidR="00435846" w:rsidRPr="00036EE6">
        <w:rPr>
          <w:rFonts w:eastAsia="Calibri"/>
          <w:sz w:val="28"/>
          <w:szCs w:val="28"/>
          <w:lang w:eastAsia="en-US"/>
        </w:rPr>
        <w:t>ка на 2015 год, н</w:t>
      </w:r>
      <w:r w:rsidRPr="00036EE6">
        <w:rPr>
          <w:rFonts w:eastAsia="Calibri"/>
          <w:sz w:val="28"/>
          <w:szCs w:val="28"/>
          <w:lang w:eastAsia="en-US"/>
        </w:rPr>
        <w:t>о уже в начале 2015 года оптимизм сменился тревожными настроениями. Кризис, обвал рубля. Факторы экономики, которые от нас не зависят, но очень негативно влияющие на качество жизни.</w:t>
      </w:r>
    </w:p>
    <w:p w:rsidR="00171F8C" w:rsidRPr="00036EE6" w:rsidRDefault="00171F8C" w:rsidP="00036EE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32BB5" w:rsidRPr="00036EE6" w:rsidRDefault="00C32BB5" w:rsidP="00036EE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t xml:space="preserve"> </w:t>
      </w:r>
      <w:r w:rsidRPr="00036EE6">
        <w:rPr>
          <w:rFonts w:eastAsiaTheme="minorHAnsi"/>
          <w:b/>
          <w:sz w:val="28"/>
          <w:szCs w:val="28"/>
          <w:lang w:eastAsia="en-US"/>
        </w:rPr>
        <w:t>«Временная занятость несовершеннолетних граждан от 14 до 18 лет в</w:t>
      </w:r>
      <w:r w:rsidRPr="00036EE6">
        <w:rPr>
          <w:rFonts w:eastAsiaTheme="minorHAnsi"/>
          <w:sz w:val="28"/>
          <w:szCs w:val="28"/>
          <w:lang w:eastAsia="en-US"/>
        </w:rPr>
        <w:t xml:space="preserve"> свободное от учебы время» было трудоустроено – 29 подростков (10 в июне, 10 – июле, 5 – августе, 3 – ноябре, 1 – декабре). </w:t>
      </w:r>
    </w:p>
    <w:p w:rsidR="00C32BB5" w:rsidRPr="00036EE6" w:rsidRDefault="00C32BB5" w:rsidP="00036EE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t>Силами трудового отряда за лето была проведена большая работа в основном по уборке поселка и его благоустройства:</w:t>
      </w:r>
    </w:p>
    <w:p w:rsidR="00C32BB5" w:rsidRPr="00036EE6" w:rsidRDefault="00C32BB5" w:rsidP="00036EE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t xml:space="preserve">- уборка территории кладбища от мусора,  </w:t>
      </w:r>
    </w:p>
    <w:p w:rsidR="00C32BB5" w:rsidRPr="00036EE6" w:rsidRDefault="00C32BB5" w:rsidP="00036EE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t>- уборка от мусора территории вдоль озера и внутри поселка,</w:t>
      </w:r>
    </w:p>
    <w:p w:rsidR="00C32BB5" w:rsidRPr="00036EE6" w:rsidRDefault="00C32BB5" w:rsidP="00036EE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lastRenderedPageBreak/>
        <w:t>- уборка лесополосы вдоль дорог,</w:t>
      </w:r>
    </w:p>
    <w:p w:rsidR="00C32BB5" w:rsidRPr="00036EE6" w:rsidRDefault="00C32BB5" w:rsidP="00036EE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t>- уборка зон отдыха,</w:t>
      </w:r>
    </w:p>
    <w:p w:rsidR="00C32BB5" w:rsidRPr="00036EE6" w:rsidRDefault="00C32BB5" w:rsidP="00036EE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t>- уборка мусора вдоль дороги к аэропорту и в аэропорту,</w:t>
      </w:r>
    </w:p>
    <w:p w:rsidR="00C32BB5" w:rsidRPr="00036EE6" w:rsidRDefault="00C32BB5" w:rsidP="00036EE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t>- уборка мусора обочин дороги к полигону ТБО,</w:t>
      </w:r>
    </w:p>
    <w:p w:rsidR="00C32BB5" w:rsidRPr="00036EE6" w:rsidRDefault="00C32BB5" w:rsidP="00036EE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t xml:space="preserve">- покраска ограждений вдоль дороги вокруг поселка,   </w:t>
      </w:r>
    </w:p>
    <w:p w:rsidR="00C32BB5" w:rsidRPr="00036EE6" w:rsidRDefault="00C32BB5" w:rsidP="00036EE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t xml:space="preserve">- покраска 2 детских площадок, </w:t>
      </w:r>
    </w:p>
    <w:p w:rsidR="00C32BB5" w:rsidRPr="00036EE6" w:rsidRDefault="00C32BB5" w:rsidP="00036EE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t>- покраска лаком скамеек на территории, прилегающей к администрации,</w:t>
      </w:r>
    </w:p>
    <w:p w:rsidR="00C32BB5" w:rsidRPr="00036EE6" w:rsidRDefault="00C32BB5" w:rsidP="00036EE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t>- покраска ограждения  и бордюров у почетного знака «Локомобиль»,</w:t>
      </w:r>
    </w:p>
    <w:p w:rsidR="00C32BB5" w:rsidRPr="00036EE6" w:rsidRDefault="00C32BB5" w:rsidP="00036EE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t>- покраска бордюров и цветников на площади администрации,</w:t>
      </w:r>
    </w:p>
    <w:p w:rsidR="00C32BB5" w:rsidRPr="00036EE6" w:rsidRDefault="00C32BB5" w:rsidP="00036EE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t>- еженедельная уборка детских площадок,</w:t>
      </w:r>
    </w:p>
    <w:p w:rsidR="00C32BB5" w:rsidRPr="00036EE6" w:rsidRDefault="00C32BB5" w:rsidP="00036EE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t>- уход за цветами у памятника «Стелла»,</w:t>
      </w:r>
    </w:p>
    <w:p w:rsidR="00C32BB5" w:rsidRPr="00036EE6" w:rsidRDefault="00C32BB5" w:rsidP="00036EE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t xml:space="preserve">-уход за цветами и саженцами сирени у почётного знака «Локомобиль».  </w:t>
      </w:r>
    </w:p>
    <w:p w:rsidR="00E87B87" w:rsidRPr="00036EE6" w:rsidRDefault="00E87B87" w:rsidP="00036EE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t xml:space="preserve">В текущем году финансирование программы по МТО сократилось в 2 раза. </w:t>
      </w:r>
    </w:p>
    <w:p w:rsidR="00C32BB5" w:rsidRPr="00036EE6" w:rsidRDefault="00C32BB5" w:rsidP="00036EE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t>Коллективом Администрации высажено 2000 рассады цветов на Аллею славы, возле памятника «Стелла» и  памятного знака «Локомобиль».</w:t>
      </w:r>
    </w:p>
    <w:p w:rsidR="00C32BB5" w:rsidRPr="00036EE6" w:rsidRDefault="00C32BB5" w:rsidP="00036EE6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t xml:space="preserve">И еще я  хотела бы в  очередной  раз обратиться  ко  всем  жителям  нашего  поселения,  необходимо соблюдать чистоту и порядок на всей территории поселения, ведь это наша с вами малая Родина и мы должны ее хранить. </w:t>
      </w:r>
      <w:r w:rsidR="00435846" w:rsidRPr="00036EE6">
        <w:rPr>
          <w:rFonts w:eastAsiaTheme="minorHAnsi"/>
          <w:sz w:val="28"/>
          <w:szCs w:val="28"/>
          <w:lang w:eastAsia="en-US"/>
        </w:rPr>
        <w:t xml:space="preserve"> Каждый из нас может себе задать вопрос: а что я сделал (а) для моего поселка? Общий вид нашего населенного пункта – это и есть ответ на вопрос. </w:t>
      </w:r>
      <w:r w:rsidRPr="00036EE6">
        <w:rPr>
          <w:rFonts w:eastAsiaTheme="minorHAnsi"/>
          <w:sz w:val="28"/>
          <w:szCs w:val="28"/>
          <w:lang w:eastAsia="en-US"/>
        </w:rPr>
        <w:t>Нужно чтобы все  жители активнее взяли на себя роль в озеленении наших населенных пунктов, в разбивке новых цветников, возле своих дворов</w:t>
      </w:r>
      <w:r w:rsidR="00435846" w:rsidRPr="00036EE6">
        <w:rPr>
          <w:rFonts w:eastAsiaTheme="minorHAnsi"/>
          <w:sz w:val="28"/>
          <w:szCs w:val="28"/>
          <w:lang w:eastAsia="en-US"/>
        </w:rPr>
        <w:t>, ремонту и покраске заборов</w:t>
      </w:r>
      <w:r w:rsidRPr="00036EE6">
        <w:rPr>
          <w:rFonts w:eastAsiaTheme="minorHAnsi"/>
          <w:sz w:val="28"/>
          <w:szCs w:val="28"/>
          <w:lang w:eastAsia="en-US"/>
        </w:rPr>
        <w:t xml:space="preserve">. Приятно смотреть на красивые клумбы и цветники, на высаженные зеленые насаждения  в личных подворьях. </w:t>
      </w:r>
    </w:p>
    <w:p w:rsidR="00435846" w:rsidRPr="00036EE6" w:rsidRDefault="00435846" w:rsidP="00036EE6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t>Через пару дней мы все выйдем на субботник и будем наводить порядок возле своих домов, в подъездах и палисадниках, убедительная просьба, собирайте мусор в тары (мешки, ящики, мусорные пакеты) и организуйте коллективные кучи с мусором у дороги, чтобы удобнее было все собрать работникам СКЭУ и ЛПУ.</w:t>
      </w:r>
    </w:p>
    <w:p w:rsidR="00C32BB5" w:rsidRPr="00036EE6" w:rsidRDefault="00C32BB5" w:rsidP="00036EE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32BB5" w:rsidRPr="00036EE6" w:rsidRDefault="00EE14D4" w:rsidP="00036EE6">
      <w:pPr>
        <w:suppressAutoHyphens w:val="0"/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036EE6">
        <w:rPr>
          <w:rFonts w:eastAsiaTheme="minorHAnsi"/>
          <w:b/>
          <w:sz w:val="28"/>
          <w:szCs w:val="28"/>
          <w:lang w:eastAsia="en-US"/>
        </w:rPr>
        <w:t>Общественные организации</w:t>
      </w:r>
    </w:p>
    <w:p w:rsidR="00EE14D4" w:rsidRPr="00036EE6" w:rsidRDefault="00EE14D4" w:rsidP="00036EE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t xml:space="preserve">В нашем поселке </w:t>
      </w:r>
      <w:r w:rsidR="00435846" w:rsidRPr="00036EE6">
        <w:rPr>
          <w:rFonts w:eastAsiaTheme="minorHAnsi"/>
          <w:sz w:val="28"/>
          <w:szCs w:val="28"/>
          <w:lang w:eastAsia="en-US"/>
        </w:rPr>
        <w:t xml:space="preserve">в 2015 году </w:t>
      </w:r>
      <w:r w:rsidRPr="00036EE6">
        <w:rPr>
          <w:rFonts w:eastAsiaTheme="minorHAnsi"/>
          <w:sz w:val="28"/>
          <w:szCs w:val="28"/>
          <w:lang w:eastAsia="en-US"/>
        </w:rPr>
        <w:t>организовано 4 общественные организации:</w:t>
      </w:r>
    </w:p>
    <w:p w:rsidR="00EE14D4" w:rsidRPr="00036EE6" w:rsidRDefault="00EE14D4" w:rsidP="00036EE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lastRenderedPageBreak/>
        <w:t>1.Совет ветеранов – оказание социальной и юридической помощи пенсионерам, объединение по интересам, участие и организация мероприятий;</w:t>
      </w:r>
    </w:p>
    <w:p w:rsidR="00EE14D4" w:rsidRPr="00036EE6" w:rsidRDefault="00EE14D4" w:rsidP="00036EE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t xml:space="preserve">2. ДНД – состав 6 чел., выход в рейд в летний период только </w:t>
      </w:r>
      <w:r w:rsidR="00435846" w:rsidRPr="00036EE6">
        <w:rPr>
          <w:rFonts w:eastAsiaTheme="minorHAnsi"/>
          <w:sz w:val="28"/>
          <w:szCs w:val="28"/>
          <w:lang w:eastAsia="en-US"/>
        </w:rPr>
        <w:t xml:space="preserve">с </w:t>
      </w:r>
      <w:r w:rsidRPr="00036EE6">
        <w:rPr>
          <w:rFonts w:eastAsiaTheme="minorHAnsi"/>
          <w:sz w:val="28"/>
          <w:szCs w:val="28"/>
          <w:lang w:eastAsia="en-US"/>
        </w:rPr>
        <w:t>участковым</w:t>
      </w:r>
      <w:r w:rsidR="00435846" w:rsidRPr="00036EE6">
        <w:rPr>
          <w:rFonts w:eastAsiaTheme="minorHAnsi"/>
          <w:sz w:val="28"/>
          <w:szCs w:val="28"/>
          <w:lang w:eastAsia="en-US"/>
        </w:rPr>
        <w:t>;</w:t>
      </w:r>
    </w:p>
    <w:p w:rsidR="00EE14D4" w:rsidRPr="00036EE6" w:rsidRDefault="00EE14D4" w:rsidP="00036EE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t>3. Молодежный парламент</w:t>
      </w:r>
      <w:r w:rsidR="00435846" w:rsidRPr="00036EE6">
        <w:rPr>
          <w:rFonts w:eastAsiaTheme="minorHAnsi"/>
          <w:sz w:val="28"/>
          <w:szCs w:val="28"/>
          <w:lang w:eastAsia="en-US"/>
        </w:rPr>
        <w:t xml:space="preserve"> - </w:t>
      </w:r>
    </w:p>
    <w:p w:rsidR="00EE14D4" w:rsidRPr="00036EE6" w:rsidRDefault="00EE14D4" w:rsidP="00036EE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t>4. Общественный Совет по вопросам ЖКХ – услуги, капремонт, старшие по дому</w:t>
      </w:r>
      <w:r w:rsidR="00435846" w:rsidRPr="00036EE6">
        <w:rPr>
          <w:rFonts w:eastAsiaTheme="minorHAnsi"/>
          <w:sz w:val="28"/>
          <w:szCs w:val="28"/>
          <w:lang w:eastAsia="en-US"/>
        </w:rPr>
        <w:t>.</w:t>
      </w:r>
    </w:p>
    <w:p w:rsidR="00435846" w:rsidRPr="00036EE6" w:rsidRDefault="00912D73" w:rsidP="00036EE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t>Из положительных моментов отмечу</w:t>
      </w:r>
      <w:r w:rsidR="00435846" w:rsidRPr="00036EE6">
        <w:rPr>
          <w:rFonts w:eastAsiaTheme="minorHAnsi"/>
          <w:sz w:val="28"/>
          <w:szCs w:val="28"/>
          <w:lang w:eastAsia="en-US"/>
        </w:rPr>
        <w:t>:</w:t>
      </w:r>
    </w:p>
    <w:p w:rsidR="002A5F0B" w:rsidRPr="00036EE6" w:rsidRDefault="00912D73" w:rsidP="00036EE6">
      <w:pPr>
        <w:pStyle w:val="a8"/>
        <w:numPr>
          <w:ilvl w:val="0"/>
          <w:numId w:val="5"/>
        </w:num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t>строитель</w:t>
      </w:r>
      <w:bookmarkStart w:id="0" w:name="_GoBack"/>
      <w:bookmarkEnd w:id="0"/>
      <w:r w:rsidRPr="00036EE6">
        <w:rPr>
          <w:rFonts w:eastAsiaTheme="minorHAnsi"/>
          <w:sz w:val="28"/>
          <w:szCs w:val="28"/>
          <w:lang w:eastAsia="en-US"/>
        </w:rPr>
        <w:t>ство школы подходит</w:t>
      </w:r>
      <w:r w:rsidR="002A5F0B" w:rsidRPr="00036EE6">
        <w:rPr>
          <w:rFonts w:eastAsiaTheme="minorHAnsi"/>
          <w:sz w:val="28"/>
          <w:szCs w:val="28"/>
          <w:lang w:eastAsia="en-US"/>
        </w:rPr>
        <w:t xml:space="preserve"> к концу;</w:t>
      </w:r>
    </w:p>
    <w:p w:rsidR="00912D73" w:rsidRPr="00036EE6" w:rsidRDefault="00912D73" w:rsidP="00036EE6">
      <w:pPr>
        <w:pStyle w:val="a8"/>
        <w:numPr>
          <w:ilvl w:val="0"/>
          <w:numId w:val="5"/>
        </w:num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t xml:space="preserve"> </w:t>
      </w:r>
      <w:r w:rsidR="002A5F0B" w:rsidRPr="00036EE6">
        <w:rPr>
          <w:rFonts w:eastAsiaTheme="minorHAnsi"/>
          <w:sz w:val="28"/>
          <w:szCs w:val="28"/>
          <w:lang w:eastAsia="en-US"/>
        </w:rPr>
        <w:t xml:space="preserve">проведены изыскательские работы по строительству дороги </w:t>
      </w:r>
      <w:proofErr w:type="spellStart"/>
      <w:r w:rsidR="002A5F0B" w:rsidRPr="00036EE6">
        <w:rPr>
          <w:rFonts w:eastAsiaTheme="minorHAnsi"/>
          <w:sz w:val="28"/>
          <w:szCs w:val="28"/>
          <w:lang w:eastAsia="en-US"/>
        </w:rPr>
        <w:t>Игрим</w:t>
      </w:r>
      <w:proofErr w:type="spellEnd"/>
      <w:r w:rsidR="002A5F0B" w:rsidRPr="00036EE6">
        <w:rPr>
          <w:rFonts w:eastAsiaTheme="minorHAnsi"/>
          <w:sz w:val="28"/>
          <w:szCs w:val="28"/>
          <w:lang w:eastAsia="en-US"/>
        </w:rPr>
        <w:t xml:space="preserve"> – </w:t>
      </w:r>
      <w:proofErr w:type="spellStart"/>
      <w:r w:rsidR="002A5F0B" w:rsidRPr="00036EE6">
        <w:rPr>
          <w:rFonts w:eastAsiaTheme="minorHAnsi"/>
          <w:sz w:val="28"/>
          <w:szCs w:val="28"/>
          <w:lang w:eastAsia="en-US"/>
        </w:rPr>
        <w:t>Приобъе</w:t>
      </w:r>
      <w:proofErr w:type="spellEnd"/>
      <w:r w:rsidR="002A5F0B" w:rsidRPr="00036EE6">
        <w:rPr>
          <w:rFonts w:eastAsiaTheme="minorHAnsi"/>
          <w:sz w:val="28"/>
          <w:szCs w:val="28"/>
          <w:lang w:eastAsia="en-US"/>
        </w:rPr>
        <w:t xml:space="preserve"> с примыканием к </w:t>
      </w:r>
      <w:proofErr w:type="spellStart"/>
      <w:r w:rsidR="002A5F0B" w:rsidRPr="00036EE6">
        <w:rPr>
          <w:rFonts w:eastAsiaTheme="minorHAnsi"/>
          <w:sz w:val="28"/>
          <w:szCs w:val="28"/>
          <w:lang w:eastAsia="en-US"/>
        </w:rPr>
        <w:t>п</w:t>
      </w:r>
      <w:proofErr w:type="gramStart"/>
      <w:r w:rsidR="002A5F0B" w:rsidRPr="00036EE6">
        <w:rPr>
          <w:rFonts w:eastAsiaTheme="minorHAnsi"/>
          <w:sz w:val="28"/>
          <w:szCs w:val="28"/>
          <w:lang w:eastAsia="en-US"/>
        </w:rPr>
        <w:t>.С</w:t>
      </w:r>
      <w:proofErr w:type="gramEnd"/>
      <w:r w:rsidR="002A5F0B" w:rsidRPr="00036EE6">
        <w:rPr>
          <w:rFonts w:eastAsiaTheme="minorHAnsi"/>
          <w:sz w:val="28"/>
          <w:szCs w:val="28"/>
          <w:lang w:eastAsia="en-US"/>
        </w:rPr>
        <w:t>ветлый</w:t>
      </w:r>
      <w:proofErr w:type="spellEnd"/>
      <w:r w:rsidR="002A5F0B" w:rsidRPr="00036EE6">
        <w:rPr>
          <w:rFonts w:eastAsiaTheme="minorHAnsi"/>
          <w:sz w:val="28"/>
          <w:szCs w:val="28"/>
          <w:lang w:eastAsia="en-US"/>
        </w:rPr>
        <w:t>;</w:t>
      </w:r>
    </w:p>
    <w:p w:rsidR="002A5F0B" w:rsidRPr="00036EE6" w:rsidRDefault="002A5F0B" w:rsidP="00036EE6">
      <w:pPr>
        <w:pStyle w:val="a8"/>
        <w:numPr>
          <w:ilvl w:val="0"/>
          <w:numId w:val="5"/>
        </w:num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t xml:space="preserve">благодаря инициативе нашего жителя </w:t>
      </w:r>
      <w:proofErr w:type="spellStart"/>
      <w:r w:rsidRPr="00036EE6">
        <w:rPr>
          <w:rFonts w:eastAsiaTheme="minorHAnsi"/>
          <w:sz w:val="28"/>
          <w:szCs w:val="28"/>
          <w:lang w:eastAsia="en-US"/>
        </w:rPr>
        <w:t>Айбатова</w:t>
      </w:r>
      <w:proofErr w:type="spellEnd"/>
      <w:r w:rsidRPr="00036EE6">
        <w:rPr>
          <w:rFonts w:eastAsiaTheme="minorHAnsi"/>
          <w:sz w:val="28"/>
          <w:szCs w:val="28"/>
          <w:lang w:eastAsia="en-US"/>
        </w:rPr>
        <w:t xml:space="preserve"> Виталия </w:t>
      </w:r>
      <w:proofErr w:type="spellStart"/>
      <w:r w:rsidRPr="00036EE6">
        <w:rPr>
          <w:rFonts w:eastAsiaTheme="minorHAnsi"/>
          <w:sz w:val="28"/>
          <w:szCs w:val="28"/>
          <w:lang w:eastAsia="en-US"/>
        </w:rPr>
        <w:t>Зайнуловича</w:t>
      </w:r>
      <w:proofErr w:type="spellEnd"/>
      <w:r w:rsidRPr="00036EE6">
        <w:rPr>
          <w:rFonts w:eastAsiaTheme="minorHAnsi"/>
          <w:sz w:val="28"/>
          <w:szCs w:val="28"/>
          <w:lang w:eastAsia="en-US"/>
        </w:rPr>
        <w:t xml:space="preserve"> на Аллее Славы 9 мая появится новая мемориальная плита, где добавлены 3 фамилии наших земляков;</w:t>
      </w:r>
    </w:p>
    <w:p w:rsidR="002A5F0B" w:rsidRPr="00036EE6" w:rsidRDefault="002A5F0B" w:rsidP="00036EE6">
      <w:pPr>
        <w:pStyle w:val="a8"/>
        <w:numPr>
          <w:ilvl w:val="0"/>
          <w:numId w:val="5"/>
        </w:num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t xml:space="preserve">совместно с ЛПУ и представителями партии «Единая Россия» запланирована работа по приведению внутри поселкового проезда у аптеки, магазин </w:t>
      </w:r>
      <w:proofErr w:type="spellStart"/>
      <w:r w:rsidRPr="00036EE6">
        <w:rPr>
          <w:rFonts w:eastAsiaTheme="minorHAnsi"/>
          <w:sz w:val="28"/>
          <w:szCs w:val="28"/>
          <w:lang w:eastAsia="en-US"/>
        </w:rPr>
        <w:t>Пунга</w:t>
      </w:r>
      <w:proofErr w:type="spellEnd"/>
      <w:r w:rsidRPr="00036EE6">
        <w:rPr>
          <w:rFonts w:eastAsiaTheme="minorHAnsi"/>
          <w:sz w:val="28"/>
          <w:szCs w:val="28"/>
          <w:lang w:eastAsia="en-US"/>
        </w:rPr>
        <w:t xml:space="preserve"> в виде выкладывания дорожных плит;</w:t>
      </w:r>
    </w:p>
    <w:p w:rsidR="002A5F0B" w:rsidRPr="00036EE6" w:rsidRDefault="002A5F0B" w:rsidP="00036EE6">
      <w:pPr>
        <w:pStyle w:val="a8"/>
        <w:numPr>
          <w:ilvl w:val="0"/>
          <w:numId w:val="5"/>
        </w:num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t>Ведется подготовительная работа по строительству нового дома. В настоящий момент администрация поселка готовит документацию на конкурс на заключение договора аренды земельного участка под строительство многоквартирного жилого дома.</w:t>
      </w:r>
    </w:p>
    <w:p w:rsidR="002A5F0B" w:rsidRPr="00036EE6" w:rsidRDefault="002A5F0B" w:rsidP="00036EE6">
      <w:pPr>
        <w:pStyle w:val="a8"/>
        <w:numPr>
          <w:ilvl w:val="0"/>
          <w:numId w:val="5"/>
        </w:num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t xml:space="preserve">Авиарейсы на период межсезонья и летний период 16 г. организованы с учетом пожеланий наших жителей, и по понедельникам будет </w:t>
      </w:r>
      <w:proofErr w:type="spellStart"/>
      <w:proofErr w:type="gramStart"/>
      <w:r w:rsidRPr="00036EE6">
        <w:rPr>
          <w:rFonts w:eastAsiaTheme="minorHAnsi"/>
          <w:sz w:val="28"/>
          <w:szCs w:val="28"/>
          <w:lang w:eastAsia="en-US"/>
        </w:rPr>
        <w:t>доп</w:t>
      </w:r>
      <w:proofErr w:type="spellEnd"/>
      <w:proofErr w:type="gramEnd"/>
      <w:r w:rsidRPr="00036EE6">
        <w:rPr>
          <w:rFonts w:eastAsiaTheme="minorHAnsi"/>
          <w:sz w:val="28"/>
          <w:szCs w:val="28"/>
          <w:lang w:eastAsia="en-US"/>
        </w:rPr>
        <w:t xml:space="preserve"> рейс.</w:t>
      </w:r>
    </w:p>
    <w:p w:rsidR="002A5F0B" w:rsidRPr="00036EE6" w:rsidRDefault="002A5F0B" w:rsidP="00036EE6">
      <w:pPr>
        <w:pStyle w:val="a8"/>
        <w:numPr>
          <w:ilvl w:val="0"/>
          <w:numId w:val="5"/>
        </w:num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t xml:space="preserve">Ведется </w:t>
      </w:r>
      <w:proofErr w:type="gramStart"/>
      <w:r w:rsidRPr="00036EE6">
        <w:rPr>
          <w:rFonts w:eastAsiaTheme="minorHAnsi"/>
          <w:sz w:val="28"/>
          <w:szCs w:val="28"/>
          <w:lang w:eastAsia="en-US"/>
        </w:rPr>
        <w:t>обучение наших жителей по программе</w:t>
      </w:r>
      <w:proofErr w:type="gramEnd"/>
      <w:r w:rsidRPr="00036EE6">
        <w:rPr>
          <w:rFonts w:eastAsiaTheme="minorHAnsi"/>
          <w:sz w:val="28"/>
          <w:szCs w:val="28"/>
          <w:lang w:eastAsia="en-US"/>
        </w:rPr>
        <w:t xml:space="preserve"> «Электронный гражданин».</w:t>
      </w:r>
    </w:p>
    <w:p w:rsidR="002A5F0B" w:rsidRPr="00036EE6" w:rsidRDefault="002A5F0B" w:rsidP="00036EE6">
      <w:pPr>
        <w:pStyle w:val="a8"/>
        <w:numPr>
          <w:ilvl w:val="0"/>
          <w:numId w:val="5"/>
        </w:num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6EE6">
        <w:rPr>
          <w:rFonts w:eastAsiaTheme="minorHAnsi"/>
          <w:sz w:val="28"/>
          <w:szCs w:val="28"/>
          <w:lang w:eastAsia="en-US"/>
        </w:rPr>
        <w:t xml:space="preserve">Заканчивается процедура по разработке проекта и </w:t>
      </w:r>
      <w:proofErr w:type="gramStart"/>
      <w:r w:rsidRPr="00036EE6">
        <w:rPr>
          <w:rFonts w:eastAsiaTheme="minorHAnsi"/>
          <w:sz w:val="28"/>
          <w:szCs w:val="28"/>
          <w:lang w:eastAsia="en-US"/>
        </w:rPr>
        <w:t>изготовлении</w:t>
      </w:r>
      <w:proofErr w:type="gramEnd"/>
      <w:r w:rsidRPr="00036EE6">
        <w:rPr>
          <w:rFonts w:eastAsiaTheme="minorHAnsi"/>
          <w:sz w:val="28"/>
          <w:szCs w:val="28"/>
          <w:lang w:eastAsia="en-US"/>
        </w:rPr>
        <w:t xml:space="preserve"> местной газеты по публикации НПА, чт</w:t>
      </w:r>
      <w:r w:rsidR="00036EE6" w:rsidRPr="00036EE6">
        <w:rPr>
          <w:rFonts w:eastAsiaTheme="minorHAnsi"/>
          <w:sz w:val="28"/>
          <w:szCs w:val="28"/>
          <w:lang w:eastAsia="en-US"/>
        </w:rPr>
        <w:t>о позволит сэкономить около полу</w:t>
      </w:r>
      <w:r w:rsidRPr="00036EE6">
        <w:rPr>
          <w:rFonts w:eastAsiaTheme="minorHAnsi"/>
          <w:sz w:val="28"/>
          <w:szCs w:val="28"/>
          <w:lang w:eastAsia="en-US"/>
        </w:rPr>
        <w:t xml:space="preserve"> миллиона рублей в бюджете поселка.</w:t>
      </w:r>
    </w:p>
    <w:p w:rsidR="00EE14D4" w:rsidRPr="00036EE6" w:rsidRDefault="00EE14D4" w:rsidP="00036EE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44376" w:rsidRPr="00036EE6" w:rsidRDefault="00944376" w:rsidP="00036EE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F3F99" w:rsidRPr="00036EE6" w:rsidRDefault="00CF3F99" w:rsidP="00036EE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E14D4" w:rsidRPr="00036EE6" w:rsidRDefault="00EE14D4" w:rsidP="00036EE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3710F" w:rsidRPr="00036EE6" w:rsidRDefault="0073710F" w:rsidP="00036EE6">
      <w:pPr>
        <w:jc w:val="both"/>
        <w:rPr>
          <w:sz w:val="28"/>
          <w:szCs w:val="28"/>
        </w:rPr>
      </w:pPr>
    </w:p>
    <w:sectPr w:rsidR="0073710F" w:rsidRPr="00036EE6" w:rsidSect="00234FE5">
      <w:footerReference w:type="default" r:id="rId9"/>
      <w:pgSz w:w="11906" w:h="16838"/>
      <w:pgMar w:top="851" w:right="849" w:bottom="0" w:left="156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EE6" w:rsidRDefault="00036EE6">
      <w:r>
        <w:separator/>
      </w:r>
    </w:p>
  </w:endnote>
  <w:endnote w:type="continuationSeparator" w:id="0">
    <w:p w:rsidR="00036EE6" w:rsidRDefault="0003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E6" w:rsidRDefault="00036EE6" w:rsidP="00234FE5">
    <w:pPr>
      <w:pStyle w:val="a3"/>
      <w:jc w:val="both"/>
    </w:pPr>
    <w:r>
      <w:tab/>
    </w:r>
  </w:p>
  <w:p w:rsidR="00036EE6" w:rsidRDefault="00036EE6">
    <w:pPr>
      <w:pStyle w:val="a3"/>
    </w:pPr>
  </w:p>
  <w:p w:rsidR="00036EE6" w:rsidRDefault="00036EE6">
    <w:pPr>
      <w:pStyle w:val="a3"/>
    </w:pPr>
  </w:p>
  <w:p w:rsidR="00036EE6" w:rsidRDefault="00036EE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EE6" w:rsidRDefault="00036EE6">
      <w:r>
        <w:separator/>
      </w:r>
    </w:p>
  </w:footnote>
  <w:footnote w:type="continuationSeparator" w:id="0">
    <w:p w:rsidR="00036EE6" w:rsidRDefault="00036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18BB"/>
    <w:multiLevelType w:val="hybridMultilevel"/>
    <w:tmpl w:val="DAD6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06EAC"/>
    <w:multiLevelType w:val="hybridMultilevel"/>
    <w:tmpl w:val="C0400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B5606"/>
    <w:multiLevelType w:val="hybridMultilevel"/>
    <w:tmpl w:val="ECC85B60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1439E"/>
    <w:multiLevelType w:val="hybridMultilevel"/>
    <w:tmpl w:val="A288B45C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31CB2"/>
    <w:multiLevelType w:val="hybridMultilevel"/>
    <w:tmpl w:val="05201DA8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35"/>
    <w:rsid w:val="00036EE6"/>
    <w:rsid w:val="00171F8C"/>
    <w:rsid w:val="00203935"/>
    <w:rsid w:val="00234FE5"/>
    <w:rsid w:val="002A5F0B"/>
    <w:rsid w:val="002B5BD9"/>
    <w:rsid w:val="002C17E6"/>
    <w:rsid w:val="0034021E"/>
    <w:rsid w:val="003A1B7E"/>
    <w:rsid w:val="003B375B"/>
    <w:rsid w:val="003C0150"/>
    <w:rsid w:val="00435846"/>
    <w:rsid w:val="0073710F"/>
    <w:rsid w:val="00746F18"/>
    <w:rsid w:val="00772DB3"/>
    <w:rsid w:val="0085592C"/>
    <w:rsid w:val="00867D31"/>
    <w:rsid w:val="009044C6"/>
    <w:rsid w:val="00912D73"/>
    <w:rsid w:val="009353B4"/>
    <w:rsid w:val="00944376"/>
    <w:rsid w:val="009B6252"/>
    <w:rsid w:val="00C05916"/>
    <w:rsid w:val="00C32BB5"/>
    <w:rsid w:val="00CF3F99"/>
    <w:rsid w:val="00E16AFD"/>
    <w:rsid w:val="00E72679"/>
    <w:rsid w:val="00E87B87"/>
    <w:rsid w:val="00EE14D4"/>
    <w:rsid w:val="00FC2ACB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4F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34F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34F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55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5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91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2A5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4F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34F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34F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55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5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91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2A5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F2DAA-891B-4038-89F2-56567543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11</Pages>
  <Words>3172</Words>
  <Characters>18082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GlavaAdm</dc:creator>
  <cp:keywords/>
  <dc:description/>
  <cp:lastModifiedBy>GlavaAdm</cp:lastModifiedBy>
  <cp:revision>6</cp:revision>
  <cp:lastPrinted>2016-04-26T05:35:00Z</cp:lastPrinted>
  <dcterms:created xsi:type="dcterms:W3CDTF">2016-04-01T03:59:00Z</dcterms:created>
  <dcterms:modified xsi:type="dcterms:W3CDTF">2016-04-26T06:49:00Z</dcterms:modified>
</cp:coreProperties>
</file>