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СОВЕТ ДЕПУТАТОВ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 xml:space="preserve">СЕЛЬСКОГО ПОСЕЛЕНИЯ </w:t>
      </w:r>
      <w:proofErr w:type="gramStart"/>
      <w:r w:rsidRPr="00404A0B">
        <w:rPr>
          <w:szCs w:val="28"/>
        </w:rPr>
        <w:t>СВЕТЛЫЙ</w:t>
      </w:r>
      <w:proofErr w:type="gramEnd"/>
      <w:r w:rsidRPr="00404A0B">
        <w:rPr>
          <w:szCs w:val="28"/>
        </w:rPr>
        <w:t xml:space="preserve"> 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 xml:space="preserve">Березовского района 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Ханты-Мансийского Автономного округа — Югры</w:t>
      </w:r>
    </w:p>
    <w:p w:rsidR="00D743CE" w:rsidRPr="00404A0B" w:rsidRDefault="00D743CE" w:rsidP="00D743CE">
      <w:pPr>
        <w:jc w:val="center"/>
        <w:rPr>
          <w:szCs w:val="28"/>
        </w:rPr>
      </w:pP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РЕШЕНИЕ</w:t>
      </w:r>
    </w:p>
    <w:p w:rsidR="00D743CE" w:rsidRPr="00404A0B" w:rsidRDefault="00D743CE" w:rsidP="00D743CE">
      <w:pPr>
        <w:jc w:val="center"/>
        <w:rPr>
          <w:szCs w:val="28"/>
        </w:rPr>
      </w:pPr>
    </w:p>
    <w:p w:rsidR="00D743CE" w:rsidRPr="00404A0B" w:rsidRDefault="00D743CE" w:rsidP="00D743CE">
      <w:pPr>
        <w:rPr>
          <w:szCs w:val="28"/>
        </w:rPr>
      </w:pPr>
      <w:r w:rsidRPr="00404A0B">
        <w:rPr>
          <w:szCs w:val="28"/>
          <w:u w:val="single"/>
        </w:rPr>
        <w:t xml:space="preserve">от </w:t>
      </w:r>
      <w:r>
        <w:rPr>
          <w:szCs w:val="28"/>
          <w:u w:val="single"/>
        </w:rPr>
        <w:t>00</w:t>
      </w:r>
      <w:r w:rsidRPr="00404A0B">
        <w:rPr>
          <w:szCs w:val="28"/>
          <w:u w:val="single"/>
        </w:rPr>
        <w:t>.</w:t>
      </w:r>
      <w:r>
        <w:rPr>
          <w:szCs w:val="28"/>
          <w:u w:val="single"/>
        </w:rPr>
        <w:t>0</w:t>
      </w:r>
      <w:r w:rsidRPr="00404A0B">
        <w:rPr>
          <w:szCs w:val="28"/>
          <w:u w:val="single"/>
        </w:rPr>
        <w:t>0.201</w:t>
      </w:r>
      <w:r>
        <w:rPr>
          <w:szCs w:val="28"/>
          <w:u w:val="single"/>
        </w:rPr>
        <w:t>8</w:t>
      </w:r>
      <w:r w:rsidRPr="00404A0B">
        <w:rPr>
          <w:szCs w:val="28"/>
          <w:u w:val="single"/>
        </w:rPr>
        <w:t xml:space="preserve"> </w:t>
      </w:r>
      <w:r w:rsidRPr="00404A0B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ab/>
      </w:r>
      <w:r w:rsidRPr="00404A0B">
        <w:rPr>
          <w:szCs w:val="28"/>
        </w:rPr>
        <w:t xml:space="preserve">  № </w:t>
      </w:r>
      <w:r>
        <w:rPr>
          <w:szCs w:val="28"/>
        </w:rPr>
        <w:t>000</w:t>
      </w:r>
    </w:p>
    <w:p w:rsidR="00D743CE" w:rsidRPr="00404A0B" w:rsidRDefault="00D743CE" w:rsidP="00D743CE">
      <w:pPr>
        <w:jc w:val="both"/>
        <w:rPr>
          <w:szCs w:val="28"/>
        </w:rPr>
      </w:pPr>
      <w:r w:rsidRPr="00404A0B">
        <w:rPr>
          <w:szCs w:val="28"/>
        </w:rPr>
        <w:t>п. Светлый</w:t>
      </w:r>
    </w:p>
    <w:p w:rsidR="00D743CE" w:rsidRPr="00404A0B" w:rsidRDefault="00D743CE" w:rsidP="00D743CE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743CE" w:rsidRPr="001645BC" w:rsidTr="00BD4C35">
        <w:tc>
          <w:tcPr>
            <w:tcW w:w="5353" w:type="dxa"/>
            <w:shd w:val="clear" w:color="auto" w:fill="auto"/>
          </w:tcPr>
          <w:p w:rsidR="00D743CE" w:rsidRPr="001645BC" w:rsidRDefault="00D743CE" w:rsidP="00426FE0">
            <w:pPr>
              <w:jc w:val="both"/>
              <w:rPr>
                <w:b/>
                <w:szCs w:val="28"/>
              </w:rPr>
            </w:pPr>
            <w:r w:rsidRPr="001645BC">
              <w:rPr>
                <w:b/>
                <w:szCs w:val="28"/>
              </w:rPr>
              <w:t>О внесении изменений в решение Совета депутатов сел</w:t>
            </w:r>
            <w:r>
              <w:rPr>
                <w:b/>
                <w:szCs w:val="28"/>
              </w:rPr>
              <w:t xml:space="preserve">ьского поселения </w:t>
            </w:r>
            <w:proofErr w:type="gramStart"/>
            <w:r>
              <w:rPr>
                <w:b/>
                <w:szCs w:val="28"/>
              </w:rPr>
              <w:t>Светлый</w:t>
            </w:r>
            <w:proofErr w:type="gramEnd"/>
            <w:r>
              <w:rPr>
                <w:b/>
                <w:szCs w:val="28"/>
              </w:rPr>
              <w:t xml:space="preserve"> от </w:t>
            </w:r>
            <w:r w:rsidR="00426FE0">
              <w:rPr>
                <w:b/>
                <w:szCs w:val="28"/>
              </w:rPr>
              <w:t>15.09</w:t>
            </w:r>
            <w:r w:rsidRPr="001645BC">
              <w:rPr>
                <w:b/>
                <w:szCs w:val="28"/>
              </w:rPr>
              <w:t>.201</w:t>
            </w:r>
            <w:r w:rsidR="00426FE0">
              <w:rPr>
                <w:b/>
                <w:szCs w:val="28"/>
              </w:rPr>
              <w:t>4</w:t>
            </w:r>
            <w:r w:rsidRPr="001645BC">
              <w:rPr>
                <w:b/>
                <w:szCs w:val="28"/>
              </w:rPr>
              <w:t xml:space="preserve"> №</w:t>
            </w:r>
            <w:r w:rsidR="00426FE0">
              <w:rPr>
                <w:b/>
                <w:szCs w:val="28"/>
              </w:rPr>
              <w:t>51</w:t>
            </w:r>
            <w:r w:rsidRPr="001645BC">
              <w:rPr>
                <w:b/>
                <w:szCs w:val="28"/>
              </w:rPr>
              <w:t xml:space="preserve"> «Об утверждении порядка передачи </w:t>
            </w:r>
            <w:r w:rsidR="00CC0DD5">
              <w:rPr>
                <w:b/>
                <w:szCs w:val="28"/>
              </w:rPr>
              <w:t>в</w:t>
            </w:r>
            <w:r w:rsidRPr="001645BC">
              <w:rPr>
                <w:b/>
                <w:szCs w:val="28"/>
              </w:rPr>
              <w:t xml:space="preserve"> аренду объектов муниципальной собственности муниципального образования сельского поселения Светлый»</w:t>
            </w:r>
          </w:p>
        </w:tc>
      </w:tr>
    </w:tbl>
    <w:p w:rsidR="00D743CE" w:rsidRPr="00404A0B" w:rsidRDefault="00D743CE" w:rsidP="00D743CE">
      <w:pPr>
        <w:jc w:val="both"/>
        <w:rPr>
          <w:b/>
          <w:szCs w:val="28"/>
        </w:rPr>
      </w:pPr>
    </w:p>
    <w:p w:rsidR="00D743CE" w:rsidRPr="00404A0B" w:rsidRDefault="00D743CE" w:rsidP="00D743CE">
      <w:pPr>
        <w:pStyle w:val="a3"/>
        <w:ind w:firstLine="708"/>
        <w:jc w:val="both"/>
        <w:rPr>
          <w:rFonts w:ascii="Times New Roman" w:eastAsia="Calibri" w:hAnsi="Times New Roman"/>
          <w:bCs/>
        </w:rPr>
      </w:pPr>
      <w:proofErr w:type="gramStart"/>
      <w:r w:rsidRPr="00404A0B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целях приведения в </w:t>
      </w:r>
      <w:r w:rsidRPr="00404A0B">
        <w:rPr>
          <w:rFonts w:ascii="Times New Roman" w:hAnsi="Times New Roman"/>
        </w:rPr>
        <w:t>соответстви</w:t>
      </w:r>
      <w:r>
        <w:rPr>
          <w:rFonts w:ascii="Times New Roman" w:hAnsi="Times New Roman"/>
        </w:rPr>
        <w:t>е</w:t>
      </w:r>
      <w:r w:rsidRPr="00404A0B">
        <w:rPr>
          <w:rFonts w:ascii="Times New Roman" w:hAnsi="Times New Roman"/>
        </w:rPr>
        <w:t xml:space="preserve"> с Постановлением Правительства Ханты-Мансийского автономного округа-Югры от </w:t>
      </w:r>
      <w:r>
        <w:rPr>
          <w:rFonts w:ascii="Times New Roman" w:hAnsi="Times New Roman"/>
        </w:rPr>
        <w:t>27</w:t>
      </w:r>
      <w:r w:rsidRPr="00404A0B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404A0B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404A0B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466</w:t>
      </w:r>
      <w:r w:rsidRPr="00404A0B">
        <w:rPr>
          <w:rFonts w:ascii="Times New Roman" w:hAnsi="Times New Roman"/>
        </w:rPr>
        <w:t>-п «О порядке передачи в аренду объектов государственной собственности Ханты-Мансийского автономного округа-Югры», решением совета депутатов сельского поселения Светлый от 03.04.2014 №34 «</w:t>
      </w:r>
      <w:r w:rsidRPr="00404A0B">
        <w:rPr>
          <w:rFonts w:ascii="Times New Roman" w:eastAsia="Calibri" w:hAnsi="Times New Roman"/>
          <w:bCs/>
        </w:rPr>
        <w:t>Об утверждении Положения о порядке управления муниципальным имуществом, находящимся в  муниципальной собственности сельского поселения Светлый»,</w:t>
      </w:r>
      <w:r w:rsidRPr="00404A0B">
        <w:rPr>
          <w:rFonts w:ascii="Times New Roman" w:hAnsi="Times New Roman"/>
        </w:rPr>
        <w:t xml:space="preserve">   уставом сельского поселения Светлый.</w:t>
      </w:r>
      <w:proofErr w:type="gramEnd"/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 xml:space="preserve">Совет поселения </w:t>
      </w:r>
      <w:r w:rsidRPr="00404A0B">
        <w:rPr>
          <w:b/>
          <w:szCs w:val="28"/>
        </w:rPr>
        <w:t>РЕШИЛ</w:t>
      </w:r>
      <w:r w:rsidRPr="00404A0B">
        <w:rPr>
          <w:szCs w:val="28"/>
        </w:rPr>
        <w:t>:</w:t>
      </w:r>
    </w:p>
    <w:p w:rsidR="00D743CE" w:rsidRPr="00404A0B" w:rsidRDefault="00D743CE" w:rsidP="00D743CE">
      <w:pPr>
        <w:jc w:val="center"/>
        <w:rPr>
          <w:szCs w:val="28"/>
        </w:rPr>
      </w:pPr>
    </w:p>
    <w:p w:rsidR="00A6551B" w:rsidRDefault="00A6551B" w:rsidP="00A6551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04A0B">
        <w:rPr>
          <w:szCs w:val="28"/>
        </w:rPr>
        <w:t xml:space="preserve">Внести в решение Совета депутатов сельского </w:t>
      </w:r>
      <w:r>
        <w:rPr>
          <w:szCs w:val="28"/>
        </w:rPr>
        <w:t xml:space="preserve">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от 23.10.2017 №51 </w:t>
      </w:r>
      <w:r w:rsidRPr="00404A0B">
        <w:rPr>
          <w:szCs w:val="28"/>
        </w:rPr>
        <w:t xml:space="preserve">«Об утверждении порядка передачи  аренду объектов муниципальной собственности муниципального образования сельского поселения </w:t>
      </w:r>
      <w:proofErr w:type="gramStart"/>
      <w:r w:rsidRPr="00404A0B">
        <w:rPr>
          <w:szCs w:val="28"/>
        </w:rPr>
        <w:t>Светлый</w:t>
      </w:r>
      <w:proofErr w:type="gramEnd"/>
      <w:r w:rsidRPr="00404A0B">
        <w:rPr>
          <w:szCs w:val="28"/>
        </w:rPr>
        <w:t>» (далее по тексту Решение) следующие изменения:</w:t>
      </w:r>
    </w:p>
    <w:p w:rsidR="00A6551B" w:rsidRPr="00A6551B" w:rsidRDefault="00A6551B" w:rsidP="00A6551B">
      <w:pPr>
        <w:pStyle w:val="ab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A6551B">
        <w:rPr>
          <w:szCs w:val="28"/>
        </w:rPr>
        <w:t xml:space="preserve"> В преамбуле </w:t>
      </w:r>
      <w:r w:rsidR="000975D9">
        <w:rPr>
          <w:szCs w:val="28"/>
        </w:rPr>
        <w:t>Р</w:t>
      </w:r>
      <w:r w:rsidRPr="00A6551B">
        <w:rPr>
          <w:szCs w:val="28"/>
        </w:rPr>
        <w:t>ешения слова: «Постановлением Правительства Ханты-Мансийского автономного округа-Югры от 25.09.2010 № 223-п «О порядке передачи в аренду объектов государственной собственности Ханты-Мансийского автономного округа-Югры»</w:t>
      </w:r>
      <w:r w:rsidR="00D743CE" w:rsidRPr="00A6551B">
        <w:rPr>
          <w:szCs w:val="28"/>
        </w:rPr>
        <w:t xml:space="preserve"> </w:t>
      </w:r>
      <w:r w:rsidRPr="00A6551B">
        <w:rPr>
          <w:szCs w:val="28"/>
        </w:rPr>
        <w:t xml:space="preserve">заменить </w:t>
      </w:r>
      <w:proofErr w:type="gramStart"/>
      <w:r w:rsidRPr="00A6551B">
        <w:rPr>
          <w:szCs w:val="28"/>
        </w:rPr>
        <w:t>на</w:t>
      </w:r>
      <w:proofErr w:type="gramEnd"/>
      <w:r w:rsidRPr="00A6551B">
        <w:rPr>
          <w:szCs w:val="28"/>
        </w:rPr>
        <w:t xml:space="preserve"> «</w:t>
      </w:r>
      <w:proofErr w:type="gramStart"/>
      <w:r w:rsidRPr="00A6551B">
        <w:rPr>
          <w:szCs w:val="28"/>
        </w:rPr>
        <w:t>Постановлением</w:t>
      </w:r>
      <w:proofErr w:type="gramEnd"/>
      <w:r w:rsidRPr="00A6551B">
        <w:rPr>
          <w:szCs w:val="28"/>
        </w:rPr>
        <w:t xml:space="preserve"> Правительства Ханты-Мансийского автономного округа – Югры от 27.11.2017 №466-п «О порядке передачи в аренду объектов государственной собственности Ханты-Мансийского автономного округа-Югры».</w:t>
      </w:r>
    </w:p>
    <w:p w:rsidR="000975D9" w:rsidRPr="000975D9" w:rsidRDefault="00D743CE" w:rsidP="000975D9">
      <w:pPr>
        <w:tabs>
          <w:tab w:val="left" w:pos="993"/>
        </w:tabs>
        <w:ind w:firstLine="851"/>
        <w:jc w:val="both"/>
        <w:rPr>
          <w:b/>
          <w:szCs w:val="28"/>
        </w:rPr>
      </w:pPr>
      <w:r w:rsidRPr="00404A0B">
        <w:rPr>
          <w:szCs w:val="28"/>
        </w:rPr>
        <w:t>1.</w:t>
      </w:r>
      <w:r w:rsidR="00A6551B">
        <w:rPr>
          <w:szCs w:val="28"/>
        </w:rPr>
        <w:t>2</w:t>
      </w:r>
      <w:r w:rsidRPr="00404A0B">
        <w:rPr>
          <w:szCs w:val="28"/>
        </w:rPr>
        <w:t xml:space="preserve">. </w:t>
      </w:r>
      <w:r w:rsidR="000975D9">
        <w:rPr>
          <w:szCs w:val="28"/>
        </w:rPr>
        <w:t>Раздел</w:t>
      </w:r>
      <w:r>
        <w:rPr>
          <w:szCs w:val="28"/>
        </w:rPr>
        <w:t xml:space="preserve"> 4 </w:t>
      </w:r>
      <w:r w:rsidR="000975D9">
        <w:rPr>
          <w:szCs w:val="28"/>
        </w:rPr>
        <w:t>«</w:t>
      </w:r>
      <w:r w:rsidR="000975D9" w:rsidRPr="000975D9">
        <w:rPr>
          <w:szCs w:val="28"/>
        </w:rPr>
        <w:t>Порядок определения размера арендной платы за использование имущества</w:t>
      </w:r>
      <w:r w:rsidR="000975D9" w:rsidRPr="000975D9">
        <w:rPr>
          <w:szCs w:val="28"/>
        </w:rPr>
        <w:t>»</w:t>
      </w:r>
      <w:r w:rsidR="000975D9">
        <w:rPr>
          <w:b/>
          <w:szCs w:val="28"/>
        </w:rPr>
        <w:t xml:space="preserve"> </w:t>
      </w:r>
      <w:r>
        <w:rPr>
          <w:szCs w:val="28"/>
        </w:rPr>
        <w:t>Приложения к Решению изложить в новой реда</w:t>
      </w:r>
      <w:r w:rsidR="000975D9">
        <w:rPr>
          <w:szCs w:val="28"/>
        </w:rPr>
        <w:t>кции: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743CE">
        <w:rPr>
          <w:szCs w:val="28"/>
        </w:rPr>
        <w:t xml:space="preserve">4.1. </w:t>
      </w:r>
      <w:r>
        <w:rPr>
          <w:szCs w:val="28"/>
        </w:rPr>
        <w:t xml:space="preserve">Размер (начальный размер) арендной платы определяется по результатам </w:t>
      </w:r>
      <w:proofErr w:type="gramStart"/>
      <w:r>
        <w:rPr>
          <w:szCs w:val="28"/>
        </w:rPr>
        <w:t>проведения оценки рыночной стоимости имущественного права пользования</w:t>
      </w:r>
      <w:proofErr w:type="gramEnd"/>
      <w:r>
        <w:rPr>
          <w:szCs w:val="28"/>
        </w:rPr>
        <w:t xml:space="preserve"> имуществом за одну единицу времени (день, </w:t>
      </w:r>
      <w:proofErr w:type="spellStart"/>
      <w:r>
        <w:rPr>
          <w:szCs w:val="28"/>
        </w:rPr>
        <w:t>есяц</w:t>
      </w:r>
      <w:proofErr w:type="spellEnd"/>
      <w:r>
        <w:rPr>
          <w:szCs w:val="28"/>
        </w:rPr>
        <w:t xml:space="preserve">, год) в порядке, установленном законодательством, регулирующим оценочную </w:t>
      </w:r>
      <w:r>
        <w:rPr>
          <w:szCs w:val="28"/>
        </w:rPr>
        <w:lastRenderedPageBreak/>
        <w:t>деятельность в Российской Федерации, с учетом коэффициентов корректировки, предусмотренных Порядком.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4.2. Арендодатель в течение 2 месяцев со дня поступления заявки обеспечивает проведение оценки рыночной стоимости имущественного права пользования имуществом.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4.3. В течение 7 рабочих дней со дня получения отчета оценщика администрация сельского поселения Светлый производит расчет арендной платы за передаваемое в аренду имущество, размер (начальный (минимальный) размер) которой определяется по формуле: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АП=</w:t>
      </w:r>
      <w:proofErr w:type="spellStart"/>
      <w:r>
        <w:rPr>
          <w:szCs w:val="28"/>
        </w:rPr>
        <w:t>АПо</w:t>
      </w:r>
      <w:proofErr w:type="spellEnd"/>
      <w:r w:rsidRPr="00B3649E">
        <w:rPr>
          <w:szCs w:val="28"/>
        </w:rPr>
        <w:t xml:space="preserve"> </w:t>
      </w:r>
      <w:r>
        <w:rPr>
          <w:szCs w:val="28"/>
          <w:lang w:val="en-US"/>
        </w:rPr>
        <w:t>x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Ккор</w:t>
      </w:r>
      <w:proofErr w:type="spellEnd"/>
      <w:r>
        <w:rPr>
          <w:szCs w:val="28"/>
        </w:rPr>
        <w:t>, где: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АП – размер арендной платы, (день, месяц, год)</w:t>
      </w:r>
      <w:proofErr w:type="gramStart"/>
      <w:r>
        <w:rPr>
          <w:szCs w:val="28"/>
        </w:rPr>
        <w:t>,р</w:t>
      </w:r>
      <w:proofErr w:type="gramEnd"/>
      <w:r>
        <w:rPr>
          <w:szCs w:val="28"/>
        </w:rPr>
        <w:t>ублей;</w:t>
      </w:r>
    </w:p>
    <w:p w:rsidR="000975D9" w:rsidRDefault="000975D9" w:rsidP="000975D9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АПо</w:t>
      </w:r>
      <w:proofErr w:type="spellEnd"/>
      <w:r>
        <w:rPr>
          <w:szCs w:val="28"/>
        </w:rPr>
        <w:t xml:space="preserve"> – величина арендной платы, устанавливается на основании отчета оценщика;</w:t>
      </w:r>
    </w:p>
    <w:p w:rsidR="000975D9" w:rsidRDefault="000975D9" w:rsidP="000975D9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Ккор</w:t>
      </w:r>
      <w:proofErr w:type="spellEnd"/>
      <w:r>
        <w:rPr>
          <w:szCs w:val="28"/>
        </w:rPr>
        <w:t xml:space="preserve"> – коэффициент корректировки, устанавливается в размере определенном таблицей 1, и применяется в отношении указанных в этой таблице категории арендаторов.</w:t>
      </w:r>
    </w:p>
    <w:p w:rsidR="000975D9" w:rsidRDefault="000975D9" w:rsidP="000975D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Коэффициент корректировки в отношении имущества, предоставляемого в аренду социально ориентированной некоммерческой организации, применяет администрация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статьей 31.1 Федерального закона от 12 января 1996 года №7-ФЗ «О некоммерческих организациях».</w:t>
      </w:r>
      <w:proofErr w:type="gramEnd"/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 xml:space="preserve">Коэффициент корректировки в отношении имущества, предоставляемого в аренду малого и среднего предпринимательства или социально ориентированной некоммерческой организации, </w:t>
      </w:r>
      <w:proofErr w:type="gramStart"/>
      <w:r>
        <w:rPr>
          <w:szCs w:val="28"/>
        </w:rPr>
        <w:t>осуществляющим</w:t>
      </w:r>
      <w:proofErr w:type="gramEnd"/>
      <w:r>
        <w:rPr>
          <w:szCs w:val="28"/>
        </w:rPr>
        <w:t xml:space="preserve"> креативную деятельность, администрация применяет при наличии: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документов подтверждающих осуществление субъектом малого и среднего предпринимательства креативной деятельности;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документов подтверждающих осуществление социально ориентированной некоммерческой организацией креативной деятельности</w:t>
      </w:r>
    </w:p>
    <w:p w:rsidR="000975D9" w:rsidRDefault="000975D9" w:rsidP="000975D9">
      <w:pPr>
        <w:jc w:val="both"/>
        <w:rPr>
          <w:szCs w:val="28"/>
        </w:rPr>
      </w:pPr>
    </w:p>
    <w:p w:rsidR="000975D9" w:rsidRDefault="000975D9" w:rsidP="000975D9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0975D9" w:rsidRDefault="000975D9" w:rsidP="000975D9">
      <w:pPr>
        <w:ind w:firstLine="709"/>
        <w:jc w:val="right"/>
        <w:rPr>
          <w:szCs w:val="28"/>
        </w:rPr>
      </w:pPr>
    </w:p>
    <w:p w:rsidR="000975D9" w:rsidRDefault="000975D9" w:rsidP="000975D9">
      <w:pPr>
        <w:ind w:firstLine="709"/>
        <w:jc w:val="center"/>
        <w:rPr>
          <w:szCs w:val="28"/>
        </w:rPr>
      </w:pPr>
      <w:r>
        <w:rPr>
          <w:szCs w:val="28"/>
        </w:rPr>
        <w:t>Коэффициент корректировки</w:t>
      </w:r>
    </w:p>
    <w:p w:rsidR="000975D9" w:rsidRDefault="000975D9" w:rsidP="000975D9">
      <w:pPr>
        <w:ind w:firstLine="709"/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335"/>
        <w:gridCol w:w="2375"/>
      </w:tblGrid>
      <w:tr w:rsidR="000975D9" w:rsidTr="00B34D13">
        <w:trPr>
          <w:trHeight w:val="543"/>
        </w:trPr>
        <w:tc>
          <w:tcPr>
            <w:tcW w:w="861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№</w:t>
            </w:r>
          </w:p>
          <w:p w:rsidR="000975D9" w:rsidRPr="00A11D1D" w:rsidRDefault="000975D9" w:rsidP="00B34D13">
            <w:pPr>
              <w:jc w:val="center"/>
              <w:rPr>
                <w:sz w:val="24"/>
              </w:rPr>
            </w:pPr>
            <w:proofErr w:type="gramStart"/>
            <w:r w:rsidRPr="00A11D1D">
              <w:rPr>
                <w:sz w:val="24"/>
              </w:rPr>
              <w:t>п</w:t>
            </w:r>
            <w:proofErr w:type="gramEnd"/>
            <w:r w:rsidRPr="00A11D1D">
              <w:rPr>
                <w:sz w:val="24"/>
              </w:rPr>
              <w:t>/п</w:t>
            </w:r>
          </w:p>
        </w:tc>
        <w:tc>
          <w:tcPr>
            <w:tcW w:w="633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37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Значение коэффициента корректировки</w:t>
            </w:r>
          </w:p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(</w:t>
            </w:r>
            <w:proofErr w:type="spellStart"/>
            <w:r w:rsidRPr="00A11D1D">
              <w:rPr>
                <w:sz w:val="24"/>
              </w:rPr>
              <w:t>Ккор</w:t>
            </w:r>
            <w:proofErr w:type="spellEnd"/>
            <w:r w:rsidRPr="00A11D1D">
              <w:rPr>
                <w:sz w:val="24"/>
              </w:rPr>
              <w:t>)</w:t>
            </w:r>
          </w:p>
          <w:p w:rsidR="000975D9" w:rsidRPr="00A11D1D" w:rsidRDefault="000975D9" w:rsidP="00B34D13">
            <w:pPr>
              <w:jc w:val="center"/>
              <w:rPr>
                <w:sz w:val="24"/>
              </w:rPr>
            </w:pPr>
          </w:p>
        </w:tc>
      </w:tr>
      <w:tr w:rsidR="000975D9" w:rsidTr="00B34D13">
        <w:tc>
          <w:tcPr>
            <w:tcW w:w="861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1</w:t>
            </w:r>
          </w:p>
        </w:tc>
        <w:tc>
          <w:tcPr>
            <w:tcW w:w="633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Субъектам малого и среднего предпринимательства</w:t>
            </w:r>
          </w:p>
        </w:tc>
        <w:tc>
          <w:tcPr>
            <w:tcW w:w="237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0,5</w:t>
            </w:r>
          </w:p>
        </w:tc>
      </w:tr>
      <w:tr w:rsidR="000975D9" w:rsidTr="00B34D13">
        <w:tc>
          <w:tcPr>
            <w:tcW w:w="861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33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Субъектам малого и среднего предпринимательства, осуществляющим креативную деятельность</w:t>
            </w:r>
          </w:p>
        </w:tc>
        <w:tc>
          <w:tcPr>
            <w:tcW w:w="237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0975D9" w:rsidTr="00B34D13">
        <w:tc>
          <w:tcPr>
            <w:tcW w:w="861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>2</w:t>
            </w:r>
          </w:p>
        </w:tc>
        <w:tc>
          <w:tcPr>
            <w:tcW w:w="633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t xml:space="preserve">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Правительством </w:t>
            </w:r>
            <w:r w:rsidRPr="00A11D1D">
              <w:rPr>
                <w:sz w:val="24"/>
              </w:rPr>
              <w:lastRenderedPageBreak/>
              <w:t>Российской Федерации</w:t>
            </w:r>
          </w:p>
        </w:tc>
        <w:tc>
          <w:tcPr>
            <w:tcW w:w="237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 w:rsidRPr="00A11D1D">
              <w:rPr>
                <w:sz w:val="24"/>
              </w:rPr>
              <w:lastRenderedPageBreak/>
              <w:t>0,1</w:t>
            </w:r>
          </w:p>
        </w:tc>
      </w:tr>
      <w:tr w:rsidR="000975D9" w:rsidTr="00B34D13">
        <w:tc>
          <w:tcPr>
            <w:tcW w:w="861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633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Социально ориентированным некоммерческим организациям, осуществляющим креативную деятельность</w:t>
            </w:r>
          </w:p>
        </w:tc>
        <w:tc>
          <w:tcPr>
            <w:tcW w:w="2375" w:type="dxa"/>
          </w:tcPr>
          <w:p w:rsidR="000975D9" w:rsidRPr="00A11D1D" w:rsidRDefault="000975D9" w:rsidP="00B34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</w:tbl>
    <w:p w:rsidR="000975D9" w:rsidRPr="00D743CE" w:rsidRDefault="000975D9" w:rsidP="000975D9">
      <w:pPr>
        <w:jc w:val="both"/>
        <w:rPr>
          <w:szCs w:val="28"/>
        </w:rPr>
      </w:pPr>
    </w:p>
    <w:p w:rsidR="000975D9" w:rsidRDefault="000975D9" w:rsidP="000975D9">
      <w:pPr>
        <w:jc w:val="both"/>
        <w:rPr>
          <w:szCs w:val="28"/>
        </w:rPr>
      </w:pPr>
    </w:p>
    <w:p w:rsidR="00D743CE" w:rsidRPr="00404A0B" w:rsidRDefault="00D743CE" w:rsidP="00A6551B">
      <w:pPr>
        <w:numPr>
          <w:ilvl w:val="0"/>
          <w:numId w:val="5"/>
        </w:numPr>
        <w:ind w:left="0" w:firstLine="709"/>
        <w:jc w:val="both"/>
        <w:rPr>
          <w:szCs w:val="28"/>
        </w:rPr>
      </w:pPr>
      <w:r w:rsidRPr="00404A0B">
        <w:rPr>
          <w:szCs w:val="28"/>
        </w:rPr>
        <w:t>Настоящее решение вступает в силу после его официального обнародования.</w:t>
      </w:r>
    </w:p>
    <w:p w:rsidR="00A6551B" w:rsidRDefault="00D743CE" w:rsidP="00A6551B">
      <w:pPr>
        <w:numPr>
          <w:ilvl w:val="0"/>
          <w:numId w:val="5"/>
        </w:numPr>
        <w:tabs>
          <w:tab w:val="num" w:pos="92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404A0B">
        <w:rPr>
          <w:szCs w:val="28"/>
        </w:rPr>
        <w:t>Контроль за</w:t>
      </w:r>
      <w:proofErr w:type="gramEnd"/>
      <w:r w:rsidRPr="00404A0B">
        <w:rPr>
          <w:szCs w:val="28"/>
        </w:rPr>
        <w:t xml:space="preserve"> выполнением настоящего решения оставляю за собой.</w:t>
      </w:r>
    </w:p>
    <w:p w:rsidR="00D743CE" w:rsidRPr="00A6551B" w:rsidRDefault="00D743CE" w:rsidP="00A6551B">
      <w:pPr>
        <w:jc w:val="both"/>
        <w:rPr>
          <w:szCs w:val="28"/>
        </w:rPr>
      </w:pPr>
      <w:r w:rsidRPr="00A6551B">
        <w:rPr>
          <w:szCs w:val="28"/>
        </w:rPr>
        <w:t>Председатель Совета депутатов</w:t>
      </w:r>
    </w:p>
    <w:p w:rsidR="000975D9" w:rsidRDefault="000975D9" w:rsidP="00D743CE">
      <w:pPr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A6551B" w:rsidRPr="000975D9" w:rsidRDefault="00D743CE" w:rsidP="000975D9">
      <w:pPr>
        <w:jc w:val="both"/>
        <w:rPr>
          <w:szCs w:val="28"/>
        </w:rPr>
      </w:pPr>
      <w:r w:rsidRPr="00404A0B">
        <w:rPr>
          <w:szCs w:val="28"/>
        </w:rPr>
        <w:t xml:space="preserve">Глава сельского поселения                     </w:t>
      </w:r>
      <w:r>
        <w:rPr>
          <w:szCs w:val="28"/>
        </w:rPr>
        <w:t xml:space="preserve">              </w:t>
      </w:r>
      <w:r w:rsidR="000975D9">
        <w:rPr>
          <w:szCs w:val="28"/>
        </w:rPr>
        <w:t xml:space="preserve">               </w:t>
      </w:r>
      <w:proofErr w:type="spellStart"/>
      <w:r w:rsidR="000975D9">
        <w:rPr>
          <w:szCs w:val="28"/>
        </w:rPr>
        <w:t>Ф.К.Шагимухаметов</w:t>
      </w:r>
      <w:proofErr w:type="spellEnd"/>
    </w:p>
    <w:sectPr w:rsidR="00A6551B" w:rsidRPr="000975D9" w:rsidSect="000975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DB" w:rsidRDefault="003F30DB" w:rsidP="00F77658">
      <w:r>
        <w:separator/>
      </w:r>
    </w:p>
  </w:endnote>
  <w:endnote w:type="continuationSeparator" w:id="0">
    <w:p w:rsidR="003F30DB" w:rsidRDefault="003F30DB" w:rsidP="00F7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DB" w:rsidRDefault="003F30DB" w:rsidP="00F77658">
      <w:r>
        <w:separator/>
      </w:r>
    </w:p>
  </w:footnote>
  <w:footnote w:type="continuationSeparator" w:id="0">
    <w:p w:rsidR="003F30DB" w:rsidRDefault="003F30DB" w:rsidP="00F7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F33"/>
    <w:multiLevelType w:val="multilevel"/>
    <w:tmpl w:val="529A30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84E493C"/>
    <w:multiLevelType w:val="multilevel"/>
    <w:tmpl w:val="681C5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90B0EF8"/>
    <w:multiLevelType w:val="hybridMultilevel"/>
    <w:tmpl w:val="410A84BC"/>
    <w:lvl w:ilvl="0" w:tplc="AA46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8FF56">
      <w:numFmt w:val="none"/>
      <w:lvlText w:val=""/>
      <w:lvlJc w:val="left"/>
      <w:pPr>
        <w:tabs>
          <w:tab w:val="num" w:pos="360"/>
        </w:tabs>
      </w:pPr>
    </w:lvl>
    <w:lvl w:ilvl="2" w:tplc="24B48FFA">
      <w:numFmt w:val="none"/>
      <w:lvlText w:val=""/>
      <w:lvlJc w:val="left"/>
      <w:pPr>
        <w:tabs>
          <w:tab w:val="num" w:pos="360"/>
        </w:tabs>
      </w:pPr>
    </w:lvl>
    <w:lvl w:ilvl="3" w:tplc="F9DCF70E">
      <w:numFmt w:val="none"/>
      <w:lvlText w:val=""/>
      <w:lvlJc w:val="left"/>
      <w:pPr>
        <w:tabs>
          <w:tab w:val="num" w:pos="360"/>
        </w:tabs>
      </w:pPr>
    </w:lvl>
    <w:lvl w:ilvl="4" w:tplc="8BCA2BBE">
      <w:numFmt w:val="none"/>
      <w:lvlText w:val=""/>
      <w:lvlJc w:val="left"/>
      <w:pPr>
        <w:tabs>
          <w:tab w:val="num" w:pos="360"/>
        </w:tabs>
      </w:pPr>
    </w:lvl>
    <w:lvl w:ilvl="5" w:tplc="5EE84D40">
      <w:numFmt w:val="none"/>
      <w:lvlText w:val=""/>
      <w:lvlJc w:val="left"/>
      <w:pPr>
        <w:tabs>
          <w:tab w:val="num" w:pos="360"/>
        </w:tabs>
      </w:pPr>
    </w:lvl>
    <w:lvl w:ilvl="6" w:tplc="EFD0BDE8">
      <w:numFmt w:val="none"/>
      <w:lvlText w:val=""/>
      <w:lvlJc w:val="left"/>
      <w:pPr>
        <w:tabs>
          <w:tab w:val="num" w:pos="360"/>
        </w:tabs>
      </w:pPr>
    </w:lvl>
    <w:lvl w:ilvl="7" w:tplc="E03E284E">
      <w:numFmt w:val="none"/>
      <w:lvlText w:val=""/>
      <w:lvlJc w:val="left"/>
      <w:pPr>
        <w:tabs>
          <w:tab w:val="num" w:pos="360"/>
        </w:tabs>
      </w:pPr>
    </w:lvl>
    <w:lvl w:ilvl="8" w:tplc="8160A08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B055B9"/>
    <w:multiLevelType w:val="multilevel"/>
    <w:tmpl w:val="E298A3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5D2F29A6"/>
    <w:multiLevelType w:val="hybridMultilevel"/>
    <w:tmpl w:val="D5605568"/>
    <w:lvl w:ilvl="0" w:tplc="EB7234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28"/>
    <w:rsid w:val="00047111"/>
    <w:rsid w:val="000975D9"/>
    <w:rsid w:val="003F30DB"/>
    <w:rsid w:val="00421CA5"/>
    <w:rsid w:val="00426FE0"/>
    <w:rsid w:val="0087551D"/>
    <w:rsid w:val="00A11D1D"/>
    <w:rsid w:val="00A6551B"/>
    <w:rsid w:val="00B12C8E"/>
    <w:rsid w:val="00B3649E"/>
    <w:rsid w:val="00B76F73"/>
    <w:rsid w:val="00CC0DD5"/>
    <w:rsid w:val="00D743CE"/>
    <w:rsid w:val="00F673B0"/>
    <w:rsid w:val="00F77658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B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B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Yurist</cp:lastModifiedBy>
  <cp:revision>7</cp:revision>
  <cp:lastPrinted>2018-11-21T06:38:00Z</cp:lastPrinted>
  <dcterms:created xsi:type="dcterms:W3CDTF">2018-11-06T05:25:00Z</dcterms:created>
  <dcterms:modified xsi:type="dcterms:W3CDTF">2018-12-05T05:59:00Z</dcterms:modified>
</cp:coreProperties>
</file>