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11" w:rsidRDefault="00A03011" w:rsidP="00A0301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</w:p>
    <w:p w:rsidR="00A03011" w:rsidRDefault="00A03011" w:rsidP="00A03011">
      <w:pPr>
        <w:jc w:val="center"/>
        <w:rPr>
          <w:rFonts w:ascii="Times New Roman" w:hAnsi="Times New Roman"/>
          <w:b/>
          <w:sz w:val="32"/>
          <w:szCs w:val="32"/>
        </w:rPr>
      </w:pPr>
    </w:p>
    <w:p w:rsidR="00A03011" w:rsidRDefault="00A03011" w:rsidP="00A03011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«Светловский Вестник»</w:t>
      </w:r>
    </w:p>
    <w:p w:rsidR="00A03011" w:rsidRDefault="00A03011" w:rsidP="00A03011">
      <w:pPr>
        <w:rPr>
          <w:b/>
        </w:rPr>
      </w:pPr>
      <w:r>
        <w:rPr>
          <w:rFonts w:ascii="Times New Roman" w:hAnsi="Times New Roman"/>
          <w:b/>
          <w:sz w:val="56"/>
          <w:szCs w:val="56"/>
        </w:rPr>
        <w:t>_________________________________</w:t>
      </w:r>
    </w:p>
    <w:p w:rsidR="00A03011" w:rsidRDefault="00A03011" w:rsidP="00A030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печатное издание органов местного самоуправления сельского</w:t>
      </w:r>
    </w:p>
    <w:p w:rsidR="00A03011" w:rsidRDefault="00A03011" w:rsidP="00A030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A03011" w:rsidRDefault="00A03011" w:rsidP="00A030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2220" w:rsidRDefault="00FC2220" w:rsidP="00A030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3011" w:rsidRDefault="00A03011" w:rsidP="00A03011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Газета распространяется бесплат</w:t>
      </w:r>
      <w:r w:rsidR="00334CFF">
        <w:rPr>
          <w:rFonts w:ascii="Times New Roman" w:hAnsi="Times New Roman"/>
          <w:b/>
          <w:i/>
          <w:sz w:val="26"/>
          <w:szCs w:val="26"/>
        </w:rPr>
        <w:t xml:space="preserve">но                             </w:t>
      </w:r>
      <w:r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EA5AC8">
        <w:rPr>
          <w:rFonts w:ascii="Times New Roman" w:hAnsi="Times New Roman"/>
          <w:b/>
          <w:i/>
          <w:sz w:val="26"/>
          <w:szCs w:val="26"/>
        </w:rPr>
        <w:t>14 июн</w:t>
      </w:r>
      <w:r w:rsidR="00CE5149">
        <w:rPr>
          <w:rFonts w:ascii="Times New Roman" w:hAnsi="Times New Roman"/>
          <w:b/>
          <w:i/>
          <w:sz w:val="26"/>
          <w:szCs w:val="26"/>
        </w:rPr>
        <w:t>я</w:t>
      </w:r>
      <w:r w:rsidRPr="00334CFF">
        <w:rPr>
          <w:rFonts w:ascii="Times New Roman" w:hAnsi="Times New Roman"/>
          <w:b/>
          <w:i/>
          <w:sz w:val="26"/>
          <w:szCs w:val="26"/>
        </w:rPr>
        <w:t xml:space="preserve"> 201</w:t>
      </w:r>
      <w:r w:rsidR="00B25147">
        <w:rPr>
          <w:rFonts w:ascii="Times New Roman" w:hAnsi="Times New Roman"/>
          <w:b/>
          <w:i/>
          <w:sz w:val="26"/>
          <w:szCs w:val="26"/>
        </w:rPr>
        <w:t>7</w:t>
      </w:r>
      <w:r w:rsidRPr="00334CFF">
        <w:rPr>
          <w:rFonts w:ascii="Times New Roman" w:hAnsi="Times New Roman"/>
          <w:b/>
          <w:i/>
          <w:sz w:val="26"/>
          <w:szCs w:val="26"/>
        </w:rPr>
        <w:t xml:space="preserve"> года № </w:t>
      </w:r>
      <w:r w:rsidR="00EA5AC8">
        <w:rPr>
          <w:rFonts w:ascii="Times New Roman" w:hAnsi="Times New Roman"/>
          <w:b/>
          <w:i/>
          <w:sz w:val="26"/>
          <w:szCs w:val="26"/>
        </w:rPr>
        <w:t>6</w:t>
      </w:r>
      <w:r>
        <w:rPr>
          <w:rFonts w:ascii="Times New Roman" w:hAnsi="Times New Roman"/>
          <w:b/>
          <w:i/>
          <w:sz w:val="26"/>
          <w:szCs w:val="26"/>
        </w:rPr>
        <w:t xml:space="preserve">                       </w:t>
      </w:r>
    </w:p>
    <w:p w:rsidR="00A03011" w:rsidRDefault="00A03011" w:rsidP="00A03011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A5AC8" w:rsidRDefault="00EA5AC8" w:rsidP="00A0301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03011" w:rsidRDefault="00A03011" w:rsidP="00A0301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сегодняшнем номере публику</w:t>
      </w:r>
      <w:r w:rsidR="00EA5AC8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тся следующ</w:t>
      </w:r>
      <w:r w:rsidR="00EA5AC8">
        <w:rPr>
          <w:rFonts w:ascii="Times New Roman" w:hAnsi="Times New Roman"/>
          <w:sz w:val="26"/>
          <w:szCs w:val="26"/>
        </w:rPr>
        <w:t>ее объявление:</w:t>
      </w:r>
    </w:p>
    <w:p w:rsidR="00EA5AC8" w:rsidRPr="00353371" w:rsidRDefault="00EA5AC8" w:rsidP="00EA5AC8">
      <w:pPr>
        <w:spacing w:after="0" w:line="240" w:lineRule="auto"/>
        <w:rPr>
          <w:rFonts w:ascii="Arial" w:eastAsia="Times New Roman" w:hAnsi="Arial" w:cs="Aharoni"/>
          <w:color w:val="000000"/>
          <w:sz w:val="28"/>
          <w:szCs w:val="28"/>
          <w:lang w:eastAsia="ru-RU"/>
        </w:rPr>
      </w:pPr>
    </w:p>
    <w:p w:rsidR="00EA5AC8" w:rsidRPr="00EA5AC8" w:rsidRDefault="00EA5AC8" w:rsidP="00EA5AC8">
      <w:pPr>
        <w:spacing w:after="0" w:line="240" w:lineRule="auto"/>
        <w:jc w:val="center"/>
        <w:outlineLvl w:val="2"/>
        <w:rPr>
          <w:rFonts w:ascii="Arial" w:eastAsia="Times New Roman" w:hAnsi="Arial" w:cs="Aharoni"/>
          <w:b/>
          <w:bCs/>
          <w:caps/>
          <w:color w:val="1C1C1C"/>
          <w:sz w:val="24"/>
          <w:szCs w:val="24"/>
          <w:lang w:eastAsia="ru-RU"/>
        </w:rPr>
      </w:pPr>
      <w:r w:rsidRPr="00EA5AC8">
        <w:rPr>
          <w:rFonts w:ascii="Arial" w:eastAsia="Times New Roman" w:hAnsi="Arial" w:cs="Aharoni"/>
          <w:b/>
          <w:bCs/>
          <w:caps/>
          <w:color w:val="1C1C1C"/>
          <w:sz w:val="24"/>
          <w:szCs w:val="24"/>
          <w:lang w:eastAsia="ru-RU"/>
        </w:rPr>
        <w:t xml:space="preserve">ОБЪЯВЛЕНИЕ О ПРИЕМЕ ЗАЯВЛЕНИЙ ОТ СУБЪЕКТОВ МАЛОГО И СРЕДНЕГО ПРЕДПРИНИМАТЕЛЬСТВА О ПРЕДОСТАВЛЕНИИ ПРАВА НА РАЗМЕЩЕНИЕ НЕСТАЦИОНАРНОГО ТОРГОВОГО ОБЪЕКТА НА ТЕРРИТОРИИ СЕЛЬСКОГО ПОСЕЛЕНИЯ </w:t>
      </w:r>
      <w:proofErr w:type="gramStart"/>
      <w:r w:rsidRPr="00EA5AC8">
        <w:rPr>
          <w:rFonts w:ascii="Arial" w:eastAsia="Times New Roman" w:hAnsi="Arial" w:cs="Aharoni"/>
          <w:b/>
          <w:bCs/>
          <w:caps/>
          <w:color w:val="1C1C1C"/>
          <w:sz w:val="24"/>
          <w:szCs w:val="24"/>
          <w:lang w:eastAsia="ru-RU"/>
        </w:rPr>
        <w:t>СВЕТЛЫЙ</w:t>
      </w:r>
      <w:proofErr w:type="gramEnd"/>
    </w:p>
    <w:p w:rsidR="00EA5AC8" w:rsidRPr="00EA5AC8" w:rsidRDefault="00EA5AC8" w:rsidP="00EA5AC8">
      <w:pPr>
        <w:spacing w:after="0" w:line="240" w:lineRule="auto"/>
        <w:jc w:val="center"/>
        <w:outlineLvl w:val="2"/>
        <w:rPr>
          <w:rFonts w:ascii="Arial" w:eastAsia="Times New Roman" w:hAnsi="Arial" w:cs="Aharoni"/>
          <w:b/>
          <w:bCs/>
          <w:caps/>
          <w:color w:val="1C1C1C"/>
          <w:sz w:val="26"/>
          <w:szCs w:val="26"/>
          <w:lang w:eastAsia="ru-RU"/>
        </w:rPr>
      </w:pPr>
    </w:p>
    <w:p w:rsidR="00EA5AC8" w:rsidRPr="00EA5AC8" w:rsidRDefault="00EA5AC8" w:rsidP="00EA5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A5A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Администрация сельского поселения </w:t>
      </w:r>
      <w:proofErr w:type="gramStart"/>
      <w:r w:rsidRPr="00EA5A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Светлый</w:t>
      </w:r>
      <w:proofErr w:type="gramEnd"/>
      <w:r w:rsidRPr="00EA5A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извещает о приеме заявлений о предоставлении права на размещение нестационарного торгового объекта на территории сельского поселения Светлый, место размещения которого определено в схеме размещения нестационарных торговых объектов для использования субъектами малого и среднего предпринимательства.</w:t>
      </w:r>
    </w:p>
    <w:p w:rsidR="00EA5AC8" w:rsidRPr="00EA5AC8" w:rsidRDefault="00EA5AC8" w:rsidP="00EA5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A5A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Организатор приема заявлений: администрация сельского поселения в лице главного специалиста по вопросам социальных услуг</w:t>
      </w:r>
    </w:p>
    <w:p w:rsidR="00EA5AC8" w:rsidRPr="00EA5AC8" w:rsidRDefault="00EA5AC8" w:rsidP="00EA5AC8">
      <w:pPr>
        <w:pStyle w:val="ad"/>
        <w:spacing w:before="0" w:beforeAutospacing="0" w:after="0" w:afterAutospacing="0"/>
        <w:ind w:firstLine="708"/>
        <w:jc w:val="both"/>
        <w:rPr>
          <w:color w:val="3C3C3C"/>
          <w:sz w:val="26"/>
          <w:szCs w:val="26"/>
        </w:rPr>
      </w:pPr>
      <w:r w:rsidRPr="00EA5AC8">
        <w:rPr>
          <w:color w:val="000000"/>
          <w:sz w:val="26"/>
          <w:szCs w:val="26"/>
        </w:rPr>
        <w:t xml:space="preserve">Основание для приема заявлений: постановление администрации сельского поселения </w:t>
      </w:r>
      <w:proofErr w:type="gramStart"/>
      <w:r w:rsidRPr="00EA5AC8">
        <w:rPr>
          <w:color w:val="000000"/>
          <w:sz w:val="26"/>
          <w:szCs w:val="26"/>
        </w:rPr>
        <w:t>Светлый</w:t>
      </w:r>
      <w:proofErr w:type="gramEnd"/>
      <w:r w:rsidRPr="00EA5AC8">
        <w:rPr>
          <w:color w:val="000000"/>
          <w:sz w:val="26"/>
          <w:szCs w:val="26"/>
        </w:rPr>
        <w:t xml:space="preserve"> от 16 мая 2017 года № 83 </w:t>
      </w:r>
      <w:r w:rsidRPr="00EA5AC8">
        <w:rPr>
          <w:b/>
          <w:sz w:val="26"/>
          <w:szCs w:val="26"/>
        </w:rPr>
        <w:t>«</w:t>
      </w:r>
      <w:r w:rsidRPr="00EA5AC8">
        <w:rPr>
          <w:rStyle w:val="ae"/>
          <w:sz w:val="26"/>
          <w:szCs w:val="26"/>
        </w:rPr>
        <w:t>О размещении нестационарных торговых объектов на территории сельского поселения Светлый</w:t>
      </w:r>
      <w:r w:rsidRPr="00EA5AC8">
        <w:rPr>
          <w:b/>
          <w:sz w:val="26"/>
          <w:szCs w:val="26"/>
        </w:rPr>
        <w:t>»</w:t>
      </w:r>
      <w:r w:rsidRPr="00EA5AC8">
        <w:rPr>
          <w:color w:val="000000"/>
          <w:sz w:val="26"/>
          <w:szCs w:val="26"/>
        </w:rPr>
        <w:t xml:space="preserve"> (в ред. от 16.05.2017 № 83).</w:t>
      </w:r>
    </w:p>
    <w:p w:rsidR="00EA5AC8" w:rsidRPr="00EA5AC8" w:rsidRDefault="00EA5AC8" w:rsidP="00EA5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EA5A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Порядок, место, дата начала и дата окончания срока подачи заявлений: прием заявлений о предоставлении права на размещение нестационарного торгового объекта осуществляется с 19 июня 2017 года по 03 июля 2017 года, (включительно), каждый день, кроме выходных (субботы, воскресенья) с 09.00 до 17.00 часов, с перерывом на обед с 13.00 до 14.00 часов, в письменном виде, путем предоставления заявления по адресу</w:t>
      </w:r>
      <w:proofErr w:type="gramEnd"/>
      <w:r w:rsidRPr="00EA5A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 Березовский район, п. Светлый, ул. Набережная, д. 10</w:t>
      </w:r>
    </w:p>
    <w:p w:rsidR="00EA5AC8" w:rsidRPr="00EA5AC8" w:rsidRDefault="00EA5AC8" w:rsidP="00EA5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A5A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Место нахождения, почтовый адрес, номер контактного телефона организатора приема заявлений: главного специалист по вопросам социальных услуг</w:t>
      </w:r>
    </w:p>
    <w:p w:rsidR="00EA5AC8" w:rsidRPr="00EA5AC8" w:rsidRDefault="00EA5AC8" w:rsidP="00EA5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A5A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Место нахождения: 628147, Березовский район, п. Светлый, ул. Набережная, д. 10 – главный специалист по вопросам социальных услуг администрации сельского поселения Светлый.</w:t>
      </w:r>
    </w:p>
    <w:p w:rsidR="00EA5AC8" w:rsidRPr="00EA5AC8" w:rsidRDefault="00EA5AC8" w:rsidP="00EA5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EA5A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Почтовый адрес: 628147, Березовский район, п. Светлый, ул. Набережная, д. 10.</w:t>
      </w:r>
      <w:proofErr w:type="gramEnd"/>
    </w:p>
    <w:p w:rsidR="00EA5AC8" w:rsidRPr="00EA5AC8" w:rsidRDefault="00EA5AC8" w:rsidP="00EA5A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A5A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Контактное лицо: Ростовщикова Любовь Александровна, телефон 8(34674)58-9-83, Павлова Елена Владимировна, телефон 8(34674)58-5-25</w:t>
      </w:r>
    </w:p>
    <w:p w:rsidR="00EA5AC8" w:rsidRPr="00353371" w:rsidRDefault="00EA5AC8" w:rsidP="00EA5AC8">
      <w:pPr>
        <w:rPr>
          <w:rFonts w:ascii="Times New Roman" w:hAnsi="Times New Roman"/>
        </w:rPr>
      </w:pPr>
    </w:p>
    <w:p w:rsidR="00FC2220" w:rsidRPr="00334CFF" w:rsidRDefault="00FC2220" w:rsidP="00334CF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>Печатное средство массовой информации</w:t>
      </w: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 xml:space="preserve">органов местного самоуправления сельского поселения </w:t>
      </w:r>
      <w:proofErr w:type="gramStart"/>
      <w:r w:rsidRPr="00334CFF">
        <w:rPr>
          <w:rFonts w:ascii="Times New Roman" w:hAnsi="Times New Roman"/>
          <w:sz w:val="20"/>
          <w:szCs w:val="20"/>
        </w:rPr>
        <w:t>Светлый</w:t>
      </w:r>
      <w:proofErr w:type="gramEnd"/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 xml:space="preserve">Учреждено Решением Совета депутатов сельского поселения </w:t>
      </w:r>
      <w:proofErr w:type="gramStart"/>
      <w:r w:rsidRPr="00334CFF">
        <w:rPr>
          <w:rFonts w:ascii="Times New Roman" w:hAnsi="Times New Roman"/>
          <w:sz w:val="20"/>
          <w:szCs w:val="20"/>
        </w:rPr>
        <w:t>Светлый</w:t>
      </w:r>
      <w:proofErr w:type="gramEnd"/>
      <w:r w:rsidRPr="00334CFF">
        <w:rPr>
          <w:rFonts w:ascii="Times New Roman" w:hAnsi="Times New Roman"/>
          <w:sz w:val="20"/>
          <w:szCs w:val="20"/>
        </w:rPr>
        <w:t xml:space="preserve"> от</w:t>
      </w: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 xml:space="preserve">10.12.2015 № 121 «Об учреждении печатного </w:t>
      </w:r>
      <w:proofErr w:type="gramStart"/>
      <w:r w:rsidRPr="00334CFF">
        <w:rPr>
          <w:rFonts w:ascii="Times New Roman" w:hAnsi="Times New Roman"/>
          <w:sz w:val="20"/>
          <w:szCs w:val="20"/>
        </w:rPr>
        <w:t>средства массовой информации органов местного самоуправления сельского поселения</w:t>
      </w:r>
      <w:proofErr w:type="gramEnd"/>
      <w:r w:rsidRPr="00334CFF">
        <w:rPr>
          <w:rFonts w:ascii="Times New Roman" w:hAnsi="Times New Roman"/>
          <w:sz w:val="20"/>
          <w:szCs w:val="20"/>
        </w:rPr>
        <w:t xml:space="preserve"> Светлый</w:t>
      </w:r>
    </w:p>
    <w:p w:rsidR="00334CFF" w:rsidRPr="00334CFF" w:rsidRDefault="00334CFF" w:rsidP="00CE51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>«Светловский Вестник»</w:t>
      </w: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>Распространяется бесплатно согласно перечню рассылки, утвержденному</w:t>
      </w: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 xml:space="preserve">Решением Совета депутатов сельского поселения </w:t>
      </w:r>
      <w:proofErr w:type="gramStart"/>
      <w:r w:rsidRPr="00334CFF">
        <w:rPr>
          <w:rFonts w:ascii="Times New Roman" w:hAnsi="Times New Roman"/>
          <w:sz w:val="20"/>
          <w:szCs w:val="20"/>
        </w:rPr>
        <w:t>Светлый</w:t>
      </w:r>
      <w:proofErr w:type="gramEnd"/>
      <w:r w:rsidRPr="00334CFF">
        <w:rPr>
          <w:rFonts w:ascii="Times New Roman" w:hAnsi="Times New Roman"/>
          <w:sz w:val="20"/>
          <w:szCs w:val="20"/>
        </w:rPr>
        <w:t xml:space="preserve"> от</w:t>
      </w: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 xml:space="preserve">10.12.2015 № 121 «Об учреждении печатного </w:t>
      </w:r>
      <w:proofErr w:type="gramStart"/>
      <w:r w:rsidRPr="00334CFF">
        <w:rPr>
          <w:rFonts w:ascii="Times New Roman" w:hAnsi="Times New Roman"/>
          <w:sz w:val="20"/>
          <w:szCs w:val="20"/>
        </w:rPr>
        <w:t>средства массовой информации органов местного самоуправления сельского поселения</w:t>
      </w:r>
      <w:proofErr w:type="gramEnd"/>
      <w:r w:rsidRPr="00334CFF">
        <w:rPr>
          <w:rFonts w:ascii="Times New Roman" w:hAnsi="Times New Roman"/>
          <w:sz w:val="20"/>
          <w:szCs w:val="20"/>
        </w:rPr>
        <w:t xml:space="preserve"> Светлый</w:t>
      </w:r>
      <w:bookmarkStart w:id="0" w:name="_GoBack"/>
      <w:bookmarkEnd w:id="0"/>
    </w:p>
    <w:p w:rsidR="00334CFF" w:rsidRPr="00334CFF" w:rsidRDefault="00334CFF" w:rsidP="00CE51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>«Светловский Вестник»</w:t>
      </w: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 xml:space="preserve">Главный редактор </w:t>
      </w:r>
      <w:r>
        <w:rPr>
          <w:rFonts w:ascii="Times New Roman" w:hAnsi="Times New Roman"/>
          <w:sz w:val="20"/>
          <w:szCs w:val="20"/>
          <w:u w:val="single"/>
        </w:rPr>
        <w:t>Павлова Елена Владимировна</w:t>
      </w: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334CFF">
        <w:rPr>
          <w:rFonts w:ascii="Times New Roman" w:hAnsi="Times New Roman"/>
          <w:sz w:val="20"/>
          <w:szCs w:val="20"/>
        </w:rPr>
        <w:t>Ответственные</w:t>
      </w:r>
      <w:proofErr w:type="gramEnd"/>
      <w:r w:rsidRPr="00334CFF">
        <w:rPr>
          <w:rFonts w:ascii="Times New Roman" w:hAnsi="Times New Roman"/>
          <w:sz w:val="20"/>
          <w:szCs w:val="20"/>
        </w:rPr>
        <w:t xml:space="preserve"> за выпуск </w:t>
      </w:r>
      <w:r>
        <w:rPr>
          <w:rFonts w:ascii="Times New Roman" w:hAnsi="Times New Roman"/>
          <w:sz w:val="20"/>
          <w:szCs w:val="20"/>
          <w:u w:val="single"/>
        </w:rPr>
        <w:t>Павлова Елена Владимировна</w:t>
      </w: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  <w:u w:val="single"/>
        </w:rPr>
        <w:t>Телефон 8(34674)58-5-25</w:t>
      </w: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 xml:space="preserve">Газета отпечатана: Администрацией сельского поселения </w:t>
      </w:r>
      <w:proofErr w:type="gramStart"/>
      <w:r w:rsidRPr="00334CFF">
        <w:rPr>
          <w:rFonts w:ascii="Times New Roman" w:hAnsi="Times New Roman"/>
          <w:sz w:val="20"/>
          <w:szCs w:val="20"/>
        </w:rPr>
        <w:t>Светлый</w:t>
      </w:r>
      <w:proofErr w:type="gramEnd"/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>628147, ХМАО-Югра, Березовский район, с. п. Светлый, ул. Набережная д.10</w:t>
      </w: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>Печать офсетная. Подпись в печать по графику: 16.00</w:t>
      </w:r>
    </w:p>
    <w:p w:rsidR="00334CFF" w:rsidRPr="00334CFF" w:rsidRDefault="00334CFF" w:rsidP="0033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>Фактическая:</w:t>
      </w:r>
    </w:p>
    <w:p w:rsidR="00D83C53" w:rsidRPr="004D12B1" w:rsidRDefault="00334CFF" w:rsidP="004D12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4CFF">
        <w:rPr>
          <w:rFonts w:ascii="Times New Roman" w:hAnsi="Times New Roman"/>
          <w:sz w:val="20"/>
          <w:szCs w:val="20"/>
        </w:rPr>
        <w:t xml:space="preserve">Тираж </w:t>
      </w:r>
      <w:r w:rsidRPr="00334CFF">
        <w:rPr>
          <w:rFonts w:ascii="Times New Roman" w:hAnsi="Times New Roman"/>
          <w:sz w:val="20"/>
          <w:szCs w:val="20"/>
          <w:u w:val="single"/>
        </w:rPr>
        <w:t>8</w:t>
      </w:r>
      <w:r w:rsidRPr="00334CFF">
        <w:rPr>
          <w:rFonts w:ascii="Times New Roman" w:hAnsi="Times New Roman"/>
          <w:sz w:val="20"/>
          <w:szCs w:val="20"/>
        </w:rPr>
        <w:t xml:space="preserve"> экз.</w:t>
      </w:r>
    </w:p>
    <w:sectPr w:rsidR="00D83C53" w:rsidRPr="004D12B1" w:rsidSect="00D750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016"/>
    <w:multiLevelType w:val="multilevel"/>
    <w:tmpl w:val="31DE9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E922FBA"/>
    <w:multiLevelType w:val="hybridMultilevel"/>
    <w:tmpl w:val="8F624C58"/>
    <w:lvl w:ilvl="0" w:tplc="B024E5C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707910"/>
    <w:multiLevelType w:val="hybridMultilevel"/>
    <w:tmpl w:val="65CE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76576"/>
    <w:multiLevelType w:val="multilevel"/>
    <w:tmpl w:val="F28EF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06"/>
    <w:rsid w:val="00334CFF"/>
    <w:rsid w:val="0036336D"/>
    <w:rsid w:val="003F3A69"/>
    <w:rsid w:val="004D12B1"/>
    <w:rsid w:val="00945382"/>
    <w:rsid w:val="009D2306"/>
    <w:rsid w:val="009D2392"/>
    <w:rsid w:val="00A03011"/>
    <w:rsid w:val="00A77A7E"/>
    <w:rsid w:val="00B25147"/>
    <w:rsid w:val="00B62859"/>
    <w:rsid w:val="00CE5149"/>
    <w:rsid w:val="00D75028"/>
    <w:rsid w:val="00D83C53"/>
    <w:rsid w:val="00E402F4"/>
    <w:rsid w:val="00EA5AC8"/>
    <w:rsid w:val="00F07D3D"/>
    <w:rsid w:val="00F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5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538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0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5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07D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07D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a6">
    <w:name w:val="Table Grid"/>
    <w:basedOn w:val="a1"/>
    <w:uiPriority w:val="59"/>
    <w:rsid w:val="00FC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453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94538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453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1">
    <w:name w:val="blk1"/>
    <w:rsid w:val="00945382"/>
    <w:rPr>
      <w:vanish w:val="0"/>
      <w:webHidden w:val="0"/>
      <w:specVanish w:val="0"/>
    </w:rPr>
  </w:style>
  <w:style w:type="paragraph" w:customStyle="1" w:styleId="Default">
    <w:name w:val="Default"/>
    <w:rsid w:val="00945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ланкАДМ"/>
    <w:basedOn w:val="a"/>
    <w:rsid w:val="00945382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Hyperlink"/>
    <w:rsid w:val="009453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5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CE51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CE51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rsid w:val="00CE5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CE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EA5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A5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5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538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0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5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07D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07D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a6">
    <w:name w:val="Table Grid"/>
    <w:basedOn w:val="a1"/>
    <w:uiPriority w:val="59"/>
    <w:rsid w:val="00FC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453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94538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453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1">
    <w:name w:val="blk1"/>
    <w:rsid w:val="00945382"/>
    <w:rPr>
      <w:vanish w:val="0"/>
      <w:webHidden w:val="0"/>
      <w:specVanish w:val="0"/>
    </w:rPr>
  </w:style>
  <w:style w:type="paragraph" w:customStyle="1" w:styleId="Default">
    <w:name w:val="Default"/>
    <w:rsid w:val="00945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ланкАДМ"/>
    <w:basedOn w:val="a"/>
    <w:rsid w:val="00945382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8">
    <w:name w:val="Hyperlink"/>
    <w:rsid w:val="009453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5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CE51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CE51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rsid w:val="00CE5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CE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EA5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A5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13</cp:revision>
  <cp:lastPrinted>2017-06-16T10:57:00Z</cp:lastPrinted>
  <dcterms:created xsi:type="dcterms:W3CDTF">2017-02-28T09:28:00Z</dcterms:created>
  <dcterms:modified xsi:type="dcterms:W3CDTF">2017-06-16T11:19:00Z</dcterms:modified>
</cp:coreProperties>
</file>