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________________________________________________</w:t>
      </w:r>
      <w:r w:rsidR="00B53D09" w:rsidRPr="00587378">
        <w:rPr>
          <w:rFonts w:ascii="Times New Roman" w:hAnsi="Times New Roman" w:cs="Times New Roman"/>
          <w:b/>
          <w:sz w:val="26"/>
          <w:szCs w:val="26"/>
        </w:rPr>
        <w:t>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B53D09" w:rsidRPr="00587378">
        <w:rPr>
          <w:rFonts w:ascii="Times New Roman" w:hAnsi="Times New Roman" w:cs="Times New Roman"/>
          <w:b/>
          <w:i/>
          <w:sz w:val="26"/>
          <w:szCs w:val="26"/>
        </w:rPr>
        <w:t xml:space="preserve">                     </w:t>
      </w:r>
      <w:r w:rsidR="00E7516F" w:rsidRPr="00587378">
        <w:rPr>
          <w:rFonts w:ascii="Times New Roman" w:hAnsi="Times New Roman" w:cs="Times New Roman"/>
          <w:b/>
          <w:i/>
          <w:sz w:val="26"/>
          <w:szCs w:val="26"/>
        </w:rPr>
        <w:t xml:space="preserve"> </w:t>
      </w:r>
      <w:r w:rsidR="000A60A5" w:rsidRPr="00587378">
        <w:rPr>
          <w:rFonts w:ascii="Times New Roman" w:hAnsi="Times New Roman" w:cs="Times New Roman"/>
          <w:b/>
          <w:i/>
          <w:sz w:val="26"/>
          <w:szCs w:val="26"/>
        </w:rPr>
        <w:t xml:space="preserve"> </w:t>
      </w:r>
      <w:r w:rsidR="00BA67DF" w:rsidRPr="00587378">
        <w:rPr>
          <w:rFonts w:ascii="Times New Roman" w:hAnsi="Times New Roman" w:cs="Times New Roman"/>
          <w:b/>
          <w:i/>
          <w:sz w:val="26"/>
          <w:szCs w:val="26"/>
        </w:rPr>
        <w:t xml:space="preserve">26 </w:t>
      </w:r>
      <w:r w:rsidR="009A2B85" w:rsidRPr="00587378">
        <w:rPr>
          <w:rFonts w:ascii="Times New Roman" w:hAnsi="Times New Roman" w:cs="Times New Roman"/>
          <w:b/>
          <w:i/>
          <w:sz w:val="26"/>
          <w:szCs w:val="26"/>
        </w:rPr>
        <w:t xml:space="preserve">июля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 xml:space="preserve">года № </w:t>
      </w:r>
      <w:r w:rsidR="00A6264B" w:rsidRPr="00587378">
        <w:rPr>
          <w:rFonts w:ascii="Times New Roman" w:hAnsi="Times New Roman" w:cs="Times New Roman"/>
          <w:b/>
          <w:i/>
          <w:sz w:val="26"/>
          <w:szCs w:val="26"/>
        </w:rPr>
        <w:t>1</w:t>
      </w:r>
      <w:r w:rsidR="00BA67DF" w:rsidRPr="00587378">
        <w:rPr>
          <w:rFonts w:ascii="Times New Roman" w:hAnsi="Times New Roman" w:cs="Times New Roman"/>
          <w:b/>
          <w:i/>
          <w:sz w:val="26"/>
          <w:szCs w:val="26"/>
        </w:rPr>
        <w:t>1</w:t>
      </w:r>
      <w:r w:rsidRPr="00587378">
        <w:rPr>
          <w:rFonts w:ascii="Times New Roman" w:hAnsi="Times New Roman" w:cs="Times New Roman"/>
          <w:b/>
          <w:i/>
          <w:sz w:val="26"/>
          <w:szCs w:val="26"/>
        </w:rPr>
        <w:t xml:space="preserve">                       </w:t>
      </w:r>
    </w:p>
    <w:p w:rsidR="00F70581" w:rsidRPr="00587378"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587378" w:rsidRDefault="00F70581" w:rsidP="00484DB7">
      <w:pPr>
        <w:pStyle w:val="a3"/>
        <w:ind w:firstLine="851"/>
        <w:jc w:val="center"/>
        <w:rPr>
          <w:rFonts w:ascii="Times New Roman" w:hAnsi="Times New Roman" w:cs="Times New Roman"/>
          <w:sz w:val="26"/>
          <w:szCs w:val="26"/>
        </w:rPr>
      </w:pP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 Постановление администрации </w:t>
      </w:r>
      <w:r w:rsidR="002D6DD8" w:rsidRPr="00587378">
        <w:rPr>
          <w:rFonts w:ascii="Times New Roman" w:hAnsi="Times New Roman" w:cs="Times New Roman"/>
          <w:bCs/>
          <w:sz w:val="26"/>
          <w:szCs w:val="26"/>
          <w:shd w:val="clear" w:color="auto" w:fill="FEFFFE"/>
        </w:rPr>
        <w:t xml:space="preserve"> сельского поселения </w:t>
      </w:r>
      <w:proofErr w:type="gramStart"/>
      <w:r w:rsidR="002D6DD8" w:rsidRPr="00587378">
        <w:rPr>
          <w:rFonts w:ascii="Times New Roman" w:hAnsi="Times New Roman" w:cs="Times New Roman"/>
          <w:bCs/>
          <w:sz w:val="26"/>
          <w:szCs w:val="26"/>
          <w:shd w:val="clear" w:color="auto" w:fill="FEFFFE"/>
        </w:rPr>
        <w:t>Светлый</w:t>
      </w:r>
      <w:proofErr w:type="gramEnd"/>
      <w:r w:rsidR="002D6DD8" w:rsidRPr="00587378">
        <w:rPr>
          <w:rFonts w:ascii="Times New Roman" w:hAnsi="Times New Roman" w:cs="Times New Roman"/>
          <w:bCs/>
          <w:sz w:val="26"/>
          <w:szCs w:val="26"/>
          <w:shd w:val="clear" w:color="auto" w:fill="FEFFFE"/>
        </w:rPr>
        <w:t xml:space="preserve"> №</w:t>
      </w:r>
      <w:r w:rsidR="00BA67DF" w:rsidRPr="00587378">
        <w:rPr>
          <w:rFonts w:ascii="Times New Roman" w:hAnsi="Times New Roman" w:cs="Times New Roman"/>
          <w:bCs/>
          <w:sz w:val="26"/>
          <w:szCs w:val="26"/>
          <w:shd w:val="clear" w:color="auto" w:fill="FEFFFE"/>
        </w:rPr>
        <w:t>121</w:t>
      </w:r>
      <w:r w:rsidR="002D6DD8" w:rsidRPr="00587378">
        <w:rPr>
          <w:rFonts w:ascii="Times New Roman" w:hAnsi="Times New Roman" w:cs="Times New Roman"/>
          <w:bCs/>
          <w:sz w:val="26"/>
          <w:szCs w:val="26"/>
          <w:shd w:val="clear" w:color="auto" w:fill="FEFFFE"/>
        </w:rPr>
        <w:t xml:space="preserve"> от </w:t>
      </w:r>
      <w:r w:rsidRPr="00587378">
        <w:rPr>
          <w:rFonts w:ascii="Times New Roman" w:hAnsi="Times New Roman" w:cs="Times New Roman"/>
          <w:bCs/>
          <w:sz w:val="26"/>
          <w:szCs w:val="26"/>
          <w:shd w:val="clear" w:color="auto" w:fill="FEFFFE"/>
        </w:rPr>
        <w:t>1</w:t>
      </w:r>
      <w:r w:rsidR="00BA67DF" w:rsidRPr="00587378">
        <w:rPr>
          <w:rFonts w:ascii="Times New Roman" w:hAnsi="Times New Roman" w:cs="Times New Roman"/>
          <w:bCs/>
          <w:sz w:val="26"/>
          <w:szCs w:val="26"/>
          <w:shd w:val="clear" w:color="auto" w:fill="FEFFFE"/>
        </w:rPr>
        <w:t>6</w:t>
      </w:r>
      <w:r w:rsidR="002D6DD8" w:rsidRPr="00587378">
        <w:rPr>
          <w:rFonts w:ascii="Times New Roman" w:hAnsi="Times New Roman" w:cs="Times New Roman"/>
          <w:bCs/>
          <w:sz w:val="26"/>
          <w:szCs w:val="26"/>
          <w:shd w:val="clear" w:color="auto" w:fill="FEFFFE"/>
        </w:rPr>
        <w:t>.07.2019</w:t>
      </w:r>
      <w:r w:rsidR="002D6DD8" w:rsidRPr="00587378">
        <w:rPr>
          <w:rFonts w:ascii="Times New Roman" w:hAnsi="Times New Roman" w:cs="Times New Roman"/>
          <w:b/>
          <w:bCs/>
          <w:sz w:val="26"/>
          <w:szCs w:val="26"/>
          <w:shd w:val="clear" w:color="auto" w:fill="FEFFFE"/>
        </w:rPr>
        <w:t xml:space="preserve"> «</w:t>
      </w:r>
      <w:r w:rsidR="00BA67DF" w:rsidRPr="00587378">
        <w:rPr>
          <w:rFonts w:ascii="Times New Roman" w:hAnsi="Times New Roman" w:cs="Times New Roman"/>
          <w:sz w:val="26"/>
          <w:szCs w:val="26"/>
        </w:rPr>
        <w:t>О внесении изменений в постановление администрации сельского поселения Светлый от 26.12.2011 № 50».</w:t>
      </w: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 </w:t>
      </w:r>
      <w:r w:rsidR="009A2B85" w:rsidRPr="00587378">
        <w:rPr>
          <w:rFonts w:ascii="Times New Roman" w:hAnsi="Times New Roman" w:cs="Times New Roman"/>
          <w:sz w:val="26"/>
          <w:szCs w:val="26"/>
        </w:rPr>
        <w:t>Постановление</w:t>
      </w:r>
      <w:r w:rsidR="00125482" w:rsidRPr="00587378">
        <w:rPr>
          <w:rFonts w:ascii="Times New Roman" w:hAnsi="Times New Roman" w:cs="Times New Roman"/>
          <w:sz w:val="26"/>
          <w:szCs w:val="26"/>
        </w:rPr>
        <w:t xml:space="preserve"> администрации сельского поселения </w:t>
      </w:r>
      <w:proofErr w:type="gramStart"/>
      <w:r w:rsidR="00125482" w:rsidRPr="00587378">
        <w:rPr>
          <w:rFonts w:ascii="Times New Roman" w:hAnsi="Times New Roman" w:cs="Times New Roman"/>
          <w:sz w:val="26"/>
          <w:szCs w:val="26"/>
        </w:rPr>
        <w:t>Светлый</w:t>
      </w:r>
      <w:proofErr w:type="gramEnd"/>
      <w:r w:rsidR="00125482" w:rsidRPr="00587378">
        <w:rPr>
          <w:rFonts w:ascii="Times New Roman" w:hAnsi="Times New Roman" w:cs="Times New Roman"/>
          <w:sz w:val="26"/>
          <w:szCs w:val="26"/>
        </w:rPr>
        <w:t xml:space="preserve"> № </w:t>
      </w:r>
      <w:r w:rsidRPr="00587378">
        <w:rPr>
          <w:rFonts w:ascii="Times New Roman" w:hAnsi="Times New Roman" w:cs="Times New Roman"/>
          <w:sz w:val="26"/>
          <w:szCs w:val="26"/>
        </w:rPr>
        <w:t>1</w:t>
      </w:r>
      <w:r w:rsidR="00BA67DF" w:rsidRPr="00587378">
        <w:rPr>
          <w:rFonts w:ascii="Times New Roman" w:hAnsi="Times New Roman" w:cs="Times New Roman"/>
          <w:sz w:val="26"/>
          <w:szCs w:val="26"/>
        </w:rPr>
        <w:t>22</w:t>
      </w:r>
      <w:r w:rsidR="00125482" w:rsidRPr="00587378">
        <w:rPr>
          <w:rFonts w:ascii="Times New Roman" w:hAnsi="Times New Roman" w:cs="Times New Roman"/>
          <w:sz w:val="26"/>
          <w:szCs w:val="26"/>
        </w:rPr>
        <w:t xml:space="preserve"> от </w:t>
      </w:r>
      <w:r w:rsidRPr="00587378">
        <w:rPr>
          <w:rFonts w:ascii="Times New Roman" w:hAnsi="Times New Roman" w:cs="Times New Roman"/>
          <w:sz w:val="26"/>
          <w:szCs w:val="26"/>
        </w:rPr>
        <w:t>1</w:t>
      </w:r>
      <w:r w:rsidR="00BA67DF" w:rsidRPr="00587378">
        <w:rPr>
          <w:rFonts w:ascii="Times New Roman" w:hAnsi="Times New Roman" w:cs="Times New Roman"/>
          <w:sz w:val="26"/>
          <w:szCs w:val="26"/>
        </w:rPr>
        <w:t>7</w:t>
      </w:r>
      <w:r w:rsidR="009A2B85" w:rsidRPr="00587378">
        <w:rPr>
          <w:rFonts w:ascii="Times New Roman" w:hAnsi="Times New Roman" w:cs="Times New Roman"/>
          <w:sz w:val="26"/>
          <w:szCs w:val="26"/>
        </w:rPr>
        <w:t>.07</w:t>
      </w:r>
      <w:r w:rsidR="00125482" w:rsidRPr="00587378">
        <w:rPr>
          <w:rFonts w:ascii="Times New Roman" w:hAnsi="Times New Roman" w:cs="Times New Roman"/>
          <w:sz w:val="26"/>
          <w:szCs w:val="26"/>
        </w:rPr>
        <w:t>.2019 «</w:t>
      </w:r>
      <w:r w:rsidR="00BA67DF" w:rsidRPr="00587378">
        <w:rPr>
          <w:rFonts w:ascii="Times New Roman" w:hAnsi="Times New Roman" w:cs="Times New Roman"/>
          <w:sz w:val="26"/>
          <w:szCs w:val="26"/>
        </w:rPr>
        <w:t>Об утверждении  порядка установления особого противопожарного режима на территории сельского поселения Светлый</w:t>
      </w:r>
      <w:r w:rsidR="00125482" w:rsidRPr="00587378">
        <w:rPr>
          <w:rFonts w:ascii="Times New Roman" w:hAnsi="Times New Roman" w:cs="Times New Roman"/>
          <w:sz w:val="26"/>
          <w:szCs w:val="26"/>
        </w:rPr>
        <w:t>»;</w:t>
      </w:r>
    </w:p>
    <w:p w:rsidR="00776FC5" w:rsidRPr="00587378" w:rsidRDefault="00125482"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Постановление </w:t>
      </w:r>
      <w:r w:rsidRPr="00587378">
        <w:rPr>
          <w:rFonts w:ascii="Times New Roman" w:hAnsi="Times New Roman" w:cs="Times New Roman"/>
          <w:sz w:val="26"/>
          <w:szCs w:val="26"/>
          <w:shd w:val="clear" w:color="auto" w:fill="FEFFFE"/>
        </w:rPr>
        <w:t xml:space="preserve">администрации сельского поселения </w:t>
      </w:r>
      <w:proofErr w:type="gramStart"/>
      <w:r w:rsidRPr="00587378">
        <w:rPr>
          <w:rFonts w:ascii="Times New Roman" w:hAnsi="Times New Roman" w:cs="Times New Roman"/>
          <w:sz w:val="26"/>
          <w:szCs w:val="26"/>
          <w:shd w:val="clear" w:color="auto" w:fill="FEFFFE"/>
        </w:rPr>
        <w:t>Светлый</w:t>
      </w:r>
      <w:proofErr w:type="gramEnd"/>
      <w:r w:rsidRPr="00587378">
        <w:rPr>
          <w:rFonts w:ascii="Times New Roman" w:hAnsi="Times New Roman" w:cs="Times New Roman"/>
          <w:sz w:val="26"/>
          <w:szCs w:val="26"/>
          <w:shd w:val="clear" w:color="auto" w:fill="FEFFFE"/>
        </w:rPr>
        <w:t xml:space="preserve"> № </w:t>
      </w:r>
      <w:r w:rsidR="00776FC5" w:rsidRPr="00587378">
        <w:rPr>
          <w:rFonts w:ascii="Times New Roman" w:hAnsi="Times New Roman" w:cs="Times New Roman"/>
          <w:sz w:val="26"/>
          <w:szCs w:val="26"/>
          <w:shd w:val="clear" w:color="auto" w:fill="FEFFFE"/>
        </w:rPr>
        <w:t>1</w:t>
      </w:r>
      <w:r w:rsidR="00BA67DF" w:rsidRPr="00587378">
        <w:rPr>
          <w:rFonts w:ascii="Times New Roman" w:hAnsi="Times New Roman" w:cs="Times New Roman"/>
          <w:sz w:val="26"/>
          <w:szCs w:val="26"/>
          <w:shd w:val="clear" w:color="auto" w:fill="FEFFFE"/>
        </w:rPr>
        <w:t>23</w:t>
      </w:r>
      <w:r w:rsidR="002D6DD8" w:rsidRPr="00587378">
        <w:rPr>
          <w:rFonts w:ascii="Times New Roman" w:hAnsi="Times New Roman" w:cs="Times New Roman"/>
          <w:sz w:val="26"/>
          <w:szCs w:val="26"/>
          <w:shd w:val="clear" w:color="auto" w:fill="FEFFFE"/>
        </w:rPr>
        <w:t xml:space="preserve"> </w:t>
      </w:r>
      <w:r w:rsidRPr="00587378">
        <w:rPr>
          <w:rFonts w:ascii="Times New Roman" w:hAnsi="Times New Roman" w:cs="Times New Roman"/>
          <w:sz w:val="26"/>
          <w:szCs w:val="26"/>
          <w:shd w:val="clear" w:color="auto" w:fill="FEFFFE"/>
        </w:rPr>
        <w:t xml:space="preserve">от </w:t>
      </w:r>
      <w:r w:rsidR="00776FC5" w:rsidRPr="00587378">
        <w:rPr>
          <w:rFonts w:ascii="Times New Roman" w:hAnsi="Times New Roman" w:cs="Times New Roman"/>
          <w:sz w:val="26"/>
          <w:szCs w:val="26"/>
          <w:shd w:val="clear" w:color="auto" w:fill="FEFFFE"/>
        </w:rPr>
        <w:t>1</w:t>
      </w:r>
      <w:r w:rsidR="00BA67DF" w:rsidRPr="00587378">
        <w:rPr>
          <w:rFonts w:ascii="Times New Roman" w:hAnsi="Times New Roman" w:cs="Times New Roman"/>
          <w:sz w:val="26"/>
          <w:szCs w:val="26"/>
          <w:shd w:val="clear" w:color="auto" w:fill="FEFFFE"/>
        </w:rPr>
        <w:t>7</w:t>
      </w:r>
      <w:r w:rsidR="002D6DD8" w:rsidRPr="00587378">
        <w:rPr>
          <w:rFonts w:ascii="Times New Roman" w:hAnsi="Times New Roman" w:cs="Times New Roman"/>
          <w:sz w:val="26"/>
          <w:szCs w:val="26"/>
          <w:shd w:val="clear" w:color="auto" w:fill="FEFFFE"/>
        </w:rPr>
        <w:t>.07</w:t>
      </w:r>
      <w:r w:rsidRPr="00587378">
        <w:rPr>
          <w:rFonts w:ascii="Times New Roman" w:hAnsi="Times New Roman" w:cs="Times New Roman"/>
          <w:sz w:val="26"/>
          <w:szCs w:val="26"/>
          <w:shd w:val="clear" w:color="auto" w:fill="FEFFFE"/>
        </w:rPr>
        <w:t>.2019 «</w:t>
      </w:r>
      <w:r w:rsidR="00BA67DF" w:rsidRPr="00587378">
        <w:rPr>
          <w:rFonts w:ascii="Times New Roman" w:hAnsi="Times New Roman" w:cs="Times New Roman"/>
          <w:sz w:val="26"/>
          <w:szCs w:val="26"/>
        </w:rPr>
        <w:t>Об утверждении положения о порядке проведения противопожарной пропаганды на территории сельского поселения Светлый</w:t>
      </w:r>
      <w:r w:rsidRPr="00587378">
        <w:rPr>
          <w:rFonts w:ascii="Times New Roman" w:hAnsi="Times New Roman" w:cs="Times New Roman"/>
          <w:sz w:val="26"/>
          <w:szCs w:val="26"/>
        </w:rPr>
        <w:t>»;</w:t>
      </w:r>
      <w:r w:rsidRPr="00587378">
        <w:rPr>
          <w:rFonts w:ascii="Times New Roman" w:hAnsi="Times New Roman" w:cs="Times New Roman"/>
          <w:bCs/>
          <w:sz w:val="26"/>
          <w:szCs w:val="26"/>
          <w:shd w:val="clear" w:color="auto" w:fill="FEFFFE"/>
        </w:rPr>
        <w:t xml:space="preserve"> </w:t>
      </w: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bCs/>
          <w:sz w:val="26"/>
          <w:szCs w:val="26"/>
          <w:shd w:val="clear" w:color="auto" w:fill="FEFFFE"/>
        </w:rPr>
        <w:t xml:space="preserve">. </w:t>
      </w:r>
      <w:r w:rsidR="00125482" w:rsidRPr="00587378">
        <w:rPr>
          <w:rFonts w:ascii="Times New Roman" w:hAnsi="Times New Roman" w:cs="Times New Roman"/>
          <w:bCs/>
          <w:sz w:val="26"/>
          <w:szCs w:val="26"/>
          <w:shd w:val="clear" w:color="auto" w:fill="FEFFFE"/>
        </w:rPr>
        <w:t xml:space="preserve">Постановление </w:t>
      </w:r>
      <w:r w:rsidR="00125482" w:rsidRPr="00587378">
        <w:rPr>
          <w:rFonts w:ascii="Times New Roman" w:hAnsi="Times New Roman" w:cs="Times New Roman"/>
          <w:sz w:val="26"/>
          <w:szCs w:val="26"/>
          <w:shd w:val="clear" w:color="auto" w:fill="FEFFFE"/>
        </w:rPr>
        <w:t xml:space="preserve">администрации сельского поселения </w:t>
      </w:r>
      <w:proofErr w:type="gramStart"/>
      <w:r w:rsidR="00125482" w:rsidRPr="00587378">
        <w:rPr>
          <w:rFonts w:ascii="Times New Roman" w:hAnsi="Times New Roman" w:cs="Times New Roman"/>
          <w:sz w:val="26"/>
          <w:szCs w:val="26"/>
          <w:shd w:val="clear" w:color="auto" w:fill="FEFFFE"/>
        </w:rPr>
        <w:t>Светлый</w:t>
      </w:r>
      <w:proofErr w:type="gramEnd"/>
      <w:r w:rsidR="00125482" w:rsidRPr="00587378">
        <w:rPr>
          <w:rFonts w:ascii="Times New Roman" w:hAnsi="Times New Roman" w:cs="Times New Roman"/>
          <w:sz w:val="26"/>
          <w:szCs w:val="26"/>
          <w:shd w:val="clear" w:color="auto" w:fill="FEFFFE"/>
        </w:rPr>
        <w:t xml:space="preserve"> № </w:t>
      </w:r>
      <w:r w:rsidRPr="00587378">
        <w:rPr>
          <w:rFonts w:ascii="Times New Roman" w:hAnsi="Times New Roman" w:cs="Times New Roman"/>
          <w:sz w:val="26"/>
          <w:szCs w:val="26"/>
          <w:shd w:val="clear" w:color="auto" w:fill="FEFFFE"/>
        </w:rPr>
        <w:t>1</w:t>
      </w:r>
      <w:r w:rsidR="00BA67DF" w:rsidRPr="00587378">
        <w:rPr>
          <w:rFonts w:ascii="Times New Roman" w:hAnsi="Times New Roman" w:cs="Times New Roman"/>
          <w:sz w:val="26"/>
          <w:szCs w:val="26"/>
          <w:shd w:val="clear" w:color="auto" w:fill="FEFFFE"/>
        </w:rPr>
        <w:t>24</w:t>
      </w:r>
      <w:r w:rsidR="00125482" w:rsidRPr="00587378">
        <w:rPr>
          <w:rFonts w:ascii="Times New Roman" w:hAnsi="Times New Roman" w:cs="Times New Roman"/>
          <w:sz w:val="26"/>
          <w:szCs w:val="26"/>
          <w:shd w:val="clear" w:color="auto" w:fill="FEFFFE"/>
        </w:rPr>
        <w:t xml:space="preserve"> от </w:t>
      </w:r>
      <w:r w:rsidRPr="00587378">
        <w:rPr>
          <w:rFonts w:ascii="Times New Roman" w:hAnsi="Times New Roman" w:cs="Times New Roman"/>
          <w:sz w:val="26"/>
          <w:szCs w:val="26"/>
          <w:shd w:val="clear" w:color="auto" w:fill="FEFFFE"/>
        </w:rPr>
        <w:t>1</w:t>
      </w:r>
      <w:r w:rsidR="00BA67DF" w:rsidRPr="00587378">
        <w:rPr>
          <w:rFonts w:ascii="Times New Roman" w:hAnsi="Times New Roman" w:cs="Times New Roman"/>
          <w:sz w:val="26"/>
          <w:szCs w:val="26"/>
          <w:shd w:val="clear" w:color="auto" w:fill="FEFFFE"/>
        </w:rPr>
        <w:t>7</w:t>
      </w:r>
      <w:r w:rsidR="002D6DD8" w:rsidRPr="00587378">
        <w:rPr>
          <w:rFonts w:ascii="Times New Roman" w:hAnsi="Times New Roman" w:cs="Times New Roman"/>
          <w:sz w:val="26"/>
          <w:szCs w:val="26"/>
          <w:shd w:val="clear" w:color="auto" w:fill="FEFFFE"/>
        </w:rPr>
        <w:t>.07</w:t>
      </w:r>
      <w:r w:rsidR="00125482" w:rsidRPr="00587378">
        <w:rPr>
          <w:rFonts w:ascii="Times New Roman" w:hAnsi="Times New Roman" w:cs="Times New Roman"/>
          <w:sz w:val="26"/>
          <w:szCs w:val="26"/>
          <w:shd w:val="clear" w:color="auto" w:fill="FEFFFE"/>
        </w:rPr>
        <w:t>.2019 «</w:t>
      </w:r>
      <w:r w:rsidR="00BA67DF" w:rsidRPr="00587378">
        <w:rPr>
          <w:rFonts w:ascii="Times New Roman" w:hAnsi="Times New Roman" w:cs="Times New Roman"/>
          <w:sz w:val="26"/>
          <w:szCs w:val="26"/>
        </w:rPr>
        <w:t>Об утверждении Порядка подачи и рассмотрения жалоб на решения и действия (бездействие) администрации сельского поселения Светлый, должностных лиц и муниципальных служащих при предоставлении муниципальных услуг</w:t>
      </w:r>
      <w:r w:rsidR="00125482" w:rsidRPr="00587378">
        <w:rPr>
          <w:rFonts w:ascii="Times New Roman" w:hAnsi="Times New Roman" w:cs="Times New Roman"/>
          <w:sz w:val="26"/>
          <w:szCs w:val="26"/>
        </w:rPr>
        <w:t>»</w:t>
      </w:r>
      <w:r w:rsidR="00992691" w:rsidRPr="00587378">
        <w:rPr>
          <w:rFonts w:ascii="Times New Roman" w:hAnsi="Times New Roman" w:cs="Times New Roman"/>
          <w:sz w:val="26"/>
          <w:szCs w:val="26"/>
        </w:rPr>
        <w:t>;</w:t>
      </w: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 </w:t>
      </w:r>
      <w:r w:rsidR="00125482" w:rsidRPr="00587378">
        <w:rPr>
          <w:rFonts w:ascii="Times New Roman" w:hAnsi="Times New Roman" w:cs="Times New Roman"/>
          <w:sz w:val="26"/>
          <w:szCs w:val="26"/>
        </w:rPr>
        <w:t xml:space="preserve">Постановление администрации сельского поселения Светлый № </w:t>
      </w:r>
      <w:r w:rsidR="00BA67DF" w:rsidRPr="00587378">
        <w:rPr>
          <w:rFonts w:ascii="Times New Roman" w:hAnsi="Times New Roman" w:cs="Times New Roman"/>
          <w:sz w:val="26"/>
          <w:szCs w:val="26"/>
        </w:rPr>
        <w:t>125</w:t>
      </w:r>
      <w:r w:rsidR="00125482" w:rsidRPr="00587378">
        <w:rPr>
          <w:rFonts w:ascii="Times New Roman" w:hAnsi="Times New Roman" w:cs="Times New Roman"/>
          <w:sz w:val="26"/>
          <w:szCs w:val="26"/>
        </w:rPr>
        <w:t xml:space="preserve"> от </w:t>
      </w:r>
      <w:r w:rsidR="00BA67DF" w:rsidRPr="00587378">
        <w:rPr>
          <w:rFonts w:ascii="Times New Roman" w:hAnsi="Times New Roman" w:cs="Times New Roman"/>
          <w:sz w:val="26"/>
          <w:szCs w:val="26"/>
        </w:rPr>
        <w:t>22</w:t>
      </w:r>
      <w:r w:rsidR="002D6DD8" w:rsidRPr="00587378">
        <w:rPr>
          <w:rFonts w:ascii="Times New Roman" w:hAnsi="Times New Roman" w:cs="Times New Roman"/>
          <w:sz w:val="26"/>
          <w:szCs w:val="26"/>
        </w:rPr>
        <w:t>.07</w:t>
      </w:r>
      <w:r w:rsidR="00125482" w:rsidRPr="00587378">
        <w:rPr>
          <w:rFonts w:ascii="Times New Roman" w:hAnsi="Times New Roman" w:cs="Times New Roman"/>
          <w:sz w:val="26"/>
          <w:szCs w:val="26"/>
        </w:rPr>
        <w:t>.2019 «</w:t>
      </w:r>
      <w:r w:rsidR="00BA67DF" w:rsidRPr="00587378">
        <w:rPr>
          <w:rFonts w:ascii="Times New Roman" w:hAnsi="Times New Roman" w:cs="Times New Roman"/>
          <w:sz w:val="26"/>
          <w:szCs w:val="26"/>
        </w:rPr>
        <w:t>О внесении изменений в постановление администрации сельского поселения Светлый от 13.01.2014 г. №5 «Об утверждении муниципальной  программы  «Развитие спорта, культуры  и библиотечного дела в сельском поселении Светлый на 2019-2021 годы»</w:t>
      </w:r>
      <w:r w:rsidR="002D6DD8" w:rsidRPr="00587378">
        <w:rPr>
          <w:rFonts w:ascii="Times New Roman" w:hAnsi="Times New Roman" w:cs="Times New Roman"/>
          <w:sz w:val="26"/>
          <w:szCs w:val="26"/>
        </w:rPr>
        <w:t xml:space="preserve"> </w:t>
      </w:r>
      <w:r w:rsidR="002A380E" w:rsidRPr="00587378">
        <w:rPr>
          <w:rFonts w:ascii="Times New Roman" w:hAnsi="Times New Roman" w:cs="Times New Roman"/>
          <w:sz w:val="26"/>
          <w:szCs w:val="26"/>
        </w:rPr>
        <w:t>»</w:t>
      </w:r>
      <w:r w:rsidR="00992691" w:rsidRPr="00587378">
        <w:rPr>
          <w:rFonts w:ascii="Times New Roman" w:hAnsi="Times New Roman" w:cs="Times New Roman"/>
          <w:sz w:val="26"/>
          <w:szCs w:val="26"/>
        </w:rPr>
        <w:t>;</w:t>
      </w: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 </w:t>
      </w:r>
      <w:r w:rsidR="002A380E" w:rsidRPr="00587378">
        <w:rPr>
          <w:rFonts w:ascii="Times New Roman" w:hAnsi="Times New Roman" w:cs="Times New Roman"/>
          <w:sz w:val="26"/>
          <w:szCs w:val="26"/>
        </w:rPr>
        <w:t xml:space="preserve">Постановление администрации сельского поселения </w:t>
      </w:r>
      <w:proofErr w:type="gramStart"/>
      <w:r w:rsidR="002A380E" w:rsidRPr="00587378">
        <w:rPr>
          <w:rFonts w:ascii="Times New Roman" w:hAnsi="Times New Roman" w:cs="Times New Roman"/>
          <w:sz w:val="26"/>
          <w:szCs w:val="26"/>
        </w:rPr>
        <w:t>Светлый</w:t>
      </w:r>
      <w:proofErr w:type="gramEnd"/>
      <w:r w:rsidR="002A380E" w:rsidRPr="00587378">
        <w:rPr>
          <w:rFonts w:ascii="Times New Roman" w:hAnsi="Times New Roman" w:cs="Times New Roman"/>
          <w:sz w:val="26"/>
          <w:szCs w:val="26"/>
        </w:rPr>
        <w:t xml:space="preserve"> № </w:t>
      </w:r>
      <w:r w:rsidRPr="00587378">
        <w:rPr>
          <w:rFonts w:ascii="Times New Roman" w:hAnsi="Times New Roman" w:cs="Times New Roman"/>
          <w:sz w:val="26"/>
          <w:szCs w:val="26"/>
        </w:rPr>
        <w:t>1</w:t>
      </w:r>
      <w:r w:rsidR="00BA67DF" w:rsidRPr="00587378">
        <w:rPr>
          <w:rFonts w:ascii="Times New Roman" w:hAnsi="Times New Roman" w:cs="Times New Roman"/>
          <w:sz w:val="26"/>
          <w:szCs w:val="26"/>
        </w:rPr>
        <w:t>26</w:t>
      </w:r>
      <w:r w:rsidR="002A380E" w:rsidRPr="00587378">
        <w:rPr>
          <w:rFonts w:ascii="Times New Roman" w:hAnsi="Times New Roman" w:cs="Times New Roman"/>
          <w:sz w:val="26"/>
          <w:szCs w:val="26"/>
        </w:rPr>
        <w:t xml:space="preserve"> от </w:t>
      </w:r>
      <w:r w:rsidR="00BA67DF" w:rsidRPr="00587378">
        <w:rPr>
          <w:rFonts w:ascii="Times New Roman" w:hAnsi="Times New Roman" w:cs="Times New Roman"/>
          <w:sz w:val="26"/>
          <w:szCs w:val="26"/>
        </w:rPr>
        <w:t>23</w:t>
      </w:r>
      <w:r w:rsidR="002D6DD8" w:rsidRPr="00587378">
        <w:rPr>
          <w:rFonts w:ascii="Times New Roman" w:hAnsi="Times New Roman" w:cs="Times New Roman"/>
          <w:sz w:val="26"/>
          <w:szCs w:val="26"/>
        </w:rPr>
        <w:t>.07</w:t>
      </w:r>
      <w:r w:rsidR="002A380E" w:rsidRPr="00587378">
        <w:rPr>
          <w:rFonts w:ascii="Times New Roman" w:hAnsi="Times New Roman" w:cs="Times New Roman"/>
          <w:sz w:val="26"/>
          <w:szCs w:val="26"/>
        </w:rPr>
        <w:t>.2019 «</w:t>
      </w:r>
      <w:r w:rsidR="00BA67DF" w:rsidRPr="00587378">
        <w:rPr>
          <w:rFonts w:ascii="Times New Roman" w:hAnsi="Times New Roman" w:cs="Times New Roman"/>
          <w:sz w:val="26"/>
          <w:szCs w:val="26"/>
        </w:rPr>
        <w:t>Об отмене постановления администрации сельского поселения Светлый №1 от 17.01.2012 «Об утверждении Положения о порядке формирования муниципального задания в отношении муниципальных учреждений сельского поселения Светлый и финансового обеспечения выполнения муниципального задания»</w:t>
      </w:r>
      <w:r w:rsidR="00992691" w:rsidRPr="00587378">
        <w:rPr>
          <w:rFonts w:ascii="Times New Roman" w:hAnsi="Times New Roman" w:cs="Times New Roman"/>
          <w:sz w:val="26"/>
          <w:szCs w:val="26"/>
        </w:rPr>
        <w:t>»;</w:t>
      </w:r>
    </w:p>
    <w:p w:rsidR="00776FC5"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 </w:t>
      </w:r>
      <w:r w:rsidR="002A380E" w:rsidRPr="00587378">
        <w:rPr>
          <w:rFonts w:ascii="Times New Roman" w:hAnsi="Times New Roman" w:cs="Times New Roman"/>
          <w:sz w:val="26"/>
          <w:szCs w:val="26"/>
        </w:rPr>
        <w:t xml:space="preserve">Постановление администрации сельского поселения </w:t>
      </w:r>
      <w:proofErr w:type="gramStart"/>
      <w:r w:rsidR="002A380E" w:rsidRPr="00587378">
        <w:rPr>
          <w:rFonts w:ascii="Times New Roman" w:hAnsi="Times New Roman" w:cs="Times New Roman"/>
          <w:sz w:val="26"/>
          <w:szCs w:val="26"/>
        </w:rPr>
        <w:t>Светлый</w:t>
      </w:r>
      <w:proofErr w:type="gramEnd"/>
      <w:r w:rsidR="002A380E" w:rsidRPr="00587378">
        <w:rPr>
          <w:rFonts w:ascii="Times New Roman" w:hAnsi="Times New Roman" w:cs="Times New Roman"/>
          <w:sz w:val="26"/>
          <w:szCs w:val="26"/>
        </w:rPr>
        <w:t xml:space="preserve"> № </w:t>
      </w:r>
      <w:r w:rsidRPr="00587378">
        <w:rPr>
          <w:rFonts w:ascii="Times New Roman" w:hAnsi="Times New Roman" w:cs="Times New Roman"/>
          <w:sz w:val="26"/>
          <w:szCs w:val="26"/>
        </w:rPr>
        <w:t>1</w:t>
      </w:r>
      <w:r w:rsidR="00BA67DF" w:rsidRPr="00587378">
        <w:rPr>
          <w:rFonts w:ascii="Times New Roman" w:hAnsi="Times New Roman" w:cs="Times New Roman"/>
          <w:sz w:val="26"/>
          <w:szCs w:val="26"/>
        </w:rPr>
        <w:t>27</w:t>
      </w:r>
      <w:r w:rsidR="002A380E" w:rsidRPr="00587378">
        <w:rPr>
          <w:rFonts w:ascii="Times New Roman" w:hAnsi="Times New Roman" w:cs="Times New Roman"/>
          <w:sz w:val="26"/>
          <w:szCs w:val="26"/>
        </w:rPr>
        <w:t xml:space="preserve"> от </w:t>
      </w:r>
      <w:r w:rsidR="00BA67DF" w:rsidRPr="00587378">
        <w:rPr>
          <w:rFonts w:ascii="Times New Roman" w:hAnsi="Times New Roman" w:cs="Times New Roman"/>
          <w:sz w:val="26"/>
          <w:szCs w:val="26"/>
        </w:rPr>
        <w:t>23</w:t>
      </w:r>
      <w:r w:rsidRPr="00587378">
        <w:rPr>
          <w:rFonts w:ascii="Times New Roman" w:hAnsi="Times New Roman" w:cs="Times New Roman"/>
          <w:sz w:val="26"/>
          <w:szCs w:val="26"/>
        </w:rPr>
        <w:t>.07</w:t>
      </w:r>
      <w:r w:rsidR="002A380E" w:rsidRPr="00587378">
        <w:rPr>
          <w:rFonts w:ascii="Times New Roman" w:hAnsi="Times New Roman" w:cs="Times New Roman"/>
          <w:sz w:val="26"/>
          <w:szCs w:val="26"/>
        </w:rPr>
        <w:t>.2019 «</w:t>
      </w:r>
      <w:r w:rsidR="00BA67DF" w:rsidRPr="00587378">
        <w:rPr>
          <w:rFonts w:ascii="Times New Roman" w:hAnsi="Times New Roman" w:cs="Times New Roman"/>
          <w:sz w:val="26"/>
          <w:szCs w:val="26"/>
        </w:rPr>
        <w:t>Об утверждении Порядка формирования и финансового обеспечения выполнения муниципального задания</w:t>
      </w:r>
      <w:r w:rsidR="00992691" w:rsidRPr="00587378">
        <w:rPr>
          <w:rFonts w:ascii="Times New Roman" w:hAnsi="Times New Roman" w:cs="Times New Roman"/>
          <w:sz w:val="26"/>
          <w:szCs w:val="26"/>
        </w:rPr>
        <w:t>»</w:t>
      </w:r>
      <w:r w:rsidR="002A380E" w:rsidRPr="00587378">
        <w:rPr>
          <w:rFonts w:ascii="Times New Roman" w:hAnsi="Times New Roman" w:cs="Times New Roman"/>
          <w:sz w:val="26"/>
          <w:szCs w:val="26"/>
        </w:rPr>
        <w:t>;</w:t>
      </w:r>
    </w:p>
    <w:p w:rsidR="00776FC5" w:rsidRPr="00587378" w:rsidRDefault="002A380E"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Постановление администрации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 </w:t>
      </w:r>
      <w:r w:rsidR="00776FC5" w:rsidRPr="00587378">
        <w:rPr>
          <w:rFonts w:ascii="Times New Roman" w:hAnsi="Times New Roman" w:cs="Times New Roman"/>
          <w:sz w:val="26"/>
          <w:szCs w:val="26"/>
        </w:rPr>
        <w:t>1</w:t>
      </w:r>
      <w:r w:rsidR="00BA67DF" w:rsidRPr="00587378">
        <w:rPr>
          <w:rFonts w:ascii="Times New Roman" w:hAnsi="Times New Roman" w:cs="Times New Roman"/>
          <w:sz w:val="26"/>
          <w:szCs w:val="26"/>
        </w:rPr>
        <w:t>28</w:t>
      </w:r>
      <w:r w:rsidRPr="00587378">
        <w:rPr>
          <w:rFonts w:ascii="Times New Roman" w:hAnsi="Times New Roman" w:cs="Times New Roman"/>
          <w:sz w:val="26"/>
          <w:szCs w:val="26"/>
        </w:rPr>
        <w:t xml:space="preserve"> от </w:t>
      </w:r>
      <w:r w:rsidR="00BA67DF" w:rsidRPr="00587378">
        <w:rPr>
          <w:rFonts w:ascii="Times New Roman" w:hAnsi="Times New Roman" w:cs="Times New Roman"/>
          <w:sz w:val="26"/>
          <w:szCs w:val="26"/>
        </w:rPr>
        <w:t>23</w:t>
      </w:r>
      <w:r w:rsidRPr="00587378">
        <w:rPr>
          <w:rFonts w:ascii="Times New Roman" w:hAnsi="Times New Roman" w:cs="Times New Roman"/>
          <w:sz w:val="26"/>
          <w:szCs w:val="26"/>
        </w:rPr>
        <w:t>.0</w:t>
      </w:r>
      <w:r w:rsidR="002D6DD8" w:rsidRPr="00587378">
        <w:rPr>
          <w:rFonts w:ascii="Times New Roman" w:hAnsi="Times New Roman" w:cs="Times New Roman"/>
          <w:sz w:val="26"/>
          <w:szCs w:val="26"/>
        </w:rPr>
        <w:t>7</w:t>
      </w:r>
      <w:r w:rsidRPr="00587378">
        <w:rPr>
          <w:rFonts w:ascii="Times New Roman" w:hAnsi="Times New Roman" w:cs="Times New Roman"/>
          <w:sz w:val="26"/>
          <w:szCs w:val="26"/>
        </w:rPr>
        <w:t>.2019 «</w:t>
      </w:r>
      <w:r w:rsidR="00BA67DF" w:rsidRPr="00587378">
        <w:rPr>
          <w:rFonts w:ascii="Times New Roman" w:hAnsi="Times New Roman" w:cs="Times New Roman"/>
          <w:sz w:val="26"/>
          <w:szCs w:val="26"/>
        </w:rPr>
        <w:t>Об утверждении Порядка принятия решения о подготовке и реализации бюджетных инвестиций в объекты капитального строительства сельского поселения Светлый</w:t>
      </w:r>
      <w:r w:rsidRPr="00587378">
        <w:rPr>
          <w:rFonts w:ascii="Times New Roman" w:hAnsi="Times New Roman" w:cs="Times New Roman"/>
          <w:sz w:val="26"/>
          <w:szCs w:val="26"/>
        </w:rPr>
        <w:t>»</w:t>
      </w:r>
      <w:r w:rsidR="00992691" w:rsidRPr="00587378">
        <w:rPr>
          <w:rFonts w:ascii="Times New Roman" w:hAnsi="Times New Roman" w:cs="Times New Roman"/>
          <w:sz w:val="26"/>
          <w:szCs w:val="26"/>
        </w:rPr>
        <w:t>;</w:t>
      </w:r>
    </w:p>
    <w:p w:rsidR="002A380E" w:rsidRPr="00587378" w:rsidRDefault="00776FC5" w:rsidP="00776FC5">
      <w:pPr>
        <w:pStyle w:val="a3"/>
        <w:numPr>
          <w:ilvl w:val="0"/>
          <w:numId w:val="7"/>
        </w:numPr>
        <w:ind w:left="0" w:firstLine="567"/>
        <w:jc w:val="both"/>
        <w:rPr>
          <w:rFonts w:ascii="Times New Roman" w:hAnsi="Times New Roman" w:cs="Times New Roman"/>
          <w:b/>
          <w:bCs/>
          <w:sz w:val="26"/>
          <w:szCs w:val="26"/>
          <w:shd w:val="clear" w:color="auto" w:fill="FEFFFE"/>
        </w:rPr>
      </w:pPr>
      <w:r w:rsidRPr="00587378">
        <w:rPr>
          <w:rFonts w:ascii="Times New Roman" w:hAnsi="Times New Roman" w:cs="Times New Roman"/>
          <w:sz w:val="26"/>
          <w:szCs w:val="26"/>
        </w:rPr>
        <w:t xml:space="preserve"> </w:t>
      </w:r>
      <w:r w:rsidR="002A380E" w:rsidRPr="00587378">
        <w:rPr>
          <w:rFonts w:ascii="Times New Roman" w:hAnsi="Times New Roman" w:cs="Times New Roman"/>
          <w:sz w:val="26"/>
          <w:szCs w:val="26"/>
        </w:rPr>
        <w:t xml:space="preserve">Постановление администрации сельского поселения </w:t>
      </w:r>
      <w:proofErr w:type="gramStart"/>
      <w:r w:rsidR="002A380E" w:rsidRPr="00587378">
        <w:rPr>
          <w:rFonts w:ascii="Times New Roman" w:hAnsi="Times New Roman" w:cs="Times New Roman"/>
          <w:sz w:val="26"/>
          <w:szCs w:val="26"/>
        </w:rPr>
        <w:t>Светлый</w:t>
      </w:r>
      <w:proofErr w:type="gramEnd"/>
      <w:r w:rsidR="002A380E" w:rsidRPr="00587378">
        <w:rPr>
          <w:rFonts w:ascii="Times New Roman" w:hAnsi="Times New Roman" w:cs="Times New Roman"/>
          <w:sz w:val="26"/>
          <w:szCs w:val="26"/>
        </w:rPr>
        <w:t xml:space="preserve"> № </w:t>
      </w:r>
      <w:r w:rsidRPr="00587378">
        <w:rPr>
          <w:rFonts w:ascii="Times New Roman" w:hAnsi="Times New Roman" w:cs="Times New Roman"/>
          <w:sz w:val="26"/>
          <w:szCs w:val="26"/>
        </w:rPr>
        <w:t>1</w:t>
      </w:r>
      <w:r w:rsidR="00BA67DF" w:rsidRPr="00587378">
        <w:rPr>
          <w:rFonts w:ascii="Times New Roman" w:hAnsi="Times New Roman" w:cs="Times New Roman"/>
          <w:sz w:val="26"/>
          <w:szCs w:val="26"/>
        </w:rPr>
        <w:t>29</w:t>
      </w:r>
      <w:r w:rsidR="002A380E" w:rsidRPr="00587378">
        <w:rPr>
          <w:rFonts w:ascii="Times New Roman" w:hAnsi="Times New Roman" w:cs="Times New Roman"/>
          <w:sz w:val="26"/>
          <w:szCs w:val="26"/>
        </w:rPr>
        <w:t xml:space="preserve"> от </w:t>
      </w:r>
      <w:r w:rsidR="00BA67DF" w:rsidRPr="00587378">
        <w:rPr>
          <w:rFonts w:ascii="Times New Roman" w:hAnsi="Times New Roman" w:cs="Times New Roman"/>
          <w:sz w:val="26"/>
          <w:szCs w:val="26"/>
        </w:rPr>
        <w:t>24</w:t>
      </w:r>
      <w:r w:rsidR="002D6DD8" w:rsidRPr="00587378">
        <w:rPr>
          <w:rFonts w:ascii="Times New Roman" w:hAnsi="Times New Roman" w:cs="Times New Roman"/>
          <w:sz w:val="26"/>
          <w:szCs w:val="26"/>
        </w:rPr>
        <w:t>.07</w:t>
      </w:r>
      <w:r w:rsidR="002A380E" w:rsidRPr="00587378">
        <w:rPr>
          <w:rFonts w:ascii="Times New Roman" w:hAnsi="Times New Roman" w:cs="Times New Roman"/>
          <w:sz w:val="26"/>
          <w:szCs w:val="26"/>
        </w:rPr>
        <w:t>.2019 «</w:t>
      </w:r>
      <w:r w:rsidR="00BA67DF" w:rsidRPr="00587378">
        <w:rPr>
          <w:rFonts w:ascii="Times New Roman" w:hAnsi="Times New Roman" w:cs="Times New Roman"/>
          <w:bCs/>
          <w:sz w:val="26"/>
          <w:szCs w:val="26"/>
        </w:rPr>
        <w:t>Предоставление служебного жилого помещения</w:t>
      </w:r>
      <w:r w:rsidR="00BA67DF" w:rsidRPr="00587378">
        <w:rPr>
          <w:rFonts w:ascii="Times New Roman" w:hAnsi="Times New Roman" w:cs="Times New Roman"/>
          <w:sz w:val="26"/>
          <w:szCs w:val="26"/>
        </w:rPr>
        <w:t xml:space="preserve">  </w:t>
      </w:r>
      <w:r w:rsidR="002A380E" w:rsidRPr="00587378">
        <w:rPr>
          <w:rFonts w:ascii="Times New Roman" w:hAnsi="Times New Roman" w:cs="Times New Roman"/>
          <w:sz w:val="26"/>
          <w:szCs w:val="26"/>
        </w:rPr>
        <w:t>»;</w:t>
      </w:r>
    </w:p>
    <w:p w:rsidR="002A380E" w:rsidRPr="00587378" w:rsidRDefault="00B57DBD" w:rsidP="00B57DBD">
      <w:pPr>
        <w:ind w:firstLine="709"/>
        <w:jc w:val="both"/>
        <w:rPr>
          <w:rFonts w:ascii="Times New Roman" w:hAnsi="Times New Roman" w:cs="Times New Roman"/>
          <w:sz w:val="26"/>
          <w:szCs w:val="26"/>
        </w:rPr>
      </w:pPr>
      <w:r w:rsidRPr="00587378">
        <w:rPr>
          <w:rFonts w:ascii="Times New Roman" w:hAnsi="Times New Roman" w:cs="Times New Roman"/>
          <w:b/>
          <w:sz w:val="26"/>
          <w:szCs w:val="26"/>
        </w:rPr>
        <w:t>10</w:t>
      </w:r>
      <w:r w:rsidR="00776FC5" w:rsidRPr="00587378">
        <w:rPr>
          <w:rFonts w:ascii="Times New Roman" w:hAnsi="Times New Roman" w:cs="Times New Roman"/>
          <w:sz w:val="26"/>
          <w:szCs w:val="26"/>
        </w:rPr>
        <w:t xml:space="preserve">. </w:t>
      </w:r>
      <w:r w:rsidR="002D6DD8" w:rsidRPr="00587378">
        <w:rPr>
          <w:rFonts w:ascii="Times New Roman" w:hAnsi="Times New Roman" w:cs="Times New Roman"/>
          <w:sz w:val="26"/>
          <w:szCs w:val="26"/>
        </w:rPr>
        <w:t>Постановление</w:t>
      </w:r>
      <w:r w:rsidR="002A380E" w:rsidRPr="00587378">
        <w:rPr>
          <w:rFonts w:ascii="Times New Roman" w:hAnsi="Times New Roman" w:cs="Times New Roman"/>
          <w:sz w:val="26"/>
          <w:szCs w:val="26"/>
        </w:rPr>
        <w:t xml:space="preserve"> </w:t>
      </w:r>
      <w:r w:rsidR="00BA67DF" w:rsidRPr="00587378">
        <w:rPr>
          <w:rFonts w:ascii="Times New Roman" w:hAnsi="Times New Roman" w:cs="Times New Roman"/>
          <w:sz w:val="26"/>
          <w:szCs w:val="26"/>
        </w:rPr>
        <w:t>главы</w:t>
      </w:r>
      <w:r w:rsidR="002A380E" w:rsidRPr="00587378">
        <w:rPr>
          <w:rFonts w:ascii="Times New Roman" w:hAnsi="Times New Roman" w:cs="Times New Roman"/>
          <w:sz w:val="26"/>
          <w:szCs w:val="26"/>
        </w:rPr>
        <w:t xml:space="preserve"> сельского поселения </w:t>
      </w:r>
      <w:proofErr w:type="gramStart"/>
      <w:r w:rsidR="002A380E" w:rsidRPr="00587378">
        <w:rPr>
          <w:rFonts w:ascii="Times New Roman" w:hAnsi="Times New Roman" w:cs="Times New Roman"/>
          <w:sz w:val="26"/>
          <w:szCs w:val="26"/>
        </w:rPr>
        <w:t>Светлый</w:t>
      </w:r>
      <w:proofErr w:type="gramEnd"/>
      <w:r w:rsidR="002A380E" w:rsidRPr="00587378">
        <w:rPr>
          <w:rFonts w:ascii="Times New Roman" w:hAnsi="Times New Roman" w:cs="Times New Roman"/>
          <w:sz w:val="26"/>
          <w:szCs w:val="26"/>
        </w:rPr>
        <w:t xml:space="preserve"> № </w:t>
      </w:r>
      <w:r w:rsidR="00BA67DF" w:rsidRPr="00587378">
        <w:rPr>
          <w:rFonts w:ascii="Times New Roman" w:hAnsi="Times New Roman" w:cs="Times New Roman"/>
          <w:sz w:val="26"/>
          <w:szCs w:val="26"/>
        </w:rPr>
        <w:t>7</w:t>
      </w:r>
      <w:r w:rsidR="002A380E" w:rsidRPr="00587378">
        <w:rPr>
          <w:rFonts w:ascii="Times New Roman" w:hAnsi="Times New Roman" w:cs="Times New Roman"/>
          <w:sz w:val="26"/>
          <w:szCs w:val="26"/>
        </w:rPr>
        <w:t xml:space="preserve"> от </w:t>
      </w:r>
      <w:r w:rsidR="00776FC5" w:rsidRPr="00587378">
        <w:rPr>
          <w:rFonts w:ascii="Times New Roman" w:hAnsi="Times New Roman" w:cs="Times New Roman"/>
          <w:sz w:val="26"/>
          <w:szCs w:val="26"/>
        </w:rPr>
        <w:t>1</w:t>
      </w:r>
      <w:r w:rsidR="00BA67DF" w:rsidRPr="00587378">
        <w:rPr>
          <w:rFonts w:ascii="Times New Roman" w:hAnsi="Times New Roman" w:cs="Times New Roman"/>
          <w:sz w:val="26"/>
          <w:szCs w:val="26"/>
        </w:rPr>
        <w:t>7</w:t>
      </w:r>
      <w:r w:rsidR="002D6DD8" w:rsidRPr="00587378">
        <w:rPr>
          <w:rFonts w:ascii="Times New Roman" w:hAnsi="Times New Roman" w:cs="Times New Roman"/>
          <w:sz w:val="26"/>
          <w:szCs w:val="26"/>
        </w:rPr>
        <w:t>.07</w:t>
      </w:r>
      <w:r w:rsidR="002A380E" w:rsidRPr="00587378">
        <w:rPr>
          <w:rFonts w:ascii="Times New Roman" w:hAnsi="Times New Roman" w:cs="Times New Roman"/>
          <w:sz w:val="26"/>
          <w:szCs w:val="26"/>
        </w:rPr>
        <w:t>.2019 «</w:t>
      </w:r>
      <w:r w:rsidR="00BA67DF" w:rsidRPr="00587378">
        <w:rPr>
          <w:rFonts w:ascii="Times New Roman" w:hAnsi="Times New Roman" w:cs="Times New Roman"/>
          <w:sz w:val="26"/>
          <w:szCs w:val="26"/>
        </w:rPr>
        <w:t>Об отмене постановления главы сельского поселения Светлый № 17 от 01.12.2008 «О согласовании с органами местного самоуправления размещения (установки) и содержания малых архитектурных форм и элементов внешнего благоустройства на территории  сельского поселения Светлый»</w:t>
      </w:r>
    </w:p>
    <w:p w:rsidR="004169CC" w:rsidRDefault="00776FC5" w:rsidP="00587378">
      <w:pPr>
        <w:pStyle w:val="a3"/>
        <w:ind w:firstLine="709"/>
        <w:jc w:val="both"/>
        <w:rPr>
          <w:rFonts w:ascii="Times New Roman" w:hAnsi="Times New Roman" w:cs="Times New Roman"/>
          <w:bCs/>
          <w:sz w:val="26"/>
          <w:szCs w:val="26"/>
        </w:rPr>
      </w:pPr>
      <w:r w:rsidRPr="00587378">
        <w:rPr>
          <w:rFonts w:ascii="Times New Roman" w:hAnsi="Times New Roman" w:cs="Times New Roman"/>
          <w:b/>
          <w:sz w:val="26"/>
          <w:szCs w:val="26"/>
        </w:rPr>
        <w:lastRenderedPageBreak/>
        <w:t>1</w:t>
      </w:r>
      <w:r w:rsidR="00B57DBD" w:rsidRPr="00587378">
        <w:rPr>
          <w:rFonts w:ascii="Times New Roman" w:hAnsi="Times New Roman" w:cs="Times New Roman"/>
          <w:b/>
          <w:sz w:val="26"/>
          <w:szCs w:val="26"/>
        </w:rPr>
        <w:t>1</w:t>
      </w:r>
      <w:r w:rsidRPr="00587378">
        <w:rPr>
          <w:rFonts w:ascii="Times New Roman" w:hAnsi="Times New Roman" w:cs="Times New Roman"/>
          <w:sz w:val="26"/>
          <w:szCs w:val="26"/>
        </w:rPr>
        <w:t xml:space="preserve"> .</w:t>
      </w:r>
      <w:r w:rsidR="00B57DBD" w:rsidRPr="00587378">
        <w:rPr>
          <w:rFonts w:ascii="Times New Roman" w:hAnsi="Times New Roman" w:cs="Times New Roman"/>
          <w:sz w:val="26"/>
          <w:szCs w:val="26"/>
        </w:rPr>
        <w:t>Распоряжение</w:t>
      </w:r>
      <w:r w:rsidRPr="00587378">
        <w:rPr>
          <w:rFonts w:ascii="Times New Roman" w:hAnsi="Times New Roman" w:cs="Times New Roman"/>
          <w:sz w:val="26"/>
          <w:szCs w:val="26"/>
        </w:rPr>
        <w:t xml:space="preserve"> администрации сельского поселения Светлый № </w:t>
      </w:r>
      <w:r w:rsidR="00B57DBD" w:rsidRPr="00587378">
        <w:rPr>
          <w:rFonts w:ascii="Times New Roman" w:hAnsi="Times New Roman" w:cs="Times New Roman"/>
          <w:sz w:val="26"/>
          <w:szCs w:val="26"/>
        </w:rPr>
        <w:t>49-р</w:t>
      </w:r>
      <w:r w:rsidRPr="00587378">
        <w:rPr>
          <w:rFonts w:ascii="Times New Roman" w:hAnsi="Times New Roman" w:cs="Times New Roman"/>
          <w:sz w:val="26"/>
          <w:szCs w:val="26"/>
        </w:rPr>
        <w:t xml:space="preserve"> от 15.07.2019 «</w:t>
      </w:r>
      <w:r w:rsidR="00B57DBD" w:rsidRPr="00587378">
        <w:rPr>
          <w:rFonts w:ascii="Times New Roman" w:hAnsi="Times New Roman" w:cs="Times New Roman"/>
          <w:sz w:val="26"/>
          <w:szCs w:val="26"/>
        </w:rPr>
        <w:t>О передаче земельного участка в оперативное управление муниципальному казенному учреждению «Хозяйственно эксплуатационная служба администрации сельского поселения Свет</w:t>
      </w:r>
      <w:r w:rsidR="00587378">
        <w:rPr>
          <w:rFonts w:ascii="Times New Roman" w:hAnsi="Times New Roman" w:cs="Times New Roman"/>
          <w:sz w:val="26"/>
          <w:szCs w:val="26"/>
        </w:rPr>
        <w:t>лы</w:t>
      </w:r>
      <w:proofErr w:type="gramStart"/>
      <w:r w:rsidR="00587378">
        <w:rPr>
          <w:rFonts w:ascii="Times New Roman" w:hAnsi="Times New Roman" w:cs="Times New Roman"/>
          <w:sz w:val="26"/>
          <w:szCs w:val="26"/>
        </w:rPr>
        <w:t>й</w:t>
      </w:r>
      <w:r w:rsidR="00B57DBD" w:rsidRPr="00587378">
        <w:rPr>
          <w:rFonts w:ascii="Times New Roman" w:hAnsi="Times New Roman" w:cs="Times New Roman"/>
          <w:sz w:val="26"/>
          <w:szCs w:val="26"/>
        </w:rPr>
        <w:t>(</w:t>
      </w:r>
      <w:proofErr w:type="gramEnd"/>
      <w:r w:rsidR="00B57DBD" w:rsidRPr="00587378">
        <w:rPr>
          <w:rFonts w:ascii="Times New Roman" w:hAnsi="Times New Roman" w:cs="Times New Roman"/>
          <w:sz w:val="26"/>
          <w:szCs w:val="26"/>
        </w:rPr>
        <w:t>кладбище)</w:t>
      </w:r>
      <w:r w:rsidR="00B57DBD" w:rsidRPr="00587378">
        <w:rPr>
          <w:rFonts w:ascii="Times New Roman" w:hAnsi="Times New Roman" w:cs="Times New Roman"/>
          <w:bCs/>
          <w:sz w:val="26"/>
          <w:szCs w:val="26"/>
        </w:rPr>
        <w:t>»</w:t>
      </w:r>
      <w:r w:rsidR="00587378">
        <w:rPr>
          <w:rFonts w:ascii="Times New Roman" w:hAnsi="Times New Roman" w:cs="Times New Roman"/>
          <w:bCs/>
          <w:sz w:val="26"/>
          <w:szCs w:val="26"/>
        </w:rPr>
        <w:t>.</w:t>
      </w:r>
    </w:p>
    <w:p w:rsidR="00587378" w:rsidRDefault="00587378" w:rsidP="00587378">
      <w:pPr>
        <w:pStyle w:val="a3"/>
        <w:ind w:firstLine="709"/>
        <w:jc w:val="both"/>
        <w:rPr>
          <w:rFonts w:ascii="Times New Roman" w:hAnsi="Times New Roman" w:cs="Times New Roman"/>
          <w:bCs/>
          <w:sz w:val="26"/>
          <w:szCs w:val="26"/>
        </w:rPr>
      </w:pPr>
    </w:p>
    <w:p w:rsidR="00587378" w:rsidRPr="00587378" w:rsidRDefault="00587378" w:rsidP="00587378">
      <w:pPr>
        <w:shd w:val="clear" w:color="auto" w:fill="FFFFFF"/>
        <w:rPr>
          <w:rFonts w:ascii="Times New Roman" w:hAnsi="Times New Roman" w:cs="Times New Roman"/>
          <w:bCs/>
          <w:sz w:val="26"/>
          <w:szCs w:val="26"/>
        </w:rPr>
      </w:pPr>
    </w:p>
    <w:p w:rsidR="00587378" w:rsidRPr="00587378" w:rsidRDefault="00587378" w:rsidP="00587378">
      <w:pPr>
        <w:shd w:val="clear" w:color="auto" w:fill="FFFFFF"/>
        <w:jc w:val="center"/>
        <w:rPr>
          <w:rFonts w:ascii="Times New Roman" w:hAnsi="Times New Roman" w:cs="Times New Roman"/>
          <w:bCs/>
          <w:sz w:val="26"/>
          <w:szCs w:val="26"/>
        </w:rPr>
      </w:pPr>
      <w:r w:rsidRPr="00587378">
        <w:rPr>
          <w:rFonts w:ascii="Times New Roman" w:hAnsi="Times New Roman" w:cs="Times New Roman"/>
          <w:bCs/>
          <w:sz w:val="26"/>
          <w:szCs w:val="26"/>
        </w:rPr>
        <w:t>АДМИНИСТРАЦИЯ</w:t>
      </w:r>
    </w:p>
    <w:p w:rsidR="00587378" w:rsidRPr="00587378" w:rsidRDefault="00587378" w:rsidP="00587378">
      <w:pPr>
        <w:shd w:val="clear" w:color="auto" w:fill="FFFFFF"/>
        <w:jc w:val="center"/>
        <w:rPr>
          <w:rFonts w:ascii="Times New Roman" w:hAnsi="Times New Roman" w:cs="Times New Roman"/>
          <w:bCs/>
          <w:sz w:val="26"/>
          <w:szCs w:val="26"/>
        </w:rPr>
      </w:pPr>
      <w:r w:rsidRPr="00587378">
        <w:rPr>
          <w:rFonts w:ascii="Times New Roman" w:hAnsi="Times New Roman" w:cs="Times New Roman"/>
          <w:bCs/>
          <w:sz w:val="26"/>
          <w:szCs w:val="26"/>
        </w:rPr>
        <w:t xml:space="preserve">СЕЛЬСКОГО ПОСЕЛЕНИЯ </w:t>
      </w:r>
      <w:proofErr w:type="gramStart"/>
      <w:r w:rsidRPr="00587378">
        <w:rPr>
          <w:rFonts w:ascii="Times New Roman" w:hAnsi="Times New Roman" w:cs="Times New Roman"/>
          <w:bCs/>
          <w:sz w:val="26"/>
          <w:szCs w:val="26"/>
        </w:rPr>
        <w:t>СВЕТЛЫЙ</w:t>
      </w:r>
      <w:proofErr w:type="gramEnd"/>
    </w:p>
    <w:p w:rsidR="00587378" w:rsidRPr="00587378" w:rsidRDefault="00587378" w:rsidP="00587378">
      <w:pPr>
        <w:shd w:val="clear" w:color="auto" w:fill="FFFFFF"/>
        <w:jc w:val="center"/>
        <w:rPr>
          <w:rFonts w:ascii="Times New Roman" w:hAnsi="Times New Roman" w:cs="Times New Roman"/>
          <w:bCs/>
          <w:sz w:val="26"/>
          <w:szCs w:val="26"/>
        </w:rPr>
      </w:pPr>
      <w:proofErr w:type="spellStart"/>
      <w:r w:rsidRPr="00587378">
        <w:rPr>
          <w:rFonts w:ascii="Times New Roman" w:hAnsi="Times New Roman" w:cs="Times New Roman"/>
          <w:bCs/>
          <w:sz w:val="26"/>
          <w:szCs w:val="26"/>
        </w:rPr>
        <w:t>Берёзовского</w:t>
      </w:r>
      <w:proofErr w:type="spellEnd"/>
      <w:r w:rsidRPr="00587378">
        <w:rPr>
          <w:rFonts w:ascii="Times New Roman" w:hAnsi="Times New Roman" w:cs="Times New Roman"/>
          <w:bCs/>
          <w:sz w:val="26"/>
          <w:szCs w:val="26"/>
        </w:rPr>
        <w:t xml:space="preserve"> района</w:t>
      </w:r>
    </w:p>
    <w:p w:rsidR="00587378" w:rsidRPr="00587378" w:rsidRDefault="00587378" w:rsidP="00587378">
      <w:pPr>
        <w:shd w:val="clear" w:color="auto" w:fill="FFFFFF"/>
        <w:jc w:val="center"/>
        <w:rPr>
          <w:rFonts w:ascii="Times New Roman" w:hAnsi="Times New Roman" w:cs="Times New Roman"/>
          <w:bCs/>
          <w:sz w:val="26"/>
          <w:szCs w:val="26"/>
        </w:rPr>
      </w:pPr>
      <w:r w:rsidRPr="00587378">
        <w:rPr>
          <w:rFonts w:ascii="Times New Roman" w:hAnsi="Times New Roman" w:cs="Times New Roman"/>
          <w:bCs/>
          <w:sz w:val="26"/>
          <w:szCs w:val="26"/>
        </w:rPr>
        <w:t xml:space="preserve">Ханты-Мансийского автономного округа - Югры </w:t>
      </w:r>
    </w:p>
    <w:p w:rsidR="00587378" w:rsidRPr="00587378" w:rsidRDefault="00587378" w:rsidP="00587378">
      <w:pPr>
        <w:shd w:val="clear" w:color="auto" w:fill="FFFFFF"/>
        <w:jc w:val="center"/>
        <w:rPr>
          <w:rFonts w:ascii="Times New Roman" w:hAnsi="Times New Roman" w:cs="Times New Roman"/>
          <w:bCs/>
          <w:sz w:val="26"/>
          <w:szCs w:val="26"/>
        </w:rPr>
      </w:pPr>
    </w:p>
    <w:p w:rsidR="00587378" w:rsidRPr="00587378" w:rsidRDefault="00587378" w:rsidP="00587378">
      <w:pPr>
        <w:pStyle w:val="4"/>
        <w:jc w:val="center"/>
        <w:rPr>
          <w:b w:val="0"/>
          <w:sz w:val="26"/>
          <w:szCs w:val="26"/>
        </w:rPr>
      </w:pPr>
      <w:r w:rsidRPr="00587378">
        <w:rPr>
          <w:b w:val="0"/>
          <w:sz w:val="26"/>
          <w:szCs w:val="26"/>
        </w:rPr>
        <w:t>ПОСТАНОВЛЕНИЕ</w:t>
      </w:r>
    </w:p>
    <w:p w:rsidR="00587378" w:rsidRPr="00587378" w:rsidRDefault="00587378" w:rsidP="00587378">
      <w:pPr>
        <w:rPr>
          <w:rFonts w:ascii="Times New Roman" w:hAnsi="Times New Roman" w:cs="Times New Roman"/>
          <w:sz w:val="26"/>
          <w:szCs w:val="26"/>
        </w:rPr>
      </w:pPr>
    </w:p>
    <w:p w:rsidR="00587378" w:rsidRPr="00587378" w:rsidRDefault="00587378" w:rsidP="00587378">
      <w:pPr>
        <w:jc w:val="both"/>
        <w:rPr>
          <w:rFonts w:ascii="Times New Roman" w:hAnsi="Times New Roman" w:cs="Times New Roman"/>
          <w:sz w:val="26"/>
          <w:szCs w:val="26"/>
        </w:rPr>
      </w:pPr>
      <w:r w:rsidRPr="00587378">
        <w:rPr>
          <w:rFonts w:ascii="Times New Roman" w:hAnsi="Times New Roman" w:cs="Times New Roman"/>
          <w:sz w:val="26"/>
          <w:szCs w:val="26"/>
          <w:u w:val="single"/>
        </w:rPr>
        <w:t xml:space="preserve">от 16 июля 2019 </w:t>
      </w:r>
      <w:r w:rsidRPr="00587378">
        <w:rPr>
          <w:rFonts w:ascii="Times New Roman" w:hAnsi="Times New Roman" w:cs="Times New Roman"/>
          <w:sz w:val="26"/>
          <w:szCs w:val="26"/>
        </w:rPr>
        <w:t xml:space="preserve">                                                                                              № 121</w:t>
      </w:r>
    </w:p>
    <w:p w:rsidR="00587378" w:rsidRPr="00587378" w:rsidRDefault="00587378" w:rsidP="00587378">
      <w:pPr>
        <w:jc w:val="both"/>
        <w:rPr>
          <w:rFonts w:ascii="Times New Roman" w:hAnsi="Times New Roman" w:cs="Times New Roman"/>
          <w:sz w:val="26"/>
          <w:szCs w:val="26"/>
        </w:rPr>
      </w:pPr>
      <w:r w:rsidRPr="00587378">
        <w:rPr>
          <w:rFonts w:ascii="Times New Roman" w:hAnsi="Times New Roman" w:cs="Times New Roman"/>
          <w:sz w:val="26"/>
          <w:szCs w:val="26"/>
        </w:rPr>
        <w:t xml:space="preserve">  пос. Светлый</w:t>
      </w:r>
    </w:p>
    <w:p w:rsidR="00587378" w:rsidRPr="00587378" w:rsidRDefault="00587378" w:rsidP="00587378">
      <w:pPr>
        <w:autoSpaceDE w:val="0"/>
        <w:autoSpaceDN w:val="0"/>
        <w:adjustRightInd w:val="0"/>
        <w:jc w:val="center"/>
        <w:rPr>
          <w:rFonts w:ascii="Times New Roman" w:hAnsi="Times New Roman" w:cs="Times New Roman"/>
          <w:sz w:val="26"/>
          <w:szCs w:val="26"/>
        </w:rPr>
      </w:pPr>
    </w:p>
    <w:tbl>
      <w:tblPr>
        <w:tblW w:w="0" w:type="auto"/>
        <w:tblLook w:val="04A0" w:firstRow="1" w:lastRow="0" w:firstColumn="1" w:lastColumn="0" w:noHBand="0" w:noVBand="1"/>
      </w:tblPr>
      <w:tblGrid>
        <w:gridCol w:w="4361"/>
      </w:tblGrid>
      <w:tr w:rsidR="00587378" w:rsidRPr="00587378" w:rsidTr="00587378">
        <w:trPr>
          <w:trHeight w:val="2049"/>
        </w:trPr>
        <w:tc>
          <w:tcPr>
            <w:tcW w:w="4361" w:type="dxa"/>
            <w:shd w:val="clear" w:color="auto" w:fill="auto"/>
          </w:tcPr>
          <w:p w:rsidR="00587378" w:rsidRPr="00587378" w:rsidRDefault="00587378" w:rsidP="00587378">
            <w:pPr>
              <w:autoSpaceDE w:val="0"/>
              <w:autoSpaceDN w:val="0"/>
              <w:adjustRightInd w:val="0"/>
              <w:jc w:val="both"/>
              <w:rPr>
                <w:rFonts w:ascii="Times New Roman" w:hAnsi="Times New Roman" w:cs="Times New Roman"/>
                <w:b/>
                <w:sz w:val="26"/>
                <w:szCs w:val="26"/>
              </w:rPr>
            </w:pPr>
            <w:bookmarkStart w:id="0" w:name="_GoBack"/>
            <w:bookmarkEnd w:id="0"/>
          </w:p>
          <w:p w:rsidR="00587378" w:rsidRPr="00587378" w:rsidRDefault="00587378" w:rsidP="00587378">
            <w:pPr>
              <w:autoSpaceDE w:val="0"/>
              <w:autoSpaceDN w:val="0"/>
              <w:adjustRightInd w:val="0"/>
              <w:jc w:val="both"/>
              <w:rPr>
                <w:rFonts w:ascii="Times New Roman" w:hAnsi="Times New Roman" w:cs="Times New Roman"/>
                <w:b/>
                <w:sz w:val="26"/>
                <w:szCs w:val="26"/>
              </w:rPr>
            </w:pPr>
            <w:r w:rsidRPr="00587378">
              <w:rPr>
                <w:rFonts w:ascii="Times New Roman" w:hAnsi="Times New Roman" w:cs="Times New Roman"/>
                <w:b/>
                <w:sz w:val="26"/>
                <w:szCs w:val="26"/>
              </w:rPr>
              <w:t xml:space="preserve">О внесении изменений в постановление администрации сельского поселения </w:t>
            </w:r>
            <w:proofErr w:type="gramStart"/>
            <w:r w:rsidRPr="00587378">
              <w:rPr>
                <w:rFonts w:ascii="Times New Roman" w:hAnsi="Times New Roman" w:cs="Times New Roman"/>
                <w:b/>
                <w:sz w:val="26"/>
                <w:szCs w:val="26"/>
              </w:rPr>
              <w:t>Светлый</w:t>
            </w:r>
            <w:proofErr w:type="gramEnd"/>
            <w:r w:rsidRPr="00587378">
              <w:rPr>
                <w:rFonts w:ascii="Times New Roman" w:hAnsi="Times New Roman" w:cs="Times New Roman"/>
                <w:b/>
                <w:sz w:val="26"/>
                <w:szCs w:val="26"/>
              </w:rPr>
              <w:t xml:space="preserve"> от 26.12.2011 № 50</w:t>
            </w:r>
          </w:p>
          <w:p w:rsidR="00587378" w:rsidRPr="00587378" w:rsidRDefault="00587378" w:rsidP="00587378">
            <w:pPr>
              <w:autoSpaceDE w:val="0"/>
              <w:autoSpaceDN w:val="0"/>
              <w:adjustRightInd w:val="0"/>
              <w:jc w:val="both"/>
              <w:rPr>
                <w:rFonts w:ascii="Times New Roman" w:hAnsi="Times New Roman" w:cs="Times New Roman"/>
                <w:b/>
                <w:sz w:val="26"/>
                <w:szCs w:val="26"/>
              </w:rPr>
            </w:pPr>
          </w:p>
        </w:tc>
      </w:tr>
    </w:tbl>
    <w:p w:rsidR="00587378" w:rsidRPr="00587378" w:rsidRDefault="00587378" w:rsidP="00587378">
      <w:pPr>
        <w:autoSpaceDE w:val="0"/>
        <w:autoSpaceDN w:val="0"/>
        <w:adjustRightInd w:val="0"/>
        <w:jc w:val="both"/>
        <w:rPr>
          <w:rFonts w:ascii="Times New Roman" w:hAnsi="Times New Roman" w:cs="Times New Roman"/>
          <w:sz w:val="26"/>
          <w:szCs w:val="26"/>
        </w:rPr>
      </w:pPr>
    </w:p>
    <w:p w:rsidR="00587378" w:rsidRPr="00587378" w:rsidRDefault="00587378" w:rsidP="00587378">
      <w:pPr>
        <w:ind w:right="-5" w:firstLine="720"/>
        <w:jc w:val="both"/>
        <w:rPr>
          <w:rFonts w:ascii="Times New Roman" w:hAnsi="Times New Roman" w:cs="Times New Roman"/>
          <w:sz w:val="26"/>
          <w:szCs w:val="26"/>
        </w:rPr>
      </w:pPr>
      <w:r w:rsidRPr="00587378">
        <w:rPr>
          <w:rFonts w:ascii="Times New Roman" w:hAnsi="Times New Roman" w:cs="Times New Roman"/>
          <w:sz w:val="26"/>
          <w:szCs w:val="26"/>
        </w:rPr>
        <w:t>В соответствии с устав</w:t>
      </w:r>
      <w:r>
        <w:rPr>
          <w:rFonts w:ascii="Times New Roman" w:hAnsi="Times New Roman" w:cs="Times New Roman"/>
          <w:sz w:val="26"/>
          <w:szCs w:val="26"/>
        </w:rPr>
        <w:t xml:space="preserve">ом сельского поселения </w:t>
      </w:r>
      <w:proofErr w:type="gramStart"/>
      <w:r>
        <w:rPr>
          <w:rFonts w:ascii="Times New Roman" w:hAnsi="Times New Roman" w:cs="Times New Roman"/>
          <w:sz w:val="26"/>
          <w:szCs w:val="26"/>
        </w:rPr>
        <w:t>Светлый</w:t>
      </w:r>
      <w:proofErr w:type="gramEnd"/>
      <w:r>
        <w:rPr>
          <w:rFonts w:ascii="Times New Roman" w:hAnsi="Times New Roman" w:cs="Times New Roman"/>
          <w:sz w:val="26"/>
          <w:szCs w:val="26"/>
        </w:rPr>
        <w:t>,</w:t>
      </w:r>
    </w:p>
    <w:p w:rsidR="00587378" w:rsidRPr="00587378" w:rsidRDefault="00587378" w:rsidP="00587378">
      <w:pPr>
        <w:autoSpaceDE w:val="0"/>
        <w:autoSpaceDN w:val="0"/>
        <w:adjustRightInd w:val="0"/>
        <w:ind w:firstLine="540"/>
        <w:jc w:val="center"/>
        <w:rPr>
          <w:rFonts w:ascii="Times New Roman" w:hAnsi="Times New Roman" w:cs="Times New Roman"/>
          <w:sz w:val="26"/>
          <w:szCs w:val="26"/>
        </w:rPr>
      </w:pPr>
      <w:r w:rsidRPr="00587378">
        <w:rPr>
          <w:rFonts w:ascii="Times New Roman" w:hAnsi="Times New Roman" w:cs="Times New Roman"/>
          <w:sz w:val="26"/>
          <w:szCs w:val="26"/>
        </w:rPr>
        <w:t>ПОСТАНОВЛЯЮ:</w:t>
      </w:r>
    </w:p>
    <w:p w:rsidR="00587378" w:rsidRPr="00587378" w:rsidRDefault="00587378" w:rsidP="00587378">
      <w:pPr>
        <w:autoSpaceDE w:val="0"/>
        <w:autoSpaceDN w:val="0"/>
        <w:adjustRightInd w:val="0"/>
        <w:ind w:firstLine="540"/>
        <w:jc w:val="both"/>
        <w:rPr>
          <w:rFonts w:ascii="Times New Roman" w:hAnsi="Times New Roman" w:cs="Times New Roman"/>
          <w:sz w:val="26"/>
          <w:szCs w:val="26"/>
        </w:rPr>
      </w:pPr>
      <w:r w:rsidRPr="00587378">
        <w:rPr>
          <w:rFonts w:ascii="Times New Roman" w:hAnsi="Times New Roman" w:cs="Times New Roman"/>
          <w:sz w:val="26"/>
          <w:szCs w:val="26"/>
        </w:rPr>
        <w:t>1. Внести изменение в постановление администрации сельского поселения Светлый от 26.12.2011 № 50 « Об утверждении состава комиссии по проведению аукционов и конкурсов на право заключения договоров аренды, безвозмездного пользования,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сельского поселения Светлый» следующие изменения:</w:t>
      </w:r>
    </w:p>
    <w:p w:rsidR="00587378" w:rsidRPr="00587378" w:rsidRDefault="00587378" w:rsidP="00587378">
      <w:pPr>
        <w:autoSpaceDE w:val="0"/>
        <w:autoSpaceDN w:val="0"/>
        <w:adjustRightInd w:val="0"/>
        <w:ind w:firstLine="540"/>
        <w:jc w:val="both"/>
        <w:outlineLvl w:val="0"/>
        <w:rPr>
          <w:rFonts w:ascii="Times New Roman" w:hAnsi="Times New Roman" w:cs="Times New Roman"/>
          <w:sz w:val="26"/>
          <w:szCs w:val="26"/>
        </w:rPr>
      </w:pPr>
      <w:r w:rsidRPr="00587378">
        <w:rPr>
          <w:rFonts w:ascii="Times New Roman" w:hAnsi="Times New Roman" w:cs="Times New Roman"/>
          <w:sz w:val="26"/>
          <w:szCs w:val="26"/>
        </w:rPr>
        <w:t>1.1. Приложение 1 к постановлению администрации сельского поселения Светлый от 26.12.2011 г. № 50 изложить в новой редакции, согласно приложению.</w:t>
      </w:r>
    </w:p>
    <w:p w:rsidR="00587378" w:rsidRPr="00587378" w:rsidRDefault="00587378" w:rsidP="00587378">
      <w:pPr>
        <w:autoSpaceDE w:val="0"/>
        <w:autoSpaceDN w:val="0"/>
        <w:adjustRightInd w:val="0"/>
        <w:ind w:firstLine="540"/>
        <w:jc w:val="both"/>
        <w:outlineLvl w:val="0"/>
        <w:rPr>
          <w:rFonts w:ascii="Times New Roman" w:hAnsi="Times New Roman" w:cs="Times New Roman"/>
          <w:sz w:val="26"/>
          <w:szCs w:val="26"/>
        </w:rPr>
      </w:pPr>
      <w:r w:rsidRPr="00587378">
        <w:rPr>
          <w:rFonts w:ascii="Times New Roman" w:hAnsi="Times New Roman" w:cs="Times New Roman"/>
          <w:sz w:val="26"/>
          <w:szCs w:val="26"/>
        </w:rPr>
        <w:lastRenderedPageBreak/>
        <w:t xml:space="preserve">2. Постановление администрации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 35 </w:t>
      </w:r>
      <w:r w:rsidRPr="00587378">
        <w:rPr>
          <w:rFonts w:ascii="Times New Roman" w:hAnsi="Times New Roman" w:cs="Times New Roman"/>
          <w:sz w:val="26"/>
          <w:szCs w:val="26"/>
        </w:rPr>
        <w:br/>
        <w:t>от 07.03.2018 года «О внесении изменений в постановление администрации сельского поселения Светлый от 26.12.2011 № 50» считать утратившим силу.</w:t>
      </w:r>
    </w:p>
    <w:p w:rsidR="00587378" w:rsidRPr="00587378" w:rsidRDefault="00587378" w:rsidP="00587378">
      <w:pPr>
        <w:autoSpaceDE w:val="0"/>
        <w:autoSpaceDN w:val="0"/>
        <w:adjustRightInd w:val="0"/>
        <w:ind w:firstLine="540"/>
        <w:jc w:val="both"/>
        <w:rPr>
          <w:rFonts w:ascii="Times New Roman" w:hAnsi="Times New Roman" w:cs="Times New Roman"/>
          <w:sz w:val="26"/>
          <w:szCs w:val="26"/>
        </w:rPr>
      </w:pPr>
      <w:r w:rsidRPr="00587378">
        <w:rPr>
          <w:rFonts w:ascii="Times New Roman" w:hAnsi="Times New Roman" w:cs="Times New Roman"/>
          <w:sz w:val="26"/>
          <w:szCs w:val="26"/>
        </w:rPr>
        <w:t>3. Настоящее постановление вступает в силу после его официального обнародования.</w:t>
      </w:r>
    </w:p>
    <w:p w:rsidR="00587378" w:rsidRPr="00587378" w:rsidRDefault="00587378" w:rsidP="00587378">
      <w:pPr>
        <w:autoSpaceDE w:val="0"/>
        <w:autoSpaceDN w:val="0"/>
        <w:adjustRightInd w:val="0"/>
        <w:ind w:firstLine="540"/>
        <w:jc w:val="both"/>
        <w:rPr>
          <w:rFonts w:ascii="Times New Roman" w:hAnsi="Times New Roman" w:cs="Times New Roman"/>
          <w:sz w:val="26"/>
          <w:szCs w:val="26"/>
        </w:rPr>
      </w:pPr>
      <w:r w:rsidRPr="00587378">
        <w:rPr>
          <w:rFonts w:ascii="Times New Roman" w:hAnsi="Times New Roman" w:cs="Times New Roman"/>
          <w:sz w:val="26"/>
          <w:szCs w:val="26"/>
        </w:rPr>
        <w:t xml:space="preserve">4. </w:t>
      </w:r>
      <w:proofErr w:type="gramStart"/>
      <w:r w:rsidRPr="00587378">
        <w:rPr>
          <w:rFonts w:ascii="Times New Roman" w:hAnsi="Times New Roman" w:cs="Times New Roman"/>
          <w:sz w:val="26"/>
          <w:szCs w:val="26"/>
        </w:rPr>
        <w:t>Контроль за</w:t>
      </w:r>
      <w:proofErr w:type="gramEnd"/>
      <w:r w:rsidRPr="00587378">
        <w:rPr>
          <w:rFonts w:ascii="Times New Roman" w:hAnsi="Times New Roman" w:cs="Times New Roman"/>
          <w:sz w:val="26"/>
          <w:szCs w:val="26"/>
        </w:rPr>
        <w:t xml:space="preserve"> выполнением постановления оставляю за собой.</w:t>
      </w:r>
    </w:p>
    <w:p w:rsidR="00587378" w:rsidRDefault="00587378" w:rsidP="00587378">
      <w:pPr>
        <w:autoSpaceDE w:val="0"/>
        <w:autoSpaceDN w:val="0"/>
        <w:adjustRightInd w:val="0"/>
        <w:ind w:firstLine="540"/>
        <w:jc w:val="both"/>
        <w:rPr>
          <w:rFonts w:ascii="Times New Roman" w:hAnsi="Times New Roman" w:cs="Times New Roman"/>
          <w:sz w:val="26"/>
          <w:szCs w:val="26"/>
        </w:rPr>
      </w:pPr>
      <w:r w:rsidRPr="00587378">
        <w:rPr>
          <w:rFonts w:ascii="Times New Roman" w:hAnsi="Times New Roman" w:cs="Times New Roman"/>
          <w:sz w:val="26"/>
          <w:szCs w:val="26"/>
        </w:rPr>
        <w:t xml:space="preserve">Глава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w:t>
      </w:r>
      <w:r>
        <w:rPr>
          <w:rFonts w:ascii="Times New Roman" w:hAnsi="Times New Roman" w:cs="Times New Roman"/>
          <w:sz w:val="26"/>
          <w:szCs w:val="26"/>
        </w:rPr>
        <w:t xml:space="preserve">              Ф.К. </w:t>
      </w:r>
      <w:proofErr w:type="spellStart"/>
      <w:r>
        <w:rPr>
          <w:rFonts w:ascii="Times New Roman" w:hAnsi="Times New Roman" w:cs="Times New Roman"/>
          <w:sz w:val="26"/>
          <w:szCs w:val="26"/>
        </w:rPr>
        <w:t>Шагимухаметов</w:t>
      </w:r>
      <w:proofErr w:type="spellEnd"/>
      <w:r>
        <w:rPr>
          <w:rFonts w:ascii="Times New Roman" w:hAnsi="Times New Roman" w:cs="Times New Roman"/>
          <w:sz w:val="26"/>
          <w:szCs w:val="26"/>
        </w:rPr>
        <w:t xml:space="preserve"> </w:t>
      </w:r>
    </w:p>
    <w:p w:rsidR="00587378" w:rsidRDefault="00587378" w:rsidP="00587378">
      <w:pPr>
        <w:autoSpaceDE w:val="0"/>
        <w:autoSpaceDN w:val="0"/>
        <w:adjustRightInd w:val="0"/>
        <w:ind w:firstLine="540"/>
        <w:jc w:val="both"/>
        <w:rPr>
          <w:rFonts w:ascii="Times New Roman" w:hAnsi="Times New Roman" w:cs="Times New Roman"/>
          <w:sz w:val="26"/>
          <w:szCs w:val="26"/>
        </w:rPr>
      </w:pPr>
    </w:p>
    <w:p w:rsidR="00587378" w:rsidRPr="00587378" w:rsidRDefault="00587378" w:rsidP="00587378">
      <w:pPr>
        <w:autoSpaceDE w:val="0"/>
        <w:autoSpaceDN w:val="0"/>
        <w:adjustRightInd w:val="0"/>
        <w:jc w:val="right"/>
        <w:outlineLvl w:val="0"/>
        <w:rPr>
          <w:rFonts w:ascii="Times New Roman" w:hAnsi="Times New Roman" w:cs="Times New Roman"/>
          <w:sz w:val="26"/>
          <w:szCs w:val="26"/>
        </w:rPr>
      </w:pPr>
      <w:r w:rsidRPr="00587378">
        <w:rPr>
          <w:rFonts w:ascii="Times New Roman" w:hAnsi="Times New Roman" w:cs="Times New Roman"/>
          <w:sz w:val="26"/>
          <w:szCs w:val="26"/>
        </w:rPr>
        <w:t>Приложение</w:t>
      </w:r>
    </w:p>
    <w:p w:rsidR="00587378" w:rsidRPr="00587378" w:rsidRDefault="00587378" w:rsidP="00587378">
      <w:pPr>
        <w:autoSpaceDE w:val="0"/>
        <w:autoSpaceDN w:val="0"/>
        <w:adjustRightInd w:val="0"/>
        <w:jc w:val="right"/>
        <w:rPr>
          <w:rFonts w:ascii="Times New Roman" w:hAnsi="Times New Roman" w:cs="Times New Roman"/>
          <w:sz w:val="26"/>
          <w:szCs w:val="26"/>
        </w:rPr>
      </w:pPr>
      <w:r w:rsidRPr="00587378">
        <w:rPr>
          <w:rFonts w:ascii="Times New Roman" w:hAnsi="Times New Roman" w:cs="Times New Roman"/>
          <w:sz w:val="26"/>
          <w:szCs w:val="26"/>
        </w:rPr>
        <w:t>к постановлению администрации</w:t>
      </w:r>
    </w:p>
    <w:p w:rsidR="00587378" w:rsidRPr="00587378" w:rsidRDefault="00587378" w:rsidP="00587378">
      <w:pPr>
        <w:autoSpaceDE w:val="0"/>
        <w:autoSpaceDN w:val="0"/>
        <w:adjustRightInd w:val="0"/>
        <w:jc w:val="right"/>
        <w:rPr>
          <w:rFonts w:ascii="Times New Roman" w:hAnsi="Times New Roman" w:cs="Times New Roman"/>
          <w:sz w:val="26"/>
          <w:szCs w:val="26"/>
        </w:rPr>
      </w:pPr>
      <w:r w:rsidRPr="00587378">
        <w:rPr>
          <w:rFonts w:ascii="Times New Roman" w:hAnsi="Times New Roman" w:cs="Times New Roman"/>
          <w:sz w:val="26"/>
          <w:szCs w:val="26"/>
        </w:rPr>
        <w:t xml:space="preserve"> сельского поселения </w:t>
      </w:r>
      <w:proofErr w:type="gramStart"/>
      <w:r w:rsidRPr="00587378">
        <w:rPr>
          <w:rFonts w:ascii="Times New Roman" w:hAnsi="Times New Roman" w:cs="Times New Roman"/>
          <w:sz w:val="26"/>
          <w:szCs w:val="26"/>
        </w:rPr>
        <w:t>Светлый</w:t>
      </w:r>
      <w:proofErr w:type="gramEnd"/>
    </w:p>
    <w:p w:rsidR="00587378" w:rsidRPr="00587378" w:rsidRDefault="00587378" w:rsidP="00587378">
      <w:pPr>
        <w:autoSpaceDE w:val="0"/>
        <w:autoSpaceDN w:val="0"/>
        <w:adjustRightInd w:val="0"/>
        <w:jc w:val="right"/>
        <w:outlineLvl w:val="0"/>
        <w:rPr>
          <w:rFonts w:ascii="Times New Roman" w:hAnsi="Times New Roman" w:cs="Times New Roman"/>
          <w:sz w:val="26"/>
          <w:szCs w:val="26"/>
        </w:rPr>
      </w:pPr>
      <w:r w:rsidRPr="00587378">
        <w:rPr>
          <w:rFonts w:ascii="Times New Roman" w:hAnsi="Times New Roman" w:cs="Times New Roman"/>
          <w:sz w:val="26"/>
          <w:szCs w:val="26"/>
        </w:rPr>
        <w:t>от 16.07.2019 № 121</w:t>
      </w:r>
    </w:p>
    <w:p w:rsidR="00587378" w:rsidRPr="00587378" w:rsidRDefault="00587378" w:rsidP="00587378">
      <w:pPr>
        <w:autoSpaceDE w:val="0"/>
        <w:autoSpaceDN w:val="0"/>
        <w:adjustRightInd w:val="0"/>
        <w:jc w:val="right"/>
        <w:outlineLvl w:val="0"/>
        <w:rPr>
          <w:rFonts w:ascii="Times New Roman" w:hAnsi="Times New Roman" w:cs="Times New Roman"/>
          <w:sz w:val="26"/>
          <w:szCs w:val="26"/>
        </w:rPr>
      </w:pPr>
    </w:p>
    <w:p w:rsidR="00587378" w:rsidRPr="00587378" w:rsidRDefault="00587378" w:rsidP="00587378">
      <w:pPr>
        <w:autoSpaceDE w:val="0"/>
        <w:autoSpaceDN w:val="0"/>
        <w:adjustRightInd w:val="0"/>
        <w:jc w:val="right"/>
        <w:outlineLvl w:val="0"/>
        <w:rPr>
          <w:rFonts w:ascii="Times New Roman" w:hAnsi="Times New Roman" w:cs="Times New Roman"/>
          <w:sz w:val="26"/>
          <w:szCs w:val="26"/>
        </w:rPr>
      </w:pPr>
      <w:r w:rsidRPr="00587378">
        <w:rPr>
          <w:rFonts w:ascii="Times New Roman" w:hAnsi="Times New Roman" w:cs="Times New Roman"/>
          <w:sz w:val="26"/>
          <w:szCs w:val="26"/>
        </w:rPr>
        <w:t>«Приложение 1</w:t>
      </w:r>
    </w:p>
    <w:p w:rsidR="00587378" w:rsidRPr="00587378" w:rsidRDefault="00587378" w:rsidP="00587378">
      <w:pPr>
        <w:autoSpaceDE w:val="0"/>
        <w:autoSpaceDN w:val="0"/>
        <w:adjustRightInd w:val="0"/>
        <w:jc w:val="right"/>
        <w:rPr>
          <w:rFonts w:ascii="Times New Roman" w:hAnsi="Times New Roman" w:cs="Times New Roman"/>
          <w:sz w:val="26"/>
          <w:szCs w:val="26"/>
        </w:rPr>
      </w:pPr>
      <w:r w:rsidRPr="00587378">
        <w:rPr>
          <w:rFonts w:ascii="Times New Roman" w:hAnsi="Times New Roman" w:cs="Times New Roman"/>
          <w:sz w:val="26"/>
          <w:szCs w:val="26"/>
        </w:rPr>
        <w:t>к постановлению администрации</w:t>
      </w:r>
    </w:p>
    <w:p w:rsidR="00587378" w:rsidRPr="00587378" w:rsidRDefault="00587378" w:rsidP="00587378">
      <w:pPr>
        <w:autoSpaceDE w:val="0"/>
        <w:autoSpaceDN w:val="0"/>
        <w:adjustRightInd w:val="0"/>
        <w:jc w:val="right"/>
        <w:rPr>
          <w:rFonts w:ascii="Times New Roman" w:hAnsi="Times New Roman" w:cs="Times New Roman"/>
          <w:sz w:val="26"/>
          <w:szCs w:val="26"/>
        </w:rPr>
      </w:pPr>
      <w:r w:rsidRPr="00587378">
        <w:rPr>
          <w:rFonts w:ascii="Times New Roman" w:hAnsi="Times New Roman" w:cs="Times New Roman"/>
          <w:sz w:val="26"/>
          <w:szCs w:val="26"/>
        </w:rPr>
        <w:t xml:space="preserve"> сельского поселения </w:t>
      </w:r>
      <w:proofErr w:type="gramStart"/>
      <w:r w:rsidRPr="00587378">
        <w:rPr>
          <w:rFonts w:ascii="Times New Roman" w:hAnsi="Times New Roman" w:cs="Times New Roman"/>
          <w:sz w:val="26"/>
          <w:szCs w:val="26"/>
        </w:rPr>
        <w:t>Светлый</w:t>
      </w:r>
      <w:proofErr w:type="gramEnd"/>
    </w:p>
    <w:p w:rsidR="00587378" w:rsidRPr="00587378" w:rsidRDefault="00587378" w:rsidP="00587378">
      <w:pPr>
        <w:autoSpaceDE w:val="0"/>
        <w:autoSpaceDN w:val="0"/>
        <w:adjustRightInd w:val="0"/>
        <w:jc w:val="right"/>
        <w:rPr>
          <w:rFonts w:ascii="Times New Roman" w:hAnsi="Times New Roman" w:cs="Times New Roman"/>
          <w:sz w:val="26"/>
          <w:szCs w:val="26"/>
        </w:rPr>
      </w:pPr>
      <w:r w:rsidRPr="00587378">
        <w:rPr>
          <w:rFonts w:ascii="Times New Roman" w:hAnsi="Times New Roman" w:cs="Times New Roman"/>
          <w:sz w:val="26"/>
          <w:szCs w:val="26"/>
        </w:rPr>
        <w:t>от 26.12.2011 г. № 50</w:t>
      </w:r>
    </w:p>
    <w:p w:rsidR="00587378" w:rsidRPr="00587378" w:rsidRDefault="00587378" w:rsidP="00587378">
      <w:pPr>
        <w:autoSpaceDE w:val="0"/>
        <w:autoSpaceDN w:val="0"/>
        <w:adjustRightInd w:val="0"/>
        <w:ind w:firstLine="540"/>
        <w:jc w:val="both"/>
        <w:rPr>
          <w:rFonts w:ascii="Times New Roman" w:hAnsi="Times New Roman" w:cs="Times New Roman"/>
          <w:sz w:val="26"/>
          <w:szCs w:val="26"/>
        </w:rPr>
      </w:pPr>
    </w:p>
    <w:p w:rsidR="00587378" w:rsidRPr="00587378" w:rsidRDefault="00587378" w:rsidP="00587378">
      <w:pPr>
        <w:jc w:val="center"/>
        <w:rPr>
          <w:rFonts w:ascii="Times New Roman" w:hAnsi="Times New Roman" w:cs="Times New Roman"/>
          <w:sz w:val="26"/>
          <w:szCs w:val="26"/>
        </w:rPr>
      </w:pPr>
      <w:r w:rsidRPr="00587378">
        <w:rPr>
          <w:rFonts w:ascii="Times New Roman" w:hAnsi="Times New Roman" w:cs="Times New Roman"/>
          <w:sz w:val="26"/>
          <w:szCs w:val="26"/>
        </w:rPr>
        <w:t>СОСТАВ КОМИССИИ</w:t>
      </w:r>
    </w:p>
    <w:p w:rsidR="00587378" w:rsidRPr="00587378" w:rsidRDefault="00587378" w:rsidP="00587378">
      <w:pPr>
        <w:jc w:val="center"/>
        <w:rPr>
          <w:rFonts w:ascii="Times New Roman" w:hAnsi="Times New Roman" w:cs="Times New Roman"/>
          <w:sz w:val="26"/>
          <w:szCs w:val="26"/>
        </w:rPr>
      </w:pPr>
      <w:r w:rsidRPr="00587378">
        <w:rPr>
          <w:rFonts w:ascii="Times New Roman" w:hAnsi="Times New Roman" w:cs="Times New Roman"/>
          <w:sz w:val="26"/>
          <w:szCs w:val="26"/>
        </w:rPr>
        <w:t>по проведению аукционов и конкурсов на право заключения договоров аренды,</w:t>
      </w:r>
    </w:p>
    <w:p w:rsidR="00587378" w:rsidRPr="00587378" w:rsidRDefault="00587378" w:rsidP="00587378">
      <w:pPr>
        <w:jc w:val="center"/>
        <w:rPr>
          <w:rFonts w:ascii="Times New Roman" w:hAnsi="Times New Roman" w:cs="Times New Roman"/>
          <w:sz w:val="26"/>
          <w:szCs w:val="26"/>
        </w:rPr>
      </w:pPr>
      <w:r w:rsidRPr="00587378">
        <w:rPr>
          <w:rFonts w:ascii="Times New Roman" w:hAnsi="Times New Roman" w:cs="Times New Roman"/>
          <w:sz w:val="26"/>
          <w:szCs w:val="26"/>
        </w:rPr>
        <w:t xml:space="preserve">безвозмездного пользования, доверительного управления имуществом, </w:t>
      </w:r>
    </w:p>
    <w:p w:rsidR="00587378" w:rsidRPr="00587378" w:rsidRDefault="00587378" w:rsidP="00587378">
      <w:pPr>
        <w:jc w:val="center"/>
        <w:rPr>
          <w:rFonts w:ascii="Times New Roman" w:hAnsi="Times New Roman" w:cs="Times New Roman"/>
          <w:sz w:val="26"/>
          <w:szCs w:val="26"/>
        </w:rPr>
      </w:pPr>
      <w:r w:rsidRPr="00587378">
        <w:rPr>
          <w:rFonts w:ascii="Times New Roman" w:hAnsi="Times New Roman" w:cs="Times New Roman"/>
          <w:sz w:val="26"/>
          <w:szCs w:val="26"/>
        </w:rPr>
        <w:t>иных договоров, предусматривающих переход права владения и (или) пользования в отношении муниципального имущества</w:t>
      </w:r>
    </w:p>
    <w:p w:rsidR="00587378" w:rsidRPr="00587378" w:rsidRDefault="00587378" w:rsidP="00587378">
      <w:pPr>
        <w:jc w:val="center"/>
        <w:rPr>
          <w:rFonts w:ascii="Times New Roman" w:hAnsi="Times New Roman" w:cs="Times New Roman"/>
          <w:sz w:val="26"/>
          <w:szCs w:val="26"/>
        </w:rPr>
      </w:pPr>
      <w:r w:rsidRPr="00587378">
        <w:rPr>
          <w:rFonts w:ascii="Times New Roman" w:hAnsi="Times New Roman" w:cs="Times New Roman"/>
          <w:sz w:val="26"/>
          <w:szCs w:val="26"/>
        </w:rPr>
        <w:t xml:space="preserve">сельского поселения </w:t>
      </w:r>
      <w:proofErr w:type="gramStart"/>
      <w:r w:rsidRPr="00587378">
        <w:rPr>
          <w:rFonts w:ascii="Times New Roman" w:hAnsi="Times New Roman" w:cs="Times New Roman"/>
          <w:sz w:val="26"/>
          <w:szCs w:val="26"/>
        </w:rPr>
        <w:t>Светлый</w:t>
      </w:r>
      <w:proofErr w:type="gramEnd"/>
    </w:p>
    <w:p w:rsidR="00587378" w:rsidRPr="00587378" w:rsidRDefault="00587378" w:rsidP="00587378">
      <w:pPr>
        <w:jc w:val="center"/>
        <w:rPr>
          <w:rFonts w:ascii="Times New Roman" w:hAnsi="Times New Roman" w:cs="Times New Roman"/>
          <w:sz w:val="26"/>
          <w:szCs w:val="26"/>
        </w:rPr>
      </w:pPr>
    </w:p>
    <w:p w:rsidR="00587378" w:rsidRPr="00587378" w:rsidRDefault="00587378" w:rsidP="00587378">
      <w:pPr>
        <w:jc w:val="center"/>
        <w:rPr>
          <w:rFonts w:ascii="Times New Roman" w:hAnsi="Times New Roman" w:cs="Times New Roman"/>
          <w:sz w:val="26"/>
          <w:szCs w:val="26"/>
        </w:rPr>
      </w:pPr>
    </w:p>
    <w:tbl>
      <w:tblPr>
        <w:tblW w:w="10934" w:type="dxa"/>
        <w:tblInd w:w="-432" w:type="dxa"/>
        <w:tblLook w:val="01E0" w:firstRow="1" w:lastRow="1" w:firstColumn="1" w:lastColumn="1" w:noHBand="0" w:noVBand="0"/>
      </w:tblPr>
      <w:tblGrid>
        <w:gridCol w:w="10712"/>
        <w:gridCol w:w="222"/>
      </w:tblGrid>
      <w:tr w:rsidR="00587378" w:rsidRPr="00587378" w:rsidTr="00587378">
        <w:tc>
          <w:tcPr>
            <w:tcW w:w="10712" w:type="dxa"/>
            <w:shd w:val="clear" w:color="auto" w:fill="auto"/>
          </w:tcPr>
          <w:p w:rsidR="00587378" w:rsidRPr="00587378" w:rsidRDefault="00587378" w:rsidP="00587378">
            <w:pPr>
              <w:jc w:val="center"/>
              <w:rPr>
                <w:rFonts w:ascii="Times New Roman" w:hAnsi="Times New Roman" w:cs="Times New Roman"/>
                <w:sz w:val="26"/>
                <w:szCs w:val="26"/>
              </w:rPr>
            </w:pPr>
          </w:p>
          <w:tbl>
            <w:tblPr>
              <w:tblW w:w="10496" w:type="dxa"/>
              <w:tblLook w:val="01E0" w:firstRow="1" w:lastRow="1" w:firstColumn="1" w:lastColumn="1" w:noHBand="0" w:noVBand="0"/>
            </w:tblPr>
            <w:tblGrid>
              <w:gridCol w:w="2628"/>
              <w:gridCol w:w="7868"/>
            </w:tblGrid>
            <w:tr w:rsidR="00587378" w:rsidRPr="00587378" w:rsidTr="00587378">
              <w:tc>
                <w:tcPr>
                  <w:tcW w:w="2628" w:type="dxa"/>
                  <w:shd w:val="clear" w:color="auto" w:fill="auto"/>
                </w:tcPr>
                <w:p w:rsidR="00587378" w:rsidRPr="00587378" w:rsidRDefault="00587378" w:rsidP="00587378">
                  <w:pPr>
                    <w:rPr>
                      <w:rFonts w:ascii="Times New Roman" w:hAnsi="Times New Roman" w:cs="Times New Roman"/>
                      <w:sz w:val="26"/>
                      <w:szCs w:val="26"/>
                    </w:rPr>
                  </w:pPr>
                  <w:r w:rsidRPr="00587378">
                    <w:rPr>
                      <w:rFonts w:ascii="Times New Roman" w:hAnsi="Times New Roman" w:cs="Times New Roman"/>
                      <w:sz w:val="26"/>
                      <w:szCs w:val="26"/>
                    </w:rPr>
                    <w:t>Тодорова Е.Н.</w:t>
                  </w:r>
                </w:p>
                <w:p w:rsidR="00587378" w:rsidRPr="00587378" w:rsidRDefault="00587378" w:rsidP="00587378">
                  <w:pPr>
                    <w:rPr>
                      <w:rFonts w:ascii="Times New Roman" w:hAnsi="Times New Roman" w:cs="Times New Roman"/>
                      <w:sz w:val="26"/>
                      <w:szCs w:val="26"/>
                    </w:rPr>
                  </w:pPr>
                </w:p>
              </w:tc>
              <w:tc>
                <w:tcPr>
                  <w:tcW w:w="7868" w:type="dxa"/>
                  <w:shd w:val="clear" w:color="auto" w:fill="auto"/>
                </w:tcPr>
                <w:p w:rsidR="00587378" w:rsidRPr="00587378" w:rsidRDefault="00587378" w:rsidP="00587378">
                  <w:pPr>
                    <w:jc w:val="both"/>
                    <w:rPr>
                      <w:rFonts w:ascii="Times New Roman" w:hAnsi="Times New Roman" w:cs="Times New Roman"/>
                      <w:sz w:val="26"/>
                      <w:szCs w:val="26"/>
                    </w:rPr>
                  </w:pPr>
                  <w:r w:rsidRPr="00587378">
                    <w:rPr>
                      <w:rFonts w:ascii="Times New Roman" w:hAnsi="Times New Roman" w:cs="Times New Roman"/>
                      <w:sz w:val="26"/>
                      <w:szCs w:val="26"/>
                    </w:rPr>
                    <w:t>- заместитель главы поселения, председатель комиссии;</w:t>
                  </w:r>
                </w:p>
              </w:tc>
            </w:tr>
            <w:tr w:rsidR="00587378" w:rsidRPr="00587378" w:rsidTr="00587378">
              <w:tc>
                <w:tcPr>
                  <w:tcW w:w="2628" w:type="dxa"/>
                  <w:shd w:val="clear" w:color="auto" w:fill="auto"/>
                </w:tcPr>
                <w:p w:rsidR="00587378" w:rsidRPr="00587378" w:rsidRDefault="00587378" w:rsidP="00587378">
                  <w:pPr>
                    <w:rPr>
                      <w:rFonts w:ascii="Times New Roman" w:hAnsi="Times New Roman" w:cs="Times New Roman"/>
                      <w:sz w:val="26"/>
                      <w:szCs w:val="26"/>
                    </w:rPr>
                  </w:pPr>
                  <w:proofErr w:type="spellStart"/>
                  <w:r w:rsidRPr="00587378">
                    <w:rPr>
                      <w:rFonts w:ascii="Times New Roman" w:hAnsi="Times New Roman" w:cs="Times New Roman"/>
                      <w:sz w:val="26"/>
                      <w:szCs w:val="26"/>
                    </w:rPr>
                    <w:lastRenderedPageBreak/>
                    <w:t>Хамидуллина</w:t>
                  </w:r>
                  <w:proofErr w:type="spellEnd"/>
                  <w:r w:rsidRPr="00587378">
                    <w:rPr>
                      <w:rFonts w:ascii="Times New Roman" w:hAnsi="Times New Roman" w:cs="Times New Roman"/>
                      <w:sz w:val="26"/>
                      <w:szCs w:val="26"/>
                    </w:rPr>
                    <w:t xml:space="preserve"> Р.И.</w:t>
                  </w:r>
                </w:p>
              </w:tc>
              <w:tc>
                <w:tcPr>
                  <w:tcW w:w="7868" w:type="dxa"/>
                  <w:shd w:val="clear" w:color="auto" w:fill="auto"/>
                </w:tcPr>
                <w:p w:rsidR="00587378" w:rsidRPr="00587378" w:rsidRDefault="00587378" w:rsidP="00587378">
                  <w:pPr>
                    <w:jc w:val="both"/>
                    <w:rPr>
                      <w:rFonts w:ascii="Times New Roman" w:hAnsi="Times New Roman" w:cs="Times New Roman"/>
                      <w:sz w:val="26"/>
                      <w:szCs w:val="26"/>
                    </w:rPr>
                  </w:pPr>
                  <w:r w:rsidRPr="00587378">
                    <w:rPr>
                      <w:rFonts w:ascii="Times New Roman" w:hAnsi="Times New Roman" w:cs="Times New Roman"/>
                      <w:sz w:val="26"/>
                      <w:szCs w:val="26"/>
                    </w:rPr>
                    <w:t xml:space="preserve">- главный специалист по муниципальному хозяйству </w:t>
                  </w:r>
                  <w:r w:rsidRPr="00587378">
                    <w:rPr>
                      <w:rFonts w:ascii="Times New Roman" w:hAnsi="Times New Roman" w:cs="Times New Roman"/>
                      <w:sz w:val="26"/>
                      <w:szCs w:val="26"/>
                    </w:rPr>
                    <w:br/>
                    <w:t>и жилищным вопросам, заместитель председателя комиссии;</w:t>
                  </w:r>
                </w:p>
              </w:tc>
            </w:tr>
            <w:tr w:rsidR="00587378" w:rsidRPr="00587378" w:rsidTr="00587378">
              <w:tc>
                <w:tcPr>
                  <w:tcW w:w="2628" w:type="dxa"/>
                  <w:shd w:val="clear" w:color="auto" w:fill="auto"/>
                </w:tcPr>
                <w:p w:rsidR="00587378" w:rsidRPr="00587378" w:rsidRDefault="00587378" w:rsidP="00587378">
                  <w:pPr>
                    <w:rPr>
                      <w:rFonts w:ascii="Times New Roman" w:hAnsi="Times New Roman" w:cs="Times New Roman"/>
                      <w:sz w:val="26"/>
                      <w:szCs w:val="26"/>
                    </w:rPr>
                  </w:pPr>
                </w:p>
              </w:tc>
              <w:tc>
                <w:tcPr>
                  <w:tcW w:w="7868" w:type="dxa"/>
                  <w:shd w:val="clear" w:color="auto" w:fill="auto"/>
                </w:tcPr>
                <w:p w:rsidR="00587378" w:rsidRPr="00587378" w:rsidRDefault="00587378" w:rsidP="00587378">
                  <w:pPr>
                    <w:rPr>
                      <w:rFonts w:ascii="Times New Roman" w:hAnsi="Times New Roman" w:cs="Times New Roman"/>
                      <w:sz w:val="26"/>
                      <w:szCs w:val="26"/>
                    </w:rPr>
                  </w:pPr>
                </w:p>
              </w:tc>
            </w:tr>
            <w:tr w:rsidR="00587378" w:rsidRPr="00587378" w:rsidTr="00587378">
              <w:tc>
                <w:tcPr>
                  <w:tcW w:w="2628" w:type="dxa"/>
                  <w:shd w:val="clear" w:color="auto" w:fill="auto"/>
                </w:tcPr>
                <w:p w:rsidR="00587378" w:rsidRPr="00587378" w:rsidRDefault="00587378" w:rsidP="00587378">
                  <w:pPr>
                    <w:rPr>
                      <w:rFonts w:ascii="Times New Roman" w:hAnsi="Times New Roman" w:cs="Times New Roman"/>
                      <w:sz w:val="26"/>
                      <w:szCs w:val="26"/>
                    </w:rPr>
                  </w:pPr>
                  <w:proofErr w:type="spellStart"/>
                  <w:r w:rsidRPr="00587378">
                    <w:rPr>
                      <w:rFonts w:ascii="Times New Roman" w:hAnsi="Times New Roman" w:cs="Times New Roman"/>
                      <w:sz w:val="26"/>
                      <w:szCs w:val="26"/>
                    </w:rPr>
                    <w:t>Дворникова</w:t>
                  </w:r>
                  <w:proofErr w:type="spellEnd"/>
                  <w:r w:rsidRPr="00587378">
                    <w:rPr>
                      <w:rFonts w:ascii="Times New Roman" w:hAnsi="Times New Roman" w:cs="Times New Roman"/>
                      <w:sz w:val="26"/>
                      <w:szCs w:val="26"/>
                    </w:rPr>
                    <w:t xml:space="preserve"> Л.А.</w:t>
                  </w:r>
                </w:p>
              </w:tc>
              <w:tc>
                <w:tcPr>
                  <w:tcW w:w="7868" w:type="dxa"/>
                  <w:shd w:val="clear" w:color="auto" w:fill="auto"/>
                </w:tcPr>
                <w:p w:rsidR="00587378" w:rsidRPr="00587378" w:rsidRDefault="00587378" w:rsidP="00587378">
                  <w:pPr>
                    <w:jc w:val="both"/>
                    <w:rPr>
                      <w:rFonts w:ascii="Times New Roman" w:hAnsi="Times New Roman" w:cs="Times New Roman"/>
                      <w:sz w:val="26"/>
                      <w:szCs w:val="26"/>
                    </w:rPr>
                  </w:pPr>
                  <w:r w:rsidRPr="00587378">
                    <w:rPr>
                      <w:rFonts w:ascii="Times New Roman" w:hAnsi="Times New Roman" w:cs="Times New Roman"/>
                      <w:sz w:val="26"/>
                      <w:szCs w:val="26"/>
                    </w:rPr>
                    <w:t>- главный специалист по вопросам социальных услуг, секретарь комиссии.</w:t>
                  </w:r>
                </w:p>
                <w:p w:rsidR="00587378" w:rsidRPr="00587378" w:rsidRDefault="00587378" w:rsidP="00587378">
                  <w:pPr>
                    <w:rPr>
                      <w:rFonts w:ascii="Times New Roman" w:hAnsi="Times New Roman" w:cs="Times New Roman"/>
                      <w:sz w:val="26"/>
                      <w:szCs w:val="26"/>
                    </w:rPr>
                  </w:pPr>
                </w:p>
              </w:tc>
            </w:tr>
            <w:tr w:rsidR="00587378" w:rsidRPr="00587378" w:rsidTr="00587378">
              <w:tc>
                <w:tcPr>
                  <w:tcW w:w="2628" w:type="dxa"/>
                  <w:shd w:val="clear" w:color="auto" w:fill="auto"/>
                </w:tcPr>
                <w:p w:rsidR="00587378" w:rsidRPr="00587378" w:rsidRDefault="00587378" w:rsidP="00587378">
                  <w:pPr>
                    <w:rPr>
                      <w:rFonts w:ascii="Times New Roman" w:hAnsi="Times New Roman" w:cs="Times New Roman"/>
                      <w:sz w:val="26"/>
                      <w:szCs w:val="26"/>
                    </w:rPr>
                  </w:pPr>
                  <w:r w:rsidRPr="00587378">
                    <w:rPr>
                      <w:rFonts w:ascii="Times New Roman" w:hAnsi="Times New Roman" w:cs="Times New Roman"/>
                      <w:sz w:val="26"/>
                      <w:szCs w:val="26"/>
                    </w:rPr>
                    <w:t>Члены комиссии:</w:t>
                  </w:r>
                </w:p>
                <w:p w:rsidR="00587378" w:rsidRPr="00587378" w:rsidRDefault="00587378" w:rsidP="00587378">
                  <w:pPr>
                    <w:rPr>
                      <w:rFonts w:ascii="Times New Roman" w:hAnsi="Times New Roman" w:cs="Times New Roman"/>
                      <w:sz w:val="26"/>
                      <w:szCs w:val="26"/>
                    </w:rPr>
                  </w:pPr>
                </w:p>
              </w:tc>
              <w:tc>
                <w:tcPr>
                  <w:tcW w:w="7868" w:type="dxa"/>
                  <w:shd w:val="clear" w:color="auto" w:fill="auto"/>
                </w:tcPr>
                <w:p w:rsidR="00587378" w:rsidRPr="00587378" w:rsidRDefault="00587378" w:rsidP="00587378">
                  <w:pPr>
                    <w:rPr>
                      <w:rFonts w:ascii="Times New Roman" w:hAnsi="Times New Roman" w:cs="Times New Roman"/>
                      <w:sz w:val="26"/>
                      <w:szCs w:val="26"/>
                    </w:rPr>
                  </w:pPr>
                </w:p>
              </w:tc>
            </w:tr>
            <w:tr w:rsidR="00587378" w:rsidRPr="00587378" w:rsidTr="00587378">
              <w:tc>
                <w:tcPr>
                  <w:tcW w:w="2628" w:type="dxa"/>
                  <w:shd w:val="clear" w:color="auto" w:fill="auto"/>
                </w:tcPr>
                <w:p w:rsidR="00587378" w:rsidRPr="00587378" w:rsidRDefault="00587378" w:rsidP="00587378">
                  <w:pPr>
                    <w:rPr>
                      <w:rFonts w:ascii="Times New Roman" w:hAnsi="Times New Roman" w:cs="Times New Roman"/>
                      <w:sz w:val="26"/>
                      <w:szCs w:val="26"/>
                    </w:rPr>
                  </w:pPr>
                  <w:proofErr w:type="spellStart"/>
                  <w:r w:rsidRPr="00587378">
                    <w:rPr>
                      <w:rFonts w:ascii="Times New Roman" w:hAnsi="Times New Roman" w:cs="Times New Roman"/>
                      <w:sz w:val="26"/>
                      <w:szCs w:val="26"/>
                    </w:rPr>
                    <w:t>Витовская</w:t>
                  </w:r>
                  <w:proofErr w:type="spellEnd"/>
                  <w:r w:rsidRPr="00587378">
                    <w:rPr>
                      <w:rFonts w:ascii="Times New Roman" w:hAnsi="Times New Roman" w:cs="Times New Roman"/>
                      <w:sz w:val="26"/>
                      <w:szCs w:val="26"/>
                    </w:rPr>
                    <w:t xml:space="preserve"> Е.Н. </w:t>
                  </w:r>
                </w:p>
              </w:tc>
              <w:tc>
                <w:tcPr>
                  <w:tcW w:w="7868" w:type="dxa"/>
                  <w:shd w:val="clear" w:color="auto" w:fill="auto"/>
                </w:tcPr>
                <w:p w:rsidR="00587378" w:rsidRPr="00587378" w:rsidRDefault="00587378" w:rsidP="00587378">
                  <w:pPr>
                    <w:jc w:val="both"/>
                    <w:rPr>
                      <w:rFonts w:ascii="Times New Roman" w:hAnsi="Times New Roman" w:cs="Times New Roman"/>
                      <w:sz w:val="26"/>
                      <w:szCs w:val="26"/>
                    </w:rPr>
                  </w:pPr>
                  <w:r w:rsidRPr="00587378">
                    <w:rPr>
                      <w:rFonts w:ascii="Times New Roman" w:hAnsi="Times New Roman" w:cs="Times New Roman"/>
                      <w:sz w:val="26"/>
                      <w:szCs w:val="26"/>
                    </w:rPr>
                    <w:t>- главный специалист по правовым вопросам и нотариальным действиям;</w:t>
                  </w:r>
                </w:p>
                <w:p w:rsidR="00587378" w:rsidRPr="00587378" w:rsidRDefault="00587378" w:rsidP="00587378">
                  <w:pPr>
                    <w:rPr>
                      <w:rFonts w:ascii="Times New Roman" w:hAnsi="Times New Roman" w:cs="Times New Roman"/>
                      <w:sz w:val="26"/>
                      <w:szCs w:val="26"/>
                    </w:rPr>
                  </w:pPr>
                </w:p>
              </w:tc>
            </w:tr>
            <w:tr w:rsidR="00587378" w:rsidRPr="00587378" w:rsidTr="00587378">
              <w:tc>
                <w:tcPr>
                  <w:tcW w:w="2628" w:type="dxa"/>
                  <w:shd w:val="clear" w:color="auto" w:fill="auto"/>
                </w:tcPr>
                <w:p w:rsidR="00587378" w:rsidRPr="00587378" w:rsidRDefault="00587378" w:rsidP="00587378">
                  <w:pPr>
                    <w:rPr>
                      <w:rFonts w:ascii="Times New Roman" w:hAnsi="Times New Roman" w:cs="Times New Roman"/>
                      <w:sz w:val="26"/>
                      <w:szCs w:val="26"/>
                    </w:rPr>
                  </w:pPr>
                  <w:proofErr w:type="spellStart"/>
                  <w:r w:rsidRPr="00587378">
                    <w:rPr>
                      <w:rFonts w:ascii="Times New Roman" w:hAnsi="Times New Roman" w:cs="Times New Roman"/>
                      <w:sz w:val="26"/>
                      <w:szCs w:val="26"/>
                    </w:rPr>
                    <w:t>Дурницыны</w:t>
                  </w:r>
                  <w:proofErr w:type="spellEnd"/>
                  <w:r w:rsidRPr="00587378">
                    <w:rPr>
                      <w:rFonts w:ascii="Times New Roman" w:hAnsi="Times New Roman" w:cs="Times New Roman"/>
                      <w:sz w:val="26"/>
                      <w:szCs w:val="26"/>
                    </w:rPr>
                    <w:t xml:space="preserve"> Н.А.</w:t>
                  </w:r>
                </w:p>
              </w:tc>
              <w:tc>
                <w:tcPr>
                  <w:tcW w:w="7868" w:type="dxa"/>
                  <w:shd w:val="clear" w:color="auto" w:fill="auto"/>
                </w:tcPr>
                <w:p w:rsidR="00587378" w:rsidRPr="00587378" w:rsidRDefault="00587378" w:rsidP="00587378">
                  <w:pPr>
                    <w:jc w:val="both"/>
                    <w:rPr>
                      <w:rFonts w:ascii="Times New Roman" w:hAnsi="Times New Roman" w:cs="Times New Roman"/>
                      <w:sz w:val="26"/>
                      <w:szCs w:val="26"/>
                    </w:rPr>
                  </w:pPr>
                  <w:r w:rsidRPr="00587378">
                    <w:rPr>
                      <w:rFonts w:ascii="Times New Roman" w:hAnsi="Times New Roman" w:cs="Times New Roman"/>
                      <w:sz w:val="26"/>
                      <w:szCs w:val="26"/>
                    </w:rPr>
                    <w:t>- главный специалист по земельным вопросам;</w:t>
                  </w:r>
                </w:p>
                <w:p w:rsidR="00587378" w:rsidRPr="00587378" w:rsidRDefault="00587378" w:rsidP="00587378">
                  <w:pPr>
                    <w:rPr>
                      <w:rFonts w:ascii="Times New Roman" w:hAnsi="Times New Roman" w:cs="Times New Roman"/>
                      <w:sz w:val="26"/>
                      <w:szCs w:val="26"/>
                    </w:rPr>
                  </w:pPr>
                </w:p>
              </w:tc>
            </w:tr>
            <w:tr w:rsidR="00587378" w:rsidRPr="00587378" w:rsidTr="00587378">
              <w:tc>
                <w:tcPr>
                  <w:tcW w:w="2628" w:type="dxa"/>
                  <w:shd w:val="clear" w:color="auto" w:fill="auto"/>
                </w:tcPr>
                <w:p w:rsidR="00587378" w:rsidRPr="00587378" w:rsidRDefault="00587378" w:rsidP="00587378">
                  <w:pPr>
                    <w:rPr>
                      <w:rFonts w:ascii="Times New Roman" w:hAnsi="Times New Roman" w:cs="Times New Roman"/>
                      <w:sz w:val="26"/>
                      <w:szCs w:val="26"/>
                    </w:rPr>
                  </w:pPr>
                  <w:r w:rsidRPr="00587378">
                    <w:rPr>
                      <w:rFonts w:ascii="Times New Roman" w:hAnsi="Times New Roman" w:cs="Times New Roman"/>
                      <w:sz w:val="26"/>
                      <w:szCs w:val="26"/>
                    </w:rPr>
                    <w:t>Бадмаев Ч.А.</w:t>
                  </w:r>
                </w:p>
              </w:tc>
              <w:tc>
                <w:tcPr>
                  <w:tcW w:w="7868" w:type="dxa"/>
                  <w:shd w:val="clear" w:color="auto" w:fill="auto"/>
                </w:tcPr>
                <w:p w:rsidR="00587378" w:rsidRPr="00587378" w:rsidRDefault="00587378" w:rsidP="00587378">
                  <w:pPr>
                    <w:jc w:val="both"/>
                    <w:rPr>
                      <w:rFonts w:ascii="Times New Roman" w:hAnsi="Times New Roman" w:cs="Times New Roman"/>
                      <w:sz w:val="26"/>
                      <w:szCs w:val="26"/>
                    </w:rPr>
                  </w:pPr>
                  <w:r w:rsidRPr="00587378">
                    <w:rPr>
                      <w:rFonts w:ascii="Times New Roman" w:hAnsi="Times New Roman" w:cs="Times New Roman"/>
                      <w:sz w:val="26"/>
                      <w:szCs w:val="26"/>
                    </w:rPr>
                    <w:t>- главный специали</w:t>
                  </w:r>
                  <w:proofErr w:type="gramStart"/>
                  <w:r w:rsidRPr="00587378">
                    <w:rPr>
                      <w:rFonts w:ascii="Times New Roman" w:hAnsi="Times New Roman" w:cs="Times New Roman"/>
                      <w:sz w:val="26"/>
                      <w:szCs w:val="26"/>
                    </w:rPr>
                    <w:t>ст в сф</w:t>
                  </w:r>
                  <w:proofErr w:type="gramEnd"/>
                  <w:r w:rsidRPr="00587378">
                    <w:rPr>
                      <w:rFonts w:ascii="Times New Roman" w:hAnsi="Times New Roman" w:cs="Times New Roman"/>
                      <w:sz w:val="26"/>
                      <w:szCs w:val="26"/>
                    </w:rPr>
                    <w:t>ере закупок».</w:t>
                  </w:r>
                </w:p>
                <w:p w:rsidR="00587378" w:rsidRPr="00587378" w:rsidRDefault="00587378" w:rsidP="00587378">
                  <w:pPr>
                    <w:rPr>
                      <w:rFonts w:ascii="Times New Roman" w:hAnsi="Times New Roman" w:cs="Times New Roman"/>
                      <w:sz w:val="26"/>
                      <w:szCs w:val="26"/>
                    </w:rPr>
                  </w:pPr>
                </w:p>
                <w:p w:rsidR="00587378" w:rsidRPr="00587378" w:rsidRDefault="00587378" w:rsidP="00587378">
                  <w:pPr>
                    <w:rPr>
                      <w:rFonts w:ascii="Times New Roman" w:hAnsi="Times New Roman" w:cs="Times New Roman"/>
                      <w:sz w:val="26"/>
                      <w:szCs w:val="26"/>
                    </w:rPr>
                  </w:pPr>
                </w:p>
              </w:tc>
            </w:tr>
          </w:tbl>
          <w:p w:rsidR="00587378" w:rsidRPr="00587378" w:rsidRDefault="00587378" w:rsidP="00587378">
            <w:pPr>
              <w:rPr>
                <w:rFonts w:ascii="Times New Roman" w:hAnsi="Times New Roman" w:cs="Times New Roman"/>
                <w:sz w:val="26"/>
                <w:szCs w:val="26"/>
              </w:rPr>
            </w:pPr>
          </w:p>
        </w:tc>
        <w:tc>
          <w:tcPr>
            <w:tcW w:w="222" w:type="dxa"/>
            <w:shd w:val="clear" w:color="auto" w:fill="auto"/>
          </w:tcPr>
          <w:p w:rsidR="00587378" w:rsidRPr="00587378" w:rsidRDefault="00587378" w:rsidP="00587378">
            <w:pPr>
              <w:rPr>
                <w:rFonts w:ascii="Times New Roman" w:hAnsi="Times New Roman" w:cs="Times New Roman"/>
                <w:sz w:val="26"/>
                <w:szCs w:val="26"/>
              </w:rPr>
            </w:pPr>
          </w:p>
        </w:tc>
      </w:tr>
    </w:tbl>
    <w:p w:rsidR="00587378" w:rsidRPr="00587378" w:rsidRDefault="00587378" w:rsidP="00587378">
      <w:pPr>
        <w:autoSpaceDE w:val="0"/>
        <w:autoSpaceDN w:val="0"/>
        <w:adjustRightInd w:val="0"/>
        <w:ind w:firstLine="540"/>
        <w:jc w:val="both"/>
        <w:rPr>
          <w:rFonts w:ascii="Times New Roman" w:hAnsi="Times New Roman" w:cs="Times New Roman"/>
          <w:sz w:val="26"/>
          <w:szCs w:val="26"/>
        </w:rPr>
        <w:sectPr w:rsidR="00587378" w:rsidRPr="00587378" w:rsidSect="00B57DBD">
          <w:footerReference w:type="default" r:id="rId9"/>
          <w:pgSz w:w="11906" w:h="16838"/>
          <w:pgMar w:top="425" w:right="566" w:bottom="851" w:left="567" w:header="709" w:footer="709" w:gutter="0"/>
          <w:cols w:space="720"/>
        </w:sectPr>
      </w:pPr>
    </w:p>
    <w:p w:rsidR="00B57DBD" w:rsidRPr="00587378" w:rsidRDefault="00B57DBD" w:rsidP="00B57DBD">
      <w:pPr>
        <w:jc w:val="center"/>
        <w:rPr>
          <w:rFonts w:ascii="Times New Roman" w:hAnsi="Times New Roman" w:cs="Times New Roman"/>
          <w:sz w:val="26"/>
          <w:szCs w:val="26"/>
        </w:rPr>
      </w:pPr>
      <w:r w:rsidRPr="00587378">
        <w:rPr>
          <w:rFonts w:ascii="Times New Roman" w:hAnsi="Times New Roman" w:cs="Times New Roman"/>
          <w:sz w:val="26"/>
          <w:szCs w:val="26"/>
        </w:rPr>
        <w:lastRenderedPageBreak/>
        <w:t>АДМИНИСТРАЦИЯ</w:t>
      </w:r>
    </w:p>
    <w:p w:rsidR="00B57DBD" w:rsidRPr="00587378" w:rsidRDefault="00B57DBD" w:rsidP="00B57DBD">
      <w:pPr>
        <w:jc w:val="center"/>
        <w:rPr>
          <w:rFonts w:ascii="Times New Roman" w:hAnsi="Times New Roman" w:cs="Times New Roman"/>
          <w:sz w:val="26"/>
          <w:szCs w:val="26"/>
        </w:rPr>
      </w:pPr>
      <w:r w:rsidRPr="00587378">
        <w:rPr>
          <w:rFonts w:ascii="Times New Roman" w:hAnsi="Times New Roman" w:cs="Times New Roman"/>
          <w:sz w:val="26"/>
          <w:szCs w:val="26"/>
        </w:rPr>
        <w:t xml:space="preserve">СЕЛЬСКОГО ПОСЕЛЕНИЯ </w:t>
      </w:r>
      <w:proofErr w:type="gramStart"/>
      <w:r w:rsidRPr="00587378">
        <w:rPr>
          <w:rFonts w:ascii="Times New Roman" w:hAnsi="Times New Roman" w:cs="Times New Roman"/>
          <w:sz w:val="26"/>
          <w:szCs w:val="26"/>
        </w:rPr>
        <w:t>СВЕТЛЫЙ</w:t>
      </w:r>
      <w:proofErr w:type="gramEnd"/>
    </w:p>
    <w:p w:rsidR="00B57DBD" w:rsidRPr="00587378" w:rsidRDefault="00B57DBD" w:rsidP="00B57DBD">
      <w:pPr>
        <w:jc w:val="center"/>
        <w:rPr>
          <w:rFonts w:ascii="Times New Roman" w:hAnsi="Times New Roman" w:cs="Times New Roman"/>
          <w:sz w:val="26"/>
          <w:szCs w:val="26"/>
        </w:rPr>
      </w:pPr>
      <w:r w:rsidRPr="00587378">
        <w:rPr>
          <w:rFonts w:ascii="Times New Roman" w:hAnsi="Times New Roman" w:cs="Times New Roman"/>
          <w:sz w:val="26"/>
          <w:szCs w:val="26"/>
        </w:rPr>
        <w:t>Березовского района</w:t>
      </w:r>
    </w:p>
    <w:p w:rsidR="00B57DBD" w:rsidRPr="00587378" w:rsidRDefault="00B57DBD" w:rsidP="00587378">
      <w:pPr>
        <w:jc w:val="center"/>
        <w:rPr>
          <w:rFonts w:ascii="Times New Roman" w:hAnsi="Times New Roman" w:cs="Times New Roman"/>
          <w:sz w:val="26"/>
          <w:szCs w:val="26"/>
        </w:rPr>
      </w:pPr>
      <w:r w:rsidRPr="00587378">
        <w:rPr>
          <w:rFonts w:ascii="Times New Roman" w:hAnsi="Times New Roman" w:cs="Times New Roman"/>
          <w:sz w:val="26"/>
          <w:szCs w:val="26"/>
        </w:rPr>
        <w:t>Ханты-Мансийского автономного округа – Югры</w:t>
      </w:r>
    </w:p>
    <w:p w:rsidR="00B57DBD" w:rsidRPr="00587378" w:rsidRDefault="00B57DBD" w:rsidP="00587378">
      <w:pPr>
        <w:jc w:val="center"/>
        <w:rPr>
          <w:rFonts w:ascii="Times New Roman" w:hAnsi="Times New Roman" w:cs="Times New Roman"/>
          <w:sz w:val="26"/>
          <w:szCs w:val="26"/>
        </w:rPr>
      </w:pPr>
      <w:r w:rsidRPr="00587378">
        <w:rPr>
          <w:rFonts w:ascii="Times New Roman" w:hAnsi="Times New Roman" w:cs="Times New Roman"/>
          <w:sz w:val="26"/>
          <w:szCs w:val="26"/>
        </w:rPr>
        <w:t>ПОСТАНОВЛЕНИЕ</w:t>
      </w:r>
      <w:r w:rsidRPr="00587378">
        <w:rPr>
          <w:rFonts w:ascii="Times New Roman" w:hAnsi="Times New Roman" w:cs="Times New Roman"/>
          <w:sz w:val="26"/>
          <w:szCs w:val="26"/>
          <w:u w:val="single"/>
        </w:rPr>
        <w:t xml:space="preserve">  </w:t>
      </w:r>
    </w:p>
    <w:p w:rsidR="00B57DBD" w:rsidRPr="00587378" w:rsidRDefault="00B57DBD" w:rsidP="00B57DBD">
      <w:pPr>
        <w:rPr>
          <w:rFonts w:ascii="Times New Roman" w:hAnsi="Times New Roman" w:cs="Times New Roman"/>
          <w:sz w:val="26"/>
          <w:szCs w:val="26"/>
        </w:rPr>
      </w:pPr>
      <w:r w:rsidRPr="00587378">
        <w:rPr>
          <w:rFonts w:ascii="Times New Roman" w:hAnsi="Times New Roman" w:cs="Times New Roman"/>
          <w:sz w:val="26"/>
          <w:szCs w:val="26"/>
          <w:u w:val="single"/>
        </w:rPr>
        <w:t>от 17.07.2019</w:t>
      </w:r>
      <w:r w:rsidRPr="00587378">
        <w:rPr>
          <w:rFonts w:ascii="Times New Roman" w:hAnsi="Times New Roman" w:cs="Times New Roman"/>
          <w:sz w:val="26"/>
          <w:szCs w:val="26"/>
        </w:rPr>
        <w:t xml:space="preserve">    </w:t>
      </w:r>
      <w:r w:rsidRPr="00587378">
        <w:rPr>
          <w:rFonts w:ascii="Times New Roman" w:hAnsi="Times New Roman" w:cs="Times New Roman"/>
          <w:sz w:val="26"/>
          <w:szCs w:val="26"/>
        </w:rPr>
        <w:tab/>
        <w:t xml:space="preserve">                                             </w:t>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t>№ 122</w:t>
      </w:r>
    </w:p>
    <w:p w:rsidR="00B57DBD" w:rsidRPr="00587378" w:rsidRDefault="00B57DBD" w:rsidP="00587378">
      <w:pPr>
        <w:rPr>
          <w:rFonts w:ascii="Times New Roman" w:hAnsi="Times New Roman" w:cs="Times New Roman"/>
          <w:sz w:val="26"/>
          <w:szCs w:val="26"/>
        </w:rPr>
      </w:pPr>
      <w:proofErr w:type="spellStart"/>
      <w:r w:rsidRPr="00587378">
        <w:rPr>
          <w:rFonts w:ascii="Times New Roman" w:hAnsi="Times New Roman" w:cs="Times New Roman"/>
          <w:sz w:val="26"/>
          <w:szCs w:val="26"/>
        </w:rPr>
        <w:t>пос</w:t>
      </w:r>
      <w:proofErr w:type="gramStart"/>
      <w:r w:rsidRPr="00587378">
        <w:rPr>
          <w:rFonts w:ascii="Times New Roman" w:hAnsi="Times New Roman" w:cs="Times New Roman"/>
          <w:sz w:val="26"/>
          <w:szCs w:val="26"/>
        </w:rPr>
        <w:t>.С</w:t>
      </w:r>
      <w:proofErr w:type="gramEnd"/>
      <w:r w:rsidRPr="00587378">
        <w:rPr>
          <w:rFonts w:ascii="Times New Roman" w:hAnsi="Times New Roman" w:cs="Times New Roman"/>
          <w:sz w:val="26"/>
          <w:szCs w:val="26"/>
        </w:rPr>
        <w:t>ветлый</w:t>
      </w:r>
      <w:proofErr w:type="spellEnd"/>
    </w:p>
    <w:tbl>
      <w:tblPr>
        <w:tblW w:w="0" w:type="auto"/>
        <w:tblLook w:val="04A0" w:firstRow="1" w:lastRow="0" w:firstColumn="1" w:lastColumn="0" w:noHBand="0" w:noVBand="1"/>
      </w:tblPr>
      <w:tblGrid>
        <w:gridCol w:w="6062"/>
      </w:tblGrid>
      <w:tr w:rsidR="00B57DBD" w:rsidRPr="00587378" w:rsidTr="00B57DBD">
        <w:tc>
          <w:tcPr>
            <w:tcW w:w="6062" w:type="dxa"/>
            <w:hideMark/>
          </w:tcPr>
          <w:p w:rsidR="00B57DBD" w:rsidRPr="00587378" w:rsidRDefault="00B57DBD">
            <w:pPr>
              <w:jc w:val="both"/>
              <w:rPr>
                <w:rFonts w:ascii="Times New Roman" w:hAnsi="Times New Roman" w:cs="Times New Roman"/>
                <w:b/>
                <w:noProof/>
                <w:sz w:val="26"/>
                <w:szCs w:val="26"/>
              </w:rPr>
            </w:pPr>
            <w:r w:rsidRPr="00587378">
              <w:rPr>
                <w:rStyle w:val="FontStyle26"/>
                <w:sz w:val="26"/>
                <w:szCs w:val="26"/>
              </w:rPr>
              <w:t xml:space="preserve">Об утверждении  порядка установления особого противопожарного режима на территории сельского поселения </w:t>
            </w:r>
            <w:proofErr w:type="gramStart"/>
            <w:r w:rsidRPr="00587378">
              <w:rPr>
                <w:rStyle w:val="FontStyle26"/>
                <w:sz w:val="26"/>
                <w:szCs w:val="26"/>
              </w:rPr>
              <w:t>Светлый</w:t>
            </w:r>
            <w:proofErr w:type="gramEnd"/>
          </w:p>
        </w:tc>
      </w:tr>
    </w:tbl>
    <w:p w:rsidR="00B57DBD" w:rsidRPr="00587378" w:rsidRDefault="00B57DBD" w:rsidP="00B57DBD">
      <w:pPr>
        <w:shd w:val="clear" w:color="auto" w:fill="FFFFFF"/>
        <w:jc w:val="both"/>
        <w:rPr>
          <w:rFonts w:ascii="Times New Roman" w:hAnsi="Times New Roman" w:cs="Times New Roman"/>
          <w:b/>
          <w:noProof/>
          <w:sz w:val="26"/>
          <w:szCs w:val="26"/>
        </w:rPr>
      </w:pPr>
    </w:p>
    <w:p w:rsidR="00B57DBD" w:rsidRPr="00587378" w:rsidRDefault="00B57DBD" w:rsidP="00B57DBD">
      <w:pPr>
        <w:ind w:firstLine="709"/>
        <w:jc w:val="both"/>
        <w:rPr>
          <w:rFonts w:ascii="Times New Roman" w:hAnsi="Times New Roman" w:cs="Times New Roman"/>
          <w:sz w:val="26"/>
          <w:szCs w:val="26"/>
        </w:rPr>
      </w:pPr>
      <w:proofErr w:type="gramStart"/>
      <w:r w:rsidRPr="00587378">
        <w:rPr>
          <w:rFonts w:ascii="Times New Roman" w:hAnsi="Times New Roman" w:cs="Times New Roman"/>
          <w:sz w:val="26"/>
          <w:szCs w:val="26"/>
        </w:rPr>
        <w:t>На основании федеральных законов от 21.12.1994 N 69-ФЗ "О пожарной безопасности", от 06.10.2003 N 131-ФЗ "Об общих принципах организации местного самоуправления в Российской Федерации", от 22.07.2008 N 123-ФЗ "Технический регламент о требованиях пожарной безопасности", Постановления Правительства Российской Федерации от 25.04.2012 N 390 "О противопожарном режиме", постановления Правительства Ханты-Мансийского автономного округа-Югры от 27.08.2011 N 312-п "О Порядке введения особого противопожарного режима</w:t>
      </w:r>
      <w:proofErr w:type="gramEnd"/>
      <w:r w:rsidRPr="00587378">
        <w:rPr>
          <w:rFonts w:ascii="Times New Roman" w:hAnsi="Times New Roman" w:cs="Times New Roman"/>
          <w:sz w:val="26"/>
          <w:szCs w:val="26"/>
        </w:rPr>
        <w:t xml:space="preserve"> на территории Ханты-Мансийского автономного округа-Югры", в соответствии с уставом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w:t>
      </w:r>
    </w:p>
    <w:p w:rsidR="00B57DBD" w:rsidRPr="00587378" w:rsidRDefault="00B57DBD" w:rsidP="00B57DBD">
      <w:pPr>
        <w:ind w:firstLine="426"/>
        <w:jc w:val="center"/>
        <w:rPr>
          <w:rFonts w:ascii="Times New Roman" w:hAnsi="Times New Roman" w:cs="Times New Roman"/>
          <w:b/>
          <w:sz w:val="26"/>
          <w:szCs w:val="26"/>
        </w:rPr>
      </w:pPr>
      <w:r w:rsidRPr="00587378">
        <w:rPr>
          <w:rFonts w:ascii="Times New Roman" w:hAnsi="Times New Roman" w:cs="Times New Roman"/>
          <w:sz w:val="26"/>
          <w:szCs w:val="26"/>
        </w:rPr>
        <w:t>ПОСТАНОВЛЯЮ:</w:t>
      </w:r>
    </w:p>
    <w:p w:rsidR="00B57DBD" w:rsidRPr="00587378" w:rsidRDefault="00B57DBD" w:rsidP="00B57DBD">
      <w:pPr>
        <w:pStyle w:val="Style8"/>
        <w:widowControl/>
        <w:numPr>
          <w:ilvl w:val="0"/>
          <w:numId w:val="21"/>
        </w:numPr>
        <w:tabs>
          <w:tab w:val="left" w:pos="0"/>
          <w:tab w:val="left" w:pos="851"/>
        </w:tabs>
        <w:spacing w:line="276" w:lineRule="auto"/>
        <w:ind w:left="0" w:firstLine="709"/>
        <w:jc w:val="both"/>
        <w:rPr>
          <w:sz w:val="26"/>
          <w:szCs w:val="26"/>
        </w:rPr>
      </w:pPr>
      <w:r w:rsidRPr="00587378">
        <w:rPr>
          <w:sz w:val="26"/>
          <w:szCs w:val="26"/>
        </w:rPr>
        <w:t>Утвердить Порядок установления особого противопожарного режима на территории сельского поселения Светлый  согласно приложению.</w:t>
      </w:r>
    </w:p>
    <w:p w:rsidR="00B57DBD" w:rsidRPr="00587378" w:rsidRDefault="00B57DBD" w:rsidP="00B57DBD">
      <w:pPr>
        <w:tabs>
          <w:tab w:val="left" w:pos="0"/>
          <w:tab w:val="left" w:pos="851"/>
        </w:tabs>
        <w:autoSpaceDE w:val="0"/>
        <w:autoSpaceDN w:val="0"/>
        <w:adjustRightInd w:val="0"/>
        <w:ind w:firstLine="709"/>
        <w:jc w:val="both"/>
        <w:rPr>
          <w:rFonts w:ascii="Times New Roman" w:hAnsi="Times New Roman" w:cs="Times New Roman"/>
          <w:sz w:val="26"/>
          <w:szCs w:val="26"/>
        </w:rPr>
      </w:pPr>
      <w:r w:rsidRPr="00587378">
        <w:rPr>
          <w:rFonts w:ascii="Times New Roman" w:hAnsi="Times New Roman" w:cs="Times New Roman"/>
          <w:sz w:val="26"/>
          <w:szCs w:val="26"/>
        </w:rPr>
        <w:t xml:space="preserve">2. Обнародовать настоящее постановление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proofErr w:type="spellStart"/>
      <w:r w:rsidRPr="00587378">
        <w:rPr>
          <w:rFonts w:ascii="Times New Roman" w:hAnsi="Times New Roman" w:cs="Times New Roman"/>
          <w:sz w:val="26"/>
          <w:szCs w:val="26"/>
        </w:rPr>
        <w:t>www</w:t>
      </w:r>
      <w:proofErr w:type="spellEnd"/>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lang w:val="en-US"/>
        </w:rPr>
        <w:t>admsvetlyi</w:t>
      </w:r>
      <w:proofErr w:type="spellEnd"/>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lang w:val="en-US"/>
        </w:rPr>
        <w:t>ru</w:t>
      </w:r>
      <w:proofErr w:type="spellEnd"/>
      <w:r w:rsidRPr="00587378">
        <w:rPr>
          <w:rFonts w:ascii="Times New Roman" w:hAnsi="Times New Roman" w:cs="Times New Roman"/>
          <w:sz w:val="26"/>
          <w:szCs w:val="26"/>
        </w:rPr>
        <w:t xml:space="preserve">. </w:t>
      </w:r>
    </w:p>
    <w:p w:rsidR="00B57DBD" w:rsidRPr="00587378" w:rsidRDefault="00B57DBD" w:rsidP="00B57DBD">
      <w:pPr>
        <w:tabs>
          <w:tab w:val="left" w:pos="0"/>
          <w:tab w:val="left" w:pos="851"/>
        </w:tabs>
        <w:autoSpaceDE w:val="0"/>
        <w:autoSpaceDN w:val="0"/>
        <w:adjustRightInd w:val="0"/>
        <w:ind w:firstLine="709"/>
        <w:jc w:val="both"/>
        <w:rPr>
          <w:rFonts w:ascii="Times New Roman" w:hAnsi="Times New Roman" w:cs="Times New Roman"/>
          <w:sz w:val="26"/>
          <w:szCs w:val="26"/>
        </w:rPr>
      </w:pPr>
      <w:r w:rsidRPr="00587378">
        <w:rPr>
          <w:rFonts w:ascii="Times New Roman" w:hAnsi="Times New Roman" w:cs="Times New Roman"/>
          <w:sz w:val="26"/>
          <w:szCs w:val="26"/>
        </w:rPr>
        <w:t>3. Настоящее постановление вступает в силу после его официального обнародования.</w:t>
      </w:r>
    </w:p>
    <w:p w:rsidR="00B57DBD" w:rsidRPr="00587378" w:rsidRDefault="00B57DBD" w:rsidP="00587378">
      <w:pPr>
        <w:tabs>
          <w:tab w:val="left" w:pos="0"/>
          <w:tab w:val="left" w:pos="851"/>
        </w:tabs>
        <w:autoSpaceDE w:val="0"/>
        <w:autoSpaceDN w:val="0"/>
        <w:adjustRightInd w:val="0"/>
        <w:ind w:firstLine="709"/>
        <w:jc w:val="both"/>
        <w:rPr>
          <w:rFonts w:ascii="Times New Roman" w:hAnsi="Times New Roman" w:cs="Times New Roman"/>
          <w:sz w:val="26"/>
          <w:szCs w:val="26"/>
        </w:rPr>
      </w:pPr>
      <w:r w:rsidRPr="00587378">
        <w:rPr>
          <w:rFonts w:ascii="Times New Roman" w:hAnsi="Times New Roman" w:cs="Times New Roman"/>
          <w:sz w:val="26"/>
          <w:szCs w:val="26"/>
        </w:rPr>
        <w:t xml:space="preserve">4. </w:t>
      </w:r>
      <w:proofErr w:type="gramStart"/>
      <w:r w:rsidRPr="00587378">
        <w:rPr>
          <w:rFonts w:ascii="Times New Roman" w:hAnsi="Times New Roman" w:cs="Times New Roman"/>
          <w:sz w:val="26"/>
          <w:szCs w:val="26"/>
        </w:rPr>
        <w:t>Контроль за</w:t>
      </w:r>
      <w:proofErr w:type="gramEnd"/>
      <w:r w:rsidRPr="00587378">
        <w:rPr>
          <w:rFonts w:ascii="Times New Roman" w:hAnsi="Times New Roman" w:cs="Times New Roman"/>
          <w:sz w:val="26"/>
          <w:szCs w:val="26"/>
        </w:rPr>
        <w:t xml:space="preserve"> исполнением постановления оставляю за собой.</w:t>
      </w:r>
    </w:p>
    <w:p w:rsidR="00B57DBD" w:rsidRPr="00587378" w:rsidRDefault="00B57DBD" w:rsidP="00587378">
      <w:pPr>
        <w:tabs>
          <w:tab w:val="left" w:pos="0"/>
        </w:tabs>
        <w:ind w:firstLine="426"/>
        <w:rPr>
          <w:rFonts w:ascii="Times New Roman" w:hAnsi="Times New Roman" w:cs="Times New Roman"/>
          <w:sz w:val="26"/>
          <w:szCs w:val="26"/>
        </w:rPr>
      </w:pPr>
      <w:r w:rsidRPr="00587378">
        <w:rPr>
          <w:rFonts w:ascii="Times New Roman" w:hAnsi="Times New Roman" w:cs="Times New Roman"/>
          <w:sz w:val="26"/>
          <w:szCs w:val="26"/>
        </w:rPr>
        <w:t xml:space="preserve">Глава поселения                                                          </w:t>
      </w:r>
      <w:r w:rsidRPr="00587378">
        <w:rPr>
          <w:rFonts w:ascii="Times New Roman" w:hAnsi="Times New Roman" w:cs="Times New Roman"/>
          <w:sz w:val="26"/>
          <w:szCs w:val="26"/>
        </w:rPr>
        <w:tab/>
      </w:r>
      <w:proofErr w:type="spellStart"/>
      <w:r w:rsidRPr="00587378">
        <w:rPr>
          <w:rFonts w:ascii="Times New Roman" w:hAnsi="Times New Roman" w:cs="Times New Roman"/>
          <w:sz w:val="26"/>
          <w:szCs w:val="26"/>
        </w:rPr>
        <w:t>Ф.К.Шагимухаметов</w:t>
      </w:r>
      <w:proofErr w:type="spellEnd"/>
    </w:p>
    <w:p w:rsidR="00B57DBD" w:rsidRPr="00587378" w:rsidRDefault="00B57DBD" w:rsidP="00B57DBD">
      <w:pPr>
        <w:ind w:left="5245"/>
        <w:jc w:val="right"/>
        <w:rPr>
          <w:rFonts w:ascii="Times New Roman" w:hAnsi="Times New Roman" w:cs="Times New Roman"/>
          <w:sz w:val="26"/>
          <w:szCs w:val="26"/>
        </w:rPr>
      </w:pPr>
      <w:r w:rsidRPr="00587378">
        <w:rPr>
          <w:rFonts w:ascii="Times New Roman" w:hAnsi="Times New Roman" w:cs="Times New Roman"/>
          <w:sz w:val="26"/>
          <w:szCs w:val="26"/>
        </w:rPr>
        <w:t xml:space="preserve">Приложение </w:t>
      </w:r>
      <w:proofErr w:type="gramStart"/>
      <w:r w:rsidRPr="00587378">
        <w:rPr>
          <w:rFonts w:ascii="Times New Roman" w:hAnsi="Times New Roman" w:cs="Times New Roman"/>
          <w:sz w:val="26"/>
          <w:szCs w:val="26"/>
        </w:rPr>
        <w:t>к</w:t>
      </w:r>
      <w:proofErr w:type="gramEnd"/>
    </w:p>
    <w:p w:rsidR="00B57DBD" w:rsidRPr="00587378" w:rsidRDefault="00B57DBD" w:rsidP="00B57DBD">
      <w:pPr>
        <w:ind w:left="5245"/>
        <w:jc w:val="right"/>
        <w:rPr>
          <w:rFonts w:ascii="Times New Roman" w:hAnsi="Times New Roman" w:cs="Times New Roman"/>
          <w:sz w:val="26"/>
          <w:szCs w:val="26"/>
        </w:rPr>
      </w:pPr>
      <w:r w:rsidRPr="00587378">
        <w:rPr>
          <w:rFonts w:ascii="Times New Roman" w:hAnsi="Times New Roman" w:cs="Times New Roman"/>
          <w:sz w:val="26"/>
          <w:szCs w:val="26"/>
        </w:rPr>
        <w:t xml:space="preserve">постановлению администрации </w:t>
      </w:r>
    </w:p>
    <w:p w:rsidR="00B57DBD" w:rsidRPr="00587378" w:rsidRDefault="00B57DBD" w:rsidP="00B57DBD">
      <w:pPr>
        <w:ind w:left="5245"/>
        <w:jc w:val="right"/>
        <w:rPr>
          <w:rFonts w:ascii="Times New Roman" w:hAnsi="Times New Roman" w:cs="Times New Roman"/>
          <w:sz w:val="26"/>
          <w:szCs w:val="26"/>
        </w:rPr>
      </w:pPr>
      <w:r w:rsidRPr="00587378">
        <w:rPr>
          <w:rFonts w:ascii="Times New Roman" w:hAnsi="Times New Roman" w:cs="Times New Roman"/>
          <w:sz w:val="26"/>
          <w:szCs w:val="26"/>
        </w:rPr>
        <w:t xml:space="preserve">сельского поселения </w:t>
      </w:r>
      <w:proofErr w:type="gramStart"/>
      <w:r w:rsidRPr="00587378">
        <w:rPr>
          <w:rFonts w:ascii="Times New Roman" w:hAnsi="Times New Roman" w:cs="Times New Roman"/>
          <w:sz w:val="26"/>
          <w:szCs w:val="26"/>
        </w:rPr>
        <w:t>Светлый</w:t>
      </w:r>
      <w:proofErr w:type="gramEnd"/>
    </w:p>
    <w:p w:rsidR="00B57DBD" w:rsidRPr="00587378" w:rsidRDefault="00587378" w:rsidP="00587378">
      <w:pPr>
        <w:ind w:left="5245"/>
        <w:jc w:val="right"/>
        <w:rPr>
          <w:rFonts w:ascii="Times New Roman" w:hAnsi="Times New Roman" w:cs="Times New Roman"/>
          <w:sz w:val="26"/>
          <w:szCs w:val="26"/>
        </w:rPr>
      </w:pPr>
      <w:r>
        <w:rPr>
          <w:rFonts w:ascii="Times New Roman" w:hAnsi="Times New Roman" w:cs="Times New Roman"/>
          <w:sz w:val="26"/>
          <w:szCs w:val="26"/>
        </w:rPr>
        <w:lastRenderedPageBreak/>
        <w:t xml:space="preserve"> от 17.07.2019  № 12</w:t>
      </w:r>
    </w:p>
    <w:p w:rsidR="00B57DBD" w:rsidRPr="00587378" w:rsidRDefault="00B57DBD" w:rsidP="00587378">
      <w:pPr>
        <w:widowControl w:val="0"/>
        <w:autoSpaceDE w:val="0"/>
        <w:autoSpaceDN w:val="0"/>
        <w:adjustRightInd w:val="0"/>
        <w:jc w:val="center"/>
        <w:rPr>
          <w:rFonts w:ascii="Times New Roman" w:hAnsi="Times New Roman" w:cs="Times New Roman"/>
          <w:b/>
          <w:bCs/>
          <w:sz w:val="26"/>
          <w:szCs w:val="26"/>
        </w:rPr>
      </w:pPr>
      <w:r w:rsidRPr="00587378">
        <w:rPr>
          <w:rFonts w:ascii="Times New Roman" w:hAnsi="Times New Roman" w:cs="Times New Roman"/>
          <w:b/>
          <w:bCs/>
          <w:sz w:val="26"/>
          <w:szCs w:val="26"/>
        </w:rPr>
        <w:t xml:space="preserve">Порядок установления особого противопожарного режима на территории сельского поселения Светлый </w:t>
      </w:r>
    </w:p>
    <w:p w:rsidR="00B57DBD" w:rsidRPr="00587378" w:rsidRDefault="00B57DBD" w:rsidP="00B57DBD">
      <w:pPr>
        <w:widowControl w:val="0"/>
        <w:autoSpaceDE w:val="0"/>
        <w:autoSpaceDN w:val="0"/>
        <w:adjustRightInd w:val="0"/>
        <w:ind w:firstLine="709"/>
        <w:jc w:val="both"/>
        <w:rPr>
          <w:rFonts w:ascii="Times New Roman" w:hAnsi="Times New Roman" w:cs="Times New Roman"/>
          <w:sz w:val="26"/>
          <w:szCs w:val="26"/>
        </w:rPr>
      </w:pPr>
      <w:r w:rsidRPr="00587378">
        <w:rPr>
          <w:rFonts w:ascii="Times New Roman" w:hAnsi="Times New Roman" w:cs="Times New Roman"/>
          <w:sz w:val="26"/>
          <w:szCs w:val="26"/>
        </w:rPr>
        <w:t xml:space="preserve">1. </w:t>
      </w:r>
      <w:proofErr w:type="gramStart"/>
      <w:r w:rsidRPr="00587378">
        <w:rPr>
          <w:rFonts w:ascii="Times New Roman" w:hAnsi="Times New Roman" w:cs="Times New Roman"/>
          <w:sz w:val="26"/>
          <w:szCs w:val="26"/>
        </w:rPr>
        <w:t xml:space="preserve">Настоящий порядок разработан в соответствии с </w:t>
      </w:r>
      <w:hyperlink r:id="rId10" w:tooltip="’’О пожарной безопасности (с изменениями на 30 октября 2018 года)’’&#10;Федеральный закон от 21.12.1994 N 69-ФЗ&#10;Статус: действующая редакция (действ. с 11.11.2018)" w:history="1">
        <w:r w:rsidRPr="00587378">
          <w:rPr>
            <w:rStyle w:val="ad"/>
            <w:rFonts w:ascii="Times New Roman" w:hAnsi="Times New Roman" w:cs="Times New Roman"/>
            <w:sz w:val="26"/>
            <w:szCs w:val="26"/>
          </w:rPr>
          <w:t xml:space="preserve">федеральными законами от 21.12.1994 N 69-ФЗ "О пожарной безопасности" </w:t>
        </w:r>
      </w:hyperlink>
      <w:r w:rsidRPr="00587378">
        <w:rPr>
          <w:rFonts w:ascii="Times New Roman" w:hAnsi="Times New Roman" w:cs="Times New Roman"/>
          <w:sz w:val="26"/>
          <w:szCs w:val="26"/>
        </w:rPr>
        <w:t xml:space="preserve">, </w:t>
      </w:r>
      <w:hyperlink r:id="rId11" w:tooltip="’’Об общих принципах организации местного самоуправления в Российской Федерации (с изменениями на 1 мая 2019 года)’’&#10;Федеральный закон от 06.10.2003 N 131-ФЗ&#10;Статус: действующая редакция (действ. с 01.05.2019)" w:history="1">
        <w:r w:rsidRPr="00587378">
          <w:rPr>
            <w:rStyle w:val="ad"/>
            <w:rFonts w:ascii="Times New Roman" w:hAnsi="Times New Roman" w:cs="Times New Roman"/>
            <w:sz w:val="26"/>
            <w:szCs w:val="26"/>
          </w:rPr>
          <w:t xml:space="preserve">от 06.10.2003 N 131-ФЗ "Об общих принципах организации местного самоуправления в Российской Федерации" </w:t>
        </w:r>
      </w:hyperlink>
      <w:r w:rsidRPr="00587378">
        <w:rPr>
          <w:rFonts w:ascii="Times New Roman" w:hAnsi="Times New Roman" w:cs="Times New Roman"/>
          <w:sz w:val="26"/>
          <w:szCs w:val="26"/>
        </w:rPr>
        <w:t xml:space="preserve">, </w:t>
      </w:r>
      <w:hyperlink r:id="rId12" w:tooltip="’’Технический регламент о требованиях пожарной безопасности (с изменениями на 29 июля 2017 года) (редакция, действующая с 31 июля 2018 года)’’&#10;Федеральный закон от 22.07.2008 N 123-ФЗ&#10;Статус: действующая редакция (действ. с 31.07.2018)" w:history="1">
        <w:r w:rsidRPr="00587378">
          <w:rPr>
            <w:rStyle w:val="ad"/>
            <w:rFonts w:ascii="Times New Roman" w:hAnsi="Times New Roman" w:cs="Times New Roman"/>
            <w:sz w:val="26"/>
            <w:szCs w:val="26"/>
          </w:rPr>
          <w:t>от 22.07.2008 N 123-ФЗ "Технический регламент о требованиях пожарной безопасности"</w:t>
        </w:r>
      </w:hyperlink>
      <w:r w:rsidRPr="00587378">
        <w:rPr>
          <w:rFonts w:ascii="Times New Roman" w:hAnsi="Times New Roman" w:cs="Times New Roman"/>
          <w:sz w:val="26"/>
          <w:szCs w:val="26"/>
        </w:rPr>
        <w:t xml:space="preserve">, </w:t>
      </w:r>
      <w:hyperlink r:id="rId13" w:tooltip="’’О противопожарном режиме (с изменениями на 7 марта 2019 года)’’&#10;Постановление Правительства РФ от 25.04.2012 N 390&#10;Статус: действующая редакция (действ. с 20.03.2019)" w:history="1">
        <w:r w:rsidRPr="00587378">
          <w:rPr>
            <w:rStyle w:val="ad"/>
            <w:rFonts w:ascii="Times New Roman" w:hAnsi="Times New Roman" w:cs="Times New Roman"/>
            <w:sz w:val="26"/>
            <w:szCs w:val="26"/>
          </w:rPr>
          <w:t xml:space="preserve">Постановлением Правительства Российской Федерации от 25.04.2012 N 390 "О противопожарном режиме" </w:t>
        </w:r>
      </w:hyperlink>
      <w:r w:rsidRPr="00587378">
        <w:rPr>
          <w:rFonts w:ascii="Times New Roman" w:hAnsi="Times New Roman" w:cs="Times New Roman"/>
          <w:sz w:val="26"/>
          <w:szCs w:val="26"/>
        </w:rPr>
        <w:t xml:space="preserve">, </w:t>
      </w:r>
      <w:hyperlink r:id="rId14" w:tooltip="’’О ПОРЯДКЕ ВВЕДЕНИЯ ОСОБОГО ПРОТИВОПОЖАРНОГО РЕЖИМА НА ТЕРРИТОРИИ ХАНТЫ-МАНСИЙСКОГО АВТОНОМНОГО ОКРУГА - ЮГРЫ’’&#10;Постановление Правительства Ханты-Мансийского автономного округа - Югры от 27.08.2011 N 312-п&#10;Статус: действующая редакция" w:history="1">
        <w:r w:rsidRPr="00587378">
          <w:rPr>
            <w:rStyle w:val="ad"/>
            <w:rFonts w:ascii="Times New Roman" w:hAnsi="Times New Roman" w:cs="Times New Roman"/>
            <w:sz w:val="26"/>
            <w:szCs w:val="26"/>
          </w:rPr>
          <w:t>постановлением Правительства Ханты-Мансийского автономного округа-Югры от 27.08.2011 N 312-п "О</w:t>
        </w:r>
        <w:proofErr w:type="gramEnd"/>
        <w:r w:rsidRPr="00587378">
          <w:rPr>
            <w:rStyle w:val="ad"/>
            <w:rFonts w:ascii="Times New Roman" w:hAnsi="Times New Roman" w:cs="Times New Roman"/>
            <w:sz w:val="26"/>
            <w:szCs w:val="26"/>
          </w:rPr>
          <w:t xml:space="preserve"> Порядке введения особого противопожарного режима на территории Ханты-Мансийского автономного округа-Югры" </w:t>
        </w:r>
      </w:hyperlink>
      <w:r w:rsidRPr="00587378">
        <w:rPr>
          <w:rFonts w:ascii="Times New Roman" w:hAnsi="Times New Roman" w:cs="Times New Roman"/>
          <w:sz w:val="26"/>
          <w:szCs w:val="26"/>
        </w:rPr>
        <w:t xml:space="preserve"> и регулирует вопросы установления особого противопожарного режима на территории сельского поселения Светлый.</w:t>
      </w:r>
    </w:p>
    <w:p w:rsidR="00B57DBD" w:rsidRPr="00587378" w:rsidRDefault="00B57DBD" w:rsidP="00B57DBD">
      <w:pPr>
        <w:tabs>
          <w:tab w:val="left" w:pos="5955"/>
        </w:tabs>
        <w:ind w:firstLine="709"/>
        <w:jc w:val="both"/>
        <w:rPr>
          <w:rFonts w:ascii="Times New Roman" w:hAnsi="Times New Roman" w:cs="Times New Roman"/>
          <w:sz w:val="26"/>
          <w:szCs w:val="26"/>
        </w:rPr>
      </w:pPr>
      <w:r w:rsidRPr="00587378">
        <w:rPr>
          <w:rFonts w:ascii="Times New Roman" w:hAnsi="Times New Roman" w:cs="Times New Roman"/>
          <w:sz w:val="26"/>
          <w:szCs w:val="26"/>
        </w:rPr>
        <w:t xml:space="preserve">2. </w:t>
      </w:r>
      <w:proofErr w:type="gramStart"/>
      <w:r w:rsidRPr="00587378">
        <w:rPr>
          <w:rFonts w:ascii="Times New Roman" w:hAnsi="Times New Roman" w:cs="Times New Roman"/>
          <w:sz w:val="26"/>
          <w:szCs w:val="26"/>
        </w:rPr>
        <w:t>Особый противопожарный режим на территории сельского поселения Светлый, а также дополнительные требования пожарной безопасности, не противоречащие законодательству Российской Федерации, на время действия особого противопожарного режима устанавливается постановлением администрации сельского поселения Светлый по представлению Комиссии по предупреждению и ликвидации чрезвычайных ситуаций и обеспечению пожарной безопасности муниципального образования сельское поселение Светлый (далее-Комиссия) в следующих случаях:</w:t>
      </w:r>
      <w:proofErr w:type="gramEnd"/>
    </w:p>
    <w:p w:rsidR="00B57DBD" w:rsidRPr="00587378" w:rsidRDefault="00B57DBD" w:rsidP="00B57DBD">
      <w:pPr>
        <w:pStyle w:val="FORMATTEXT"/>
        <w:spacing w:line="276"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1) при повышении пожарной опасности на территории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w:t>
      </w:r>
    </w:p>
    <w:p w:rsidR="00B57DBD" w:rsidRPr="00587378" w:rsidRDefault="00B57DBD" w:rsidP="00B57DBD">
      <w:pPr>
        <w:pStyle w:val="FORMATTEXT"/>
        <w:spacing w:line="276"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2) при повышении класса пожарной опасности по условиям погоды (IV-V класс).</w:t>
      </w:r>
    </w:p>
    <w:p w:rsidR="00B57DBD" w:rsidRPr="00587378" w:rsidRDefault="00B57DBD" w:rsidP="00B57DBD">
      <w:pPr>
        <w:pStyle w:val="FORMATTEXT"/>
        <w:spacing w:line="276"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3. Координацию и </w:t>
      </w:r>
      <w:proofErr w:type="gramStart"/>
      <w:r w:rsidRPr="00587378">
        <w:rPr>
          <w:rFonts w:ascii="Times New Roman" w:hAnsi="Times New Roman" w:cs="Times New Roman"/>
          <w:sz w:val="26"/>
          <w:szCs w:val="26"/>
        </w:rPr>
        <w:t>контроль за</w:t>
      </w:r>
      <w:proofErr w:type="gramEnd"/>
      <w:r w:rsidRPr="00587378">
        <w:rPr>
          <w:rFonts w:ascii="Times New Roman" w:hAnsi="Times New Roman" w:cs="Times New Roman"/>
          <w:sz w:val="26"/>
          <w:szCs w:val="26"/>
        </w:rPr>
        <w:t xml:space="preserve"> осуществлением всех мероприятий по введению и соблюдению особого противопожарного режима осуществляет Комиссия.</w:t>
      </w:r>
    </w:p>
    <w:p w:rsidR="00B57DBD" w:rsidRPr="00587378" w:rsidRDefault="00B57DBD" w:rsidP="00B57DBD">
      <w:pPr>
        <w:pStyle w:val="FORMATTEXT"/>
        <w:spacing w:line="276"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4. Администрация сельского поселения Светлый обеспечивает информирование населения о вводе особого противопожарного режима, в том числе о дополнительных требованиях пожарной безопасности, через официальный сайт органов местного самоуправления сельское поселение Светлый в информационно-телекоммуникационной сети "Интернет".</w:t>
      </w:r>
    </w:p>
    <w:p w:rsidR="00B57DBD" w:rsidRPr="00587378" w:rsidRDefault="00B57DBD" w:rsidP="00B57DBD">
      <w:pPr>
        <w:pStyle w:val="FORMATTEXT"/>
        <w:spacing w:line="276"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5. Особый противопожарный режим устанавливается на срок, определенный постановлением администрации сельского поселения Светлый. Если такой срок не определен, отмена особого противопожарного режима осуществляется постановлением администрации сельского поселения Светлый по представлению Комиссии по предупреждению и ликвидации чрезвычайных ситуаций и обеспечению пожарной безопасности муниципального образования сельское поселение Светлый.</w:t>
      </w:r>
    </w:p>
    <w:p w:rsidR="00B57DBD" w:rsidRPr="00587378" w:rsidRDefault="00B57DBD" w:rsidP="00B57DBD">
      <w:pPr>
        <w:tabs>
          <w:tab w:val="left" w:pos="5955"/>
        </w:tabs>
        <w:jc w:val="both"/>
        <w:rPr>
          <w:rFonts w:ascii="Times New Roman" w:hAnsi="Times New Roman" w:cs="Times New Roman"/>
          <w:b/>
          <w:sz w:val="26"/>
          <w:szCs w:val="26"/>
        </w:rPr>
      </w:pPr>
    </w:p>
    <w:p w:rsidR="00B57DBD" w:rsidRPr="00587378" w:rsidRDefault="00B57DBD" w:rsidP="00587378">
      <w:pPr>
        <w:pStyle w:val="a3"/>
        <w:jc w:val="center"/>
        <w:rPr>
          <w:rFonts w:ascii="Times New Roman" w:hAnsi="Times New Roman" w:cs="Times New Roman"/>
          <w:b/>
          <w:sz w:val="26"/>
          <w:szCs w:val="26"/>
          <w:u w:val="single"/>
        </w:rPr>
      </w:pPr>
      <w:r w:rsidRPr="00587378">
        <w:rPr>
          <w:rFonts w:ascii="Times New Roman" w:hAnsi="Times New Roman" w:cs="Times New Roman"/>
          <w:sz w:val="26"/>
          <w:szCs w:val="26"/>
        </w:rPr>
        <w:t>АДМИНИСТРАЦИЯ</w:t>
      </w:r>
    </w:p>
    <w:p w:rsidR="00B57DBD" w:rsidRPr="00587378" w:rsidRDefault="00B57DBD" w:rsidP="00587378">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СЕЛЬСКОГО ПОСЕЛЕНИЯ </w:t>
      </w:r>
      <w:proofErr w:type="gramStart"/>
      <w:r w:rsidRPr="00587378">
        <w:rPr>
          <w:rFonts w:ascii="Times New Roman" w:hAnsi="Times New Roman" w:cs="Times New Roman"/>
          <w:sz w:val="26"/>
          <w:szCs w:val="26"/>
        </w:rPr>
        <w:t>СВЕТЛЫЙ</w:t>
      </w:r>
      <w:proofErr w:type="gramEnd"/>
    </w:p>
    <w:p w:rsidR="00B57DBD" w:rsidRPr="00587378" w:rsidRDefault="00B57DBD" w:rsidP="00B57DBD">
      <w:pPr>
        <w:pStyle w:val="a3"/>
        <w:jc w:val="center"/>
        <w:rPr>
          <w:rFonts w:ascii="Times New Roman" w:hAnsi="Times New Roman" w:cs="Times New Roman"/>
          <w:sz w:val="26"/>
          <w:szCs w:val="26"/>
        </w:rPr>
      </w:pPr>
      <w:proofErr w:type="spellStart"/>
      <w:r w:rsidRPr="00587378">
        <w:rPr>
          <w:rFonts w:ascii="Times New Roman" w:hAnsi="Times New Roman" w:cs="Times New Roman"/>
          <w:sz w:val="26"/>
          <w:szCs w:val="26"/>
        </w:rPr>
        <w:t>Берёзовского</w:t>
      </w:r>
      <w:proofErr w:type="spellEnd"/>
      <w:r w:rsidRPr="00587378">
        <w:rPr>
          <w:rFonts w:ascii="Times New Roman" w:hAnsi="Times New Roman" w:cs="Times New Roman"/>
          <w:sz w:val="26"/>
          <w:szCs w:val="26"/>
        </w:rPr>
        <w:t xml:space="preserve"> района</w:t>
      </w:r>
    </w:p>
    <w:p w:rsidR="00B57DBD" w:rsidRPr="00587378" w:rsidRDefault="00B57DBD" w:rsidP="00B57DBD">
      <w:pPr>
        <w:pStyle w:val="a3"/>
        <w:jc w:val="center"/>
        <w:rPr>
          <w:rFonts w:ascii="Times New Roman" w:hAnsi="Times New Roman" w:cs="Times New Roman"/>
          <w:sz w:val="26"/>
          <w:szCs w:val="26"/>
        </w:rPr>
      </w:pPr>
      <w:r w:rsidRPr="00587378">
        <w:rPr>
          <w:rFonts w:ascii="Times New Roman" w:hAnsi="Times New Roman" w:cs="Times New Roman"/>
          <w:sz w:val="26"/>
          <w:szCs w:val="26"/>
        </w:rPr>
        <w:t>Ханты-Мансийского автономного округа - Югры</w:t>
      </w:r>
    </w:p>
    <w:p w:rsidR="00B57DBD" w:rsidRPr="00587378" w:rsidRDefault="00B57DBD" w:rsidP="00B57DBD">
      <w:pPr>
        <w:pStyle w:val="a3"/>
        <w:jc w:val="center"/>
        <w:rPr>
          <w:rFonts w:ascii="Times New Roman" w:hAnsi="Times New Roman" w:cs="Times New Roman"/>
          <w:b/>
          <w:sz w:val="26"/>
          <w:szCs w:val="26"/>
        </w:rPr>
      </w:pPr>
    </w:p>
    <w:p w:rsidR="00B57DBD" w:rsidRPr="00587378" w:rsidRDefault="00B57DBD" w:rsidP="00B57DBD">
      <w:pPr>
        <w:pStyle w:val="a3"/>
        <w:jc w:val="center"/>
        <w:rPr>
          <w:rFonts w:ascii="Times New Roman" w:hAnsi="Times New Roman" w:cs="Times New Roman"/>
          <w:sz w:val="26"/>
          <w:szCs w:val="26"/>
        </w:rPr>
      </w:pPr>
      <w:r w:rsidRPr="00587378">
        <w:rPr>
          <w:rFonts w:ascii="Times New Roman" w:hAnsi="Times New Roman" w:cs="Times New Roman"/>
          <w:sz w:val="26"/>
          <w:szCs w:val="26"/>
        </w:rPr>
        <w:t>ПОСТАНОВЛЕНИЕ</w:t>
      </w:r>
    </w:p>
    <w:p w:rsidR="00B57DBD" w:rsidRPr="00587378" w:rsidRDefault="00B57DBD" w:rsidP="00B57DBD">
      <w:pPr>
        <w:pStyle w:val="a3"/>
        <w:jc w:val="center"/>
        <w:rPr>
          <w:rFonts w:ascii="Times New Roman" w:hAnsi="Times New Roman" w:cs="Times New Roman"/>
          <w:sz w:val="26"/>
          <w:szCs w:val="26"/>
        </w:rPr>
      </w:pPr>
    </w:p>
    <w:p w:rsidR="00B57DBD" w:rsidRPr="00587378" w:rsidRDefault="00B57DBD" w:rsidP="00B57DBD">
      <w:pPr>
        <w:pStyle w:val="a3"/>
        <w:rPr>
          <w:rFonts w:ascii="Times New Roman" w:hAnsi="Times New Roman" w:cs="Times New Roman"/>
          <w:sz w:val="26"/>
          <w:szCs w:val="26"/>
        </w:rPr>
      </w:pPr>
      <w:r w:rsidRPr="00587378">
        <w:rPr>
          <w:rFonts w:ascii="Times New Roman" w:hAnsi="Times New Roman" w:cs="Times New Roman"/>
          <w:sz w:val="26"/>
          <w:szCs w:val="26"/>
          <w:u w:val="single"/>
        </w:rPr>
        <w:t>от 17.07.2019</w:t>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t>№ 123</w:t>
      </w:r>
    </w:p>
    <w:p w:rsidR="00B57DBD" w:rsidRPr="00587378" w:rsidRDefault="00B57DBD" w:rsidP="00B57DBD">
      <w:pPr>
        <w:pStyle w:val="a3"/>
        <w:jc w:val="both"/>
        <w:rPr>
          <w:rFonts w:ascii="Times New Roman" w:hAnsi="Times New Roman" w:cs="Times New Roman"/>
          <w:sz w:val="26"/>
          <w:szCs w:val="26"/>
        </w:rPr>
      </w:pPr>
      <w:r w:rsidRPr="00587378">
        <w:rPr>
          <w:rFonts w:ascii="Times New Roman" w:hAnsi="Times New Roman" w:cs="Times New Roman"/>
          <w:sz w:val="26"/>
          <w:szCs w:val="26"/>
        </w:rPr>
        <w:t>пос. Светлый</w:t>
      </w:r>
    </w:p>
    <w:p w:rsidR="00B57DBD" w:rsidRPr="00587378" w:rsidRDefault="00B57DBD" w:rsidP="00B57DBD">
      <w:pPr>
        <w:pStyle w:val="a3"/>
        <w:jc w:val="both"/>
        <w:rPr>
          <w:rFonts w:ascii="Times New Roman" w:hAnsi="Times New Roman" w:cs="Times New Roman"/>
          <w:sz w:val="26"/>
          <w:szCs w:val="26"/>
        </w:rPr>
      </w:pPr>
    </w:p>
    <w:p w:rsidR="00B57DBD" w:rsidRPr="00587378" w:rsidRDefault="00B57DBD" w:rsidP="00B57DBD">
      <w:pPr>
        <w:pStyle w:val="a3"/>
        <w:ind w:right="3685"/>
        <w:jc w:val="both"/>
        <w:rPr>
          <w:rFonts w:ascii="Times New Roman" w:hAnsi="Times New Roman" w:cs="Times New Roman"/>
          <w:b/>
          <w:sz w:val="26"/>
          <w:szCs w:val="26"/>
        </w:rPr>
      </w:pPr>
      <w:r w:rsidRPr="00587378">
        <w:rPr>
          <w:rFonts w:ascii="Times New Roman" w:hAnsi="Times New Roman" w:cs="Times New Roman"/>
          <w:b/>
          <w:sz w:val="26"/>
          <w:szCs w:val="26"/>
        </w:rPr>
        <w:t xml:space="preserve">Об утверждении положения о порядке проведения противопожарной пропаганды на территории сельского поселения </w:t>
      </w:r>
      <w:proofErr w:type="gramStart"/>
      <w:r w:rsidRPr="00587378">
        <w:rPr>
          <w:rFonts w:ascii="Times New Roman" w:hAnsi="Times New Roman" w:cs="Times New Roman"/>
          <w:b/>
          <w:sz w:val="26"/>
          <w:szCs w:val="26"/>
        </w:rPr>
        <w:t>Светлый</w:t>
      </w:r>
      <w:proofErr w:type="gramEnd"/>
    </w:p>
    <w:p w:rsidR="00B57DBD" w:rsidRPr="00587378" w:rsidRDefault="00B57DBD" w:rsidP="00B57DBD">
      <w:pPr>
        <w:autoSpaceDE w:val="0"/>
        <w:autoSpaceDN w:val="0"/>
        <w:adjustRightInd w:val="0"/>
        <w:spacing w:after="0" w:line="240" w:lineRule="auto"/>
        <w:jc w:val="center"/>
        <w:rPr>
          <w:rFonts w:ascii="Times New Roman" w:hAnsi="Times New Roman" w:cs="Times New Roman"/>
          <w:b/>
          <w:bCs/>
          <w:sz w:val="26"/>
          <w:szCs w:val="26"/>
        </w:rPr>
      </w:pPr>
    </w:p>
    <w:p w:rsidR="00B57DBD" w:rsidRPr="00587378" w:rsidRDefault="00B57DBD" w:rsidP="00587378">
      <w:pPr>
        <w:autoSpaceDE w:val="0"/>
        <w:autoSpaceDN w:val="0"/>
        <w:adjustRightInd w:val="0"/>
        <w:spacing w:after="0" w:line="240" w:lineRule="auto"/>
        <w:ind w:firstLine="540"/>
        <w:jc w:val="both"/>
        <w:rPr>
          <w:rFonts w:ascii="Times New Roman" w:hAnsi="Times New Roman" w:cs="Times New Roman"/>
          <w:sz w:val="26"/>
          <w:szCs w:val="26"/>
        </w:rPr>
      </w:pPr>
      <w:r w:rsidRPr="00587378">
        <w:rPr>
          <w:rFonts w:ascii="Times New Roman" w:hAnsi="Times New Roman" w:cs="Times New Roman"/>
          <w:sz w:val="26"/>
          <w:szCs w:val="26"/>
        </w:rPr>
        <w:t xml:space="preserve">В соответствии с Федеральными законами Российской Федерации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Уставом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в целях определения порядка проведения противопожарной пропаганды на территории сельского поселения Светлый,</w:t>
      </w:r>
    </w:p>
    <w:p w:rsidR="00B57DBD" w:rsidRPr="00587378" w:rsidRDefault="00B57DBD" w:rsidP="00587378">
      <w:pPr>
        <w:autoSpaceDE w:val="0"/>
        <w:autoSpaceDN w:val="0"/>
        <w:adjustRightInd w:val="0"/>
        <w:spacing w:after="0" w:line="240" w:lineRule="auto"/>
        <w:ind w:firstLine="540"/>
        <w:jc w:val="center"/>
        <w:rPr>
          <w:rFonts w:ascii="Times New Roman" w:hAnsi="Times New Roman" w:cs="Times New Roman"/>
          <w:sz w:val="26"/>
          <w:szCs w:val="26"/>
        </w:rPr>
      </w:pPr>
      <w:r w:rsidRPr="00587378">
        <w:rPr>
          <w:rFonts w:ascii="Times New Roman" w:hAnsi="Times New Roman" w:cs="Times New Roman"/>
          <w:sz w:val="26"/>
          <w:szCs w:val="26"/>
        </w:rPr>
        <w:t>ПОСТАНОВЛЯЮ:</w:t>
      </w:r>
    </w:p>
    <w:p w:rsidR="00B57DBD" w:rsidRPr="00587378" w:rsidRDefault="00B57DBD" w:rsidP="00B57DBD">
      <w:pPr>
        <w:autoSpaceDE w:val="0"/>
        <w:autoSpaceDN w:val="0"/>
        <w:adjustRightInd w:val="0"/>
        <w:spacing w:after="0" w:line="240" w:lineRule="auto"/>
        <w:ind w:firstLine="540"/>
        <w:jc w:val="both"/>
        <w:rPr>
          <w:rFonts w:ascii="Times New Roman" w:hAnsi="Times New Roman" w:cs="Times New Roman"/>
          <w:sz w:val="26"/>
          <w:szCs w:val="26"/>
        </w:rPr>
      </w:pPr>
      <w:r w:rsidRPr="00587378">
        <w:rPr>
          <w:rFonts w:ascii="Times New Roman" w:hAnsi="Times New Roman" w:cs="Times New Roman"/>
          <w:sz w:val="26"/>
          <w:szCs w:val="26"/>
        </w:rPr>
        <w:t>1.</w:t>
      </w:r>
      <w:r w:rsidRPr="00587378">
        <w:rPr>
          <w:rFonts w:ascii="Times New Roman" w:hAnsi="Times New Roman" w:cs="Times New Roman"/>
          <w:sz w:val="26"/>
          <w:szCs w:val="26"/>
        </w:rPr>
        <w:tab/>
        <w:t xml:space="preserve">Утвердить Положение о порядке проведения противопожарной пропаганды на территории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(приложение 1).</w:t>
      </w:r>
    </w:p>
    <w:p w:rsidR="00B57DBD" w:rsidRPr="00587378" w:rsidRDefault="00B57DBD" w:rsidP="00B57DBD">
      <w:pPr>
        <w:autoSpaceDE w:val="0"/>
        <w:autoSpaceDN w:val="0"/>
        <w:adjustRightInd w:val="0"/>
        <w:spacing w:after="0" w:line="240" w:lineRule="auto"/>
        <w:ind w:firstLine="540"/>
        <w:jc w:val="both"/>
        <w:rPr>
          <w:rFonts w:ascii="Times New Roman" w:hAnsi="Times New Roman" w:cs="Times New Roman"/>
          <w:sz w:val="26"/>
          <w:szCs w:val="26"/>
        </w:rPr>
      </w:pPr>
      <w:r w:rsidRPr="00587378">
        <w:rPr>
          <w:rFonts w:ascii="Times New Roman" w:hAnsi="Times New Roman" w:cs="Times New Roman"/>
          <w:sz w:val="26"/>
          <w:szCs w:val="26"/>
        </w:rPr>
        <w:t>2.</w:t>
      </w:r>
      <w:r w:rsidRPr="00587378">
        <w:rPr>
          <w:rFonts w:ascii="Times New Roman" w:hAnsi="Times New Roman" w:cs="Times New Roman"/>
          <w:sz w:val="26"/>
          <w:szCs w:val="26"/>
        </w:rPr>
        <w:tab/>
        <w:t xml:space="preserve">Утвердить типовую форму </w:t>
      </w:r>
      <w:proofErr w:type="gramStart"/>
      <w:r w:rsidRPr="00587378">
        <w:rPr>
          <w:rFonts w:ascii="Times New Roman" w:hAnsi="Times New Roman" w:cs="Times New Roman"/>
          <w:sz w:val="26"/>
          <w:szCs w:val="26"/>
        </w:rPr>
        <w:t>Журнала регистрации инструктажей населения сельского поселения</w:t>
      </w:r>
      <w:proofErr w:type="gramEnd"/>
      <w:r w:rsidRPr="00587378">
        <w:rPr>
          <w:rFonts w:ascii="Times New Roman" w:hAnsi="Times New Roman" w:cs="Times New Roman"/>
          <w:sz w:val="26"/>
          <w:szCs w:val="26"/>
        </w:rPr>
        <w:t xml:space="preserve"> Светлый о соблюдении мер пожарной безопасности (приложение 2).</w:t>
      </w:r>
    </w:p>
    <w:p w:rsidR="00B57DBD" w:rsidRPr="00587378" w:rsidRDefault="00B57DBD" w:rsidP="00B57DBD">
      <w:pPr>
        <w:autoSpaceDE w:val="0"/>
        <w:autoSpaceDN w:val="0"/>
        <w:adjustRightInd w:val="0"/>
        <w:spacing w:after="0" w:line="240" w:lineRule="auto"/>
        <w:ind w:firstLine="540"/>
        <w:jc w:val="both"/>
        <w:rPr>
          <w:rFonts w:ascii="Times New Roman" w:hAnsi="Times New Roman" w:cs="Times New Roman"/>
          <w:sz w:val="26"/>
          <w:szCs w:val="26"/>
        </w:rPr>
      </w:pPr>
      <w:r w:rsidRPr="00587378">
        <w:rPr>
          <w:rFonts w:ascii="Times New Roman" w:hAnsi="Times New Roman" w:cs="Times New Roman"/>
          <w:sz w:val="26"/>
          <w:szCs w:val="26"/>
        </w:rPr>
        <w:t>3.</w:t>
      </w:r>
      <w:r w:rsidRPr="00587378">
        <w:rPr>
          <w:rFonts w:ascii="Times New Roman" w:hAnsi="Times New Roman" w:cs="Times New Roman"/>
          <w:sz w:val="26"/>
          <w:szCs w:val="26"/>
        </w:rPr>
        <w:tab/>
        <w:t>Утвердить типовую форму памятки населению о соблюдении мер пожарной безопасности (приложение 3).</w:t>
      </w:r>
      <w:r w:rsidRPr="00587378">
        <w:rPr>
          <w:rFonts w:ascii="Times New Roman" w:hAnsi="Times New Roman" w:cs="Times New Roman"/>
          <w:sz w:val="26"/>
          <w:szCs w:val="26"/>
        </w:rPr>
        <w:tab/>
      </w:r>
    </w:p>
    <w:p w:rsidR="00B57DBD" w:rsidRPr="00587378" w:rsidRDefault="00B57DBD" w:rsidP="00B57DBD">
      <w:pPr>
        <w:autoSpaceDE w:val="0"/>
        <w:autoSpaceDN w:val="0"/>
        <w:adjustRightInd w:val="0"/>
        <w:spacing w:after="0" w:line="240" w:lineRule="auto"/>
        <w:ind w:firstLine="540"/>
        <w:jc w:val="both"/>
        <w:rPr>
          <w:rFonts w:ascii="Times New Roman" w:hAnsi="Times New Roman" w:cs="Times New Roman"/>
          <w:sz w:val="26"/>
          <w:szCs w:val="26"/>
        </w:rPr>
      </w:pPr>
      <w:r w:rsidRPr="00587378">
        <w:rPr>
          <w:rFonts w:ascii="Times New Roman" w:hAnsi="Times New Roman" w:cs="Times New Roman"/>
          <w:sz w:val="26"/>
          <w:szCs w:val="26"/>
        </w:rPr>
        <w:t>4.      Рекомендовать руководителям организаций независимо от форм собственности при разработке и осуществлении мероприятий по обучению населения, работников мерам пожарной безопасности руководствоваться настоящим Положением.</w:t>
      </w:r>
    </w:p>
    <w:p w:rsidR="00B57DBD" w:rsidRPr="00587378" w:rsidRDefault="00B57DBD" w:rsidP="00B57DBD">
      <w:pPr>
        <w:autoSpaceDE w:val="0"/>
        <w:autoSpaceDN w:val="0"/>
        <w:adjustRightInd w:val="0"/>
        <w:spacing w:after="0" w:line="240" w:lineRule="auto"/>
        <w:ind w:firstLine="540"/>
        <w:jc w:val="both"/>
        <w:rPr>
          <w:rFonts w:ascii="Times New Roman" w:hAnsi="Times New Roman" w:cs="Times New Roman"/>
          <w:sz w:val="26"/>
          <w:szCs w:val="26"/>
        </w:rPr>
      </w:pPr>
      <w:r w:rsidRPr="00587378">
        <w:rPr>
          <w:rFonts w:ascii="Times New Roman" w:hAnsi="Times New Roman" w:cs="Times New Roman"/>
          <w:sz w:val="26"/>
          <w:szCs w:val="26"/>
        </w:rPr>
        <w:t xml:space="preserve">5. </w:t>
      </w:r>
      <w:r w:rsidRPr="00587378">
        <w:rPr>
          <w:rFonts w:ascii="Times New Roman" w:hAnsi="Times New Roman" w:cs="Times New Roman"/>
          <w:sz w:val="26"/>
          <w:szCs w:val="26"/>
        </w:rPr>
        <w:tab/>
        <w:t xml:space="preserve">Опубликовать настоящее постановление на официальном сайте администрации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w:t>
      </w:r>
    </w:p>
    <w:p w:rsidR="00B57DBD" w:rsidRPr="00587378" w:rsidRDefault="00B57DBD" w:rsidP="00B57DBD">
      <w:pPr>
        <w:autoSpaceDE w:val="0"/>
        <w:autoSpaceDN w:val="0"/>
        <w:adjustRightInd w:val="0"/>
        <w:spacing w:after="0" w:line="240" w:lineRule="auto"/>
        <w:ind w:firstLine="540"/>
        <w:jc w:val="both"/>
        <w:rPr>
          <w:rFonts w:ascii="Times New Roman" w:hAnsi="Times New Roman" w:cs="Times New Roman"/>
          <w:sz w:val="26"/>
          <w:szCs w:val="26"/>
        </w:rPr>
      </w:pPr>
      <w:r w:rsidRPr="00587378">
        <w:rPr>
          <w:rFonts w:ascii="Times New Roman" w:hAnsi="Times New Roman" w:cs="Times New Roman"/>
          <w:sz w:val="26"/>
          <w:szCs w:val="26"/>
        </w:rPr>
        <w:t>6.</w:t>
      </w:r>
      <w:r w:rsidRPr="00587378">
        <w:rPr>
          <w:rFonts w:ascii="Times New Roman" w:hAnsi="Times New Roman" w:cs="Times New Roman"/>
          <w:sz w:val="26"/>
          <w:szCs w:val="26"/>
        </w:rPr>
        <w:tab/>
        <w:t>Настоящее постановление вступает в силу после его обнародования.</w:t>
      </w:r>
    </w:p>
    <w:p w:rsidR="00B57DBD" w:rsidRPr="00587378" w:rsidRDefault="00B57DBD" w:rsidP="00B57DBD">
      <w:pPr>
        <w:autoSpaceDE w:val="0"/>
        <w:autoSpaceDN w:val="0"/>
        <w:adjustRightInd w:val="0"/>
        <w:spacing w:after="0" w:line="240" w:lineRule="auto"/>
        <w:ind w:firstLine="540"/>
        <w:jc w:val="both"/>
        <w:rPr>
          <w:rFonts w:ascii="Times New Roman" w:hAnsi="Times New Roman" w:cs="Times New Roman"/>
          <w:sz w:val="26"/>
          <w:szCs w:val="26"/>
        </w:rPr>
      </w:pPr>
      <w:r w:rsidRPr="00587378">
        <w:rPr>
          <w:rFonts w:ascii="Times New Roman" w:hAnsi="Times New Roman" w:cs="Times New Roman"/>
          <w:sz w:val="26"/>
          <w:szCs w:val="26"/>
        </w:rPr>
        <w:t xml:space="preserve">7.       </w:t>
      </w:r>
      <w:proofErr w:type="gramStart"/>
      <w:r w:rsidRPr="00587378">
        <w:rPr>
          <w:rFonts w:ascii="Times New Roman" w:hAnsi="Times New Roman" w:cs="Times New Roman"/>
          <w:sz w:val="26"/>
          <w:szCs w:val="26"/>
        </w:rPr>
        <w:t>Контроль за</w:t>
      </w:r>
      <w:proofErr w:type="gramEnd"/>
      <w:r w:rsidRPr="00587378">
        <w:rPr>
          <w:rFonts w:ascii="Times New Roman" w:hAnsi="Times New Roman" w:cs="Times New Roman"/>
          <w:sz w:val="26"/>
          <w:szCs w:val="26"/>
        </w:rPr>
        <w:t xml:space="preserve"> выполнением распоряжения возложить на заместителя главы поселения Тодорову Е.Н.</w:t>
      </w:r>
    </w:p>
    <w:p w:rsidR="00B57DBD" w:rsidRPr="00587378" w:rsidRDefault="00B57DBD" w:rsidP="00B57DBD">
      <w:pPr>
        <w:autoSpaceDE w:val="0"/>
        <w:autoSpaceDN w:val="0"/>
        <w:adjustRightInd w:val="0"/>
        <w:spacing w:after="0" w:line="240" w:lineRule="auto"/>
        <w:jc w:val="both"/>
        <w:rPr>
          <w:rFonts w:ascii="Times New Roman" w:hAnsi="Times New Roman" w:cs="Times New Roman"/>
          <w:sz w:val="26"/>
          <w:szCs w:val="26"/>
        </w:rPr>
      </w:pPr>
    </w:p>
    <w:p w:rsidR="00B57DBD" w:rsidRPr="00587378" w:rsidRDefault="00B57DBD" w:rsidP="00B57DBD">
      <w:pPr>
        <w:autoSpaceDE w:val="0"/>
        <w:autoSpaceDN w:val="0"/>
        <w:adjustRightInd w:val="0"/>
        <w:spacing w:after="0" w:line="240" w:lineRule="auto"/>
        <w:rPr>
          <w:rFonts w:ascii="Times New Roman" w:hAnsi="Times New Roman" w:cs="Times New Roman"/>
          <w:sz w:val="26"/>
          <w:szCs w:val="26"/>
        </w:rPr>
      </w:pPr>
      <w:r w:rsidRPr="00587378">
        <w:rPr>
          <w:rFonts w:ascii="Times New Roman" w:hAnsi="Times New Roman" w:cs="Times New Roman"/>
          <w:sz w:val="26"/>
          <w:szCs w:val="26"/>
        </w:rPr>
        <w:t xml:space="preserve">Глава поселения                                                                     </w:t>
      </w:r>
      <w:proofErr w:type="spellStart"/>
      <w:r w:rsidRPr="00587378">
        <w:rPr>
          <w:rFonts w:ascii="Times New Roman" w:hAnsi="Times New Roman" w:cs="Times New Roman"/>
          <w:sz w:val="26"/>
          <w:szCs w:val="26"/>
        </w:rPr>
        <w:t>Ф.К.Шагимухаметов</w:t>
      </w:r>
      <w:proofErr w:type="spellEnd"/>
    </w:p>
    <w:p w:rsidR="00B57DBD" w:rsidRPr="00587378" w:rsidRDefault="00B57DBD" w:rsidP="00587378">
      <w:pPr>
        <w:autoSpaceDE w:val="0"/>
        <w:autoSpaceDN w:val="0"/>
        <w:adjustRightInd w:val="0"/>
        <w:spacing w:after="0"/>
        <w:rPr>
          <w:rFonts w:ascii="Times New Roman" w:hAnsi="Times New Roman" w:cs="Times New Roman"/>
          <w:sz w:val="26"/>
          <w:szCs w:val="26"/>
        </w:rPr>
      </w:pPr>
    </w:p>
    <w:p w:rsidR="00B57DBD" w:rsidRPr="00587378" w:rsidRDefault="00B57DBD" w:rsidP="00B57DBD">
      <w:pPr>
        <w:pStyle w:val="af0"/>
        <w:autoSpaceDE w:val="0"/>
        <w:autoSpaceDN w:val="0"/>
        <w:adjustRightInd w:val="0"/>
        <w:spacing w:after="0"/>
        <w:ind w:left="0" w:firstLine="709"/>
        <w:jc w:val="right"/>
        <w:rPr>
          <w:rFonts w:ascii="Times New Roman" w:hAnsi="Times New Roman" w:cs="Times New Roman"/>
          <w:sz w:val="26"/>
          <w:szCs w:val="26"/>
        </w:rPr>
      </w:pPr>
      <w:r w:rsidRPr="00587378">
        <w:rPr>
          <w:rFonts w:ascii="Times New Roman" w:hAnsi="Times New Roman" w:cs="Times New Roman"/>
          <w:sz w:val="26"/>
          <w:szCs w:val="26"/>
        </w:rPr>
        <w:t xml:space="preserve">Приложение 1 </w:t>
      </w:r>
    </w:p>
    <w:p w:rsidR="00B57DBD" w:rsidRPr="00587378" w:rsidRDefault="00B57DBD" w:rsidP="00B57DBD">
      <w:pPr>
        <w:pStyle w:val="af0"/>
        <w:autoSpaceDE w:val="0"/>
        <w:autoSpaceDN w:val="0"/>
        <w:adjustRightInd w:val="0"/>
        <w:spacing w:after="0"/>
        <w:ind w:left="0" w:firstLine="709"/>
        <w:jc w:val="right"/>
        <w:rPr>
          <w:rFonts w:ascii="Times New Roman" w:hAnsi="Times New Roman" w:cs="Times New Roman"/>
          <w:sz w:val="26"/>
          <w:szCs w:val="26"/>
        </w:rPr>
      </w:pPr>
      <w:r w:rsidRPr="00587378">
        <w:rPr>
          <w:rFonts w:ascii="Times New Roman" w:hAnsi="Times New Roman" w:cs="Times New Roman"/>
          <w:sz w:val="26"/>
          <w:szCs w:val="26"/>
        </w:rPr>
        <w:t>к постановлению администрации</w:t>
      </w:r>
    </w:p>
    <w:p w:rsidR="00B57DBD" w:rsidRPr="00587378" w:rsidRDefault="00B57DBD" w:rsidP="00B57DBD">
      <w:pPr>
        <w:pStyle w:val="af0"/>
        <w:autoSpaceDE w:val="0"/>
        <w:autoSpaceDN w:val="0"/>
        <w:adjustRightInd w:val="0"/>
        <w:spacing w:after="0"/>
        <w:ind w:left="0" w:firstLine="709"/>
        <w:jc w:val="right"/>
        <w:rPr>
          <w:rFonts w:ascii="Times New Roman" w:hAnsi="Times New Roman" w:cs="Times New Roman"/>
          <w:sz w:val="26"/>
          <w:szCs w:val="26"/>
        </w:rPr>
      </w:pPr>
      <w:r w:rsidRPr="00587378">
        <w:rPr>
          <w:rFonts w:ascii="Times New Roman" w:hAnsi="Times New Roman" w:cs="Times New Roman"/>
          <w:sz w:val="26"/>
          <w:szCs w:val="26"/>
        </w:rPr>
        <w:t xml:space="preserve">сельского поселения </w:t>
      </w:r>
      <w:proofErr w:type="gramStart"/>
      <w:r w:rsidRPr="00587378">
        <w:rPr>
          <w:rFonts w:ascii="Times New Roman" w:hAnsi="Times New Roman" w:cs="Times New Roman"/>
          <w:sz w:val="26"/>
          <w:szCs w:val="26"/>
        </w:rPr>
        <w:t>Светлый</w:t>
      </w:r>
      <w:proofErr w:type="gramEnd"/>
    </w:p>
    <w:p w:rsidR="00B57DBD" w:rsidRPr="00587378" w:rsidRDefault="00B57DBD" w:rsidP="00587378">
      <w:pPr>
        <w:pStyle w:val="af0"/>
        <w:autoSpaceDE w:val="0"/>
        <w:autoSpaceDN w:val="0"/>
        <w:adjustRightInd w:val="0"/>
        <w:spacing w:after="0"/>
        <w:ind w:left="0" w:firstLine="709"/>
        <w:jc w:val="right"/>
        <w:rPr>
          <w:rFonts w:ascii="Times New Roman" w:hAnsi="Times New Roman" w:cs="Times New Roman"/>
          <w:sz w:val="26"/>
          <w:szCs w:val="26"/>
        </w:rPr>
      </w:pPr>
      <w:r w:rsidRPr="00587378">
        <w:rPr>
          <w:rFonts w:ascii="Times New Roman" w:hAnsi="Times New Roman" w:cs="Times New Roman"/>
          <w:sz w:val="26"/>
          <w:szCs w:val="26"/>
        </w:rPr>
        <w:t xml:space="preserve"> от 17.07.2019 года № 123</w:t>
      </w:r>
    </w:p>
    <w:p w:rsidR="00B57DBD" w:rsidRPr="00587378" w:rsidRDefault="00B57DBD" w:rsidP="00B57DBD">
      <w:pPr>
        <w:widowControl w:val="0"/>
        <w:suppressAutoHyphens/>
        <w:spacing w:after="0" w:line="240" w:lineRule="auto"/>
        <w:jc w:val="center"/>
        <w:rPr>
          <w:rFonts w:ascii="Times New Roman" w:eastAsia="Times New Roman" w:hAnsi="Times New Roman" w:cs="Times New Roman"/>
          <w:b/>
          <w:sz w:val="26"/>
          <w:szCs w:val="26"/>
          <w:lang w:eastAsia="ru-RU"/>
        </w:rPr>
      </w:pPr>
      <w:r w:rsidRPr="00587378">
        <w:rPr>
          <w:rFonts w:ascii="Times New Roman" w:eastAsia="Times New Roman" w:hAnsi="Times New Roman" w:cs="Times New Roman"/>
          <w:b/>
          <w:sz w:val="26"/>
          <w:szCs w:val="26"/>
          <w:lang w:eastAsia="ru-RU"/>
        </w:rPr>
        <w:t>Положение</w:t>
      </w:r>
    </w:p>
    <w:p w:rsidR="00B57DBD" w:rsidRPr="00587378" w:rsidRDefault="00B57DBD" w:rsidP="00B57DBD">
      <w:pPr>
        <w:widowControl w:val="0"/>
        <w:suppressAutoHyphens/>
        <w:spacing w:after="0" w:line="240" w:lineRule="auto"/>
        <w:jc w:val="center"/>
        <w:rPr>
          <w:rFonts w:ascii="Times New Roman" w:eastAsia="Times New Roman" w:hAnsi="Times New Roman" w:cs="Times New Roman"/>
          <w:b/>
          <w:sz w:val="26"/>
          <w:szCs w:val="26"/>
          <w:lang w:eastAsia="ru-RU"/>
        </w:rPr>
      </w:pPr>
      <w:r w:rsidRPr="00587378">
        <w:rPr>
          <w:rFonts w:ascii="Times New Roman" w:eastAsia="Times New Roman" w:hAnsi="Times New Roman" w:cs="Times New Roman"/>
          <w:b/>
          <w:sz w:val="26"/>
          <w:szCs w:val="26"/>
          <w:lang w:eastAsia="ru-RU"/>
        </w:rPr>
        <w:t xml:space="preserve">о порядке проведения противопожарной пропаганды на территории администрации сельского поселения </w:t>
      </w:r>
      <w:proofErr w:type="gramStart"/>
      <w:r w:rsidRPr="00587378">
        <w:rPr>
          <w:rFonts w:ascii="Times New Roman" w:eastAsia="Times New Roman" w:hAnsi="Times New Roman" w:cs="Times New Roman"/>
          <w:b/>
          <w:sz w:val="26"/>
          <w:szCs w:val="26"/>
          <w:lang w:eastAsia="ru-RU"/>
        </w:rPr>
        <w:t>Светлый</w:t>
      </w:r>
      <w:proofErr w:type="gramEnd"/>
    </w:p>
    <w:p w:rsidR="00B57DBD" w:rsidRPr="00587378" w:rsidRDefault="00B57DBD" w:rsidP="00B57DBD">
      <w:pPr>
        <w:widowControl w:val="0"/>
        <w:suppressAutoHyphens/>
        <w:spacing w:after="0" w:line="240" w:lineRule="auto"/>
        <w:ind w:firstLine="540"/>
        <w:jc w:val="both"/>
        <w:rPr>
          <w:rFonts w:ascii="Times New Roman" w:eastAsia="Times New Roman" w:hAnsi="Times New Roman" w:cs="Times New Roman"/>
          <w:sz w:val="26"/>
          <w:szCs w:val="26"/>
          <w:lang w:eastAsia="ru-RU"/>
        </w:rPr>
      </w:pPr>
    </w:p>
    <w:p w:rsidR="00B57DBD" w:rsidRPr="00587378" w:rsidRDefault="00B57DBD" w:rsidP="00587378">
      <w:pPr>
        <w:widowControl w:val="0"/>
        <w:suppressAutoHyphens/>
        <w:spacing w:after="0" w:line="240" w:lineRule="auto"/>
        <w:ind w:firstLine="709"/>
        <w:jc w:val="both"/>
        <w:rPr>
          <w:rFonts w:ascii="Times New Roman" w:eastAsia="Times New Roman" w:hAnsi="Times New Roman" w:cs="Times New Roman"/>
          <w:b/>
          <w:sz w:val="26"/>
          <w:szCs w:val="26"/>
          <w:lang w:eastAsia="ru-RU"/>
        </w:rPr>
      </w:pPr>
      <w:r w:rsidRPr="00587378">
        <w:rPr>
          <w:rFonts w:ascii="Times New Roman" w:eastAsia="Times New Roman" w:hAnsi="Times New Roman" w:cs="Times New Roman"/>
          <w:b/>
          <w:sz w:val="26"/>
          <w:szCs w:val="26"/>
          <w:lang w:eastAsia="ru-RU"/>
        </w:rPr>
        <w:t>Глава 1. Общие положения</w:t>
      </w:r>
    </w:p>
    <w:p w:rsidR="00B57DBD" w:rsidRPr="00587378" w:rsidRDefault="00B57DBD" w:rsidP="00B57DBD">
      <w:pPr>
        <w:widowControl w:val="0"/>
        <w:suppressAutoHyphens/>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1.1 Положение о порядке проведения противопожарной пропаганды на территории поселения (далее –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поселения.</w:t>
      </w:r>
    </w:p>
    <w:p w:rsidR="00B57DBD" w:rsidRPr="00587378" w:rsidRDefault="00B57DBD" w:rsidP="00B57DBD">
      <w:pPr>
        <w:pStyle w:val="af0"/>
        <w:widowControl w:val="0"/>
        <w:numPr>
          <w:ilvl w:val="1"/>
          <w:numId w:val="22"/>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  В настоящем Положении применяются следующие понятия:</w:t>
      </w:r>
    </w:p>
    <w:p w:rsidR="00B57DBD" w:rsidRPr="00587378" w:rsidRDefault="00B57DBD" w:rsidP="00B57DBD">
      <w:pPr>
        <w:widowControl w:val="0"/>
        <w:suppressAutoHyphens/>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i/>
          <w:sz w:val="26"/>
          <w:szCs w:val="26"/>
          <w:u w:val="single"/>
          <w:lang w:eastAsia="ru-RU"/>
        </w:rPr>
        <w:t>противопожарная пропаганда</w:t>
      </w:r>
      <w:r w:rsidRPr="00587378">
        <w:rPr>
          <w:rFonts w:ascii="Times New Roman" w:eastAsia="Times New Roman" w:hAnsi="Times New Roman" w:cs="Times New Roman"/>
          <w:sz w:val="26"/>
          <w:szCs w:val="26"/>
          <w:lang w:eastAsia="ru-RU"/>
        </w:rPr>
        <w:t xml:space="preserve"> – информирование общества о путях обеспечения пожарной безопасности;</w:t>
      </w:r>
    </w:p>
    <w:p w:rsidR="00B57DBD" w:rsidRPr="00587378" w:rsidRDefault="00B57DBD" w:rsidP="00B57DBD">
      <w:pPr>
        <w:widowControl w:val="0"/>
        <w:suppressAutoHyphens/>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i/>
          <w:sz w:val="26"/>
          <w:szCs w:val="26"/>
          <w:u w:val="single"/>
          <w:lang w:eastAsia="ru-RU"/>
        </w:rPr>
        <w:t xml:space="preserve">обучение мерам пожарной безопасности - </w:t>
      </w:r>
      <w:r w:rsidRPr="00587378">
        <w:rPr>
          <w:rFonts w:ascii="Times New Roman" w:eastAsia="Times New Roman" w:hAnsi="Times New Roman" w:cs="Times New Roman"/>
          <w:sz w:val="26"/>
          <w:szCs w:val="26"/>
          <w:lang w:eastAsia="ru-RU"/>
        </w:rPr>
        <w:t>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roofErr w:type="gramStart"/>
      <w:r w:rsidRPr="00587378">
        <w:rPr>
          <w:rFonts w:ascii="Times New Roman" w:eastAsia="Times New Roman" w:hAnsi="Times New Roman" w:cs="Times New Roman"/>
          <w:sz w:val="26"/>
          <w:szCs w:val="26"/>
          <w:lang w:eastAsia="ru-RU"/>
        </w:rPr>
        <w:t>;.</w:t>
      </w:r>
      <w:proofErr w:type="gramEnd"/>
    </w:p>
    <w:p w:rsidR="00B57DBD" w:rsidRPr="00587378" w:rsidRDefault="00B57DBD" w:rsidP="00B57DBD">
      <w:pPr>
        <w:widowControl w:val="0"/>
        <w:suppressAutoHyphens/>
        <w:spacing w:after="0" w:line="240" w:lineRule="auto"/>
        <w:ind w:firstLine="709"/>
        <w:jc w:val="both"/>
        <w:rPr>
          <w:rFonts w:ascii="Times New Roman" w:eastAsia="Times New Roman" w:hAnsi="Times New Roman" w:cs="Times New Roman"/>
          <w:b/>
          <w:sz w:val="26"/>
          <w:szCs w:val="26"/>
          <w:lang w:eastAsia="ru-RU"/>
        </w:rPr>
      </w:pPr>
      <w:r w:rsidRPr="00587378">
        <w:rPr>
          <w:rFonts w:ascii="Times New Roman" w:eastAsia="Times New Roman" w:hAnsi="Times New Roman" w:cs="Times New Roman"/>
          <w:b/>
          <w:sz w:val="26"/>
          <w:szCs w:val="26"/>
          <w:lang w:eastAsia="ru-RU"/>
        </w:rPr>
        <w:t>Глава 2. Организация противопожарной пропаганды</w:t>
      </w:r>
    </w:p>
    <w:p w:rsidR="00B57DBD" w:rsidRPr="00587378" w:rsidRDefault="00B57DBD" w:rsidP="00B57DBD">
      <w:pPr>
        <w:pStyle w:val="af0"/>
        <w:widowControl w:val="0"/>
        <w:numPr>
          <w:ilvl w:val="1"/>
          <w:numId w:val="23"/>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Противопожарная пропаганда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w:t>
      </w:r>
    </w:p>
    <w:p w:rsidR="00B57DBD" w:rsidRPr="00587378" w:rsidRDefault="00B57DBD" w:rsidP="00B57DBD">
      <w:pPr>
        <w:pStyle w:val="af0"/>
        <w:widowControl w:val="0"/>
        <w:numPr>
          <w:ilvl w:val="1"/>
          <w:numId w:val="24"/>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В соответствии с действующим законодательством противопожарную пропаганду проводят:</w:t>
      </w:r>
    </w:p>
    <w:p w:rsidR="00B57DBD" w:rsidRPr="00587378" w:rsidRDefault="00B57DBD" w:rsidP="00B57DBD">
      <w:pPr>
        <w:widowControl w:val="0"/>
        <w:numPr>
          <w:ilvl w:val="0"/>
          <w:numId w:val="25"/>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администрация сельского поселения </w:t>
      </w:r>
      <w:proofErr w:type="gramStart"/>
      <w:r w:rsidRPr="00587378">
        <w:rPr>
          <w:rFonts w:ascii="Times New Roman" w:eastAsia="Times New Roman" w:hAnsi="Times New Roman" w:cs="Times New Roman"/>
          <w:sz w:val="26"/>
          <w:szCs w:val="26"/>
          <w:lang w:eastAsia="ru-RU"/>
        </w:rPr>
        <w:t>Светлый</w:t>
      </w:r>
      <w:proofErr w:type="gramEnd"/>
      <w:r w:rsidRPr="00587378">
        <w:rPr>
          <w:rFonts w:ascii="Times New Roman" w:eastAsia="Times New Roman" w:hAnsi="Times New Roman" w:cs="Times New Roman"/>
          <w:sz w:val="26"/>
          <w:szCs w:val="26"/>
          <w:lang w:eastAsia="ru-RU"/>
        </w:rPr>
        <w:t>;</w:t>
      </w:r>
    </w:p>
    <w:p w:rsidR="00B57DBD" w:rsidRPr="00587378" w:rsidRDefault="00B57DBD" w:rsidP="00B57DBD">
      <w:pPr>
        <w:widowControl w:val="0"/>
        <w:numPr>
          <w:ilvl w:val="0"/>
          <w:numId w:val="25"/>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члены добровольной пожарной охраны;</w:t>
      </w:r>
    </w:p>
    <w:p w:rsidR="00B57DBD" w:rsidRPr="00587378" w:rsidRDefault="00B57DBD" w:rsidP="00B57DBD">
      <w:pPr>
        <w:widowControl w:val="0"/>
        <w:numPr>
          <w:ilvl w:val="0"/>
          <w:numId w:val="25"/>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руководители организаций и предприятий, независимо от форм собственности.</w:t>
      </w:r>
    </w:p>
    <w:p w:rsidR="00B57DBD" w:rsidRPr="00587378" w:rsidRDefault="00B57DBD" w:rsidP="00B57DBD">
      <w:pPr>
        <w:widowControl w:val="0"/>
        <w:suppressAutoHyphens/>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Для проведения противопожарной пропаганды могут привлекаться общественные объединения и организации.</w:t>
      </w:r>
    </w:p>
    <w:p w:rsidR="00B57DBD" w:rsidRPr="00587378" w:rsidRDefault="00B57DBD" w:rsidP="00B57DBD">
      <w:pPr>
        <w:pStyle w:val="af0"/>
        <w:widowControl w:val="0"/>
        <w:numPr>
          <w:ilvl w:val="1"/>
          <w:numId w:val="24"/>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Противопожарная пропаганда осуществляется администрацией сельского поселения </w:t>
      </w:r>
      <w:proofErr w:type="gramStart"/>
      <w:r w:rsidRPr="00587378">
        <w:rPr>
          <w:rFonts w:ascii="Times New Roman" w:eastAsia="Times New Roman" w:hAnsi="Times New Roman" w:cs="Times New Roman"/>
          <w:sz w:val="26"/>
          <w:szCs w:val="26"/>
          <w:lang w:eastAsia="ru-RU"/>
        </w:rPr>
        <w:t>Светлый</w:t>
      </w:r>
      <w:proofErr w:type="gramEnd"/>
      <w:r w:rsidRPr="00587378">
        <w:rPr>
          <w:rFonts w:ascii="Times New Roman" w:eastAsia="Times New Roman" w:hAnsi="Times New Roman" w:cs="Times New Roman"/>
          <w:sz w:val="26"/>
          <w:szCs w:val="26"/>
          <w:lang w:eastAsia="ru-RU"/>
        </w:rPr>
        <w:t xml:space="preserve"> посредством:</w:t>
      </w:r>
    </w:p>
    <w:p w:rsidR="00B57DBD" w:rsidRPr="00587378" w:rsidRDefault="00B57DBD" w:rsidP="00B57DBD">
      <w:pPr>
        <w:widowControl w:val="0"/>
        <w:numPr>
          <w:ilvl w:val="0"/>
          <w:numId w:val="26"/>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разработки и издания средств наглядной агитации, специальной литературы и рекламной продукции;</w:t>
      </w:r>
    </w:p>
    <w:p w:rsidR="00B57DBD" w:rsidRPr="00587378" w:rsidRDefault="00B57DBD" w:rsidP="00B57DBD">
      <w:pPr>
        <w:widowControl w:val="0"/>
        <w:numPr>
          <w:ilvl w:val="0"/>
          <w:numId w:val="26"/>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изготовления и распространения среди населения противопожарных памяток, листовок;</w:t>
      </w:r>
    </w:p>
    <w:p w:rsidR="00B57DBD" w:rsidRPr="00587378" w:rsidRDefault="00B57DBD" w:rsidP="00B57DBD">
      <w:pPr>
        <w:widowControl w:val="0"/>
        <w:numPr>
          <w:ilvl w:val="0"/>
          <w:numId w:val="26"/>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методического обеспечения деятельности лиц в области противопожарной пропаганды;</w:t>
      </w:r>
    </w:p>
    <w:p w:rsidR="00B57DBD" w:rsidRPr="00587378" w:rsidRDefault="00B57DBD" w:rsidP="00B57DBD">
      <w:pPr>
        <w:widowControl w:val="0"/>
        <w:numPr>
          <w:ilvl w:val="0"/>
          <w:numId w:val="26"/>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организации конкурсов, выставок, соревнований на противопожарную тематику;</w:t>
      </w:r>
    </w:p>
    <w:p w:rsidR="00B57DBD" w:rsidRPr="00587378" w:rsidRDefault="00B57DBD" w:rsidP="00B57DBD">
      <w:pPr>
        <w:widowControl w:val="0"/>
        <w:numPr>
          <w:ilvl w:val="0"/>
          <w:numId w:val="26"/>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проведения учебно-методических занятий, семинаров и конференций;</w:t>
      </w:r>
    </w:p>
    <w:p w:rsidR="00B57DBD" w:rsidRPr="00587378" w:rsidRDefault="00B57DBD" w:rsidP="00B57DBD">
      <w:pPr>
        <w:widowControl w:val="0"/>
        <w:numPr>
          <w:ilvl w:val="0"/>
          <w:numId w:val="26"/>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изготовления и размещения на улицах населенных пунктов стендов социальной рекламы по пожарной безопасности;</w:t>
      </w:r>
    </w:p>
    <w:p w:rsidR="00B57DBD" w:rsidRPr="00587378" w:rsidRDefault="00B57DBD" w:rsidP="00B57DBD">
      <w:pPr>
        <w:widowControl w:val="0"/>
        <w:numPr>
          <w:ilvl w:val="0"/>
          <w:numId w:val="26"/>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привлечения средств массовой информации;</w:t>
      </w:r>
    </w:p>
    <w:p w:rsidR="00B57DBD" w:rsidRPr="00587378" w:rsidRDefault="00B57DBD" w:rsidP="00B57DBD">
      <w:pPr>
        <w:widowControl w:val="0"/>
        <w:numPr>
          <w:ilvl w:val="0"/>
          <w:numId w:val="26"/>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использования иных средств и способов, не запрещенных законодательством Российской Федерации.</w:t>
      </w:r>
    </w:p>
    <w:p w:rsidR="00B57DBD" w:rsidRPr="00587378" w:rsidRDefault="00B57DBD" w:rsidP="00B57DBD">
      <w:pPr>
        <w:pStyle w:val="af0"/>
        <w:widowControl w:val="0"/>
        <w:numPr>
          <w:ilvl w:val="1"/>
          <w:numId w:val="24"/>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Администрация сельского поселения </w:t>
      </w:r>
      <w:proofErr w:type="gramStart"/>
      <w:r w:rsidRPr="00587378">
        <w:rPr>
          <w:rFonts w:ascii="Times New Roman" w:eastAsia="Times New Roman" w:hAnsi="Times New Roman" w:cs="Times New Roman"/>
          <w:sz w:val="26"/>
          <w:szCs w:val="26"/>
          <w:lang w:eastAsia="ru-RU"/>
        </w:rPr>
        <w:t>Светлый</w:t>
      </w:r>
      <w:proofErr w:type="gramEnd"/>
      <w:r w:rsidRPr="00587378">
        <w:rPr>
          <w:rFonts w:ascii="Times New Roman" w:eastAsia="Times New Roman" w:hAnsi="Times New Roman" w:cs="Times New Roman"/>
          <w:sz w:val="26"/>
          <w:szCs w:val="26"/>
          <w:lang w:eastAsia="ru-RU"/>
        </w:rPr>
        <w:t xml:space="preserve"> осуществляет тесное взаимодействие с пожарной охраной, организациями независимо от форм собственности с целью проведения противопожарной пропаганды.</w:t>
      </w:r>
    </w:p>
    <w:p w:rsidR="00B57DBD" w:rsidRPr="00587378" w:rsidRDefault="00B57DBD" w:rsidP="00B57DBD">
      <w:pPr>
        <w:pStyle w:val="af0"/>
        <w:widowControl w:val="0"/>
        <w:numPr>
          <w:ilvl w:val="1"/>
          <w:numId w:val="24"/>
        </w:numPr>
        <w:suppressAutoHyphens/>
        <w:spacing w:after="0" w:line="240" w:lineRule="auto"/>
        <w:ind w:left="0" w:firstLine="0"/>
        <w:jc w:val="both"/>
        <w:rPr>
          <w:rFonts w:ascii="Times New Roman" w:eastAsia="Times New Roman" w:hAnsi="Times New Roman" w:cs="Times New Roman"/>
          <w:sz w:val="26"/>
          <w:szCs w:val="26"/>
          <w:lang w:eastAsia="ru-RU"/>
        </w:rPr>
      </w:pPr>
      <w:proofErr w:type="gramStart"/>
      <w:r w:rsidRPr="00587378">
        <w:rPr>
          <w:rFonts w:ascii="Times New Roman" w:eastAsia="Times New Roman" w:hAnsi="Times New Roman" w:cs="Times New Roman"/>
          <w:sz w:val="26"/>
          <w:szCs w:val="26"/>
          <w:lang w:eastAsia="ru-RU"/>
        </w:rPr>
        <w:t>Уголки (информационные стенды) пожарной безопасности должны содержать информацию об обстановке с пожарами на территории муниципального образования,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roofErr w:type="gramEnd"/>
    </w:p>
    <w:p w:rsidR="00B57DBD" w:rsidRPr="00587378" w:rsidRDefault="00B57DBD" w:rsidP="00587378">
      <w:pPr>
        <w:pStyle w:val="af0"/>
        <w:widowControl w:val="0"/>
        <w:numPr>
          <w:ilvl w:val="1"/>
          <w:numId w:val="24"/>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w:t>
      </w:r>
      <w:proofErr w:type="gramStart"/>
      <w:r w:rsidRPr="00587378">
        <w:rPr>
          <w:rFonts w:ascii="Times New Roman" w:eastAsia="Times New Roman" w:hAnsi="Times New Roman" w:cs="Times New Roman"/>
          <w:sz w:val="26"/>
          <w:szCs w:val="26"/>
          <w:lang w:eastAsia="ru-RU"/>
        </w:rPr>
        <w:t>Противопожарная</w:t>
      </w:r>
      <w:proofErr w:type="gramEnd"/>
      <w:r w:rsidRPr="00587378">
        <w:rPr>
          <w:rFonts w:ascii="Times New Roman" w:eastAsia="Times New Roman" w:hAnsi="Times New Roman" w:cs="Times New Roman"/>
          <w:sz w:val="26"/>
          <w:szCs w:val="26"/>
          <w:lang w:eastAsia="ru-RU"/>
        </w:rPr>
        <w:t xml:space="preserve"> пропаганды, как правило, проводится за счет средств бюджета сельского поселения Светлый.</w:t>
      </w:r>
    </w:p>
    <w:p w:rsidR="00B57DBD" w:rsidRPr="00587378" w:rsidRDefault="00B57DBD" w:rsidP="00B57DBD">
      <w:pPr>
        <w:widowControl w:val="0"/>
        <w:suppressAutoHyphens/>
        <w:spacing w:after="0" w:line="240" w:lineRule="auto"/>
        <w:ind w:firstLine="709"/>
        <w:jc w:val="both"/>
        <w:rPr>
          <w:rFonts w:ascii="Times New Roman" w:eastAsia="Times New Roman" w:hAnsi="Times New Roman" w:cs="Times New Roman"/>
          <w:b/>
          <w:sz w:val="26"/>
          <w:szCs w:val="26"/>
          <w:lang w:eastAsia="ru-RU"/>
        </w:rPr>
      </w:pPr>
      <w:r w:rsidRPr="00587378">
        <w:rPr>
          <w:rFonts w:ascii="Times New Roman" w:eastAsia="Times New Roman" w:hAnsi="Times New Roman" w:cs="Times New Roman"/>
          <w:b/>
          <w:sz w:val="26"/>
          <w:szCs w:val="26"/>
          <w:lang w:eastAsia="ru-RU"/>
        </w:rPr>
        <w:t>Глава 3. Порядок проведения противопожарной пропаганды</w:t>
      </w:r>
    </w:p>
    <w:p w:rsidR="00B57DBD" w:rsidRPr="00587378" w:rsidRDefault="00B57DBD" w:rsidP="00B57DBD">
      <w:pPr>
        <w:pStyle w:val="af0"/>
        <w:widowControl w:val="0"/>
        <w:numPr>
          <w:ilvl w:val="1"/>
          <w:numId w:val="27"/>
        </w:numPr>
        <w:suppressAutoHyphens/>
        <w:spacing w:after="0" w:line="240" w:lineRule="auto"/>
        <w:ind w:left="0" w:firstLine="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Администрация сельского поселения </w:t>
      </w:r>
      <w:proofErr w:type="gramStart"/>
      <w:r w:rsidRPr="00587378">
        <w:rPr>
          <w:rFonts w:ascii="Times New Roman" w:eastAsia="Times New Roman" w:hAnsi="Times New Roman" w:cs="Times New Roman"/>
          <w:sz w:val="26"/>
          <w:szCs w:val="26"/>
          <w:lang w:eastAsia="ru-RU"/>
        </w:rPr>
        <w:t>Светлый</w:t>
      </w:r>
      <w:proofErr w:type="gramEnd"/>
      <w:r w:rsidRPr="00587378">
        <w:rPr>
          <w:rFonts w:ascii="Times New Roman" w:eastAsia="Times New Roman" w:hAnsi="Times New Roman" w:cs="Times New Roman"/>
          <w:sz w:val="26"/>
          <w:szCs w:val="26"/>
          <w:lang w:eastAsia="ru-RU"/>
        </w:rPr>
        <w:t xml:space="preserve"> с целью организации противопожарной пропаганды:</w:t>
      </w:r>
    </w:p>
    <w:p w:rsidR="00B57DBD" w:rsidRPr="00587378" w:rsidRDefault="00B57DBD" w:rsidP="00B57DBD">
      <w:pPr>
        <w:pStyle w:val="af0"/>
        <w:widowControl w:val="0"/>
        <w:numPr>
          <w:ilvl w:val="0"/>
          <w:numId w:val="28"/>
        </w:numPr>
        <w:suppressAutoHyphens/>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Осуществляет взаимодействие и координирует деятельность организаций, в том числе различных общественных формирований, и граждан;</w:t>
      </w:r>
    </w:p>
    <w:p w:rsidR="00B57DBD" w:rsidRPr="00587378" w:rsidRDefault="00B57DBD" w:rsidP="00B57DBD">
      <w:pPr>
        <w:pStyle w:val="af0"/>
        <w:widowControl w:val="0"/>
        <w:numPr>
          <w:ilvl w:val="0"/>
          <w:numId w:val="28"/>
        </w:numPr>
        <w:suppressAutoHyphens/>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Информирует население о проблемах и путях обеспечения первичных мер пожарной безопасности;</w:t>
      </w:r>
    </w:p>
    <w:p w:rsidR="00B57DBD" w:rsidRPr="00587378" w:rsidRDefault="00B57DBD" w:rsidP="00B57DBD">
      <w:pPr>
        <w:pStyle w:val="af0"/>
        <w:widowControl w:val="0"/>
        <w:numPr>
          <w:ilvl w:val="0"/>
          <w:numId w:val="28"/>
        </w:numPr>
        <w:suppressAutoHyphens/>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Осуществляет методическое сопровождение деятельности по обучению населения мерам пожарной безопасности;</w:t>
      </w:r>
    </w:p>
    <w:p w:rsidR="00B57DBD" w:rsidRPr="00587378" w:rsidRDefault="00B57DBD" w:rsidP="00B57DBD">
      <w:pPr>
        <w:pStyle w:val="af0"/>
        <w:widowControl w:val="0"/>
        <w:numPr>
          <w:ilvl w:val="0"/>
          <w:numId w:val="28"/>
        </w:numPr>
        <w:suppressAutoHyphens/>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В пределах своей компетенции контролирует реализацию на территории муниципального образования требований нормативных правовых актов, регламентирующих деятельность по противопожарной пропаганде.</w:t>
      </w:r>
    </w:p>
    <w:p w:rsidR="00B57DBD" w:rsidRPr="00587378" w:rsidRDefault="00B57DBD" w:rsidP="00587378">
      <w:pPr>
        <w:autoSpaceDE w:val="0"/>
        <w:autoSpaceDN w:val="0"/>
        <w:adjustRightInd w:val="0"/>
        <w:spacing w:after="0"/>
        <w:rPr>
          <w:rFonts w:ascii="Times New Roman" w:hAnsi="Times New Roman" w:cs="Times New Roman"/>
          <w:sz w:val="26"/>
          <w:szCs w:val="26"/>
        </w:rPr>
      </w:pPr>
    </w:p>
    <w:p w:rsidR="00B57DBD" w:rsidRPr="00587378" w:rsidRDefault="00B57DBD" w:rsidP="00B57DBD">
      <w:pPr>
        <w:pStyle w:val="af0"/>
        <w:autoSpaceDE w:val="0"/>
        <w:autoSpaceDN w:val="0"/>
        <w:adjustRightInd w:val="0"/>
        <w:spacing w:after="0"/>
        <w:ind w:left="0" w:firstLine="709"/>
        <w:jc w:val="right"/>
        <w:rPr>
          <w:rFonts w:ascii="Times New Roman" w:hAnsi="Times New Roman" w:cs="Times New Roman"/>
          <w:sz w:val="26"/>
          <w:szCs w:val="26"/>
        </w:rPr>
      </w:pPr>
      <w:r w:rsidRPr="00587378">
        <w:rPr>
          <w:rFonts w:ascii="Times New Roman" w:hAnsi="Times New Roman" w:cs="Times New Roman"/>
          <w:sz w:val="26"/>
          <w:szCs w:val="26"/>
        </w:rPr>
        <w:t xml:space="preserve">Приложение 2 </w:t>
      </w:r>
    </w:p>
    <w:p w:rsidR="00B57DBD" w:rsidRPr="00587378" w:rsidRDefault="00B57DBD" w:rsidP="00B57DBD">
      <w:pPr>
        <w:pStyle w:val="af0"/>
        <w:autoSpaceDE w:val="0"/>
        <w:autoSpaceDN w:val="0"/>
        <w:adjustRightInd w:val="0"/>
        <w:spacing w:after="0"/>
        <w:ind w:left="0" w:firstLine="709"/>
        <w:jc w:val="right"/>
        <w:rPr>
          <w:rFonts w:ascii="Times New Roman" w:hAnsi="Times New Roman" w:cs="Times New Roman"/>
          <w:sz w:val="26"/>
          <w:szCs w:val="26"/>
        </w:rPr>
      </w:pPr>
      <w:r w:rsidRPr="00587378">
        <w:rPr>
          <w:rFonts w:ascii="Times New Roman" w:hAnsi="Times New Roman" w:cs="Times New Roman"/>
          <w:sz w:val="26"/>
          <w:szCs w:val="26"/>
        </w:rPr>
        <w:t>к постановлению администрации</w:t>
      </w:r>
    </w:p>
    <w:p w:rsidR="00B57DBD" w:rsidRPr="00587378" w:rsidRDefault="00B57DBD" w:rsidP="00B57DBD">
      <w:pPr>
        <w:pStyle w:val="af0"/>
        <w:autoSpaceDE w:val="0"/>
        <w:autoSpaceDN w:val="0"/>
        <w:adjustRightInd w:val="0"/>
        <w:spacing w:after="0"/>
        <w:ind w:left="0" w:firstLine="709"/>
        <w:jc w:val="right"/>
        <w:rPr>
          <w:rFonts w:ascii="Times New Roman" w:hAnsi="Times New Roman" w:cs="Times New Roman"/>
          <w:sz w:val="26"/>
          <w:szCs w:val="26"/>
        </w:rPr>
      </w:pPr>
      <w:r w:rsidRPr="00587378">
        <w:rPr>
          <w:rFonts w:ascii="Times New Roman" w:hAnsi="Times New Roman" w:cs="Times New Roman"/>
          <w:sz w:val="26"/>
          <w:szCs w:val="26"/>
        </w:rPr>
        <w:t xml:space="preserve">сельского поселения </w:t>
      </w:r>
      <w:proofErr w:type="gramStart"/>
      <w:r w:rsidRPr="00587378">
        <w:rPr>
          <w:rFonts w:ascii="Times New Roman" w:hAnsi="Times New Roman" w:cs="Times New Roman"/>
          <w:sz w:val="26"/>
          <w:szCs w:val="26"/>
        </w:rPr>
        <w:t>Светлый</w:t>
      </w:r>
      <w:proofErr w:type="gramEnd"/>
    </w:p>
    <w:p w:rsidR="00B57DBD" w:rsidRPr="00587378" w:rsidRDefault="00B57DBD" w:rsidP="00587378">
      <w:pPr>
        <w:pStyle w:val="af0"/>
        <w:autoSpaceDE w:val="0"/>
        <w:autoSpaceDN w:val="0"/>
        <w:adjustRightInd w:val="0"/>
        <w:spacing w:after="0"/>
        <w:ind w:left="0" w:firstLine="709"/>
        <w:jc w:val="right"/>
        <w:rPr>
          <w:rFonts w:ascii="Times New Roman" w:hAnsi="Times New Roman" w:cs="Times New Roman"/>
          <w:sz w:val="26"/>
          <w:szCs w:val="26"/>
        </w:rPr>
      </w:pPr>
      <w:r w:rsidRPr="00587378">
        <w:rPr>
          <w:rFonts w:ascii="Times New Roman" w:hAnsi="Times New Roman" w:cs="Times New Roman"/>
          <w:sz w:val="26"/>
          <w:szCs w:val="26"/>
        </w:rPr>
        <w:t xml:space="preserve"> от 17.07.2019 года № 123</w:t>
      </w:r>
    </w:p>
    <w:p w:rsidR="00B57DBD" w:rsidRPr="00587378" w:rsidRDefault="00B57DBD" w:rsidP="00B57DBD">
      <w:pPr>
        <w:widowControl w:val="0"/>
        <w:suppressAutoHyphens/>
        <w:spacing w:after="0" w:line="240" w:lineRule="auto"/>
        <w:jc w:val="both"/>
        <w:rPr>
          <w:rFonts w:ascii="Times New Roman" w:eastAsia="Times New Roman" w:hAnsi="Times New Roman" w:cs="Times New Roman"/>
          <w:sz w:val="26"/>
          <w:szCs w:val="26"/>
          <w:lang w:eastAsia="ru-RU"/>
        </w:rPr>
      </w:pPr>
    </w:p>
    <w:p w:rsidR="00B57DBD" w:rsidRPr="00587378" w:rsidRDefault="00B57DBD" w:rsidP="00B57DBD">
      <w:pPr>
        <w:widowControl w:val="0"/>
        <w:suppressAutoHyphens/>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Журнал</w:t>
      </w:r>
    </w:p>
    <w:p w:rsidR="00B57DBD" w:rsidRPr="00587378" w:rsidRDefault="00B57DBD" w:rsidP="00B57DBD">
      <w:pPr>
        <w:widowControl w:val="0"/>
        <w:suppressAutoHyphens/>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регистрации инструктажей населения сельского поселения </w:t>
      </w:r>
      <w:r w:rsidRPr="00587378">
        <w:rPr>
          <w:rFonts w:ascii="Times New Roman" w:eastAsia="Times New Roman" w:hAnsi="Times New Roman" w:cs="Times New Roman"/>
          <w:i/>
          <w:sz w:val="26"/>
          <w:szCs w:val="26"/>
          <w:u w:val="single"/>
          <w:lang w:eastAsia="ru-RU"/>
        </w:rPr>
        <w:t xml:space="preserve">   </w:t>
      </w:r>
      <w:proofErr w:type="gramStart"/>
      <w:r w:rsidRPr="00587378">
        <w:rPr>
          <w:rFonts w:ascii="Times New Roman" w:eastAsia="Times New Roman" w:hAnsi="Times New Roman" w:cs="Times New Roman"/>
          <w:i/>
          <w:sz w:val="26"/>
          <w:szCs w:val="26"/>
          <w:u w:val="single"/>
          <w:lang w:eastAsia="ru-RU"/>
        </w:rPr>
        <w:t>Светлый</w:t>
      </w:r>
      <w:proofErr w:type="gramEnd"/>
      <w:r w:rsidRPr="00587378">
        <w:rPr>
          <w:rFonts w:ascii="Times New Roman" w:eastAsia="Times New Roman" w:hAnsi="Times New Roman" w:cs="Times New Roman"/>
          <w:i/>
          <w:sz w:val="26"/>
          <w:szCs w:val="26"/>
          <w:u w:val="single"/>
          <w:lang w:eastAsia="ru-RU"/>
        </w:rPr>
        <w:t xml:space="preserve">   </w:t>
      </w:r>
      <w:r w:rsidRPr="00587378">
        <w:rPr>
          <w:rFonts w:ascii="Times New Roman" w:eastAsia="Times New Roman" w:hAnsi="Times New Roman" w:cs="Times New Roman"/>
          <w:i/>
          <w:sz w:val="26"/>
          <w:szCs w:val="26"/>
          <w:lang w:eastAsia="ru-RU"/>
        </w:rPr>
        <w:t xml:space="preserve"> </w:t>
      </w:r>
      <w:r w:rsidRPr="00587378">
        <w:rPr>
          <w:rFonts w:ascii="Times New Roman" w:eastAsia="Times New Roman" w:hAnsi="Times New Roman" w:cs="Times New Roman"/>
          <w:sz w:val="26"/>
          <w:szCs w:val="26"/>
          <w:lang w:eastAsia="ru-RU"/>
        </w:rPr>
        <w:t xml:space="preserve">о соблюдении </w:t>
      </w:r>
    </w:p>
    <w:p w:rsidR="00B57DBD" w:rsidRPr="00587378" w:rsidRDefault="00B57DBD" w:rsidP="00B57DBD">
      <w:pPr>
        <w:widowControl w:val="0"/>
        <w:suppressAutoHyphens/>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первичных мер пожарной безопасности</w:t>
      </w:r>
    </w:p>
    <w:p w:rsidR="00B57DBD" w:rsidRPr="00587378" w:rsidRDefault="00B57DBD" w:rsidP="00B57DBD">
      <w:pPr>
        <w:widowControl w:val="0"/>
        <w:suppressAutoHyphens/>
        <w:spacing w:after="0" w:line="240" w:lineRule="auto"/>
        <w:jc w:val="both"/>
        <w:rPr>
          <w:rFonts w:ascii="Times New Roman" w:eastAsia="Times New Roman" w:hAnsi="Times New Roman" w:cs="Times New Roman"/>
          <w:sz w:val="26"/>
          <w:szCs w:val="26"/>
          <w:lang w:eastAsia="ru-RU"/>
        </w:rPr>
      </w:pPr>
    </w:p>
    <w:tbl>
      <w:tblPr>
        <w:tblW w:w="10770" w:type="dxa"/>
        <w:tblInd w:w="-743" w:type="dxa"/>
        <w:tblLayout w:type="fixed"/>
        <w:tblLook w:val="04A0" w:firstRow="1" w:lastRow="0" w:firstColumn="1" w:lastColumn="0" w:noHBand="0" w:noVBand="1"/>
      </w:tblPr>
      <w:tblGrid>
        <w:gridCol w:w="425"/>
        <w:gridCol w:w="1418"/>
        <w:gridCol w:w="850"/>
        <w:gridCol w:w="1700"/>
        <w:gridCol w:w="1134"/>
        <w:gridCol w:w="1276"/>
        <w:gridCol w:w="1416"/>
        <w:gridCol w:w="1134"/>
        <w:gridCol w:w="1417"/>
      </w:tblGrid>
      <w:tr w:rsidR="00B57DBD" w:rsidRPr="00587378" w:rsidTr="00B57DBD">
        <w:tc>
          <w:tcPr>
            <w:tcW w:w="425" w:type="dxa"/>
            <w:tcBorders>
              <w:top w:val="single" w:sz="4" w:space="0" w:color="000000"/>
              <w:left w:val="single" w:sz="4" w:space="0" w:color="000000"/>
              <w:bottom w:val="single" w:sz="4" w:space="0" w:color="000000"/>
              <w:right w:val="nil"/>
            </w:tcBorders>
            <w:hideMark/>
          </w:tcPr>
          <w:p w:rsidR="00B57DBD" w:rsidRPr="00587378" w:rsidRDefault="00B57DB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w:t>
            </w:r>
            <w:proofErr w:type="gramStart"/>
            <w:r w:rsidRPr="00587378">
              <w:rPr>
                <w:rFonts w:ascii="Times New Roman" w:eastAsia="Times New Roman" w:hAnsi="Times New Roman" w:cs="Times New Roman"/>
                <w:sz w:val="26"/>
                <w:szCs w:val="26"/>
                <w:lang w:eastAsia="ru-RU"/>
              </w:rPr>
              <w:t>п</w:t>
            </w:r>
            <w:proofErr w:type="gramEnd"/>
            <w:r w:rsidRPr="00587378">
              <w:rPr>
                <w:rFonts w:ascii="Times New Roman" w:eastAsia="Times New Roman" w:hAnsi="Times New Roman" w:cs="Times New Roman"/>
                <w:sz w:val="26"/>
                <w:szCs w:val="26"/>
                <w:lang w:eastAsia="ru-RU"/>
              </w:rPr>
              <w:t>/п</w:t>
            </w:r>
          </w:p>
        </w:tc>
        <w:tc>
          <w:tcPr>
            <w:tcW w:w="1419" w:type="dxa"/>
            <w:tcBorders>
              <w:top w:val="single" w:sz="4" w:space="0" w:color="000000"/>
              <w:left w:val="single" w:sz="4" w:space="0" w:color="000000"/>
              <w:bottom w:val="single" w:sz="4" w:space="0" w:color="000000"/>
              <w:right w:val="nil"/>
            </w:tcBorders>
            <w:hideMark/>
          </w:tcPr>
          <w:p w:rsidR="00B57DBD" w:rsidRPr="00587378" w:rsidRDefault="00B57DB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Фамилия, имя, отчество </w:t>
            </w:r>
            <w:proofErr w:type="gramStart"/>
            <w:r w:rsidRPr="00587378">
              <w:rPr>
                <w:rFonts w:ascii="Times New Roman" w:eastAsia="Times New Roman" w:hAnsi="Times New Roman" w:cs="Times New Roman"/>
                <w:sz w:val="26"/>
                <w:szCs w:val="26"/>
                <w:lang w:eastAsia="ru-RU"/>
              </w:rPr>
              <w:t>инструктируемого</w:t>
            </w:r>
            <w:proofErr w:type="gramEnd"/>
          </w:p>
        </w:tc>
        <w:tc>
          <w:tcPr>
            <w:tcW w:w="850" w:type="dxa"/>
            <w:tcBorders>
              <w:top w:val="single" w:sz="4" w:space="0" w:color="000000"/>
              <w:left w:val="single" w:sz="4" w:space="0" w:color="000000"/>
              <w:bottom w:val="single" w:sz="4" w:space="0" w:color="000000"/>
              <w:right w:val="nil"/>
            </w:tcBorders>
            <w:hideMark/>
          </w:tcPr>
          <w:p w:rsidR="00B57DBD" w:rsidRPr="00587378" w:rsidRDefault="00B57DB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Адрес</w:t>
            </w:r>
          </w:p>
        </w:tc>
        <w:tc>
          <w:tcPr>
            <w:tcW w:w="1701" w:type="dxa"/>
            <w:tcBorders>
              <w:top w:val="single" w:sz="4" w:space="0" w:color="000000"/>
              <w:left w:val="single" w:sz="4" w:space="0" w:color="000000"/>
              <w:bottom w:val="single" w:sz="4" w:space="0" w:color="000000"/>
              <w:right w:val="nil"/>
            </w:tcBorders>
            <w:hideMark/>
          </w:tcPr>
          <w:p w:rsidR="00B57DBD" w:rsidRPr="00587378" w:rsidRDefault="00B57DB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Вид жилого помещения, в котором проживает гражданин, является </w:t>
            </w:r>
          </w:p>
          <w:p w:rsidR="00B57DBD" w:rsidRPr="00587378" w:rsidRDefault="00B57DBD">
            <w:pPr>
              <w:widowControl w:val="0"/>
              <w:suppressAutoHyphens/>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ли собственником, арендатором, либо просто </w:t>
            </w:r>
            <w:proofErr w:type="gramStart"/>
            <w:r w:rsidRPr="00587378">
              <w:rPr>
                <w:rFonts w:ascii="Times New Roman" w:eastAsia="Times New Roman" w:hAnsi="Times New Roman" w:cs="Times New Roman"/>
                <w:sz w:val="26"/>
                <w:szCs w:val="26"/>
                <w:lang w:eastAsia="ru-RU"/>
              </w:rPr>
              <w:t>зарегистрирован</w:t>
            </w:r>
            <w:proofErr w:type="gramEnd"/>
          </w:p>
        </w:tc>
        <w:tc>
          <w:tcPr>
            <w:tcW w:w="1134" w:type="dxa"/>
            <w:tcBorders>
              <w:top w:val="single" w:sz="4" w:space="0" w:color="000000"/>
              <w:left w:val="single" w:sz="4" w:space="0" w:color="000000"/>
              <w:bottom w:val="single" w:sz="4" w:space="0" w:color="000000"/>
              <w:right w:val="nil"/>
            </w:tcBorders>
            <w:hideMark/>
          </w:tcPr>
          <w:p w:rsidR="00B57DBD" w:rsidRPr="00587378" w:rsidRDefault="00B57DB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Количество </w:t>
            </w:r>
            <w:proofErr w:type="gramStart"/>
            <w:r w:rsidRPr="00587378">
              <w:rPr>
                <w:rFonts w:ascii="Times New Roman" w:eastAsia="Times New Roman" w:hAnsi="Times New Roman" w:cs="Times New Roman"/>
                <w:sz w:val="26"/>
                <w:szCs w:val="26"/>
                <w:lang w:eastAsia="ru-RU"/>
              </w:rPr>
              <w:t>проживающих</w:t>
            </w:r>
            <w:proofErr w:type="gramEnd"/>
          </w:p>
        </w:tc>
        <w:tc>
          <w:tcPr>
            <w:tcW w:w="1276" w:type="dxa"/>
            <w:tcBorders>
              <w:top w:val="single" w:sz="4" w:space="0" w:color="000000"/>
              <w:left w:val="single" w:sz="4" w:space="0" w:color="000000"/>
              <w:bottom w:val="single" w:sz="4" w:space="0" w:color="000000"/>
              <w:right w:val="nil"/>
            </w:tcBorders>
            <w:hideMark/>
          </w:tcPr>
          <w:p w:rsidR="00B57DBD" w:rsidRPr="00587378" w:rsidRDefault="00B57DB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Место работы, должность</w:t>
            </w:r>
          </w:p>
        </w:tc>
        <w:tc>
          <w:tcPr>
            <w:tcW w:w="1417" w:type="dxa"/>
            <w:tcBorders>
              <w:top w:val="single" w:sz="4" w:space="0" w:color="000000"/>
              <w:left w:val="single" w:sz="4" w:space="0" w:color="000000"/>
              <w:bottom w:val="single" w:sz="4" w:space="0" w:color="000000"/>
              <w:right w:val="nil"/>
            </w:tcBorders>
            <w:hideMark/>
          </w:tcPr>
          <w:p w:rsidR="00B57DBD" w:rsidRPr="00587378" w:rsidRDefault="00B57DBD">
            <w:pPr>
              <w:widowControl w:val="0"/>
              <w:tabs>
                <w:tab w:val="left" w:pos="-486"/>
                <w:tab w:val="left" w:pos="459"/>
                <w:tab w:val="left" w:pos="1374"/>
                <w:tab w:val="left" w:pos="1719"/>
              </w:tabs>
              <w:suppressAutoHyphens/>
              <w:snapToGrid w:val="0"/>
              <w:spacing w:after="0" w:line="240" w:lineRule="auto"/>
              <w:ind w:left="-6" w:right="221" w:hanging="675"/>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Дата </w:t>
            </w:r>
          </w:p>
          <w:p w:rsidR="00B57DBD" w:rsidRPr="00587378" w:rsidRDefault="00B57DBD">
            <w:pPr>
              <w:widowControl w:val="0"/>
              <w:suppressAutoHyphens/>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Дата проведения и вид </w:t>
            </w:r>
            <w:proofErr w:type="spellStart"/>
            <w:proofErr w:type="gramStart"/>
            <w:r w:rsidRPr="00587378">
              <w:rPr>
                <w:rFonts w:ascii="Times New Roman" w:eastAsia="Times New Roman" w:hAnsi="Times New Roman" w:cs="Times New Roman"/>
                <w:sz w:val="26"/>
                <w:szCs w:val="26"/>
                <w:lang w:eastAsia="ru-RU"/>
              </w:rPr>
              <w:t>противопо-жарного</w:t>
            </w:r>
            <w:proofErr w:type="spellEnd"/>
            <w:proofErr w:type="gramEnd"/>
            <w:r w:rsidRPr="00587378">
              <w:rPr>
                <w:rFonts w:ascii="Times New Roman" w:eastAsia="Times New Roman" w:hAnsi="Times New Roman" w:cs="Times New Roman"/>
                <w:sz w:val="26"/>
                <w:szCs w:val="26"/>
                <w:lang w:eastAsia="ru-RU"/>
              </w:rPr>
              <w:t xml:space="preserve"> инструктажа</w:t>
            </w:r>
          </w:p>
        </w:tc>
        <w:tc>
          <w:tcPr>
            <w:tcW w:w="1134" w:type="dxa"/>
            <w:tcBorders>
              <w:top w:val="single" w:sz="4" w:space="0" w:color="000000"/>
              <w:left w:val="single" w:sz="4" w:space="0" w:color="000000"/>
              <w:bottom w:val="single" w:sz="4" w:space="0" w:color="000000"/>
              <w:right w:val="nil"/>
            </w:tcBorders>
            <w:hideMark/>
          </w:tcPr>
          <w:p w:rsidR="00B57DBD" w:rsidRPr="00587378" w:rsidRDefault="00B57DB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Подпись, </w:t>
            </w:r>
            <w:proofErr w:type="spellStart"/>
            <w:proofErr w:type="gramStart"/>
            <w:r w:rsidRPr="00587378">
              <w:rPr>
                <w:rFonts w:ascii="Times New Roman" w:eastAsia="Times New Roman" w:hAnsi="Times New Roman" w:cs="Times New Roman"/>
                <w:sz w:val="26"/>
                <w:szCs w:val="26"/>
                <w:lang w:eastAsia="ru-RU"/>
              </w:rPr>
              <w:t>подтверж</w:t>
            </w:r>
            <w:proofErr w:type="spellEnd"/>
            <w:r w:rsidRPr="00587378">
              <w:rPr>
                <w:rFonts w:ascii="Times New Roman" w:eastAsia="Times New Roman" w:hAnsi="Times New Roman" w:cs="Times New Roman"/>
                <w:sz w:val="26"/>
                <w:szCs w:val="26"/>
                <w:lang w:eastAsia="ru-RU"/>
              </w:rPr>
              <w:t>-дающая</w:t>
            </w:r>
            <w:proofErr w:type="gramEnd"/>
            <w:r w:rsidRPr="00587378">
              <w:rPr>
                <w:rFonts w:ascii="Times New Roman" w:eastAsia="Times New Roman" w:hAnsi="Times New Roman" w:cs="Times New Roman"/>
                <w:sz w:val="26"/>
                <w:szCs w:val="26"/>
                <w:lang w:eastAsia="ru-RU"/>
              </w:rPr>
              <w:t xml:space="preserve"> проведение инструктажа</w:t>
            </w:r>
          </w:p>
        </w:tc>
        <w:tc>
          <w:tcPr>
            <w:tcW w:w="1418" w:type="dxa"/>
            <w:tcBorders>
              <w:top w:val="single" w:sz="4" w:space="0" w:color="000000"/>
              <w:left w:val="single" w:sz="4" w:space="0" w:color="000000"/>
              <w:bottom w:val="single" w:sz="4" w:space="0" w:color="000000"/>
              <w:right w:val="single" w:sz="4" w:space="0" w:color="000000"/>
            </w:tcBorders>
            <w:hideMark/>
          </w:tcPr>
          <w:p w:rsidR="00B57DBD" w:rsidRPr="00587378" w:rsidRDefault="00B57DBD">
            <w:pPr>
              <w:widowControl w:val="0"/>
              <w:suppressAutoHyphens/>
              <w:snapToGri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Подпись в получении памятки о мерах пожарной безопасности</w:t>
            </w:r>
          </w:p>
        </w:tc>
      </w:tr>
    </w:tbl>
    <w:p w:rsidR="00B57DBD" w:rsidRPr="00587378" w:rsidRDefault="00B57DBD" w:rsidP="00587378">
      <w:pPr>
        <w:widowControl w:val="0"/>
        <w:shd w:val="clear" w:color="auto" w:fill="FFFFFF"/>
        <w:suppressAutoHyphens/>
        <w:spacing w:after="0" w:line="259" w:lineRule="exact"/>
        <w:ind w:right="-1"/>
        <w:rPr>
          <w:rFonts w:ascii="Times New Roman" w:eastAsia="Times New Roman" w:hAnsi="Times New Roman" w:cs="Times New Roman"/>
          <w:sz w:val="26"/>
          <w:szCs w:val="26"/>
          <w:lang w:eastAsia="ru-RU"/>
        </w:rPr>
      </w:pPr>
    </w:p>
    <w:p w:rsidR="00B57DBD" w:rsidRPr="00587378" w:rsidRDefault="00B57DBD" w:rsidP="00B57DBD">
      <w:pPr>
        <w:widowControl w:val="0"/>
        <w:shd w:val="clear" w:color="auto" w:fill="FFFFFF"/>
        <w:suppressAutoHyphens/>
        <w:spacing w:after="0" w:line="259" w:lineRule="exact"/>
        <w:ind w:right="-1"/>
        <w:jc w:val="right"/>
        <w:rPr>
          <w:rFonts w:ascii="Times New Roman" w:eastAsia="Times New Roman" w:hAnsi="Times New Roman" w:cs="Times New Roman"/>
          <w:sz w:val="26"/>
          <w:szCs w:val="26"/>
          <w:lang w:eastAsia="ru-RU"/>
        </w:rPr>
      </w:pPr>
    </w:p>
    <w:p w:rsidR="00B57DBD" w:rsidRPr="00587378" w:rsidRDefault="00B57DBD" w:rsidP="00B57DBD">
      <w:pPr>
        <w:widowControl w:val="0"/>
        <w:shd w:val="clear" w:color="auto" w:fill="FFFFFF"/>
        <w:suppressAutoHyphens/>
        <w:spacing w:after="0" w:line="259" w:lineRule="exact"/>
        <w:ind w:right="-1"/>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Приложение 3 </w:t>
      </w:r>
    </w:p>
    <w:p w:rsidR="00B57DBD" w:rsidRPr="00587378" w:rsidRDefault="00B57DBD" w:rsidP="00B57DBD">
      <w:pPr>
        <w:widowControl w:val="0"/>
        <w:shd w:val="clear" w:color="auto" w:fill="FFFFFF"/>
        <w:suppressAutoHyphens/>
        <w:spacing w:after="0" w:line="259" w:lineRule="exact"/>
        <w:ind w:right="-1"/>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 постановлению администрации</w:t>
      </w:r>
    </w:p>
    <w:p w:rsidR="00B57DBD" w:rsidRPr="00587378" w:rsidRDefault="00B57DBD" w:rsidP="00B57DBD">
      <w:pPr>
        <w:widowControl w:val="0"/>
        <w:shd w:val="clear" w:color="auto" w:fill="FFFFFF"/>
        <w:suppressAutoHyphens/>
        <w:spacing w:after="0" w:line="259" w:lineRule="exact"/>
        <w:ind w:right="-1"/>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сельского поселения </w:t>
      </w:r>
      <w:proofErr w:type="gramStart"/>
      <w:r w:rsidRPr="00587378">
        <w:rPr>
          <w:rFonts w:ascii="Times New Roman" w:eastAsia="Times New Roman" w:hAnsi="Times New Roman" w:cs="Times New Roman"/>
          <w:sz w:val="26"/>
          <w:szCs w:val="26"/>
          <w:lang w:eastAsia="ru-RU"/>
        </w:rPr>
        <w:t>Светлый</w:t>
      </w:r>
      <w:proofErr w:type="gramEnd"/>
    </w:p>
    <w:p w:rsidR="00B57DBD" w:rsidRPr="00587378" w:rsidRDefault="00B57DBD" w:rsidP="00B57DBD">
      <w:pPr>
        <w:widowControl w:val="0"/>
        <w:shd w:val="clear" w:color="auto" w:fill="FFFFFF"/>
        <w:suppressAutoHyphens/>
        <w:spacing w:after="0" w:line="259" w:lineRule="exact"/>
        <w:ind w:right="-1"/>
        <w:jc w:val="right"/>
        <w:rPr>
          <w:rFonts w:ascii="Times New Roman" w:eastAsia="Times New Roman" w:hAnsi="Times New Roman" w:cs="Times New Roman"/>
          <w:b/>
          <w:bCs/>
          <w:spacing w:val="-7"/>
          <w:sz w:val="26"/>
          <w:szCs w:val="26"/>
          <w:lang w:eastAsia="ru-RU"/>
        </w:rPr>
      </w:pPr>
      <w:r w:rsidRPr="00587378">
        <w:rPr>
          <w:rFonts w:ascii="Times New Roman" w:eastAsia="Times New Roman" w:hAnsi="Times New Roman" w:cs="Times New Roman"/>
          <w:sz w:val="26"/>
          <w:szCs w:val="26"/>
          <w:lang w:eastAsia="ru-RU"/>
        </w:rPr>
        <w:t xml:space="preserve"> от 17.07.2019 года № 123</w:t>
      </w:r>
    </w:p>
    <w:p w:rsidR="00B57DBD" w:rsidRPr="00587378" w:rsidRDefault="00B57DBD" w:rsidP="00B57DBD">
      <w:pPr>
        <w:widowControl w:val="0"/>
        <w:shd w:val="clear" w:color="auto" w:fill="FFFFFF"/>
        <w:suppressAutoHyphens/>
        <w:spacing w:before="202" w:after="0" w:line="259" w:lineRule="exact"/>
        <w:ind w:right="850"/>
        <w:jc w:val="center"/>
        <w:rPr>
          <w:rFonts w:ascii="Times New Roman" w:eastAsia="Times New Roman" w:hAnsi="Times New Roman" w:cs="Times New Roman"/>
          <w:b/>
          <w:bCs/>
          <w:spacing w:val="-7"/>
          <w:sz w:val="26"/>
          <w:szCs w:val="26"/>
          <w:lang w:eastAsia="ru-RU"/>
        </w:rPr>
      </w:pPr>
      <w:r w:rsidRPr="00587378">
        <w:rPr>
          <w:rFonts w:ascii="Times New Roman" w:eastAsia="Times New Roman" w:hAnsi="Times New Roman" w:cs="Times New Roman"/>
          <w:b/>
          <w:bCs/>
          <w:spacing w:val="-7"/>
          <w:sz w:val="26"/>
          <w:szCs w:val="26"/>
          <w:lang w:eastAsia="ru-RU"/>
        </w:rPr>
        <w:t>ПАМЯТКА</w:t>
      </w:r>
    </w:p>
    <w:p w:rsidR="00B57DBD" w:rsidRPr="00587378" w:rsidRDefault="00B57DBD" w:rsidP="00B57DBD">
      <w:pPr>
        <w:widowControl w:val="0"/>
        <w:shd w:val="clear" w:color="auto" w:fill="FFFFFF"/>
        <w:suppressAutoHyphens/>
        <w:spacing w:after="0" w:line="259" w:lineRule="exact"/>
        <w:ind w:right="814"/>
        <w:jc w:val="center"/>
        <w:rPr>
          <w:rFonts w:ascii="Times New Roman" w:eastAsia="Times New Roman" w:hAnsi="Times New Roman" w:cs="Times New Roman"/>
          <w:b/>
          <w:bCs/>
          <w:sz w:val="26"/>
          <w:szCs w:val="26"/>
          <w:lang w:eastAsia="ru-RU"/>
        </w:rPr>
      </w:pPr>
      <w:r w:rsidRPr="00587378">
        <w:rPr>
          <w:rFonts w:ascii="Times New Roman" w:eastAsia="Times New Roman" w:hAnsi="Times New Roman" w:cs="Times New Roman"/>
          <w:b/>
          <w:bCs/>
          <w:sz w:val="26"/>
          <w:szCs w:val="26"/>
          <w:lang w:eastAsia="ru-RU"/>
        </w:rPr>
        <w:t>населению о соблюдении мер пожарной безопасности</w:t>
      </w:r>
    </w:p>
    <w:p w:rsidR="00B57DBD" w:rsidRPr="00587378" w:rsidRDefault="00B57DBD" w:rsidP="00B57DBD">
      <w:pPr>
        <w:widowControl w:val="0"/>
        <w:shd w:val="clear" w:color="auto" w:fill="FFFFFF"/>
        <w:tabs>
          <w:tab w:val="left" w:pos="1778"/>
        </w:tabs>
        <w:suppressAutoHyphens/>
        <w:spacing w:before="245" w:after="0" w:line="240" w:lineRule="auto"/>
        <w:ind w:left="115"/>
        <w:rPr>
          <w:rFonts w:ascii="Times New Roman" w:eastAsia="Times New Roman" w:hAnsi="Times New Roman" w:cs="Times New Roman"/>
          <w:spacing w:val="-1"/>
          <w:sz w:val="26"/>
          <w:szCs w:val="26"/>
          <w:lang w:eastAsia="ru-RU"/>
        </w:rPr>
      </w:pPr>
      <w:r w:rsidRPr="00587378">
        <w:rPr>
          <w:rFonts w:ascii="Times New Roman" w:eastAsia="Times New Roman" w:hAnsi="Times New Roman" w:cs="Times New Roman"/>
          <w:sz w:val="26"/>
          <w:szCs w:val="26"/>
          <w:lang w:eastAsia="ru-RU"/>
        </w:rPr>
        <w:t>«____»____________</w:t>
      </w:r>
      <w:r w:rsidRPr="00587378">
        <w:rPr>
          <w:rFonts w:ascii="Times New Roman" w:eastAsia="Times New Roman" w:hAnsi="Times New Roman" w:cs="Times New Roman"/>
          <w:bCs/>
          <w:spacing w:val="-1"/>
          <w:sz w:val="26"/>
          <w:szCs w:val="26"/>
          <w:lang w:eastAsia="ru-RU"/>
        </w:rPr>
        <w:t>200__</w:t>
      </w:r>
      <w:r w:rsidRPr="00587378">
        <w:rPr>
          <w:rFonts w:ascii="Times New Roman" w:eastAsia="Times New Roman" w:hAnsi="Times New Roman" w:cs="Times New Roman"/>
          <w:spacing w:val="-1"/>
          <w:sz w:val="26"/>
          <w:szCs w:val="26"/>
          <w:lang w:eastAsia="ru-RU"/>
        </w:rPr>
        <w:t>г.</w:t>
      </w:r>
    </w:p>
    <w:p w:rsidR="00B57DBD" w:rsidRPr="00587378" w:rsidRDefault="00B57DBD" w:rsidP="00B57DBD">
      <w:pPr>
        <w:widowControl w:val="0"/>
        <w:shd w:val="clear" w:color="auto" w:fill="FFFFFF"/>
        <w:tabs>
          <w:tab w:val="left" w:leader="underscore" w:pos="6221"/>
        </w:tabs>
        <w:suppressAutoHyphens/>
        <w:spacing w:before="252" w:after="0" w:line="240" w:lineRule="auto"/>
        <w:ind w:left="43"/>
        <w:rPr>
          <w:rFonts w:ascii="Times New Roman" w:eastAsia="Times New Roman" w:hAnsi="Times New Roman" w:cs="Times New Roman"/>
          <w:spacing w:val="-11"/>
          <w:sz w:val="26"/>
          <w:szCs w:val="26"/>
          <w:lang w:eastAsia="ru-RU"/>
        </w:rPr>
      </w:pPr>
      <w:r w:rsidRPr="00587378">
        <w:rPr>
          <w:rFonts w:ascii="Times New Roman" w:eastAsia="Times New Roman" w:hAnsi="Times New Roman" w:cs="Times New Roman"/>
          <w:spacing w:val="-11"/>
          <w:sz w:val="26"/>
          <w:szCs w:val="26"/>
          <w:lang w:eastAsia="ru-RU"/>
        </w:rPr>
        <w:t>Гражданину (ке)______________________________________________________________</w:t>
      </w:r>
    </w:p>
    <w:p w:rsidR="00B57DBD" w:rsidRPr="00587378" w:rsidRDefault="00B57DBD" w:rsidP="00B57DBD">
      <w:pPr>
        <w:widowControl w:val="0"/>
        <w:shd w:val="clear" w:color="auto" w:fill="FFFFFF"/>
        <w:tabs>
          <w:tab w:val="left" w:leader="underscore" w:pos="4752"/>
          <w:tab w:val="left" w:leader="underscore" w:pos="5732"/>
        </w:tabs>
        <w:suppressAutoHyphens/>
        <w:spacing w:after="0" w:line="240" w:lineRule="auto"/>
        <w:ind w:left="58"/>
        <w:rPr>
          <w:rFonts w:ascii="Times New Roman" w:eastAsia="Times New Roman" w:hAnsi="Times New Roman" w:cs="Times New Roman"/>
          <w:spacing w:val="-8"/>
          <w:sz w:val="26"/>
          <w:szCs w:val="26"/>
          <w:lang w:eastAsia="ru-RU"/>
        </w:rPr>
      </w:pPr>
      <w:proofErr w:type="gramStart"/>
      <w:r w:rsidRPr="00587378">
        <w:rPr>
          <w:rFonts w:ascii="Times New Roman" w:eastAsia="Times New Roman" w:hAnsi="Times New Roman" w:cs="Times New Roman"/>
          <w:spacing w:val="-4"/>
          <w:sz w:val="26"/>
          <w:szCs w:val="26"/>
          <w:lang w:eastAsia="ru-RU"/>
        </w:rPr>
        <w:t>проживающему</w:t>
      </w:r>
      <w:proofErr w:type="gramEnd"/>
      <w:r w:rsidRPr="00587378">
        <w:rPr>
          <w:rFonts w:ascii="Times New Roman" w:eastAsia="Times New Roman" w:hAnsi="Times New Roman" w:cs="Times New Roman"/>
          <w:spacing w:val="-4"/>
          <w:sz w:val="26"/>
          <w:szCs w:val="26"/>
          <w:lang w:eastAsia="ru-RU"/>
        </w:rPr>
        <w:t xml:space="preserve"> (ей) по улице __________________________</w:t>
      </w:r>
      <w:r w:rsidRPr="00587378">
        <w:rPr>
          <w:rFonts w:ascii="Times New Roman" w:eastAsia="Times New Roman" w:hAnsi="Times New Roman" w:cs="Times New Roman"/>
          <w:bCs/>
          <w:spacing w:val="-3"/>
          <w:sz w:val="26"/>
          <w:szCs w:val="26"/>
          <w:lang w:eastAsia="ru-RU"/>
        </w:rPr>
        <w:t>дом_______</w:t>
      </w:r>
      <w:r w:rsidRPr="00587378">
        <w:rPr>
          <w:rFonts w:ascii="Times New Roman" w:eastAsia="Times New Roman" w:hAnsi="Times New Roman" w:cs="Times New Roman"/>
          <w:sz w:val="26"/>
          <w:szCs w:val="26"/>
          <w:lang w:eastAsia="ru-RU"/>
        </w:rPr>
        <w:t xml:space="preserve"> </w:t>
      </w:r>
      <w:r w:rsidRPr="00587378">
        <w:rPr>
          <w:rFonts w:ascii="Times New Roman" w:eastAsia="Times New Roman" w:hAnsi="Times New Roman" w:cs="Times New Roman"/>
          <w:spacing w:val="-8"/>
          <w:sz w:val="26"/>
          <w:szCs w:val="26"/>
          <w:lang w:eastAsia="ru-RU"/>
        </w:rPr>
        <w:t>кв.______</w:t>
      </w:r>
    </w:p>
    <w:p w:rsidR="00B57DBD" w:rsidRPr="00587378" w:rsidRDefault="00B57DBD" w:rsidP="00B57DBD">
      <w:pPr>
        <w:widowControl w:val="0"/>
        <w:shd w:val="clear" w:color="auto" w:fill="FFFFFF"/>
        <w:suppressAutoHyphens/>
        <w:spacing w:before="252" w:after="0" w:line="259" w:lineRule="exact"/>
        <w:ind w:left="36" w:right="-1" w:firstLine="64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В целях обеспечения пожарной безопасности жилого дома (квартиры) Вам рекомендуется выполнить следующие мероприятия:</w:t>
      </w:r>
    </w:p>
    <w:p w:rsidR="00B57DBD" w:rsidRPr="00587378" w:rsidRDefault="00B57DBD" w:rsidP="00B57DBD">
      <w:pPr>
        <w:widowControl w:val="0"/>
        <w:shd w:val="clear" w:color="auto" w:fill="FFFFFF"/>
        <w:tabs>
          <w:tab w:val="left" w:pos="1483"/>
        </w:tabs>
        <w:suppressAutoHyphens/>
        <w:spacing w:after="0" w:line="259" w:lineRule="exact"/>
        <w:ind w:left="626" w:right="-1"/>
        <w:jc w:val="center"/>
        <w:rPr>
          <w:rFonts w:ascii="Times New Roman" w:eastAsia="Times New Roman" w:hAnsi="Times New Roman" w:cs="Times New Roman"/>
          <w:b/>
          <w:bCs/>
          <w:sz w:val="26"/>
          <w:szCs w:val="26"/>
          <w:lang w:eastAsia="ru-RU"/>
        </w:rPr>
      </w:pPr>
      <w:r w:rsidRPr="00587378">
        <w:rPr>
          <w:rFonts w:ascii="Times New Roman" w:eastAsia="Times New Roman" w:hAnsi="Times New Roman" w:cs="Times New Roman"/>
          <w:b/>
          <w:bCs/>
          <w:spacing w:val="-29"/>
          <w:sz w:val="26"/>
          <w:szCs w:val="26"/>
          <w:lang w:eastAsia="ru-RU"/>
        </w:rPr>
        <w:t>1.</w:t>
      </w:r>
      <w:r w:rsidRPr="00587378">
        <w:rPr>
          <w:rFonts w:ascii="Times New Roman" w:eastAsia="Times New Roman" w:hAnsi="Times New Roman" w:cs="Times New Roman"/>
          <w:b/>
          <w:bCs/>
          <w:sz w:val="26"/>
          <w:szCs w:val="26"/>
          <w:lang w:eastAsia="ru-RU"/>
        </w:rPr>
        <w:tab/>
        <w:t>Электрохозяйство (</w:t>
      </w:r>
      <w:proofErr w:type="spellStart"/>
      <w:r w:rsidRPr="00587378">
        <w:rPr>
          <w:rFonts w:ascii="Times New Roman" w:eastAsia="Times New Roman" w:hAnsi="Times New Roman" w:cs="Times New Roman"/>
          <w:b/>
          <w:bCs/>
          <w:sz w:val="26"/>
          <w:szCs w:val="26"/>
          <w:lang w:eastAsia="ru-RU"/>
        </w:rPr>
        <w:t>п.п</w:t>
      </w:r>
      <w:proofErr w:type="spellEnd"/>
      <w:r w:rsidRPr="00587378">
        <w:rPr>
          <w:rFonts w:ascii="Times New Roman" w:eastAsia="Times New Roman" w:hAnsi="Times New Roman" w:cs="Times New Roman"/>
          <w:b/>
          <w:bCs/>
          <w:sz w:val="26"/>
          <w:szCs w:val="26"/>
          <w:lang w:eastAsia="ru-RU"/>
        </w:rPr>
        <w:t>. 57, 60 ППБ 01-03):</w:t>
      </w:r>
    </w:p>
    <w:p w:rsidR="00B57DBD" w:rsidRPr="00587378" w:rsidRDefault="00B57DBD" w:rsidP="00B57DBD">
      <w:pPr>
        <w:widowControl w:val="0"/>
        <w:numPr>
          <w:ilvl w:val="0"/>
          <w:numId w:val="29"/>
        </w:numPr>
        <w:shd w:val="clear" w:color="auto" w:fill="FFFFFF"/>
        <w:tabs>
          <w:tab w:val="left" w:pos="0"/>
        </w:tabs>
        <w:suppressAutoHyphens/>
        <w:autoSpaceDE w:val="0"/>
        <w:spacing w:after="0" w:line="259" w:lineRule="exact"/>
        <w:ind w:right="-1"/>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заменить некалиброванные плавкие вставки ("жучки") в электрощите;</w:t>
      </w:r>
    </w:p>
    <w:p w:rsidR="00B57DBD" w:rsidRPr="00587378" w:rsidRDefault="00B57DBD" w:rsidP="00B57DBD">
      <w:pPr>
        <w:widowControl w:val="0"/>
        <w:numPr>
          <w:ilvl w:val="0"/>
          <w:numId w:val="29"/>
        </w:numPr>
        <w:shd w:val="clear" w:color="auto" w:fill="FFFFFF"/>
        <w:suppressAutoHyphens/>
        <w:autoSpaceDE w:val="0"/>
        <w:spacing w:after="0" w:line="259"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не оставлять без присмотра включенные в сеть электроприборы (телевизоры, </w:t>
      </w:r>
      <w:r w:rsidRPr="00587378">
        <w:rPr>
          <w:rFonts w:ascii="Times New Roman" w:eastAsia="Times New Roman" w:hAnsi="Times New Roman" w:cs="Times New Roman"/>
          <w:sz w:val="26"/>
          <w:szCs w:val="26"/>
          <w:lang w:eastAsia="ru-RU"/>
        </w:rPr>
        <w:lastRenderedPageBreak/>
        <w:t>магнитофоны и иное);</w:t>
      </w:r>
    </w:p>
    <w:p w:rsidR="00B57DBD" w:rsidRPr="00587378" w:rsidRDefault="00B57DBD" w:rsidP="00B57DBD">
      <w:pPr>
        <w:widowControl w:val="0"/>
        <w:numPr>
          <w:ilvl w:val="0"/>
          <w:numId w:val="29"/>
        </w:numPr>
        <w:shd w:val="clear" w:color="auto" w:fill="FFFFFF"/>
        <w:tabs>
          <w:tab w:val="left" w:pos="0"/>
        </w:tabs>
        <w:suppressAutoHyphens/>
        <w:autoSpaceDE w:val="0"/>
        <w:spacing w:after="0" w:line="259"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не допускать использования горючих абажуров на электролампах;</w:t>
      </w:r>
    </w:p>
    <w:p w:rsidR="00B57DBD" w:rsidRPr="00587378" w:rsidRDefault="00B57DBD" w:rsidP="00B57DBD">
      <w:pPr>
        <w:widowControl w:val="0"/>
        <w:shd w:val="clear" w:color="auto" w:fill="FFFFFF"/>
        <w:tabs>
          <w:tab w:val="left" w:pos="0"/>
          <w:tab w:val="left" w:pos="1159"/>
        </w:tabs>
        <w:suppressAutoHyphens/>
        <w:spacing w:before="7" w:after="0" w:line="266"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pacing w:val="-18"/>
          <w:sz w:val="26"/>
          <w:szCs w:val="26"/>
          <w:lang w:eastAsia="ru-RU"/>
        </w:rPr>
        <w:t>4)</w:t>
      </w:r>
      <w:r w:rsidRPr="00587378">
        <w:rPr>
          <w:rFonts w:ascii="Times New Roman" w:eastAsia="Times New Roman" w:hAnsi="Times New Roman" w:cs="Times New Roman"/>
          <w:sz w:val="26"/>
          <w:szCs w:val="26"/>
          <w:lang w:eastAsia="ru-RU"/>
        </w:rPr>
        <w:tab/>
        <w:t>не допускать устройства временных самодельных  электросетей в помещениях;</w:t>
      </w:r>
    </w:p>
    <w:p w:rsidR="00B57DBD" w:rsidRPr="00587378" w:rsidRDefault="00B57DBD" w:rsidP="00B57DBD">
      <w:pPr>
        <w:widowControl w:val="0"/>
        <w:numPr>
          <w:ilvl w:val="0"/>
          <w:numId w:val="30"/>
        </w:numPr>
        <w:shd w:val="clear" w:color="auto" w:fill="FFFFFF"/>
        <w:tabs>
          <w:tab w:val="left" w:pos="0"/>
        </w:tabs>
        <w:suppressAutoHyphens/>
        <w:autoSpaceDE w:val="0"/>
        <w:spacing w:after="0" w:line="266"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pacing w:val="-1"/>
          <w:sz w:val="26"/>
          <w:szCs w:val="26"/>
          <w:lang w:eastAsia="ru-RU"/>
        </w:rPr>
        <w:t xml:space="preserve">не допускать эксплуатации электронагревательных приборов без несгораемых </w:t>
      </w:r>
      <w:r w:rsidRPr="00587378">
        <w:rPr>
          <w:rFonts w:ascii="Times New Roman" w:eastAsia="Times New Roman" w:hAnsi="Times New Roman" w:cs="Times New Roman"/>
          <w:sz w:val="26"/>
          <w:szCs w:val="26"/>
          <w:lang w:eastAsia="ru-RU"/>
        </w:rPr>
        <w:t>подставок;</w:t>
      </w:r>
    </w:p>
    <w:p w:rsidR="00B57DBD" w:rsidRPr="00587378" w:rsidRDefault="00B57DBD" w:rsidP="00B57DBD">
      <w:pPr>
        <w:widowControl w:val="0"/>
        <w:numPr>
          <w:ilvl w:val="0"/>
          <w:numId w:val="30"/>
        </w:numPr>
        <w:shd w:val="clear" w:color="auto" w:fill="FFFFFF"/>
        <w:tabs>
          <w:tab w:val="left" w:pos="0"/>
        </w:tabs>
        <w:suppressAutoHyphens/>
        <w:autoSpaceDE w:val="0"/>
        <w:spacing w:after="0" w:line="266" w:lineRule="exact"/>
        <w:ind w:right="-1"/>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заменить оголенные и ветхие электрические провода;</w:t>
      </w:r>
    </w:p>
    <w:p w:rsidR="00B57DBD" w:rsidRPr="00587378" w:rsidRDefault="00B57DBD" w:rsidP="00B57DBD">
      <w:pPr>
        <w:widowControl w:val="0"/>
        <w:numPr>
          <w:ilvl w:val="0"/>
          <w:numId w:val="30"/>
        </w:numPr>
        <w:shd w:val="clear" w:color="auto" w:fill="FFFFFF"/>
        <w:tabs>
          <w:tab w:val="left" w:pos="0"/>
          <w:tab w:val="left" w:pos="957"/>
        </w:tabs>
        <w:suppressAutoHyphens/>
        <w:autoSpaceDE w:val="0"/>
        <w:spacing w:after="0" w:line="266"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не допускать эксплуатации самодельных (кустарных) электронагревательных приборов;</w:t>
      </w:r>
    </w:p>
    <w:p w:rsidR="00B57DBD" w:rsidRPr="00587378" w:rsidRDefault="00B57DBD" w:rsidP="00B57DBD">
      <w:pPr>
        <w:widowControl w:val="0"/>
        <w:shd w:val="clear" w:color="auto" w:fill="FFFFFF"/>
        <w:tabs>
          <w:tab w:val="left" w:pos="0"/>
          <w:tab w:val="left" w:pos="1087"/>
        </w:tabs>
        <w:suppressAutoHyphens/>
        <w:spacing w:after="0" w:line="266"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pacing w:val="-18"/>
          <w:sz w:val="26"/>
          <w:szCs w:val="26"/>
          <w:lang w:eastAsia="ru-RU"/>
        </w:rPr>
        <w:t>8)</w:t>
      </w:r>
      <w:r w:rsidRPr="00587378">
        <w:rPr>
          <w:rFonts w:ascii="Times New Roman" w:eastAsia="Times New Roman" w:hAnsi="Times New Roman" w:cs="Times New Roman"/>
          <w:sz w:val="26"/>
          <w:szCs w:val="26"/>
          <w:lang w:eastAsia="ru-RU"/>
        </w:rPr>
        <w:tab/>
        <w:t xml:space="preserve">соединение электрических проводов произвести путем </w:t>
      </w:r>
      <w:proofErr w:type="spellStart"/>
      <w:r w:rsidRPr="00587378">
        <w:rPr>
          <w:rFonts w:ascii="Times New Roman" w:eastAsia="Times New Roman" w:hAnsi="Times New Roman" w:cs="Times New Roman"/>
          <w:sz w:val="26"/>
          <w:szCs w:val="26"/>
          <w:lang w:eastAsia="ru-RU"/>
        </w:rPr>
        <w:t>пропайки</w:t>
      </w:r>
      <w:proofErr w:type="spellEnd"/>
      <w:r w:rsidRPr="00587378">
        <w:rPr>
          <w:rFonts w:ascii="Times New Roman" w:eastAsia="Times New Roman" w:hAnsi="Times New Roman" w:cs="Times New Roman"/>
          <w:sz w:val="26"/>
          <w:szCs w:val="26"/>
          <w:lang w:eastAsia="ru-RU"/>
        </w:rPr>
        <w:t xml:space="preserve"> или </w:t>
      </w:r>
      <w:proofErr w:type="spellStart"/>
      <w:r w:rsidRPr="00587378">
        <w:rPr>
          <w:rFonts w:ascii="Times New Roman" w:eastAsia="Times New Roman" w:hAnsi="Times New Roman" w:cs="Times New Roman"/>
          <w:sz w:val="26"/>
          <w:szCs w:val="26"/>
          <w:lang w:eastAsia="ru-RU"/>
        </w:rPr>
        <w:t>опрессовки</w:t>
      </w:r>
      <w:proofErr w:type="spellEnd"/>
      <w:r w:rsidRPr="00587378">
        <w:rPr>
          <w:rFonts w:ascii="Times New Roman" w:eastAsia="Times New Roman" w:hAnsi="Times New Roman" w:cs="Times New Roman"/>
          <w:sz w:val="26"/>
          <w:szCs w:val="26"/>
          <w:lang w:eastAsia="ru-RU"/>
        </w:rPr>
        <w:t>;</w:t>
      </w:r>
    </w:p>
    <w:p w:rsidR="00B57DBD" w:rsidRPr="00587378" w:rsidRDefault="00B57DBD" w:rsidP="00B57DBD">
      <w:pPr>
        <w:widowControl w:val="0"/>
        <w:shd w:val="clear" w:color="auto" w:fill="FFFFFF"/>
        <w:tabs>
          <w:tab w:val="left" w:pos="0"/>
          <w:tab w:val="left" w:pos="1224"/>
        </w:tabs>
        <w:suppressAutoHyphens/>
        <w:spacing w:after="0" w:line="266"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pacing w:val="-18"/>
          <w:sz w:val="26"/>
          <w:szCs w:val="26"/>
          <w:lang w:eastAsia="ru-RU"/>
        </w:rPr>
        <w:t>9)</w:t>
      </w:r>
      <w:r w:rsidRPr="00587378">
        <w:rPr>
          <w:rFonts w:ascii="Times New Roman" w:eastAsia="Times New Roman" w:hAnsi="Times New Roman" w:cs="Times New Roman"/>
          <w:sz w:val="26"/>
          <w:szCs w:val="26"/>
          <w:lang w:eastAsia="ru-RU"/>
        </w:rPr>
        <w:tab/>
        <w:t>не допускать включение электронагревательных приборов без соединительной вилки.</w:t>
      </w:r>
    </w:p>
    <w:p w:rsidR="00B57DBD" w:rsidRPr="00587378" w:rsidRDefault="00B57DBD" w:rsidP="00B57DBD">
      <w:pPr>
        <w:widowControl w:val="0"/>
        <w:shd w:val="clear" w:color="auto" w:fill="FFFFFF"/>
        <w:tabs>
          <w:tab w:val="left" w:pos="1483"/>
        </w:tabs>
        <w:suppressAutoHyphens/>
        <w:spacing w:after="0" w:line="266" w:lineRule="exact"/>
        <w:ind w:left="626" w:right="-1"/>
        <w:jc w:val="center"/>
        <w:rPr>
          <w:rFonts w:ascii="Times New Roman" w:eastAsia="Times New Roman" w:hAnsi="Times New Roman" w:cs="Times New Roman"/>
          <w:b/>
          <w:bCs/>
          <w:spacing w:val="-3"/>
          <w:sz w:val="26"/>
          <w:szCs w:val="26"/>
          <w:lang w:eastAsia="ru-RU"/>
        </w:rPr>
      </w:pPr>
      <w:r w:rsidRPr="00587378">
        <w:rPr>
          <w:rFonts w:ascii="Times New Roman" w:eastAsia="Times New Roman" w:hAnsi="Times New Roman" w:cs="Times New Roman"/>
          <w:b/>
          <w:bCs/>
          <w:spacing w:val="-18"/>
          <w:sz w:val="26"/>
          <w:szCs w:val="26"/>
          <w:lang w:eastAsia="ru-RU"/>
        </w:rPr>
        <w:t>2.</w:t>
      </w:r>
      <w:r w:rsidRPr="00587378">
        <w:rPr>
          <w:rFonts w:ascii="Times New Roman" w:eastAsia="Times New Roman" w:hAnsi="Times New Roman" w:cs="Times New Roman"/>
          <w:b/>
          <w:bCs/>
          <w:sz w:val="26"/>
          <w:szCs w:val="26"/>
          <w:lang w:eastAsia="ru-RU"/>
        </w:rPr>
        <w:tab/>
      </w:r>
      <w:r w:rsidRPr="00587378">
        <w:rPr>
          <w:rFonts w:ascii="Times New Roman" w:eastAsia="Times New Roman" w:hAnsi="Times New Roman" w:cs="Times New Roman"/>
          <w:b/>
          <w:bCs/>
          <w:spacing w:val="-3"/>
          <w:sz w:val="26"/>
          <w:szCs w:val="26"/>
          <w:lang w:eastAsia="ru-RU"/>
        </w:rPr>
        <w:t>Печное отопление (ПЛ</w:t>
      </w:r>
      <w:proofErr w:type="gramStart"/>
      <w:r w:rsidRPr="00587378">
        <w:rPr>
          <w:rFonts w:ascii="Times New Roman" w:eastAsia="Times New Roman" w:hAnsi="Times New Roman" w:cs="Times New Roman"/>
          <w:b/>
          <w:bCs/>
          <w:spacing w:val="-3"/>
          <w:sz w:val="26"/>
          <w:szCs w:val="26"/>
          <w:lang w:eastAsia="ru-RU"/>
        </w:rPr>
        <w:t>1</w:t>
      </w:r>
      <w:proofErr w:type="gramEnd"/>
      <w:r w:rsidRPr="00587378">
        <w:rPr>
          <w:rFonts w:ascii="Times New Roman" w:eastAsia="Times New Roman" w:hAnsi="Times New Roman" w:cs="Times New Roman"/>
          <w:b/>
          <w:bCs/>
          <w:spacing w:val="-3"/>
          <w:sz w:val="26"/>
          <w:szCs w:val="26"/>
          <w:lang w:eastAsia="ru-RU"/>
        </w:rPr>
        <w:t>.65, 66, 67, 70 ППБ 01-03):</w:t>
      </w:r>
    </w:p>
    <w:p w:rsidR="00B57DBD" w:rsidRPr="00587378" w:rsidRDefault="00B57DBD" w:rsidP="00B57DBD">
      <w:pPr>
        <w:widowControl w:val="0"/>
        <w:numPr>
          <w:ilvl w:val="0"/>
          <w:numId w:val="31"/>
        </w:numPr>
        <w:shd w:val="clear" w:color="auto" w:fill="FFFFFF"/>
        <w:tabs>
          <w:tab w:val="left" w:pos="0"/>
        </w:tabs>
        <w:suppressAutoHyphens/>
        <w:autoSpaceDE w:val="0"/>
        <w:spacing w:after="0" w:line="266" w:lineRule="exact"/>
        <w:ind w:right="-1"/>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отремонтировать дымоход печи;</w:t>
      </w:r>
    </w:p>
    <w:p w:rsidR="00B57DBD" w:rsidRPr="00587378" w:rsidRDefault="00B57DBD" w:rsidP="00B57DBD">
      <w:pPr>
        <w:widowControl w:val="0"/>
        <w:numPr>
          <w:ilvl w:val="0"/>
          <w:numId w:val="31"/>
        </w:numPr>
        <w:shd w:val="clear" w:color="auto" w:fill="FFFFFF"/>
        <w:tabs>
          <w:tab w:val="left" w:pos="0"/>
        </w:tabs>
        <w:suppressAutoHyphens/>
        <w:autoSpaceDE w:val="0"/>
        <w:spacing w:before="7" w:after="0" w:line="266" w:lineRule="exact"/>
        <w:ind w:right="-1"/>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очищать дымоход печи не менее 1 раза в 2 месяца;</w:t>
      </w:r>
    </w:p>
    <w:p w:rsidR="00B57DBD" w:rsidRPr="00587378" w:rsidRDefault="00B57DBD" w:rsidP="00B57DBD">
      <w:pPr>
        <w:widowControl w:val="0"/>
        <w:numPr>
          <w:ilvl w:val="0"/>
          <w:numId w:val="31"/>
        </w:numPr>
        <w:shd w:val="clear" w:color="auto" w:fill="FFFFFF"/>
        <w:tabs>
          <w:tab w:val="left" w:pos="0"/>
        </w:tabs>
        <w:suppressAutoHyphens/>
        <w:autoSpaceDE w:val="0"/>
        <w:spacing w:after="0" w:line="266" w:lineRule="exact"/>
        <w:ind w:right="-1"/>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обелить все дымоходные трубы и стены печи;</w:t>
      </w:r>
    </w:p>
    <w:p w:rsidR="00B57DBD" w:rsidRPr="00587378" w:rsidRDefault="00B57DBD" w:rsidP="00B57DBD">
      <w:pPr>
        <w:widowControl w:val="0"/>
        <w:numPr>
          <w:ilvl w:val="0"/>
          <w:numId w:val="31"/>
        </w:numPr>
        <w:shd w:val="clear" w:color="auto" w:fill="FFFFFF"/>
        <w:tabs>
          <w:tab w:val="left" w:pos="0"/>
          <w:tab w:val="left" w:pos="893"/>
        </w:tabs>
        <w:suppressAutoHyphens/>
        <w:autoSpaceDE w:val="0"/>
        <w:spacing w:after="0" w:line="266"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напротив дверки печи прибить </w:t>
      </w:r>
      <w:proofErr w:type="spellStart"/>
      <w:r w:rsidRPr="00587378">
        <w:rPr>
          <w:rFonts w:ascii="Times New Roman" w:eastAsia="Times New Roman" w:hAnsi="Times New Roman" w:cs="Times New Roman"/>
          <w:sz w:val="26"/>
          <w:szCs w:val="26"/>
          <w:lang w:eastAsia="ru-RU"/>
        </w:rPr>
        <w:t>предтопочный</w:t>
      </w:r>
      <w:proofErr w:type="spellEnd"/>
      <w:r w:rsidRPr="00587378">
        <w:rPr>
          <w:rFonts w:ascii="Times New Roman" w:eastAsia="Times New Roman" w:hAnsi="Times New Roman" w:cs="Times New Roman"/>
          <w:sz w:val="26"/>
          <w:szCs w:val="26"/>
          <w:lang w:eastAsia="ru-RU"/>
        </w:rPr>
        <w:t xml:space="preserve"> металлический лист                          размером не менее 50 х 70 см;</w:t>
      </w:r>
    </w:p>
    <w:p w:rsidR="00B57DBD" w:rsidRPr="00587378" w:rsidRDefault="00B57DBD" w:rsidP="00B57DBD">
      <w:pPr>
        <w:widowControl w:val="0"/>
        <w:numPr>
          <w:ilvl w:val="0"/>
          <w:numId w:val="31"/>
        </w:numPr>
        <w:shd w:val="clear" w:color="auto" w:fill="FFFFFF"/>
        <w:tabs>
          <w:tab w:val="left" w:pos="0"/>
        </w:tabs>
        <w:suppressAutoHyphens/>
        <w:autoSpaceDE w:val="0"/>
        <w:spacing w:after="0" w:line="266"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довести до 25 см разрыв от стен печи до деревянных конструкций;</w:t>
      </w:r>
    </w:p>
    <w:p w:rsidR="00B57DBD" w:rsidRPr="00587378" w:rsidRDefault="00B57DBD" w:rsidP="00B57DBD">
      <w:pPr>
        <w:widowControl w:val="0"/>
        <w:numPr>
          <w:ilvl w:val="0"/>
          <w:numId w:val="31"/>
        </w:numPr>
        <w:shd w:val="clear" w:color="auto" w:fill="FFFFFF"/>
        <w:tabs>
          <w:tab w:val="left" w:pos="0"/>
          <w:tab w:val="left" w:pos="893"/>
        </w:tabs>
        <w:suppressAutoHyphens/>
        <w:autoSpaceDE w:val="0"/>
        <w:spacing w:after="0" w:line="266"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не оставлять без присмотра топящиеся печи, а также не поручать надзор за ними малолетним детям.</w:t>
      </w:r>
    </w:p>
    <w:p w:rsidR="00B57DBD" w:rsidRPr="00587378" w:rsidRDefault="00B57DBD" w:rsidP="00B57DBD">
      <w:pPr>
        <w:spacing w:after="0" w:line="240" w:lineRule="auto"/>
        <w:ind w:left="720"/>
        <w:jc w:val="center"/>
        <w:rPr>
          <w:rFonts w:ascii="Times New Roman" w:eastAsia="Times New Roman" w:hAnsi="Times New Roman" w:cs="Times New Roman"/>
          <w:b/>
          <w:sz w:val="26"/>
          <w:szCs w:val="26"/>
          <w:lang w:eastAsia="ru-RU"/>
        </w:rPr>
      </w:pPr>
      <w:r w:rsidRPr="00587378">
        <w:rPr>
          <w:rFonts w:ascii="Times New Roman" w:eastAsia="Times New Roman" w:hAnsi="Times New Roman" w:cs="Times New Roman"/>
          <w:b/>
          <w:bCs/>
          <w:spacing w:val="-15"/>
          <w:sz w:val="26"/>
          <w:szCs w:val="26"/>
          <w:lang w:eastAsia="ru-RU"/>
        </w:rPr>
        <w:t>3.</w:t>
      </w:r>
      <w:r w:rsidRPr="00587378">
        <w:rPr>
          <w:rFonts w:ascii="Times New Roman" w:eastAsia="Times New Roman" w:hAnsi="Times New Roman" w:cs="Times New Roman"/>
          <w:b/>
          <w:bCs/>
          <w:sz w:val="26"/>
          <w:szCs w:val="26"/>
          <w:lang w:eastAsia="ru-RU"/>
        </w:rPr>
        <w:tab/>
      </w:r>
      <w:r w:rsidRPr="00587378">
        <w:rPr>
          <w:rFonts w:ascii="Times New Roman" w:eastAsia="Times New Roman" w:hAnsi="Times New Roman" w:cs="Times New Roman"/>
          <w:b/>
          <w:sz w:val="26"/>
          <w:szCs w:val="26"/>
          <w:lang w:eastAsia="ru-RU"/>
        </w:rPr>
        <w:t>Газовое оборудование</w:t>
      </w:r>
    </w:p>
    <w:p w:rsidR="00B57DBD" w:rsidRPr="00587378" w:rsidRDefault="00B57DBD" w:rsidP="00B57DBD">
      <w:pPr>
        <w:numPr>
          <w:ilvl w:val="0"/>
          <w:numId w:val="32"/>
        </w:numPr>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Расстояние от газового баллона до газовой плиты выполнить не менее 0,5 м, до радиаторов отопления и печей – 1 м, топочных дверок печей – 2 м.</w:t>
      </w:r>
    </w:p>
    <w:p w:rsidR="00B57DBD" w:rsidRPr="00587378" w:rsidRDefault="00B57DBD" w:rsidP="00B57DBD">
      <w:pPr>
        <w:numPr>
          <w:ilvl w:val="0"/>
          <w:numId w:val="32"/>
        </w:numPr>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Убрать газовые баллоны из цокольного (подвального) этажа дома.</w:t>
      </w:r>
    </w:p>
    <w:p w:rsidR="00B57DBD" w:rsidRPr="00587378" w:rsidRDefault="00B57DBD" w:rsidP="00B57DBD">
      <w:pPr>
        <w:numPr>
          <w:ilvl w:val="0"/>
          <w:numId w:val="32"/>
        </w:numPr>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Не допускать устройство вводов газопровода в жилой дом через подвальное помещение.</w:t>
      </w:r>
    </w:p>
    <w:p w:rsidR="00B57DBD" w:rsidRPr="00587378" w:rsidRDefault="00B57DBD" w:rsidP="00B57DBD">
      <w:pPr>
        <w:numPr>
          <w:ilvl w:val="0"/>
          <w:numId w:val="32"/>
        </w:numPr>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Двери из помещения, где установлены газовые приборы, выполнить отрывающимися по ходы выхода из помещения.</w:t>
      </w:r>
    </w:p>
    <w:p w:rsidR="00B57DBD" w:rsidRPr="00587378" w:rsidRDefault="00B57DBD" w:rsidP="00B57DBD">
      <w:pPr>
        <w:numPr>
          <w:ilvl w:val="0"/>
          <w:numId w:val="32"/>
        </w:numPr>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Разместить у входа в жилой дом предупреждающий знак: "Огнеопасно. Баллоны с газом!"</w:t>
      </w:r>
    </w:p>
    <w:p w:rsidR="00B57DBD" w:rsidRPr="00587378" w:rsidRDefault="00B57DBD" w:rsidP="00B57DBD">
      <w:pPr>
        <w:widowControl w:val="0"/>
        <w:shd w:val="clear" w:color="auto" w:fill="FFFFFF"/>
        <w:tabs>
          <w:tab w:val="left" w:pos="1483"/>
        </w:tabs>
        <w:suppressAutoHyphens/>
        <w:spacing w:after="0" w:line="266" w:lineRule="exact"/>
        <w:ind w:left="626" w:right="-1"/>
        <w:rPr>
          <w:rFonts w:ascii="Times New Roman" w:eastAsia="Times New Roman" w:hAnsi="Times New Roman" w:cs="Times New Roman"/>
          <w:b/>
          <w:bCs/>
          <w:sz w:val="26"/>
          <w:szCs w:val="26"/>
          <w:lang w:eastAsia="ru-RU"/>
        </w:rPr>
      </w:pPr>
      <w:r w:rsidRPr="00587378">
        <w:rPr>
          <w:rFonts w:ascii="Times New Roman" w:eastAsia="Times New Roman" w:hAnsi="Times New Roman" w:cs="Times New Roman"/>
          <w:b/>
          <w:bCs/>
          <w:sz w:val="26"/>
          <w:szCs w:val="26"/>
          <w:lang w:eastAsia="ru-RU"/>
        </w:rPr>
        <w:t>4. Дополнительные мероприятия (</w:t>
      </w:r>
      <w:proofErr w:type="spellStart"/>
      <w:r w:rsidRPr="00587378">
        <w:rPr>
          <w:rFonts w:ascii="Times New Roman" w:eastAsia="Times New Roman" w:hAnsi="Times New Roman" w:cs="Times New Roman"/>
          <w:b/>
          <w:bCs/>
          <w:sz w:val="26"/>
          <w:szCs w:val="26"/>
          <w:lang w:eastAsia="ru-RU"/>
        </w:rPr>
        <w:t>п.п</w:t>
      </w:r>
      <w:proofErr w:type="spellEnd"/>
      <w:r w:rsidRPr="00587378">
        <w:rPr>
          <w:rFonts w:ascii="Times New Roman" w:eastAsia="Times New Roman" w:hAnsi="Times New Roman" w:cs="Times New Roman"/>
          <w:b/>
          <w:bCs/>
          <w:sz w:val="26"/>
          <w:szCs w:val="26"/>
          <w:lang w:eastAsia="ru-RU"/>
        </w:rPr>
        <w:t>. 22, 24, 40, ИЗ ППБ 01-03):</w:t>
      </w:r>
    </w:p>
    <w:p w:rsidR="00B57DBD" w:rsidRPr="00587378" w:rsidRDefault="00B57DBD" w:rsidP="00B57DBD">
      <w:pPr>
        <w:widowControl w:val="0"/>
        <w:numPr>
          <w:ilvl w:val="0"/>
          <w:numId w:val="33"/>
        </w:numPr>
        <w:shd w:val="clear" w:color="auto" w:fill="FFFFFF"/>
        <w:tabs>
          <w:tab w:val="left" w:pos="972"/>
        </w:tabs>
        <w:suppressAutoHyphens/>
        <w:autoSpaceDE w:val="0"/>
        <w:spacing w:after="0" w:line="259" w:lineRule="exact"/>
        <w:ind w:left="36" w:right="-1" w:firstLine="64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ликвидировать строения, находящиеся в противопожарных разрывах между домами и другими строениями;</w:t>
      </w:r>
    </w:p>
    <w:p w:rsidR="00B57DBD" w:rsidRPr="00587378" w:rsidRDefault="00B57DBD" w:rsidP="00B57DBD">
      <w:pPr>
        <w:widowControl w:val="0"/>
        <w:numPr>
          <w:ilvl w:val="0"/>
          <w:numId w:val="33"/>
        </w:numPr>
        <w:shd w:val="clear" w:color="auto" w:fill="FFFFFF"/>
        <w:tabs>
          <w:tab w:val="left" w:pos="972"/>
        </w:tabs>
        <w:suppressAutoHyphens/>
        <w:autoSpaceDE w:val="0"/>
        <w:spacing w:after="0" w:line="259" w:lineRule="exact"/>
        <w:ind w:left="36" w:right="-1" w:firstLine="64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в летний период иметь около дома емкость с водой не менее 200 л, ведро и приставную лестницу;</w:t>
      </w:r>
    </w:p>
    <w:p w:rsidR="00B57DBD" w:rsidRPr="00587378" w:rsidRDefault="00B57DBD" w:rsidP="00B57DBD">
      <w:pPr>
        <w:widowControl w:val="0"/>
        <w:numPr>
          <w:ilvl w:val="0"/>
          <w:numId w:val="33"/>
        </w:numPr>
        <w:shd w:val="clear" w:color="auto" w:fill="FFFFFF"/>
        <w:tabs>
          <w:tab w:val="left" w:pos="1613"/>
        </w:tabs>
        <w:suppressAutoHyphens/>
        <w:autoSpaceDE w:val="0"/>
        <w:spacing w:after="0" w:line="259" w:lineRule="exact"/>
        <w:ind w:left="677"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решетки на окнах выполнить </w:t>
      </w:r>
      <w:proofErr w:type="gramStart"/>
      <w:r w:rsidRPr="00587378">
        <w:rPr>
          <w:rFonts w:ascii="Times New Roman" w:eastAsia="Times New Roman" w:hAnsi="Times New Roman" w:cs="Times New Roman"/>
          <w:sz w:val="26"/>
          <w:szCs w:val="26"/>
          <w:lang w:eastAsia="ru-RU"/>
        </w:rPr>
        <w:t>распашными</w:t>
      </w:r>
      <w:proofErr w:type="gramEnd"/>
      <w:r w:rsidRPr="00587378">
        <w:rPr>
          <w:rFonts w:ascii="Times New Roman" w:eastAsia="Times New Roman" w:hAnsi="Times New Roman" w:cs="Times New Roman"/>
          <w:sz w:val="26"/>
          <w:szCs w:val="26"/>
          <w:lang w:eastAsia="ru-RU"/>
        </w:rPr>
        <w:t xml:space="preserve"> или легкосъемными;</w:t>
      </w:r>
    </w:p>
    <w:p w:rsidR="00B57DBD" w:rsidRPr="00587378" w:rsidRDefault="00B57DBD" w:rsidP="00B57DBD">
      <w:pPr>
        <w:widowControl w:val="0"/>
        <w:numPr>
          <w:ilvl w:val="0"/>
          <w:numId w:val="33"/>
        </w:numPr>
        <w:shd w:val="clear" w:color="auto" w:fill="FFFFFF"/>
        <w:tabs>
          <w:tab w:val="left" w:pos="1613"/>
        </w:tabs>
        <w:suppressAutoHyphens/>
        <w:autoSpaceDE w:val="0"/>
        <w:spacing w:after="0" w:line="259" w:lineRule="exact"/>
        <w:ind w:left="677"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не оставляйте малолетних детей одних без присмотра.</w:t>
      </w:r>
    </w:p>
    <w:p w:rsidR="00B57DBD" w:rsidRPr="00587378" w:rsidRDefault="00B57DBD" w:rsidP="00B57DBD">
      <w:pPr>
        <w:widowControl w:val="0"/>
        <w:shd w:val="clear" w:color="auto" w:fill="FFFFFF"/>
        <w:suppressAutoHyphens/>
        <w:spacing w:before="266" w:after="0" w:line="259" w:lineRule="exact"/>
        <w:ind w:left="706" w:right="-1" w:hanging="655"/>
        <w:jc w:val="both"/>
        <w:rPr>
          <w:rFonts w:ascii="Times New Roman" w:eastAsia="Times New Roman" w:hAnsi="Times New Roman" w:cs="Times New Roman"/>
          <w:b/>
          <w:bCs/>
          <w:sz w:val="26"/>
          <w:szCs w:val="26"/>
          <w:lang w:eastAsia="ru-RU"/>
        </w:rPr>
      </w:pPr>
      <w:proofErr w:type="gramStart"/>
      <w:r w:rsidRPr="00587378">
        <w:rPr>
          <w:rFonts w:ascii="Times New Roman" w:eastAsia="Times New Roman" w:hAnsi="Times New Roman" w:cs="Times New Roman"/>
          <w:spacing w:val="-3"/>
          <w:sz w:val="26"/>
          <w:szCs w:val="26"/>
          <w:lang w:eastAsia="ru-RU"/>
        </w:rPr>
        <w:t>Согласно</w:t>
      </w:r>
      <w:proofErr w:type="gramEnd"/>
      <w:r w:rsidRPr="00587378">
        <w:rPr>
          <w:rFonts w:ascii="Times New Roman" w:eastAsia="Times New Roman" w:hAnsi="Times New Roman" w:cs="Times New Roman"/>
          <w:spacing w:val="-3"/>
          <w:sz w:val="26"/>
          <w:szCs w:val="26"/>
          <w:lang w:eastAsia="ru-RU"/>
        </w:rPr>
        <w:t xml:space="preserve"> Федерального закона от 21.12.1994г. №69-ФЗ «О пожарной безопасности» </w:t>
      </w:r>
      <w:r w:rsidRPr="00587378">
        <w:rPr>
          <w:rFonts w:ascii="Times New Roman" w:eastAsia="Times New Roman" w:hAnsi="Times New Roman" w:cs="Times New Roman"/>
          <w:b/>
          <w:bCs/>
          <w:sz w:val="26"/>
          <w:szCs w:val="26"/>
          <w:lang w:eastAsia="ru-RU"/>
        </w:rPr>
        <w:t>Граждане обязаны (ст.34 ФЗ-69):</w:t>
      </w:r>
    </w:p>
    <w:p w:rsidR="00B57DBD" w:rsidRPr="00587378" w:rsidRDefault="00B57DBD" w:rsidP="00B57DBD">
      <w:pPr>
        <w:widowControl w:val="0"/>
        <w:shd w:val="clear" w:color="auto" w:fill="FFFFFF"/>
        <w:tabs>
          <w:tab w:val="left" w:pos="1685"/>
        </w:tabs>
        <w:suppressAutoHyphens/>
        <w:spacing w:after="0" w:line="259" w:lineRule="exact"/>
        <w:ind w:left="742"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bCs/>
          <w:spacing w:val="-29"/>
          <w:sz w:val="26"/>
          <w:szCs w:val="26"/>
          <w:lang w:eastAsia="ru-RU"/>
        </w:rPr>
        <w:t>1)</w:t>
      </w:r>
      <w:r w:rsidRPr="00587378">
        <w:rPr>
          <w:rFonts w:ascii="Times New Roman" w:eastAsia="Times New Roman" w:hAnsi="Times New Roman" w:cs="Times New Roman"/>
          <w:bCs/>
          <w:sz w:val="26"/>
          <w:szCs w:val="26"/>
          <w:lang w:eastAsia="ru-RU"/>
        </w:rPr>
        <w:tab/>
      </w:r>
      <w:r w:rsidRPr="00587378">
        <w:rPr>
          <w:rFonts w:ascii="Times New Roman" w:eastAsia="Times New Roman" w:hAnsi="Times New Roman" w:cs="Times New Roman"/>
          <w:sz w:val="26"/>
          <w:szCs w:val="26"/>
          <w:lang w:eastAsia="ru-RU"/>
        </w:rPr>
        <w:t>соблюдать требования пожарной безопасности;</w:t>
      </w:r>
    </w:p>
    <w:p w:rsidR="00B57DBD" w:rsidRPr="00587378" w:rsidRDefault="00B57DBD" w:rsidP="00B57DBD">
      <w:pPr>
        <w:widowControl w:val="0"/>
        <w:shd w:val="clear" w:color="auto" w:fill="FFFFFF"/>
        <w:tabs>
          <w:tab w:val="left" w:pos="1116"/>
        </w:tabs>
        <w:suppressAutoHyphens/>
        <w:spacing w:after="0" w:line="259" w:lineRule="exact"/>
        <w:ind w:left="43" w:right="-1" w:firstLine="662"/>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pacing w:val="-22"/>
          <w:sz w:val="26"/>
          <w:szCs w:val="26"/>
          <w:lang w:eastAsia="ru-RU"/>
        </w:rPr>
        <w:t>2)</w:t>
      </w:r>
      <w:r w:rsidRPr="00587378">
        <w:rPr>
          <w:rFonts w:ascii="Times New Roman" w:eastAsia="Times New Roman" w:hAnsi="Times New Roman" w:cs="Times New Roman"/>
          <w:sz w:val="26"/>
          <w:szCs w:val="26"/>
          <w:lang w:eastAsia="ru-RU"/>
        </w:rPr>
        <w:tab/>
        <w:t xml:space="preserve">иметь в помещениях и строениях, находящихся в их собственности </w:t>
      </w:r>
      <w:r w:rsidRPr="00587378">
        <w:rPr>
          <w:rFonts w:ascii="Times New Roman" w:eastAsia="Times New Roman" w:hAnsi="Times New Roman" w:cs="Times New Roman"/>
          <w:spacing w:val="-1"/>
          <w:sz w:val="26"/>
          <w:szCs w:val="26"/>
          <w:lang w:eastAsia="ru-RU"/>
        </w:rPr>
        <w:t xml:space="preserve">(пользовании),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w:t>
      </w:r>
      <w:r w:rsidRPr="00587378">
        <w:rPr>
          <w:rFonts w:ascii="Times New Roman" w:eastAsia="Times New Roman" w:hAnsi="Times New Roman" w:cs="Times New Roman"/>
          <w:sz w:val="26"/>
          <w:szCs w:val="26"/>
          <w:lang w:eastAsia="ru-RU"/>
        </w:rPr>
        <w:t>соответствующими органами местного самоуправления;</w:t>
      </w:r>
    </w:p>
    <w:p w:rsidR="00B57DBD" w:rsidRPr="00587378" w:rsidRDefault="00B57DBD" w:rsidP="00B57DBD">
      <w:pPr>
        <w:widowControl w:val="0"/>
        <w:numPr>
          <w:ilvl w:val="0"/>
          <w:numId w:val="34"/>
        </w:numPr>
        <w:shd w:val="clear" w:color="auto" w:fill="FFFFFF"/>
        <w:suppressAutoHyphens/>
        <w:autoSpaceDE w:val="0"/>
        <w:spacing w:before="7" w:after="0" w:line="259" w:lineRule="exact"/>
        <w:ind w:right="-1" w:firstLine="709"/>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при обнаружении пожаров немедленно уведомлять о них пожарную охрану;</w:t>
      </w:r>
    </w:p>
    <w:p w:rsidR="00B57DBD" w:rsidRPr="00587378" w:rsidRDefault="00B57DBD" w:rsidP="00B57DBD">
      <w:pPr>
        <w:widowControl w:val="0"/>
        <w:numPr>
          <w:ilvl w:val="0"/>
          <w:numId w:val="34"/>
        </w:numPr>
        <w:shd w:val="clear" w:color="auto" w:fill="FFFFFF"/>
        <w:tabs>
          <w:tab w:val="left" w:pos="972"/>
        </w:tabs>
        <w:suppressAutoHyphens/>
        <w:autoSpaceDE w:val="0"/>
        <w:spacing w:after="0" w:line="259" w:lineRule="exact"/>
        <w:ind w:left="43" w:right="-1" w:firstLine="64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до прибытия пожарной охраны принимать посильные меры по спасению людей, имущества и тушению пожаров;</w:t>
      </w:r>
    </w:p>
    <w:p w:rsidR="00B57DBD" w:rsidRPr="00587378" w:rsidRDefault="00B57DBD" w:rsidP="00B57DBD">
      <w:pPr>
        <w:widowControl w:val="0"/>
        <w:numPr>
          <w:ilvl w:val="0"/>
          <w:numId w:val="34"/>
        </w:numPr>
        <w:shd w:val="clear" w:color="auto" w:fill="FFFFFF"/>
        <w:tabs>
          <w:tab w:val="left" w:pos="1620"/>
        </w:tabs>
        <w:suppressAutoHyphens/>
        <w:autoSpaceDE w:val="0"/>
        <w:spacing w:after="0" w:line="259" w:lineRule="exact"/>
        <w:ind w:left="691"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оказывать содействие пожарной охране при тушении пожаров;</w:t>
      </w:r>
    </w:p>
    <w:p w:rsidR="00B57DBD" w:rsidRPr="00587378" w:rsidRDefault="00B57DBD" w:rsidP="00B57DBD">
      <w:pPr>
        <w:widowControl w:val="0"/>
        <w:numPr>
          <w:ilvl w:val="0"/>
          <w:numId w:val="35"/>
        </w:numPr>
        <w:shd w:val="clear" w:color="auto" w:fill="FFFFFF"/>
        <w:tabs>
          <w:tab w:val="left" w:pos="1087"/>
        </w:tabs>
        <w:suppressAutoHyphens/>
        <w:autoSpaceDE w:val="0"/>
        <w:spacing w:before="29" w:after="0" w:line="259" w:lineRule="exact"/>
        <w:ind w:left="43" w:right="-1" w:firstLine="64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выполнять предписания, постановления и иные законные требования должностных лиц государственного пожарного надзора;</w:t>
      </w:r>
    </w:p>
    <w:p w:rsidR="00B57DBD" w:rsidRPr="00587378" w:rsidRDefault="00B57DBD" w:rsidP="00B57DBD">
      <w:pPr>
        <w:widowControl w:val="0"/>
        <w:numPr>
          <w:ilvl w:val="0"/>
          <w:numId w:val="35"/>
        </w:numPr>
        <w:shd w:val="clear" w:color="auto" w:fill="FFFFFF"/>
        <w:tabs>
          <w:tab w:val="left" w:pos="1087"/>
        </w:tabs>
        <w:suppressAutoHyphens/>
        <w:autoSpaceDE w:val="0"/>
        <w:spacing w:after="0" w:line="259" w:lineRule="exact"/>
        <w:ind w:left="43" w:right="-1" w:firstLine="648"/>
        <w:jc w:val="both"/>
        <w:rPr>
          <w:rFonts w:ascii="Times New Roman" w:eastAsia="Times New Roman" w:hAnsi="Times New Roman" w:cs="Times New Roman"/>
          <w:spacing w:val="-1"/>
          <w:sz w:val="26"/>
          <w:szCs w:val="26"/>
          <w:lang w:eastAsia="ru-RU"/>
        </w:rPr>
      </w:pPr>
      <w:r w:rsidRPr="00587378">
        <w:rPr>
          <w:rFonts w:ascii="Times New Roman" w:eastAsia="Times New Roman" w:hAnsi="Times New Roman" w:cs="Times New Roman"/>
          <w:sz w:val="26"/>
          <w:szCs w:val="26"/>
          <w:lang w:eastAsia="ru-RU"/>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w:t>
      </w:r>
      <w:r w:rsidRPr="00587378">
        <w:rPr>
          <w:rFonts w:ascii="Times New Roman" w:eastAsia="Times New Roman" w:hAnsi="Times New Roman" w:cs="Times New Roman"/>
          <w:sz w:val="26"/>
          <w:szCs w:val="26"/>
          <w:lang w:eastAsia="ru-RU"/>
        </w:rPr>
        <w:lastRenderedPageBreak/>
        <w:t xml:space="preserve">проводить обследования и </w:t>
      </w:r>
      <w:proofErr w:type="gramStart"/>
      <w:r w:rsidRPr="00587378">
        <w:rPr>
          <w:rFonts w:ascii="Times New Roman" w:eastAsia="Times New Roman" w:hAnsi="Times New Roman" w:cs="Times New Roman"/>
          <w:sz w:val="26"/>
          <w:szCs w:val="26"/>
          <w:lang w:eastAsia="ru-RU"/>
        </w:rPr>
        <w:t>проверки</w:t>
      </w:r>
      <w:proofErr w:type="gramEnd"/>
      <w:r w:rsidRPr="00587378">
        <w:rPr>
          <w:rFonts w:ascii="Times New Roman" w:eastAsia="Times New Roman" w:hAnsi="Times New Roman" w:cs="Times New Roman"/>
          <w:sz w:val="26"/>
          <w:szCs w:val="26"/>
          <w:lang w:eastAsia="ru-RU"/>
        </w:rPr>
        <w:t xml:space="preserve"> принадлежащих им производственных, хозяйственных, жилых и иных помещений и строений в целях контроля за </w:t>
      </w:r>
      <w:r w:rsidRPr="00587378">
        <w:rPr>
          <w:rFonts w:ascii="Times New Roman" w:eastAsia="Times New Roman" w:hAnsi="Times New Roman" w:cs="Times New Roman"/>
          <w:spacing w:val="-1"/>
          <w:sz w:val="26"/>
          <w:szCs w:val="26"/>
          <w:lang w:eastAsia="ru-RU"/>
        </w:rPr>
        <w:t>соблюдением требований пожарной безопасности и пресечения их нарушений.</w:t>
      </w:r>
    </w:p>
    <w:p w:rsidR="00B57DBD" w:rsidRPr="00587378" w:rsidRDefault="00B57DBD" w:rsidP="00B57DBD">
      <w:pPr>
        <w:widowControl w:val="0"/>
        <w:shd w:val="clear" w:color="auto" w:fill="FFFFFF"/>
        <w:suppressAutoHyphens/>
        <w:spacing w:before="266" w:after="0" w:line="266" w:lineRule="exact"/>
        <w:ind w:left="691" w:right="-1"/>
        <w:jc w:val="center"/>
        <w:rPr>
          <w:rFonts w:ascii="Times New Roman" w:eastAsia="Times New Roman" w:hAnsi="Times New Roman" w:cs="Times New Roman"/>
          <w:b/>
          <w:sz w:val="26"/>
          <w:szCs w:val="26"/>
          <w:lang w:eastAsia="ru-RU"/>
        </w:rPr>
      </w:pPr>
      <w:r w:rsidRPr="00587378">
        <w:rPr>
          <w:rFonts w:ascii="Times New Roman" w:eastAsia="Times New Roman" w:hAnsi="Times New Roman" w:cs="Times New Roman"/>
          <w:b/>
          <w:sz w:val="26"/>
          <w:szCs w:val="26"/>
          <w:lang w:eastAsia="ru-RU"/>
        </w:rPr>
        <w:t>Уважаемые граждане!</w:t>
      </w:r>
    </w:p>
    <w:p w:rsidR="00B57DBD" w:rsidRPr="00587378" w:rsidRDefault="00B57DBD" w:rsidP="00B57DBD">
      <w:pPr>
        <w:widowControl w:val="0"/>
        <w:shd w:val="clear" w:color="auto" w:fill="FFFFFF"/>
        <w:suppressAutoHyphens/>
        <w:spacing w:after="0" w:line="266" w:lineRule="exact"/>
        <w:ind w:left="29" w:right="-1" w:firstLine="655"/>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pacing w:val="-1"/>
          <w:sz w:val="26"/>
          <w:szCs w:val="26"/>
          <w:lang w:eastAsia="ru-RU"/>
        </w:rPr>
        <w:t xml:space="preserve">Помните, </w:t>
      </w:r>
      <w:r w:rsidRPr="00587378">
        <w:rPr>
          <w:rFonts w:ascii="Times New Roman" w:eastAsia="Times New Roman" w:hAnsi="Times New Roman" w:cs="Times New Roman"/>
          <w:bCs/>
          <w:spacing w:val="-1"/>
          <w:sz w:val="26"/>
          <w:szCs w:val="26"/>
          <w:lang w:eastAsia="ru-RU"/>
        </w:rPr>
        <w:t xml:space="preserve">что </w:t>
      </w:r>
      <w:r w:rsidRPr="00587378">
        <w:rPr>
          <w:rFonts w:ascii="Times New Roman" w:eastAsia="Times New Roman" w:hAnsi="Times New Roman" w:cs="Times New Roman"/>
          <w:spacing w:val="-1"/>
          <w:sz w:val="26"/>
          <w:szCs w:val="26"/>
          <w:lang w:eastAsia="ru-RU"/>
        </w:rPr>
        <w:t xml:space="preserve">самое страшное при пожаре - растерянность и паника. Уходят </w:t>
      </w:r>
      <w:r w:rsidRPr="00587378">
        <w:rPr>
          <w:rFonts w:ascii="Times New Roman" w:eastAsia="Times New Roman" w:hAnsi="Times New Roman" w:cs="Times New Roman"/>
          <w:spacing w:val="-2"/>
          <w:sz w:val="26"/>
          <w:szCs w:val="26"/>
          <w:lang w:eastAsia="ru-RU"/>
        </w:rPr>
        <w:t xml:space="preserve">драгоценные минуты, когда огонь и дым оставляют все меньше шансов выбраться в </w:t>
      </w:r>
      <w:r w:rsidRPr="00587378">
        <w:rPr>
          <w:rFonts w:ascii="Times New Roman" w:eastAsia="Times New Roman" w:hAnsi="Times New Roman" w:cs="Times New Roman"/>
          <w:sz w:val="26"/>
          <w:szCs w:val="26"/>
          <w:lang w:eastAsia="ru-RU"/>
        </w:rPr>
        <w:t>безопасное место. Вот почему каждый должен знать, что необходимо делать при возникновении пожара.</w:t>
      </w:r>
    </w:p>
    <w:p w:rsidR="00B57DBD" w:rsidRPr="00587378" w:rsidRDefault="00B57DBD" w:rsidP="00B57DBD">
      <w:pPr>
        <w:widowControl w:val="0"/>
        <w:shd w:val="clear" w:color="auto" w:fill="FFFFFF"/>
        <w:suppressAutoHyphens/>
        <w:spacing w:after="0" w:line="266" w:lineRule="exact"/>
        <w:ind w:left="684" w:right="-1"/>
        <w:jc w:val="both"/>
        <w:rPr>
          <w:rFonts w:ascii="Times New Roman" w:eastAsia="Times New Roman" w:hAnsi="Times New Roman" w:cs="Times New Roman"/>
          <w:b/>
          <w:bCs/>
          <w:sz w:val="26"/>
          <w:szCs w:val="26"/>
          <w:lang w:eastAsia="ru-RU"/>
        </w:rPr>
      </w:pPr>
      <w:r w:rsidRPr="00587378">
        <w:rPr>
          <w:rFonts w:ascii="Times New Roman" w:eastAsia="Times New Roman" w:hAnsi="Times New Roman" w:cs="Times New Roman"/>
          <w:b/>
          <w:bCs/>
          <w:sz w:val="26"/>
          <w:szCs w:val="26"/>
          <w:lang w:eastAsia="ru-RU"/>
        </w:rPr>
        <w:t>Правила вызова пожарной охраны:</w:t>
      </w:r>
    </w:p>
    <w:p w:rsidR="00B57DBD" w:rsidRPr="00587378" w:rsidRDefault="00B57DBD" w:rsidP="00B57DBD">
      <w:pPr>
        <w:widowControl w:val="0"/>
        <w:shd w:val="clear" w:color="auto" w:fill="FFFFFF"/>
        <w:suppressAutoHyphens/>
        <w:spacing w:after="0" w:line="266" w:lineRule="exact"/>
        <w:ind w:left="43" w:right="-1" w:firstLine="634"/>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pacing w:val="-2"/>
          <w:sz w:val="26"/>
          <w:szCs w:val="26"/>
          <w:lang w:eastAsia="ru-RU"/>
        </w:rPr>
        <w:t xml:space="preserve">О возникновении пожара немедленно сообщите в пожарную охрану по телефону </w:t>
      </w:r>
      <w:r w:rsidRPr="00587378">
        <w:rPr>
          <w:rFonts w:ascii="Times New Roman" w:eastAsia="Times New Roman" w:hAnsi="Times New Roman" w:cs="Times New Roman"/>
          <w:sz w:val="26"/>
          <w:szCs w:val="26"/>
          <w:lang w:eastAsia="ru-RU"/>
        </w:rPr>
        <w:t>"58-501" или по мобильному телефону на номер «112»! Вызывая помощь, необходимо:</w:t>
      </w:r>
    </w:p>
    <w:p w:rsidR="00B57DBD" w:rsidRPr="00587378" w:rsidRDefault="00B57DBD" w:rsidP="00B57DBD">
      <w:pPr>
        <w:widowControl w:val="0"/>
        <w:numPr>
          <w:ilvl w:val="0"/>
          <w:numId w:val="36"/>
        </w:numPr>
        <w:shd w:val="clear" w:color="auto" w:fill="FFFFFF"/>
        <w:tabs>
          <w:tab w:val="left" w:pos="799"/>
        </w:tabs>
        <w:suppressAutoHyphens/>
        <w:autoSpaceDE w:val="0"/>
        <w:spacing w:after="0" w:line="266" w:lineRule="exact"/>
        <w:ind w:left="14" w:right="-1" w:firstLine="64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pacing w:val="-1"/>
          <w:sz w:val="26"/>
          <w:szCs w:val="26"/>
          <w:lang w:eastAsia="ru-RU"/>
        </w:rPr>
        <w:t xml:space="preserve">кратко и четко обрисовать событие - что горит (квартира, чердак, подвал, склад </w:t>
      </w:r>
      <w:r w:rsidRPr="00587378">
        <w:rPr>
          <w:rFonts w:ascii="Times New Roman" w:eastAsia="Times New Roman" w:hAnsi="Times New Roman" w:cs="Times New Roman"/>
          <w:sz w:val="26"/>
          <w:szCs w:val="26"/>
          <w:lang w:eastAsia="ru-RU"/>
        </w:rPr>
        <w:t>и иное);</w:t>
      </w:r>
    </w:p>
    <w:p w:rsidR="00B57DBD" w:rsidRPr="00587378" w:rsidRDefault="00B57DBD" w:rsidP="00B57DBD">
      <w:pPr>
        <w:widowControl w:val="0"/>
        <w:numPr>
          <w:ilvl w:val="0"/>
          <w:numId w:val="36"/>
        </w:numPr>
        <w:shd w:val="clear" w:color="auto" w:fill="FFFFFF"/>
        <w:tabs>
          <w:tab w:val="left" w:pos="1440"/>
        </w:tabs>
        <w:suppressAutoHyphens/>
        <w:autoSpaceDE w:val="0"/>
        <w:spacing w:after="0" w:line="266" w:lineRule="exact"/>
        <w:ind w:left="655"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назвать адрес </w:t>
      </w:r>
      <w:proofErr w:type="gramStart"/>
      <w:r w:rsidRPr="00587378">
        <w:rPr>
          <w:rFonts w:ascii="Times New Roman" w:eastAsia="Times New Roman" w:hAnsi="Times New Roman" w:cs="Times New Roman"/>
          <w:sz w:val="26"/>
          <w:szCs w:val="26"/>
          <w:lang w:eastAsia="ru-RU"/>
        </w:rPr>
        <w:t xml:space="preserve">( </w:t>
      </w:r>
      <w:proofErr w:type="gramEnd"/>
      <w:r w:rsidRPr="00587378">
        <w:rPr>
          <w:rFonts w:ascii="Times New Roman" w:eastAsia="Times New Roman" w:hAnsi="Times New Roman" w:cs="Times New Roman"/>
          <w:sz w:val="26"/>
          <w:szCs w:val="26"/>
          <w:lang w:eastAsia="ru-RU"/>
        </w:rPr>
        <w:t>населённый пункт, название улицы, номер дома, квартиры);</w:t>
      </w:r>
    </w:p>
    <w:p w:rsidR="00B57DBD" w:rsidRPr="00587378" w:rsidRDefault="00B57DBD" w:rsidP="00B57DBD">
      <w:pPr>
        <w:widowControl w:val="0"/>
        <w:numPr>
          <w:ilvl w:val="0"/>
          <w:numId w:val="36"/>
        </w:numPr>
        <w:shd w:val="clear" w:color="auto" w:fill="FFFFFF"/>
        <w:tabs>
          <w:tab w:val="left" w:pos="1440"/>
        </w:tabs>
        <w:suppressAutoHyphens/>
        <w:autoSpaceDE w:val="0"/>
        <w:spacing w:after="0" w:line="266" w:lineRule="exact"/>
        <w:ind w:left="655" w:right="-1"/>
        <w:jc w:val="both"/>
        <w:rPr>
          <w:rFonts w:ascii="Times New Roman" w:eastAsia="Times New Roman" w:hAnsi="Times New Roman" w:cs="Times New Roman"/>
          <w:spacing w:val="-1"/>
          <w:sz w:val="26"/>
          <w:szCs w:val="26"/>
          <w:lang w:eastAsia="ru-RU"/>
        </w:rPr>
      </w:pPr>
      <w:r w:rsidRPr="00587378">
        <w:rPr>
          <w:rFonts w:ascii="Times New Roman" w:eastAsia="Times New Roman" w:hAnsi="Times New Roman" w:cs="Times New Roman"/>
          <w:spacing w:val="-1"/>
          <w:sz w:val="26"/>
          <w:szCs w:val="26"/>
          <w:lang w:eastAsia="ru-RU"/>
        </w:rPr>
        <w:t>назвать свою фамилию, номер телефона;</w:t>
      </w:r>
    </w:p>
    <w:p w:rsidR="00B57DBD" w:rsidRPr="00587378" w:rsidRDefault="00B57DBD" w:rsidP="00B57DBD">
      <w:pPr>
        <w:widowControl w:val="0"/>
        <w:numPr>
          <w:ilvl w:val="0"/>
          <w:numId w:val="36"/>
        </w:numPr>
        <w:shd w:val="clear" w:color="auto" w:fill="FFFFFF"/>
        <w:tabs>
          <w:tab w:val="left" w:pos="799"/>
        </w:tabs>
        <w:suppressAutoHyphens/>
        <w:autoSpaceDE w:val="0"/>
        <w:spacing w:after="0" w:line="266" w:lineRule="exact"/>
        <w:ind w:left="14" w:right="-1" w:firstLine="64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если у Вас нет доступа к телефону и нет возможности покинуть помещение, откройте окно и криками привлеките внимание прохожих.</w:t>
      </w:r>
    </w:p>
    <w:p w:rsidR="00B57DBD" w:rsidRPr="00587378" w:rsidRDefault="00B57DBD" w:rsidP="00B57DBD">
      <w:pPr>
        <w:widowControl w:val="0"/>
        <w:shd w:val="clear" w:color="auto" w:fill="FFFFFF"/>
        <w:suppressAutoHyphens/>
        <w:spacing w:after="0" w:line="266" w:lineRule="exact"/>
        <w:ind w:left="641" w:right="-1"/>
        <w:jc w:val="both"/>
        <w:rPr>
          <w:rFonts w:ascii="Times New Roman" w:eastAsia="Times New Roman" w:hAnsi="Times New Roman" w:cs="Times New Roman"/>
          <w:b/>
          <w:bCs/>
          <w:sz w:val="26"/>
          <w:szCs w:val="26"/>
          <w:lang w:eastAsia="ru-RU"/>
        </w:rPr>
      </w:pPr>
      <w:r w:rsidRPr="00587378">
        <w:rPr>
          <w:rFonts w:ascii="Times New Roman" w:eastAsia="Times New Roman" w:hAnsi="Times New Roman" w:cs="Times New Roman"/>
          <w:b/>
          <w:bCs/>
          <w:sz w:val="26"/>
          <w:szCs w:val="26"/>
          <w:lang w:eastAsia="ru-RU"/>
        </w:rPr>
        <w:t>Действия при пожаре:</w:t>
      </w:r>
    </w:p>
    <w:p w:rsidR="00B57DBD" w:rsidRPr="00587378" w:rsidRDefault="00B57DBD" w:rsidP="00B57DBD">
      <w:pPr>
        <w:widowControl w:val="0"/>
        <w:numPr>
          <w:ilvl w:val="0"/>
          <w:numId w:val="37"/>
        </w:numPr>
        <w:shd w:val="clear" w:color="auto" w:fill="FFFFFF"/>
        <w:tabs>
          <w:tab w:val="left" w:pos="1534"/>
        </w:tabs>
        <w:suppressAutoHyphens/>
        <w:autoSpaceDE w:val="0"/>
        <w:spacing w:after="0" w:line="266" w:lineRule="exact"/>
        <w:ind w:left="648"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Сообщить </w:t>
      </w:r>
      <w:r w:rsidRPr="00587378">
        <w:rPr>
          <w:rFonts w:ascii="Times New Roman" w:eastAsia="Times New Roman" w:hAnsi="Times New Roman" w:cs="Times New Roman"/>
          <w:bCs/>
          <w:sz w:val="26"/>
          <w:szCs w:val="26"/>
          <w:lang w:eastAsia="ru-RU"/>
        </w:rPr>
        <w:t>о</w:t>
      </w:r>
      <w:r w:rsidRPr="00587378">
        <w:rPr>
          <w:rFonts w:ascii="Times New Roman" w:eastAsia="Times New Roman" w:hAnsi="Times New Roman" w:cs="Times New Roman"/>
          <w:b/>
          <w:bCs/>
          <w:sz w:val="26"/>
          <w:szCs w:val="26"/>
          <w:lang w:eastAsia="ru-RU"/>
        </w:rPr>
        <w:t xml:space="preserve"> </w:t>
      </w:r>
      <w:r w:rsidRPr="00587378">
        <w:rPr>
          <w:rFonts w:ascii="Times New Roman" w:eastAsia="Times New Roman" w:hAnsi="Times New Roman" w:cs="Times New Roman"/>
          <w:sz w:val="26"/>
          <w:szCs w:val="26"/>
          <w:lang w:eastAsia="ru-RU"/>
        </w:rPr>
        <w:t>пожаре по телефону "58501" (</w:t>
      </w:r>
      <w:proofErr w:type="gramStart"/>
      <w:r w:rsidRPr="00587378">
        <w:rPr>
          <w:rFonts w:ascii="Times New Roman" w:eastAsia="Times New Roman" w:hAnsi="Times New Roman" w:cs="Times New Roman"/>
          <w:sz w:val="26"/>
          <w:szCs w:val="26"/>
          <w:lang w:eastAsia="ru-RU"/>
        </w:rPr>
        <w:t>мобильный</w:t>
      </w:r>
      <w:proofErr w:type="gramEnd"/>
      <w:r w:rsidRPr="00587378">
        <w:rPr>
          <w:rFonts w:ascii="Times New Roman" w:eastAsia="Times New Roman" w:hAnsi="Times New Roman" w:cs="Times New Roman"/>
          <w:sz w:val="26"/>
          <w:szCs w:val="26"/>
          <w:lang w:eastAsia="ru-RU"/>
        </w:rPr>
        <w:t xml:space="preserve"> «112»).</w:t>
      </w:r>
    </w:p>
    <w:p w:rsidR="00B57DBD" w:rsidRPr="00587378" w:rsidRDefault="00B57DBD" w:rsidP="00B57DBD">
      <w:pPr>
        <w:widowControl w:val="0"/>
        <w:numPr>
          <w:ilvl w:val="0"/>
          <w:numId w:val="37"/>
        </w:numPr>
        <w:shd w:val="clear" w:color="auto" w:fill="FFFFFF"/>
        <w:tabs>
          <w:tab w:val="left" w:pos="1534"/>
        </w:tabs>
        <w:suppressAutoHyphens/>
        <w:autoSpaceDE w:val="0"/>
        <w:spacing w:after="0" w:line="266" w:lineRule="exact"/>
        <w:ind w:left="648"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Эвакуировать людей (сообщить о пожаре соседям).</w:t>
      </w:r>
    </w:p>
    <w:p w:rsidR="00B57DBD" w:rsidRPr="00587378" w:rsidRDefault="00B57DBD" w:rsidP="00B57DBD">
      <w:pPr>
        <w:widowControl w:val="0"/>
        <w:numPr>
          <w:ilvl w:val="0"/>
          <w:numId w:val="37"/>
        </w:numPr>
        <w:shd w:val="clear" w:color="auto" w:fill="FFFFFF"/>
        <w:tabs>
          <w:tab w:val="left" w:pos="886"/>
        </w:tabs>
        <w:suppressAutoHyphens/>
        <w:autoSpaceDE w:val="0"/>
        <w:spacing w:after="0" w:line="266" w:lineRule="exact"/>
        <w:ind w:right="-1" w:firstLine="64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По возможности принять меры к тушению пожара (обесточить помещение, использовать первичные средства пожаротушения).</w:t>
      </w:r>
    </w:p>
    <w:p w:rsidR="00B57DBD" w:rsidRPr="00587378" w:rsidRDefault="00B57DBD" w:rsidP="00B57DBD">
      <w:pPr>
        <w:widowControl w:val="0"/>
        <w:shd w:val="clear" w:color="auto" w:fill="FFFFFF"/>
        <w:suppressAutoHyphens/>
        <w:spacing w:after="0" w:line="252" w:lineRule="exact"/>
        <w:ind w:right="-1" w:firstLine="670"/>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При пожаре люди гибнут в основном не от воздействия открытого огня, а от дыма, поэтому всеми способами защищайтесь от него:</w:t>
      </w:r>
    </w:p>
    <w:p w:rsidR="00B57DBD" w:rsidRPr="00587378" w:rsidRDefault="00B57DBD" w:rsidP="00B57DBD">
      <w:pPr>
        <w:pStyle w:val="af0"/>
        <w:widowControl w:val="0"/>
        <w:numPr>
          <w:ilvl w:val="0"/>
          <w:numId w:val="38"/>
        </w:numPr>
        <w:shd w:val="clear" w:color="auto" w:fill="FFFFFF"/>
        <w:suppressAutoHyphens/>
        <w:spacing w:before="7" w:after="0" w:line="252" w:lineRule="exact"/>
        <w:ind w:right="-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пригнитесь к полу - там остается прослойка воздуха 15-20 см;</w:t>
      </w:r>
    </w:p>
    <w:p w:rsidR="00B57DBD" w:rsidRPr="00587378" w:rsidRDefault="00B57DBD" w:rsidP="00B57DBD">
      <w:pPr>
        <w:widowControl w:val="0"/>
        <w:numPr>
          <w:ilvl w:val="0"/>
          <w:numId w:val="38"/>
        </w:numPr>
        <w:shd w:val="clear" w:color="auto" w:fill="FFFFFF"/>
        <w:tabs>
          <w:tab w:val="left" w:pos="1440"/>
        </w:tabs>
        <w:suppressAutoHyphens/>
        <w:autoSpaceDE w:val="0"/>
        <w:spacing w:after="0" w:line="252" w:lineRule="exact"/>
        <w:ind w:right="-1"/>
        <w:jc w:val="both"/>
        <w:rPr>
          <w:rFonts w:ascii="Times New Roman" w:eastAsia="Times New Roman" w:hAnsi="Times New Roman" w:cs="Times New Roman"/>
          <w:spacing w:val="-2"/>
          <w:sz w:val="26"/>
          <w:szCs w:val="26"/>
          <w:lang w:eastAsia="ru-RU"/>
        </w:rPr>
      </w:pPr>
      <w:r w:rsidRPr="00587378">
        <w:rPr>
          <w:rFonts w:ascii="Times New Roman" w:eastAsia="Times New Roman" w:hAnsi="Times New Roman" w:cs="Times New Roman"/>
          <w:spacing w:val="-2"/>
          <w:sz w:val="26"/>
          <w:szCs w:val="26"/>
          <w:lang w:eastAsia="ru-RU"/>
        </w:rPr>
        <w:t xml:space="preserve">дышите через мокрую </w:t>
      </w:r>
      <w:r w:rsidRPr="00587378">
        <w:rPr>
          <w:rFonts w:ascii="Times New Roman" w:eastAsia="Times New Roman" w:hAnsi="Times New Roman" w:cs="Times New Roman"/>
          <w:bCs/>
          <w:spacing w:val="-2"/>
          <w:sz w:val="26"/>
          <w:szCs w:val="26"/>
          <w:lang w:eastAsia="ru-RU"/>
        </w:rPr>
        <w:t>ткань или</w:t>
      </w:r>
      <w:r w:rsidRPr="00587378">
        <w:rPr>
          <w:rFonts w:ascii="Times New Roman" w:eastAsia="Times New Roman" w:hAnsi="Times New Roman" w:cs="Times New Roman"/>
          <w:b/>
          <w:bCs/>
          <w:spacing w:val="-2"/>
          <w:sz w:val="26"/>
          <w:szCs w:val="26"/>
          <w:lang w:eastAsia="ru-RU"/>
        </w:rPr>
        <w:t xml:space="preserve"> </w:t>
      </w:r>
      <w:r w:rsidRPr="00587378">
        <w:rPr>
          <w:rFonts w:ascii="Times New Roman" w:eastAsia="Times New Roman" w:hAnsi="Times New Roman" w:cs="Times New Roman"/>
          <w:spacing w:val="-2"/>
          <w:sz w:val="26"/>
          <w:szCs w:val="26"/>
          <w:lang w:eastAsia="ru-RU"/>
        </w:rPr>
        <w:t>полотенце;</w:t>
      </w:r>
    </w:p>
    <w:p w:rsidR="00B57DBD" w:rsidRPr="00587378" w:rsidRDefault="00B57DBD" w:rsidP="00B57DBD">
      <w:pPr>
        <w:widowControl w:val="0"/>
        <w:numPr>
          <w:ilvl w:val="0"/>
          <w:numId w:val="39"/>
        </w:numPr>
        <w:shd w:val="clear" w:color="auto" w:fill="FFFFFF"/>
        <w:tabs>
          <w:tab w:val="left" w:pos="800"/>
        </w:tabs>
        <w:suppressAutoHyphens/>
        <w:autoSpaceDE w:val="0"/>
        <w:spacing w:after="0" w:line="274" w:lineRule="exact"/>
        <w:ind w:left="22" w:right="-1" w:firstLine="641"/>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pacing w:val="-1"/>
          <w:sz w:val="26"/>
          <w:szCs w:val="26"/>
          <w:lang w:eastAsia="ru-RU"/>
        </w:rPr>
        <w:t xml:space="preserve"> в дыму лучше всего двигаться ползком вдоль стены по направлению выхода из </w:t>
      </w:r>
      <w:r w:rsidRPr="00587378">
        <w:rPr>
          <w:rFonts w:ascii="Times New Roman" w:eastAsia="Times New Roman" w:hAnsi="Times New Roman" w:cs="Times New Roman"/>
          <w:sz w:val="26"/>
          <w:szCs w:val="26"/>
          <w:lang w:eastAsia="ru-RU"/>
        </w:rPr>
        <w:t>здания.</w:t>
      </w:r>
    </w:p>
    <w:p w:rsidR="00B57DBD" w:rsidRPr="00587378" w:rsidRDefault="00B57DBD" w:rsidP="00B57DBD">
      <w:pPr>
        <w:widowControl w:val="0"/>
        <w:shd w:val="clear" w:color="auto" w:fill="FFFFFF"/>
        <w:suppressAutoHyphens/>
        <w:spacing w:after="0" w:line="266" w:lineRule="exact"/>
        <w:ind w:left="662" w:right="-1"/>
        <w:jc w:val="both"/>
        <w:rPr>
          <w:rFonts w:ascii="Times New Roman" w:eastAsia="Times New Roman" w:hAnsi="Times New Roman" w:cs="Times New Roman"/>
          <w:b/>
          <w:bCs/>
          <w:sz w:val="26"/>
          <w:szCs w:val="26"/>
          <w:lang w:eastAsia="ru-RU"/>
        </w:rPr>
      </w:pPr>
      <w:r w:rsidRPr="00587378">
        <w:rPr>
          <w:rFonts w:ascii="Times New Roman" w:eastAsia="Times New Roman" w:hAnsi="Times New Roman" w:cs="Times New Roman"/>
          <w:b/>
          <w:bCs/>
          <w:sz w:val="26"/>
          <w:szCs w:val="26"/>
          <w:lang w:eastAsia="ru-RU"/>
        </w:rPr>
        <w:t>Категорически запрещается:</w:t>
      </w:r>
    </w:p>
    <w:p w:rsidR="00B57DBD" w:rsidRPr="00587378" w:rsidRDefault="00B57DBD" w:rsidP="00B57DBD">
      <w:pPr>
        <w:widowControl w:val="0"/>
        <w:shd w:val="clear" w:color="auto" w:fill="FFFFFF"/>
        <w:suppressAutoHyphens/>
        <w:spacing w:after="0" w:line="266" w:lineRule="exact"/>
        <w:ind w:left="22" w:right="-1" w:firstLine="64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Оставлять детей без присмотра с момента обнаружения пожара и до его ликвидации.</w:t>
      </w:r>
    </w:p>
    <w:p w:rsidR="00B57DBD" w:rsidRPr="00587378" w:rsidRDefault="00B57DBD" w:rsidP="00B57DBD">
      <w:pPr>
        <w:widowControl w:val="0"/>
        <w:shd w:val="clear" w:color="auto" w:fill="FFFFFF"/>
        <w:suppressAutoHyphens/>
        <w:spacing w:after="0" w:line="266" w:lineRule="exact"/>
        <w:ind w:left="36" w:right="-1" w:firstLine="634"/>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pacing w:val="-1"/>
          <w:sz w:val="26"/>
          <w:szCs w:val="26"/>
          <w:lang w:eastAsia="ru-RU"/>
        </w:rPr>
        <w:t xml:space="preserve">Бороться с пламенем самостоятельно, не вызвав предварительно пожарных, если </w:t>
      </w:r>
      <w:r w:rsidRPr="00587378">
        <w:rPr>
          <w:rFonts w:ascii="Times New Roman" w:eastAsia="Times New Roman" w:hAnsi="Times New Roman" w:cs="Times New Roman"/>
          <w:sz w:val="26"/>
          <w:szCs w:val="26"/>
          <w:lang w:eastAsia="ru-RU"/>
        </w:rPr>
        <w:t>Вы не справились с загоранием на ранней стадии его развития.</w:t>
      </w:r>
    </w:p>
    <w:p w:rsidR="00B57DBD" w:rsidRPr="00587378" w:rsidRDefault="00B57DBD" w:rsidP="00B57DBD">
      <w:pPr>
        <w:widowControl w:val="0"/>
        <w:shd w:val="clear" w:color="auto" w:fill="FFFFFF"/>
        <w:suppressAutoHyphens/>
        <w:spacing w:after="0" w:line="266" w:lineRule="exact"/>
        <w:ind w:left="677" w:right="-1"/>
        <w:jc w:val="both"/>
        <w:rPr>
          <w:rFonts w:ascii="Times New Roman" w:eastAsia="Times New Roman" w:hAnsi="Times New Roman" w:cs="Times New Roman"/>
          <w:spacing w:val="-1"/>
          <w:sz w:val="26"/>
          <w:szCs w:val="26"/>
          <w:lang w:eastAsia="ru-RU"/>
        </w:rPr>
      </w:pPr>
      <w:r w:rsidRPr="00587378">
        <w:rPr>
          <w:rFonts w:ascii="Times New Roman" w:eastAsia="Times New Roman" w:hAnsi="Times New Roman" w:cs="Times New Roman"/>
          <w:spacing w:val="-1"/>
          <w:sz w:val="26"/>
          <w:szCs w:val="26"/>
          <w:lang w:eastAsia="ru-RU"/>
        </w:rPr>
        <w:t>Спускаться по водосточным трубам и стоякам.</w:t>
      </w:r>
    </w:p>
    <w:p w:rsidR="00B57DBD" w:rsidRPr="00587378" w:rsidRDefault="00B57DBD" w:rsidP="00B57DBD">
      <w:pPr>
        <w:widowControl w:val="0"/>
        <w:shd w:val="clear" w:color="auto" w:fill="FFFFFF"/>
        <w:suppressAutoHyphens/>
        <w:spacing w:before="266" w:after="0" w:line="266" w:lineRule="exact"/>
        <w:ind w:left="50" w:right="-1"/>
        <w:jc w:val="center"/>
        <w:rPr>
          <w:rFonts w:ascii="Times New Roman" w:eastAsia="Times New Roman" w:hAnsi="Times New Roman" w:cs="Times New Roman"/>
          <w:b/>
          <w:bCs/>
          <w:spacing w:val="-21"/>
          <w:sz w:val="26"/>
          <w:szCs w:val="26"/>
          <w:lang w:eastAsia="ru-RU"/>
        </w:rPr>
      </w:pPr>
      <w:r w:rsidRPr="00587378">
        <w:rPr>
          <w:rFonts w:ascii="Times New Roman" w:eastAsia="Times New Roman" w:hAnsi="Times New Roman" w:cs="Times New Roman"/>
          <w:b/>
          <w:bCs/>
          <w:spacing w:val="-21"/>
          <w:sz w:val="26"/>
          <w:szCs w:val="26"/>
          <w:lang w:eastAsia="ru-RU"/>
        </w:rPr>
        <w:t>ПОМНИТЕ!</w:t>
      </w:r>
    </w:p>
    <w:p w:rsidR="00B57DBD" w:rsidRPr="00587378" w:rsidRDefault="00B57DBD" w:rsidP="00B57DBD">
      <w:pPr>
        <w:widowControl w:val="0"/>
        <w:shd w:val="clear" w:color="auto" w:fill="FFFFFF"/>
        <w:suppressAutoHyphens/>
        <w:spacing w:after="0" w:line="266" w:lineRule="exact"/>
        <w:ind w:left="36" w:right="-1"/>
        <w:jc w:val="center"/>
        <w:rPr>
          <w:rFonts w:ascii="Times New Roman" w:eastAsia="Times New Roman" w:hAnsi="Times New Roman" w:cs="Times New Roman"/>
          <w:b/>
          <w:bCs/>
          <w:sz w:val="26"/>
          <w:szCs w:val="26"/>
          <w:lang w:eastAsia="ru-RU"/>
        </w:rPr>
      </w:pPr>
      <w:r w:rsidRPr="00587378">
        <w:rPr>
          <w:rFonts w:ascii="Times New Roman" w:eastAsia="Times New Roman" w:hAnsi="Times New Roman" w:cs="Times New Roman"/>
          <w:b/>
          <w:bCs/>
          <w:spacing w:val="-2"/>
          <w:sz w:val="26"/>
          <w:szCs w:val="26"/>
          <w:lang w:eastAsia="ru-RU"/>
        </w:rPr>
        <w:t xml:space="preserve">СОБЛЮДЕНИЕ МЕР ПОЖАРНОЙ БЕЗОПАСНОСТИ - ЭТО ЗАЛОГ ВАШЕГО </w:t>
      </w:r>
      <w:r w:rsidRPr="00587378">
        <w:rPr>
          <w:rFonts w:ascii="Times New Roman" w:eastAsia="Times New Roman" w:hAnsi="Times New Roman" w:cs="Times New Roman"/>
          <w:b/>
          <w:bCs/>
          <w:sz w:val="26"/>
          <w:szCs w:val="26"/>
          <w:lang w:eastAsia="ru-RU"/>
        </w:rPr>
        <w:t>БЛАГОПОЛУЧИЯ, СОХРАННОСТИ ВАШЕЙ СОБСТВЕННОЙ ЖИЗНИ И ЖИЗНИ ВАШИХ БЛИЗКИХ!</w:t>
      </w:r>
    </w:p>
    <w:p w:rsidR="00B57DBD" w:rsidRPr="00587378" w:rsidRDefault="00B57DBD" w:rsidP="00B57DBD">
      <w:pPr>
        <w:widowControl w:val="0"/>
        <w:suppressAutoHyphens/>
        <w:spacing w:after="0" w:line="240" w:lineRule="auto"/>
        <w:ind w:right="-1"/>
        <w:jc w:val="center"/>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center"/>
        <w:rPr>
          <w:rFonts w:ascii="Times New Roman" w:hAnsi="Times New Roman" w:cs="Times New Roman"/>
          <w:sz w:val="26"/>
          <w:szCs w:val="26"/>
        </w:rPr>
      </w:pPr>
    </w:p>
    <w:p w:rsidR="00B57DBD" w:rsidRPr="00587378" w:rsidRDefault="00B57DBD" w:rsidP="00B57DBD">
      <w:pPr>
        <w:jc w:val="center"/>
        <w:rPr>
          <w:rFonts w:ascii="Times New Roman" w:hAnsi="Times New Roman" w:cs="Times New Roman"/>
          <w:sz w:val="26"/>
          <w:szCs w:val="26"/>
        </w:rPr>
      </w:pPr>
      <w:r w:rsidRPr="00587378">
        <w:rPr>
          <w:rFonts w:ascii="Times New Roman" w:hAnsi="Times New Roman" w:cs="Times New Roman"/>
          <w:sz w:val="26"/>
          <w:szCs w:val="26"/>
        </w:rPr>
        <w:t>АДМИНИСТРАЦИЯ</w:t>
      </w:r>
    </w:p>
    <w:p w:rsidR="00B57DBD" w:rsidRPr="00587378" w:rsidRDefault="00B57DBD" w:rsidP="00B57DBD">
      <w:pPr>
        <w:jc w:val="center"/>
        <w:rPr>
          <w:rFonts w:ascii="Times New Roman" w:hAnsi="Times New Roman" w:cs="Times New Roman"/>
          <w:sz w:val="26"/>
          <w:szCs w:val="26"/>
        </w:rPr>
      </w:pPr>
      <w:r w:rsidRPr="00587378">
        <w:rPr>
          <w:rFonts w:ascii="Times New Roman" w:hAnsi="Times New Roman" w:cs="Times New Roman"/>
          <w:sz w:val="26"/>
          <w:szCs w:val="26"/>
        </w:rPr>
        <w:t xml:space="preserve">СЕЛЬСКОГО ПОСЕЛЕНИЯ </w:t>
      </w:r>
      <w:proofErr w:type="gramStart"/>
      <w:r w:rsidRPr="00587378">
        <w:rPr>
          <w:rFonts w:ascii="Times New Roman" w:hAnsi="Times New Roman" w:cs="Times New Roman"/>
          <w:sz w:val="26"/>
          <w:szCs w:val="26"/>
        </w:rPr>
        <w:t>СВЕТЛЫЙ</w:t>
      </w:r>
      <w:proofErr w:type="gramEnd"/>
    </w:p>
    <w:p w:rsidR="00B57DBD" w:rsidRPr="00587378" w:rsidRDefault="00B57DBD" w:rsidP="00B57DBD">
      <w:pPr>
        <w:jc w:val="center"/>
        <w:rPr>
          <w:rFonts w:ascii="Times New Roman" w:hAnsi="Times New Roman" w:cs="Times New Roman"/>
          <w:sz w:val="26"/>
          <w:szCs w:val="26"/>
        </w:rPr>
      </w:pPr>
      <w:r w:rsidRPr="00587378">
        <w:rPr>
          <w:rFonts w:ascii="Times New Roman" w:hAnsi="Times New Roman" w:cs="Times New Roman"/>
          <w:sz w:val="26"/>
          <w:szCs w:val="26"/>
        </w:rPr>
        <w:t>Березовского района</w:t>
      </w:r>
    </w:p>
    <w:p w:rsidR="00B57DBD" w:rsidRPr="00587378" w:rsidRDefault="00B57DBD" w:rsidP="00587378">
      <w:pPr>
        <w:jc w:val="center"/>
        <w:rPr>
          <w:rFonts w:ascii="Times New Roman" w:hAnsi="Times New Roman" w:cs="Times New Roman"/>
          <w:sz w:val="26"/>
          <w:szCs w:val="26"/>
        </w:rPr>
      </w:pPr>
      <w:r w:rsidRPr="00587378">
        <w:rPr>
          <w:rFonts w:ascii="Times New Roman" w:hAnsi="Times New Roman" w:cs="Times New Roman"/>
          <w:sz w:val="26"/>
          <w:szCs w:val="26"/>
        </w:rPr>
        <w:t>Ханты-Мансийского автономного округа – Югры</w:t>
      </w:r>
    </w:p>
    <w:p w:rsidR="00B57DBD" w:rsidRPr="00587378" w:rsidRDefault="00B57DBD" w:rsidP="00587378">
      <w:pPr>
        <w:jc w:val="center"/>
        <w:rPr>
          <w:rFonts w:ascii="Times New Roman" w:hAnsi="Times New Roman" w:cs="Times New Roman"/>
          <w:sz w:val="26"/>
          <w:szCs w:val="26"/>
        </w:rPr>
      </w:pPr>
      <w:r w:rsidRPr="00587378">
        <w:rPr>
          <w:rFonts w:ascii="Times New Roman" w:hAnsi="Times New Roman" w:cs="Times New Roman"/>
          <w:sz w:val="26"/>
          <w:szCs w:val="26"/>
        </w:rPr>
        <w:t>ПОСТАНОВЛЕНИЕ</w:t>
      </w:r>
      <w:r w:rsidRPr="00587378">
        <w:rPr>
          <w:rFonts w:ascii="Times New Roman" w:hAnsi="Times New Roman" w:cs="Times New Roman"/>
          <w:sz w:val="26"/>
          <w:szCs w:val="26"/>
          <w:u w:val="single"/>
        </w:rPr>
        <w:t xml:space="preserve">  </w:t>
      </w:r>
    </w:p>
    <w:p w:rsidR="00B57DBD" w:rsidRPr="00587378" w:rsidRDefault="00B57DBD" w:rsidP="00B57DBD">
      <w:pPr>
        <w:rPr>
          <w:rFonts w:ascii="Times New Roman" w:hAnsi="Times New Roman" w:cs="Times New Roman"/>
          <w:sz w:val="26"/>
          <w:szCs w:val="26"/>
        </w:rPr>
      </w:pPr>
      <w:r w:rsidRPr="00587378">
        <w:rPr>
          <w:rFonts w:ascii="Times New Roman" w:hAnsi="Times New Roman" w:cs="Times New Roman"/>
          <w:sz w:val="26"/>
          <w:szCs w:val="26"/>
          <w:u w:val="single"/>
        </w:rPr>
        <w:t>от 17.07.2019</w:t>
      </w:r>
      <w:r w:rsidRPr="00587378">
        <w:rPr>
          <w:rFonts w:ascii="Times New Roman" w:hAnsi="Times New Roman" w:cs="Times New Roman"/>
          <w:sz w:val="26"/>
          <w:szCs w:val="26"/>
        </w:rPr>
        <w:t xml:space="preserve">    </w:t>
      </w:r>
      <w:r w:rsidRPr="00587378">
        <w:rPr>
          <w:rFonts w:ascii="Times New Roman" w:hAnsi="Times New Roman" w:cs="Times New Roman"/>
          <w:sz w:val="26"/>
          <w:szCs w:val="26"/>
        </w:rPr>
        <w:tab/>
        <w:t xml:space="preserve">                                             </w:t>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t>№ 124</w:t>
      </w:r>
    </w:p>
    <w:p w:rsidR="00B57DBD" w:rsidRPr="00587378" w:rsidRDefault="00B57DBD" w:rsidP="00B57DBD">
      <w:pPr>
        <w:rPr>
          <w:rFonts w:ascii="Times New Roman" w:hAnsi="Times New Roman" w:cs="Times New Roman"/>
          <w:sz w:val="26"/>
          <w:szCs w:val="26"/>
        </w:rPr>
      </w:pPr>
      <w:proofErr w:type="spellStart"/>
      <w:r w:rsidRPr="00587378">
        <w:rPr>
          <w:rFonts w:ascii="Times New Roman" w:hAnsi="Times New Roman" w:cs="Times New Roman"/>
          <w:sz w:val="26"/>
          <w:szCs w:val="26"/>
        </w:rPr>
        <w:t>пос</w:t>
      </w:r>
      <w:proofErr w:type="gramStart"/>
      <w:r w:rsidRPr="00587378">
        <w:rPr>
          <w:rFonts w:ascii="Times New Roman" w:hAnsi="Times New Roman" w:cs="Times New Roman"/>
          <w:sz w:val="26"/>
          <w:szCs w:val="26"/>
        </w:rPr>
        <w:t>.С</w:t>
      </w:r>
      <w:proofErr w:type="gramEnd"/>
      <w:r w:rsidRPr="00587378">
        <w:rPr>
          <w:rFonts w:ascii="Times New Roman" w:hAnsi="Times New Roman" w:cs="Times New Roman"/>
          <w:sz w:val="26"/>
          <w:szCs w:val="26"/>
        </w:rPr>
        <w:t>ветлый</w:t>
      </w:r>
      <w:proofErr w:type="spellEnd"/>
    </w:p>
    <w:p w:rsidR="00B57DBD" w:rsidRPr="00587378" w:rsidRDefault="00B57DBD" w:rsidP="00B57DBD">
      <w:pPr>
        <w:shd w:val="clear" w:color="auto" w:fill="FFFFFF"/>
        <w:jc w:val="both"/>
        <w:rPr>
          <w:rFonts w:ascii="Times New Roman" w:hAnsi="Times New Roman" w:cs="Times New Roman"/>
          <w:b/>
          <w:noProof/>
          <w:sz w:val="26"/>
          <w:szCs w:val="26"/>
        </w:rPr>
      </w:pPr>
    </w:p>
    <w:tbl>
      <w:tblPr>
        <w:tblW w:w="0" w:type="auto"/>
        <w:tblLook w:val="04A0" w:firstRow="1" w:lastRow="0" w:firstColumn="1" w:lastColumn="0" w:noHBand="0" w:noVBand="1"/>
      </w:tblPr>
      <w:tblGrid>
        <w:gridCol w:w="6062"/>
      </w:tblGrid>
      <w:tr w:rsidR="00B57DBD" w:rsidRPr="00587378" w:rsidTr="00B57DBD">
        <w:tc>
          <w:tcPr>
            <w:tcW w:w="6062" w:type="dxa"/>
            <w:hideMark/>
          </w:tcPr>
          <w:p w:rsidR="00B57DBD" w:rsidRPr="00587378" w:rsidRDefault="00B57DBD">
            <w:pPr>
              <w:jc w:val="both"/>
              <w:rPr>
                <w:rFonts w:ascii="Times New Roman" w:eastAsia="Times New Roman" w:hAnsi="Times New Roman" w:cs="Times New Roman"/>
                <w:b/>
                <w:bCs/>
                <w:sz w:val="26"/>
                <w:szCs w:val="26"/>
              </w:rPr>
            </w:pPr>
            <w:r w:rsidRPr="00587378">
              <w:rPr>
                <w:rStyle w:val="FontStyle26"/>
                <w:sz w:val="26"/>
                <w:szCs w:val="26"/>
              </w:rPr>
              <w:t xml:space="preserve">Об утверждении Порядка подачи и рассмотрения жалоб на решения и действия (бездействие) администрации сельского поселения </w:t>
            </w:r>
            <w:proofErr w:type="gramStart"/>
            <w:r w:rsidRPr="00587378">
              <w:rPr>
                <w:rStyle w:val="FontStyle26"/>
                <w:sz w:val="26"/>
                <w:szCs w:val="26"/>
              </w:rPr>
              <w:t>Светлый</w:t>
            </w:r>
            <w:proofErr w:type="gramEnd"/>
            <w:r w:rsidRPr="00587378">
              <w:rPr>
                <w:rStyle w:val="FontStyle26"/>
                <w:sz w:val="26"/>
                <w:szCs w:val="26"/>
              </w:rPr>
              <w:t>, должностных лиц и муниципальных служащих при предоставлении муниципальных услуг</w:t>
            </w:r>
          </w:p>
        </w:tc>
      </w:tr>
    </w:tbl>
    <w:p w:rsidR="00B57DBD" w:rsidRPr="00587378" w:rsidRDefault="00B57DBD" w:rsidP="00B57DBD">
      <w:pPr>
        <w:shd w:val="clear" w:color="auto" w:fill="FFFFFF"/>
        <w:jc w:val="both"/>
        <w:rPr>
          <w:rFonts w:ascii="Times New Roman" w:eastAsia="Times New Roman" w:hAnsi="Times New Roman" w:cs="Times New Roman"/>
          <w:b/>
          <w:noProof/>
          <w:sz w:val="26"/>
          <w:szCs w:val="26"/>
        </w:rPr>
      </w:pPr>
    </w:p>
    <w:p w:rsidR="00B57DBD" w:rsidRPr="00587378" w:rsidRDefault="00B57DBD" w:rsidP="00B57DBD">
      <w:pPr>
        <w:ind w:firstLine="426"/>
        <w:jc w:val="both"/>
        <w:rPr>
          <w:rFonts w:ascii="Times New Roman" w:hAnsi="Times New Roman" w:cs="Times New Roman"/>
          <w:sz w:val="26"/>
          <w:szCs w:val="26"/>
        </w:rPr>
      </w:pPr>
      <w:r w:rsidRPr="00587378">
        <w:rPr>
          <w:rFonts w:ascii="Times New Roman" w:hAnsi="Times New Roman" w:cs="Times New Roman"/>
          <w:sz w:val="26"/>
          <w:szCs w:val="26"/>
        </w:rPr>
        <w:t xml:space="preserve">В соответствии с частью 4 статьи 11.2 Федерального закона от 27.07.2010 №210-ФЗ «Об организации предоставления государственных и муниципальных услуг», от 06.10.2003 N 131-ФЗ "Об общих принципах организации местного самоуправления в Российской Федерации",  </w:t>
      </w:r>
    </w:p>
    <w:p w:rsidR="00B57DBD" w:rsidRPr="00587378" w:rsidRDefault="00B57DBD" w:rsidP="00B57DBD">
      <w:pPr>
        <w:ind w:firstLine="426"/>
        <w:jc w:val="center"/>
        <w:rPr>
          <w:rFonts w:ascii="Times New Roman" w:hAnsi="Times New Roman" w:cs="Times New Roman"/>
          <w:b/>
          <w:sz w:val="26"/>
          <w:szCs w:val="26"/>
        </w:rPr>
      </w:pPr>
      <w:r w:rsidRPr="00587378">
        <w:rPr>
          <w:rFonts w:ascii="Times New Roman" w:hAnsi="Times New Roman" w:cs="Times New Roman"/>
          <w:sz w:val="26"/>
          <w:szCs w:val="26"/>
        </w:rPr>
        <w:t>ПОСТАНОВЛЯЮ:</w:t>
      </w:r>
    </w:p>
    <w:p w:rsidR="00B57DBD" w:rsidRPr="00587378" w:rsidRDefault="00B57DBD" w:rsidP="00B57DBD">
      <w:pPr>
        <w:tabs>
          <w:tab w:val="left" w:pos="0"/>
          <w:tab w:val="left" w:pos="851"/>
        </w:tabs>
        <w:autoSpaceDE w:val="0"/>
        <w:autoSpaceDN w:val="0"/>
        <w:adjustRightInd w:val="0"/>
        <w:ind w:firstLine="567"/>
        <w:jc w:val="both"/>
        <w:rPr>
          <w:rFonts w:ascii="Times New Roman" w:hAnsi="Times New Roman" w:cs="Times New Roman"/>
          <w:sz w:val="26"/>
          <w:szCs w:val="26"/>
        </w:rPr>
      </w:pPr>
      <w:r w:rsidRPr="00587378">
        <w:rPr>
          <w:rFonts w:ascii="Times New Roman" w:hAnsi="Times New Roman" w:cs="Times New Roman"/>
          <w:sz w:val="26"/>
          <w:szCs w:val="26"/>
        </w:rPr>
        <w:t>1. Утвердить прилагаемый Порядок подачи и рассмотрения жалоб на решения и действия (бездействие) администрации сельского поселения Светлый, должностных лиц и муниципальных служащих при предоставлении муниципальных услуг.</w:t>
      </w:r>
    </w:p>
    <w:p w:rsidR="00B57DBD" w:rsidRPr="00587378" w:rsidRDefault="00B57DBD" w:rsidP="00B57DBD">
      <w:pPr>
        <w:tabs>
          <w:tab w:val="left" w:pos="0"/>
          <w:tab w:val="left" w:pos="851"/>
        </w:tabs>
        <w:autoSpaceDE w:val="0"/>
        <w:autoSpaceDN w:val="0"/>
        <w:adjustRightInd w:val="0"/>
        <w:ind w:firstLine="567"/>
        <w:jc w:val="both"/>
        <w:rPr>
          <w:rFonts w:ascii="Times New Roman" w:hAnsi="Times New Roman" w:cs="Times New Roman"/>
          <w:sz w:val="26"/>
          <w:szCs w:val="26"/>
        </w:rPr>
      </w:pPr>
      <w:r w:rsidRPr="00587378">
        <w:rPr>
          <w:rFonts w:ascii="Times New Roman" w:hAnsi="Times New Roman" w:cs="Times New Roman"/>
          <w:sz w:val="26"/>
          <w:szCs w:val="26"/>
        </w:rPr>
        <w:t xml:space="preserve">2. Обнародовать настоящее постановление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t>
      </w:r>
      <w:proofErr w:type="spellStart"/>
      <w:r w:rsidRPr="00587378">
        <w:rPr>
          <w:rFonts w:ascii="Times New Roman" w:hAnsi="Times New Roman" w:cs="Times New Roman"/>
          <w:sz w:val="26"/>
          <w:szCs w:val="26"/>
        </w:rPr>
        <w:t>www</w:t>
      </w:r>
      <w:proofErr w:type="spellEnd"/>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lang w:val="en-US"/>
        </w:rPr>
        <w:t>admsvetlyi</w:t>
      </w:r>
      <w:proofErr w:type="spellEnd"/>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lang w:val="en-US"/>
        </w:rPr>
        <w:t>ru</w:t>
      </w:r>
      <w:proofErr w:type="spellEnd"/>
      <w:r w:rsidRPr="00587378">
        <w:rPr>
          <w:rFonts w:ascii="Times New Roman" w:hAnsi="Times New Roman" w:cs="Times New Roman"/>
          <w:sz w:val="26"/>
          <w:szCs w:val="26"/>
        </w:rPr>
        <w:t xml:space="preserve">. </w:t>
      </w:r>
    </w:p>
    <w:p w:rsidR="00B57DBD" w:rsidRPr="00587378" w:rsidRDefault="00B57DBD" w:rsidP="00B57DBD">
      <w:pPr>
        <w:tabs>
          <w:tab w:val="left" w:pos="0"/>
          <w:tab w:val="left" w:pos="851"/>
        </w:tabs>
        <w:autoSpaceDE w:val="0"/>
        <w:autoSpaceDN w:val="0"/>
        <w:adjustRightInd w:val="0"/>
        <w:ind w:firstLine="567"/>
        <w:jc w:val="both"/>
        <w:rPr>
          <w:rFonts w:ascii="Times New Roman" w:hAnsi="Times New Roman" w:cs="Times New Roman"/>
          <w:sz w:val="26"/>
          <w:szCs w:val="26"/>
        </w:rPr>
      </w:pPr>
      <w:r w:rsidRPr="00587378">
        <w:rPr>
          <w:rFonts w:ascii="Times New Roman" w:hAnsi="Times New Roman" w:cs="Times New Roman"/>
          <w:sz w:val="26"/>
          <w:szCs w:val="26"/>
        </w:rPr>
        <w:t>3. Настоящее постановление вступает в силу после его официального обнародования.</w:t>
      </w:r>
    </w:p>
    <w:p w:rsidR="00B57DBD" w:rsidRPr="00587378" w:rsidRDefault="00B57DBD" w:rsidP="00587378">
      <w:pPr>
        <w:tabs>
          <w:tab w:val="left" w:pos="0"/>
          <w:tab w:val="left" w:pos="851"/>
        </w:tabs>
        <w:autoSpaceDE w:val="0"/>
        <w:autoSpaceDN w:val="0"/>
        <w:adjustRightInd w:val="0"/>
        <w:ind w:firstLine="567"/>
        <w:jc w:val="both"/>
        <w:rPr>
          <w:rFonts w:ascii="Times New Roman" w:hAnsi="Times New Roman" w:cs="Times New Roman"/>
          <w:sz w:val="26"/>
          <w:szCs w:val="26"/>
        </w:rPr>
      </w:pPr>
      <w:r w:rsidRPr="00587378">
        <w:rPr>
          <w:rFonts w:ascii="Times New Roman" w:hAnsi="Times New Roman" w:cs="Times New Roman"/>
          <w:sz w:val="26"/>
          <w:szCs w:val="26"/>
        </w:rPr>
        <w:t xml:space="preserve">4. </w:t>
      </w:r>
      <w:proofErr w:type="gramStart"/>
      <w:r w:rsidRPr="00587378">
        <w:rPr>
          <w:rFonts w:ascii="Times New Roman" w:hAnsi="Times New Roman" w:cs="Times New Roman"/>
          <w:sz w:val="26"/>
          <w:szCs w:val="26"/>
        </w:rPr>
        <w:t>Контроль за</w:t>
      </w:r>
      <w:proofErr w:type="gramEnd"/>
      <w:r w:rsidRPr="00587378">
        <w:rPr>
          <w:rFonts w:ascii="Times New Roman" w:hAnsi="Times New Roman" w:cs="Times New Roman"/>
          <w:sz w:val="26"/>
          <w:szCs w:val="26"/>
        </w:rPr>
        <w:t xml:space="preserve"> исполнением постановления оставляю за собой.</w:t>
      </w:r>
    </w:p>
    <w:p w:rsidR="00B57DBD" w:rsidRPr="00587378" w:rsidRDefault="00B57DBD" w:rsidP="00B57DBD">
      <w:pPr>
        <w:tabs>
          <w:tab w:val="left" w:pos="0"/>
        </w:tabs>
        <w:rPr>
          <w:rFonts w:ascii="Times New Roman" w:hAnsi="Times New Roman" w:cs="Times New Roman"/>
          <w:sz w:val="26"/>
          <w:szCs w:val="26"/>
        </w:rPr>
      </w:pPr>
      <w:r w:rsidRPr="00587378">
        <w:rPr>
          <w:rFonts w:ascii="Times New Roman" w:hAnsi="Times New Roman" w:cs="Times New Roman"/>
          <w:sz w:val="26"/>
          <w:szCs w:val="26"/>
        </w:rPr>
        <w:t xml:space="preserve">Глава поселения                                                              </w:t>
      </w:r>
      <w:r w:rsidRPr="00587378">
        <w:rPr>
          <w:rFonts w:ascii="Times New Roman" w:hAnsi="Times New Roman" w:cs="Times New Roman"/>
          <w:sz w:val="26"/>
          <w:szCs w:val="26"/>
        </w:rPr>
        <w:tab/>
      </w:r>
      <w:proofErr w:type="spellStart"/>
      <w:r w:rsidRPr="00587378">
        <w:rPr>
          <w:rFonts w:ascii="Times New Roman" w:hAnsi="Times New Roman" w:cs="Times New Roman"/>
          <w:sz w:val="26"/>
          <w:szCs w:val="26"/>
        </w:rPr>
        <w:t>Ф.К.Шагимухаметов</w:t>
      </w:r>
      <w:proofErr w:type="spellEnd"/>
    </w:p>
    <w:p w:rsidR="00B57DBD" w:rsidRPr="00587378" w:rsidRDefault="00B57DBD" w:rsidP="00B57DBD">
      <w:pPr>
        <w:ind w:left="5245"/>
        <w:jc w:val="right"/>
        <w:rPr>
          <w:rFonts w:ascii="Times New Roman" w:hAnsi="Times New Roman" w:cs="Times New Roman"/>
          <w:sz w:val="26"/>
          <w:szCs w:val="26"/>
        </w:rPr>
      </w:pPr>
      <w:r w:rsidRPr="00587378">
        <w:rPr>
          <w:rFonts w:ascii="Times New Roman" w:hAnsi="Times New Roman" w:cs="Times New Roman"/>
          <w:sz w:val="26"/>
          <w:szCs w:val="26"/>
        </w:rPr>
        <w:t xml:space="preserve">Приложение </w:t>
      </w:r>
      <w:proofErr w:type="gramStart"/>
      <w:r w:rsidRPr="00587378">
        <w:rPr>
          <w:rFonts w:ascii="Times New Roman" w:hAnsi="Times New Roman" w:cs="Times New Roman"/>
          <w:sz w:val="26"/>
          <w:szCs w:val="26"/>
        </w:rPr>
        <w:t>к</w:t>
      </w:r>
      <w:proofErr w:type="gramEnd"/>
    </w:p>
    <w:p w:rsidR="00B57DBD" w:rsidRPr="00587378" w:rsidRDefault="00B57DBD" w:rsidP="00B57DBD">
      <w:pPr>
        <w:ind w:left="5245"/>
        <w:jc w:val="right"/>
        <w:rPr>
          <w:rFonts w:ascii="Times New Roman" w:hAnsi="Times New Roman" w:cs="Times New Roman"/>
          <w:sz w:val="26"/>
          <w:szCs w:val="26"/>
        </w:rPr>
      </w:pPr>
      <w:r w:rsidRPr="00587378">
        <w:rPr>
          <w:rFonts w:ascii="Times New Roman" w:hAnsi="Times New Roman" w:cs="Times New Roman"/>
          <w:sz w:val="26"/>
          <w:szCs w:val="26"/>
        </w:rPr>
        <w:t xml:space="preserve">постановлению администрации </w:t>
      </w:r>
    </w:p>
    <w:p w:rsidR="00B57DBD" w:rsidRPr="00587378" w:rsidRDefault="00B57DBD" w:rsidP="00B57DBD">
      <w:pPr>
        <w:ind w:left="5245"/>
        <w:jc w:val="right"/>
        <w:rPr>
          <w:rFonts w:ascii="Times New Roman" w:hAnsi="Times New Roman" w:cs="Times New Roman"/>
          <w:sz w:val="26"/>
          <w:szCs w:val="26"/>
        </w:rPr>
      </w:pPr>
      <w:r w:rsidRPr="00587378">
        <w:rPr>
          <w:rFonts w:ascii="Times New Roman" w:hAnsi="Times New Roman" w:cs="Times New Roman"/>
          <w:sz w:val="26"/>
          <w:szCs w:val="26"/>
        </w:rPr>
        <w:t xml:space="preserve">сельского поселения </w:t>
      </w:r>
      <w:proofErr w:type="gramStart"/>
      <w:r w:rsidRPr="00587378">
        <w:rPr>
          <w:rFonts w:ascii="Times New Roman" w:hAnsi="Times New Roman" w:cs="Times New Roman"/>
          <w:sz w:val="26"/>
          <w:szCs w:val="26"/>
        </w:rPr>
        <w:t>Светлый</w:t>
      </w:r>
      <w:proofErr w:type="gramEnd"/>
    </w:p>
    <w:p w:rsidR="00B57DBD" w:rsidRPr="00587378" w:rsidRDefault="00B57DBD" w:rsidP="00587378">
      <w:pPr>
        <w:ind w:left="5245"/>
        <w:jc w:val="right"/>
        <w:rPr>
          <w:rFonts w:ascii="Times New Roman" w:hAnsi="Times New Roman" w:cs="Times New Roman"/>
          <w:sz w:val="26"/>
          <w:szCs w:val="26"/>
        </w:rPr>
      </w:pPr>
      <w:r w:rsidRPr="00587378">
        <w:rPr>
          <w:rFonts w:ascii="Times New Roman" w:hAnsi="Times New Roman" w:cs="Times New Roman"/>
          <w:sz w:val="26"/>
          <w:szCs w:val="26"/>
        </w:rPr>
        <w:t xml:space="preserve"> от 17.07.2019  № 124</w:t>
      </w:r>
    </w:p>
    <w:p w:rsidR="00B57DBD" w:rsidRPr="00587378" w:rsidRDefault="00B57DBD" w:rsidP="00B57DBD">
      <w:pPr>
        <w:suppressAutoHyphens/>
        <w:jc w:val="center"/>
        <w:rPr>
          <w:rFonts w:ascii="Times New Roman" w:hAnsi="Times New Roman" w:cs="Times New Roman"/>
          <w:b/>
          <w:sz w:val="26"/>
          <w:szCs w:val="26"/>
          <w:lang w:eastAsia="ar-SA"/>
        </w:rPr>
      </w:pPr>
      <w:r w:rsidRPr="00587378">
        <w:rPr>
          <w:rFonts w:ascii="Times New Roman" w:hAnsi="Times New Roman" w:cs="Times New Roman"/>
          <w:b/>
          <w:sz w:val="26"/>
          <w:szCs w:val="26"/>
          <w:lang w:eastAsia="ar-SA"/>
        </w:rPr>
        <w:t>ПОРЯДОК</w:t>
      </w:r>
    </w:p>
    <w:p w:rsidR="00B57DBD" w:rsidRPr="00587378" w:rsidRDefault="00B57DBD" w:rsidP="00B57DBD">
      <w:pPr>
        <w:suppressAutoHyphens/>
        <w:jc w:val="center"/>
        <w:rPr>
          <w:rFonts w:ascii="Times New Roman" w:hAnsi="Times New Roman" w:cs="Times New Roman"/>
          <w:b/>
          <w:sz w:val="26"/>
          <w:szCs w:val="26"/>
          <w:lang w:eastAsia="ar-SA"/>
        </w:rPr>
      </w:pPr>
      <w:r w:rsidRPr="00587378">
        <w:rPr>
          <w:rFonts w:ascii="Times New Roman" w:hAnsi="Times New Roman" w:cs="Times New Roman"/>
          <w:b/>
          <w:sz w:val="26"/>
          <w:szCs w:val="26"/>
          <w:lang w:eastAsia="ar-SA"/>
        </w:rPr>
        <w:t xml:space="preserve">подачи и рассмотрения жалоб на решения и действия (бездействие) </w:t>
      </w:r>
    </w:p>
    <w:p w:rsidR="00B57DBD" w:rsidRPr="00587378" w:rsidRDefault="00B57DBD" w:rsidP="00B57DBD">
      <w:pPr>
        <w:suppressAutoHyphens/>
        <w:jc w:val="center"/>
        <w:rPr>
          <w:rFonts w:ascii="Times New Roman" w:hAnsi="Times New Roman" w:cs="Times New Roman"/>
          <w:b/>
          <w:sz w:val="26"/>
          <w:szCs w:val="26"/>
          <w:lang w:eastAsia="ar-SA"/>
        </w:rPr>
      </w:pPr>
      <w:r w:rsidRPr="00587378">
        <w:rPr>
          <w:rFonts w:ascii="Times New Roman" w:hAnsi="Times New Roman" w:cs="Times New Roman"/>
          <w:b/>
          <w:sz w:val="26"/>
          <w:szCs w:val="26"/>
          <w:lang w:eastAsia="ar-SA"/>
        </w:rPr>
        <w:t xml:space="preserve">администрации сельского поселения </w:t>
      </w:r>
      <w:proofErr w:type="gramStart"/>
      <w:r w:rsidRPr="00587378">
        <w:rPr>
          <w:rFonts w:ascii="Times New Roman" w:hAnsi="Times New Roman" w:cs="Times New Roman"/>
          <w:b/>
          <w:sz w:val="26"/>
          <w:szCs w:val="26"/>
          <w:lang w:eastAsia="ar-SA"/>
        </w:rPr>
        <w:t>Светлый</w:t>
      </w:r>
      <w:proofErr w:type="gramEnd"/>
      <w:r w:rsidRPr="00587378">
        <w:rPr>
          <w:rFonts w:ascii="Times New Roman" w:hAnsi="Times New Roman" w:cs="Times New Roman"/>
          <w:b/>
          <w:sz w:val="26"/>
          <w:szCs w:val="26"/>
          <w:lang w:eastAsia="ar-SA"/>
        </w:rPr>
        <w:t xml:space="preserve">, должностных лиц </w:t>
      </w:r>
    </w:p>
    <w:p w:rsidR="00B57DBD" w:rsidRPr="00587378" w:rsidRDefault="00B57DBD" w:rsidP="00B57DBD">
      <w:pPr>
        <w:suppressAutoHyphens/>
        <w:jc w:val="center"/>
        <w:rPr>
          <w:rFonts w:ascii="Times New Roman" w:hAnsi="Times New Roman" w:cs="Times New Roman"/>
          <w:b/>
          <w:sz w:val="26"/>
          <w:szCs w:val="26"/>
          <w:lang w:eastAsia="ar-SA"/>
        </w:rPr>
      </w:pPr>
      <w:r w:rsidRPr="00587378">
        <w:rPr>
          <w:rFonts w:ascii="Times New Roman" w:hAnsi="Times New Roman" w:cs="Times New Roman"/>
          <w:b/>
          <w:sz w:val="26"/>
          <w:szCs w:val="26"/>
          <w:lang w:eastAsia="ar-SA"/>
        </w:rPr>
        <w:t>и муниципальных служащих при предоставлении муниципальных услуг</w:t>
      </w:r>
    </w:p>
    <w:p w:rsidR="00B57DBD" w:rsidRPr="00587378" w:rsidRDefault="00B57DBD" w:rsidP="00B57DBD">
      <w:pPr>
        <w:suppressAutoHyphens/>
        <w:jc w:val="center"/>
        <w:rPr>
          <w:rFonts w:ascii="Times New Roman" w:hAnsi="Times New Roman" w:cs="Times New Roman"/>
          <w:b/>
          <w:sz w:val="26"/>
          <w:szCs w:val="26"/>
          <w:lang w:eastAsia="ar-SA"/>
        </w:rPr>
      </w:pP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lastRenderedPageBreak/>
        <w:t xml:space="preserve">1. </w:t>
      </w:r>
      <w:proofErr w:type="gramStart"/>
      <w:r w:rsidRPr="00587378">
        <w:rPr>
          <w:rFonts w:ascii="Times New Roman" w:hAnsi="Times New Roman" w:cs="Times New Roman"/>
          <w:sz w:val="26"/>
          <w:szCs w:val="26"/>
          <w:lang w:eastAsia="ar-SA"/>
        </w:rPr>
        <w:t>Настоящий Порядок устанавливает особенности подачи и рассмотрения жалоб на нарушение порядка предоставления администрацией сельского поселения Светлый, подведомственными учреждениями,  должностными лицами администрации сельского поселения Светлый (далее вместе именуются – должностные лица), муниципальными служащими муниципальных услуг в установленной сфере деятельности, выразившееся в их неправомерных решениях и (или) действиях (бездействии).</w:t>
      </w:r>
      <w:proofErr w:type="gramEnd"/>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Действие настоящего Порядка распространяется на жалобы, поданные с соблюдением требований Федерального </w:t>
      </w:r>
      <w:hyperlink r:id="rId15" w:history="1">
        <w:r w:rsidRPr="00587378">
          <w:rPr>
            <w:rStyle w:val="ad"/>
            <w:rFonts w:ascii="Times New Roman" w:hAnsi="Times New Roman" w:cs="Times New Roman"/>
            <w:sz w:val="26"/>
            <w:szCs w:val="26"/>
            <w:lang w:eastAsia="ar-SA"/>
          </w:rPr>
          <w:t>закона</w:t>
        </w:r>
      </w:hyperlink>
      <w:r w:rsidRPr="00587378">
        <w:rPr>
          <w:rFonts w:ascii="Times New Roman" w:hAnsi="Times New Roman" w:cs="Times New Roman"/>
          <w:sz w:val="26"/>
          <w:szCs w:val="26"/>
          <w:lang w:eastAsia="ar-SA"/>
        </w:rPr>
        <w:t xml:space="preserve"> от 27.07.2010 г.  №210-ФЗ «Об организации предоставления государственных и муниципальных услуг». Понятия, используемые в настоящем Порядке, применяются в значениях, определенных указанным Федеральным </w:t>
      </w:r>
      <w:hyperlink r:id="rId16" w:history="1">
        <w:r w:rsidRPr="00587378">
          <w:rPr>
            <w:rStyle w:val="ad"/>
            <w:rFonts w:ascii="Times New Roman" w:hAnsi="Times New Roman" w:cs="Times New Roman"/>
            <w:sz w:val="26"/>
            <w:szCs w:val="26"/>
            <w:lang w:eastAsia="ar-SA"/>
          </w:rPr>
          <w:t>законом</w:t>
        </w:r>
      </w:hyperlink>
      <w:r w:rsidRPr="00587378">
        <w:rPr>
          <w:rFonts w:ascii="Times New Roman" w:hAnsi="Times New Roman" w:cs="Times New Roman"/>
          <w:sz w:val="26"/>
          <w:szCs w:val="26"/>
          <w:lang w:eastAsia="ar-SA"/>
        </w:rPr>
        <w:t>.</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2. </w:t>
      </w:r>
      <w:proofErr w:type="gramStart"/>
      <w:r w:rsidRPr="00587378">
        <w:rPr>
          <w:rFonts w:ascii="Times New Roman" w:hAnsi="Times New Roman" w:cs="Times New Roman"/>
          <w:sz w:val="26"/>
          <w:szCs w:val="26"/>
          <w:lang w:eastAsia="ar-SA"/>
        </w:rPr>
        <w:t>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администрацию сельского поселения Светлый, подведомственные учреждения, предоставляющие муниципальную услугу (далее по тексту также – подведомственные учреждения) с запросом о предоставлении муниципальной услуги</w:t>
      </w:r>
      <w:proofErr w:type="gramEnd"/>
      <w:r w:rsidRPr="00587378">
        <w:rPr>
          <w:rFonts w:ascii="Times New Roman" w:hAnsi="Times New Roman" w:cs="Times New Roman"/>
          <w:sz w:val="26"/>
          <w:szCs w:val="26"/>
          <w:lang w:eastAsia="ar-SA"/>
        </w:rPr>
        <w:t xml:space="preserve">, </w:t>
      </w:r>
      <w:proofErr w:type="gramStart"/>
      <w:r w:rsidRPr="00587378">
        <w:rPr>
          <w:rFonts w:ascii="Times New Roman" w:hAnsi="Times New Roman" w:cs="Times New Roman"/>
          <w:sz w:val="26"/>
          <w:szCs w:val="26"/>
          <w:lang w:eastAsia="ar-SA"/>
        </w:rPr>
        <w:t>выраженным</w:t>
      </w:r>
      <w:proofErr w:type="gramEnd"/>
      <w:r w:rsidRPr="00587378">
        <w:rPr>
          <w:rFonts w:ascii="Times New Roman" w:hAnsi="Times New Roman" w:cs="Times New Roman"/>
          <w:sz w:val="26"/>
          <w:szCs w:val="26"/>
          <w:lang w:eastAsia="ar-SA"/>
        </w:rPr>
        <w:t xml:space="preserve"> в устной, письменной или электронной форме (далее – заявители).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ru-RU"/>
        </w:rPr>
      </w:pPr>
      <w:r w:rsidRPr="00587378">
        <w:rPr>
          <w:rFonts w:ascii="Times New Roman" w:hAnsi="Times New Roman" w:cs="Times New Roman"/>
          <w:sz w:val="26"/>
          <w:szCs w:val="26"/>
          <w:lang w:eastAsia="ar-SA"/>
        </w:rPr>
        <w:t xml:space="preserve">3.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w:t>
      </w:r>
      <w:r w:rsidRPr="00587378">
        <w:rPr>
          <w:rFonts w:ascii="Times New Roman" w:hAnsi="Times New Roman" w:cs="Times New Roman"/>
          <w:sz w:val="26"/>
          <w:szCs w:val="26"/>
        </w:rPr>
        <w:t>В качестве документа, подтверждающего полномочия на осуществление действий от имени заявителя, могут быть представлены:</w:t>
      </w:r>
    </w:p>
    <w:p w:rsidR="00B57DBD" w:rsidRPr="00587378" w:rsidRDefault="00B57DBD" w:rsidP="00B57DBD">
      <w:pPr>
        <w:suppressAutoHyphens/>
        <w:autoSpaceDE w:val="0"/>
        <w:autoSpaceDN w:val="0"/>
        <w:adjustRightInd w:val="0"/>
        <w:ind w:firstLine="709"/>
        <w:jc w:val="both"/>
        <w:rPr>
          <w:rFonts w:ascii="Times New Roman" w:hAnsi="Times New Roman" w:cs="Times New Roman"/>
          <w:sz w:val="26"/>
          <w:szCs w:val="26"/>
        </w:rPr>
      </w:pPr>
      <w:r w:rsidRPr="00587378">
        <w:rPr>
          <w:rFonts w:ascii="Times New Roman" w:hAnsi="Times New Roman" w:cs="Times New Roman"/>
          <w:sz w:val="26"/>
          <w:szCs w:val="26"/>
        </w:rPr>
        <w:t xml:space="preserve">а) оформленная в соответствии с законодательством </w:t>
      </w:r>
      <w:r w:rsidRPr="00587378">
        <w:rPr>
          <w:rFonts w:ascii="Times New Roman" w:hAnsi="Times New Roman" w:cs="Times New Roman"/>
          <w:sz w:val="26"/>
          <w:szCs w:val="26"/>
          <w:lang w:eastAsia="ar-SA"/>
        </w:rPr>
        <w:t>Российской Федерации</w:t>
      </w:r>
      <w:r w:rsidRPr="00587378">
        <w:rPr>
          <w:rFonts w:ascii="Times New Roman" w:hAnsi="Times New Roman" w:cs="Times New Roman"/>
          <w:sz w:val="26"/>
          <w:szCs w:val="26"/>
        </w:rPr>
        <w:t xml:space="preserve"> доверенность (для физических лиц);</w:t>
      </w:r>
    </w:p>
    <w:p w:rsidR="00B57DBD" w:rsidRPr="00587378" w:rsidRDefault="00B57DBD" w:rsidP="00B57DBD">
      <w:pPr>
        <w:suppressAutoHyphens/>
        <w:autoSpaceDE w:val="0"/>
        <w:autoSpaceDN w:val="0"/>
        <w:adjustRightInd w:val="0"/>
        <w:ind w:firstLine="709"/>
        <w:jc w:val="both"/>
        <w:rPr>
          <w:rFonts w:ascii="Times New Roman" w:hAnsi="Times New Roman" w:cs="Times New Roman"/>
          <w:sz w:val="26"/>
          <w:szCs w:val="26"/>
        </w:rPr>
      </w:pPr>
      <w:r w:rsidRPr="00587378">
        <w:rPr>
          <w:rFonts w:ascii="Times New Roman" w:hAnsi="Times New Roman" w:cs="Times New Roman"/>
          <w:sz w:val="26"/>
          <w:szCs w:val="26"/>
        </w:rPr>
        <w:t xml:space="preserve">б) </w:t>
      </w:r>
      <w:r w:rsidRPr="00587378">
        <w:rPr>
          <w:rFonts w:ascii="Times New Roman" w:hAnsi="Times New Roman" w:cs="Times New Roman"/>
          <w:sz w:val="26"/>
          <w:szCs w:val="26"/>
          <w:lang w:eastAsia="ar-SA"/>
        </w:rPr>
        <w:t xml:space="preserve">оформленная в соответствии с </w:t>
      </w:r>
      <w:hyperlink r:id="rId17" w:anchor="/document/10164072/entry/18505" w:history="1">
        <w:r w:rsidRPr="00587378">
          <w:rPr>
            <w:rStyle w:val="ad"/>
            <w:rFonts w:ascii="Times New Roman" w:hAnsi="Times New Roman" w:cs="Times New Roman"/>
            <w:sz w:val="26"/>
            <w:szCs w:val="26"/>
            <w:lang w:eastAsia="ar-SA"/>
          </w:rPr>
          <w:t>законодательством</w:t>
        </w:r>
      </w:hyperlink>
      <w:r w:rsidRPr="00587378">
        <w:rPr>
          <w:rFonts w:ascii="Times New Roman" w:hAnsi="Times New Roman" w:cs="Times New Roman"/>
          <w:sz w:val="26"/>
          <w:szCs w:val="26"/>
          <w:lang w:eastAsia="ar-SA"/>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7DBD" w:rsidRPr="00587378" w:rsidRDefault="00B57DBD" w:rsidP="00B57DBD">
      <w:pPr>
        <w:suppressAutoHyphens/>
        <w:autoSpaceDE w:val="0"/>
        <w:autoSpaceDN w:val="0"/>
        <w:adjustRightInd w:val="0"/>
        <w:ind w:firstLine="709"/>
        <w:jc w:val="both"/>
        <w:rPr>
          <w:rFonts w:ascii="Times New Roman" w:hAnsi="Times New Roman" w:cs="Times New Roman"/>
          <w:sz w:val="26"/>
          <w:szCs w:val="26"/>
        </w:rPr>
      </w:pPr>
      <w:r w:rsidRPr="00587378">
        <w:rPr>
          <w:rFonts w:ascii="Times New Roman" w:hAnsi="Times New Roman" w:cs="Times New Roman"/>
          <w:sz w:val="26"/>
          <w:szCs w:val="26"/>
        </w:rPr>
        <w:t>в) копия решения о назначении или об избрании либо приказа (локального акта)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4. Заявитель может обратиться с жалобой, в том числе в следующих случаях:</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а) нарушение срока регистрации запроса о предоставлении муниципальной услуги;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lastRenderedPageBreak/>
        <w:t>б) нарушение срока предоставления муниципальной услуги;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для предоставления муниципальной услуги;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для предоставления муниципальной услуги;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proofErr w:type="gramStart"/>
      <w:r w:rsidRPr="00587378">
        <w:rPr>
          <w:rFonts w:ascii="Times New Roman" w:hAnsi="Times New Roman" w:cs="Times New Roman"/>
          <w:sz w:val="26"/>
          <w:szCs w:val="26"/>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и муниципальными правовыми актами;</w:t>
      </w:r>
      <w:proofErr w:type="gramEnd"/>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proofErr w:type="gramStart"/>
      <w:r w:rsidRPr="00587378">
        <w:rPr>
          <w:rFonts w:ascii="Times New Roman" w:hAnsi="Times New Roman" w:cs="Times New Roman"/>
          <w:sz w:val="26"/>
          <w:szCs w:val="26"/>
          <w:lang w:eastAsia="ar-SA"/>
        </w:rPr>
        <w:t>ж) отказ администрации сельского поселения Светлый, подведомственных учреждений,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7DBD" w:rsidRPr="00587378" w:rsidRDefault="00B57DBD" w:rsidP="00B57DBD">
      <w:pPr>
        <w:jc w:val="both"/>
        <w:rPr>
          <w:rFonts w:ascii="Times New Roman" w:hAnsi="Times New Roman" w:cs="Times New Roman"/>
          <w:iCs/>
          <w:sz w:val="26"/>
          <w:szCs w:val="26"/>
          <w:lang w:eastAsia="ru-RU"/>
        </w:rPr>
      </w:pPr>
      <w:r w:rsidRPr="00587378">
        <w:rPr>
          <w:rFonts w:ascii="Times New Roman" w:hAnsi="Times New Roman" w:cs="Times New Roman"/>
          <w:sz w:val="26"/>
          <w:szCs w:val="26"/>
        </w:rPr>
        <w:tab/>
        <w:t>з</w:t>
      </w:r>
      <w:r w:rsidRPr="00587378">
        <w:rPr>
          <w:rFonts w:ascii="Times New Roman" w:hAnsi="Times New Roman" w:cs="Times New Roman"/>
          <w:iCs/>
          <w:sz w:val="26"/>
          <w:szCs w:val="26"/>
        </w:rPr>
        <w:t>) нарушение срока или порядка выдачи документов по результатам предоставления муниципальной услуги;</w:t>
      </w:r>
    </w:p>
    <w:p w:rsidR="00B57DBD" w:rsidRPr="00587378" w:rsidRDefault="00B57DBD" w:rsidP="00B57DBD">
      <w:pPr>
        <w:jc w:val="both"/>
        <w:rPr>
          <w:rFonts w:ascii="Times New Roman" w:hAnsi="Times New Roman" w:cs="Times New Roman"/>
          <w:iCs/>
          <w:sz w:val="26"/>
          <w:szCs w:val="26"/>
        </w:rPr>
      </w:pPr>
      <w:r w:rsidRPr="00587378">
        <w:rPr>
          <w:rFonts w:ascii="Times New Roman" w:hAnsi="Times New Roman" w:cs="Times New Roman"/>
          <w:iCs/>
          <w:sz w:val="26"/>
          <w:szCs w:val="26"/>
        </w:rPr>
        <w:tab/>
      </w:r>
      <w:proofErr w:type="gramStart"/>
      <w:r w:rsidRPr="00587378">
        <w:rPr>
          <w:rFonts w:ascii="Times New Roman" w:hAnsi="Times New Roman" w:cs="Times New Roman"/>
          <w:iCs/>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87378">
        <w:rPr>
          <w:rFonts w:ascii="Times New Roman" w:hAnsi="Times New Roman" w:cs="Times New Roman"/>
          <w:sz w:val="26"/>
          <w:szCs w:val="26"/>
          <w:lang w:eastAsia="ar-SA"/>
        </w:rPr>
        <w:t>Ханты-Мансийского автономного округа - Югры</w:t>
      </w:r>
      <w:r w:rsidRPr="00587378">
        <w:rPr>
          <w:rFonts w:ascii="Times New Roman" w:hAnsi="Times New Roman" w:cs="Times New Roman"/>
          <w:iCs/>
          <w:sz w:val="26"/>
          <w:szCs w:val="26"/>
        </w:rPr>
        <w:t xml:space="preserve">, муниципальными правовыми актами. </w:t>
      </w:r>
      <w:proofErr w:type="gramEnd"/>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5. Жалоба должна содержать:</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а) наименование администрации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подведомственного учреждения, должностного лица, муниципального служащего;</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proofErr w:type="gramStart"/>
      <w:r w:rsidRPr="00587378">
        <w:rPr>
          <w:rFonts w:ascii="Times New Roman" w:hAnsi="Times New Roman" w:cs="Times New Roman"/>
          <w:sz w:val="26"/>
          <w:szCs w:val="26"/>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18" w:anchor="/document/70216748/entry/1063" w:history="1">
        <w:r w:rsidRPr="00587378">
          <w:rPr>
            <w:rStyle w:val="ad"/>
            <w:rFonts w:ascii="Times New Roman" w:hAnsi="Times New Roman" w:cs="Times New Roman"/>
            <w:sz w:val="26"/>
            <w:szCs w:val="26"/>
            <w:lang w:eastAsia="ar-SA"/>
          </w:rPr>
          <w:t>подпункте «в» пункта </w:t>
        </w:r>
      </w:hyperlink>
      <w:r w:rsidRPr="00587378">
        <w:rPr>
          <w:rFonts w:ascii="Times New Roman" w:hAnsi="Times New Roman" w:cs="Times New Roman"/>
          <w:sz w:val="26"/>
          <w:szCs w:val="26"/>
          <w:lang w:eastAsia="ar-SA"/>
        </w:rPr>
        <w:t>8 настоящего Порядка);</w:t>
      </w:r>
      <w:proofErr w:type="gramEnd"/>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lastRenderedPageBreak/>
        <w:t xml:space="preserve">в) сведения об обжалуемых решениях и действиях (бездействии) администрации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подведомственного учреждения, должностного лица, муниципального служащего;</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г) доводы, на основании которых заявитель не согласен с решением и действием (бездействием) администрации сельского поселения Светлый, подведомственного учреждения,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6. </w:t>
      </w:r>
      <w:proofErr w:type="gramStart"/>
      <w:r w:rsidRPr="00587378">
        <w:rPr>
          <w:rFonts w:ascii="Times New Roman" w:hAnsi="Times New Roman" w:cs="Times New Roman"/>
          <w:sz w:val="26"/>
          <w:szCs w:val="26"/>
          <w:lang w:eastAsia="ar-SA"/>
        </w:rPr>
        <w:t xml:space="preserve">Жалоба </w:t>
      </w:r>
      <w:r w:rsidRPr="00587378">
        <w:rPr>
          <w:rFonts w:ascii="Times New Roman" w:hAnsi="Times New Roman" w:cs="Times New Roman"/>
          <w:iCs/>
          <w:sz w:val="26"/>
          <w:szCs w:val="26"/>
          <w:lang w:eastAsia="ar-SA"/>
        </w:rPr>
        <w:t xml:space="preserve">на решения и действия (бездействие) </w:t>
      </w:r>
      <w:r w:rsidRPr="00587378">
        <w:rPr>
          <w:rFonts w:ascii="Times New Roman" w:hAnsi="Times New Roman" w:cs="Times New Roman"/>
          <w:sz w:val="26"/>
          <w:szCs w:val="26"/>
          <w:lang w:eastAsia="ar-SA"/>
        </w:rPr>
        <w:t>администрации сельского поселения Светлый</w:t>
      </w:r>
      <w:r w:rsidRPr="00587378">
        <w:rPr>
          <w:rFonts w:ascii="Times New Roman" w:hAnsi="Times New Roman" w:cs="Times New Roman"/>
          <w:iCs/>
          <w:sz w:val="26"/>
          <w:szCs w:val="26"/>
          <w:lang w:eastAsia="ar-SA"/>
        </w:rPr>
        <w:t xml:space="preserve">, </w:t>
      </w:r>
      <w:r w:rsidRPr="00587378">
        <w:rPr>
          <w:rFonts w:ascii="Times New Roman" w:hAnsi="Times New Roman" w:cs="Times New Roman"/>
          <w:sz w:val="26"/>
          <w:szCs w:val="26"/>
          <w:lang w:eastAsia="ar-SA"/>
        </w:rPr>
        <w:t>подведомственного учреждения</w:t>
      </w:r>
      <w:r w:rsidRPr="00587378">
        <w:rPr>
          <w:rFonts w:ascii="Times New Roman" w:hAnsi="Times New Roman" w:cs="Times New Roman"/>
          <w:iCs/>
          <w:sz w:val="26"/>
          <w:szCs w:val="26"/>
          <w:lang w:eastAsia="ar-SA"/>
        </w:rPr>
        <w:t>, должностных лиц, муниципальных служащих, предоставляющих муниципальную услугу</w:t>
      </w:r>
      <w:r w:rsidRPr="00587378">
        <w:rPr>
          <w:rFonts w:ascii="Times New Roman" w:hAnsi="Times New Roman" w:cs="Times New Roman"/>
          <w:sz w:val="26"/>
          <w:szCs w:val="26"/>
          <w:lang w:eastAsia="ar-SA"/>
        </w:rPr>
        <w:t>, может быть направлена в администрацию сельского поселения Светлый или в подведомственное учреждение</w:t>
      </w:r>
      <w:r w:rsidRPr="00587378">
        <w:rPr>
          <w:rFonts w:ascii="Times New Roman" w:hAnsi="Times New Roman" w:cs="Times New Roman"/>
          <w:color w:val="FF0000"/>
          <w:sz w:val="26"/>
          <w:szCs w:val="26"/>
          <w:lang w:eastAsia="ar-SA"/>
        </w:rPr>
        <w:t xml:space="preserve"> </w:t>
      </w:r>
      <w:r w:rsidRPr="00587378">
        <w:rPr>
          <w:rFonts w:ascii="Times New Roman" w:hAnsi="Times New Roman" w:cs="Times New Roman"/>
          <w:sz w:val="26"/>
          <w:szCs w:val="26"/>
          <w:lang w:eastAsia="ar-SA"/>
        </w:rPr>
        <w:t>в письменной форме, в том числе при личном приеме заявителя, или в электронном виде.</w:t>
      </w:r>
      <w:proofErr w:type="gramEnd"/>
      <w:r w:rsidRPr="00587378">
        <w:rPr>
          <w:rFonts w:ascii="Times New Roman" w:hAnsi="Times New Roman" w:cs="Times New Roman"/>
          <w:sz w:val="26"/>
          <w:szCs w:val="26"/>
          <w:lang w:eastAsia="ar-SA"/>
        </w:rPr>
        <w:t xml:space="preserve"> Жалоба рассматривается администрацией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Жалобы на решения </w:t>
      </w:r>
      <w:r w:rsidRPr="00587378">
        <w:rPr>
          <w:rFonts w:ascii="Times New Roman" w:hAnsi="Times New Roman" w:cs="Times New Roman"/>
          <w:iCs/>
          <w:sz w:val="26"/>
          <w:szCs w:val="26"/>
          <w:lang w:eastAsia="ar-SA"/>
        </w:rPr>
        <w:t>и действия (бездействие) руководителя</w:t>
      </w:r>
      <w:r w:rsidRPr="00587378">
        <w:rPr>
          <w:rFonts w:ascii="Times New Roman" w:hAnsi="Times New Roman" w:cs="Times New Roman"/>
          <w:sz w:val="26"/>
          <w:szCs w:val="26"/>
          <w:lang w:eastAsia="ar-SA"/>
        </w:rPr>
        <w:t xml:space="preserve"> подведомственного учреждения, предоставляющего муниципальную услугу, подаются непосредственно в администрацию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xml:space="preserve"> (главе сельского поселения Светлый).</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7. Жалоба в письменной форме может быть:</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а) </w:t>
      </w:r>
      <w:proofErr w:type="gramStart"/>
      <w:r w:rsidRPr="00587378">
        <w:rPr>
          <w:rFonts w:ascii="Times New Roman" w:hAnsi="Times New Roman" w:cs="Times New Roman"/>
          <w:sz w:val="26"/>
          <w:szCs w:val="26"/>
          <w:lang w:eastAsia="ar-SA"/>
        </w:rPr>
        <w:t>направлена</w:t>
      </w:r>
      <w:proofErr w:type="gramEnd"/>
      <w:r w:rsidRPr="00587378">
        <w:rPr>
          <w:rFonts w:ascii="Times New Roman" w:hAnsi="Times New Roman" w:cs="Times New Roman"/>
          <w:sz w:val="26"/>
          <w:szCs w:val="26"/>
          <w:lang w:eastAsia="ar-SA"/>
        </w:rPr>
        <w:t xml:space="preserve"> по почте;</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б) </w:t>
      </w:r>
      <w:proofErr w:type="gramStart"/>
      <w:r w:rsidRPr="00587378">
        <w:rPr>
          <w:rFonts w:ascii="Times New Roman" w:hAnsi="Times New Roman" w:cs="Times New Roman"/>
          <w:sz w:val="26"/>
          <w:szCs w:val="26"/>
          <w:lang w:eastAsia="ar-SA"/>
        </w:rPr>
        <w:t>направлена</w:t>
      </w:r>
      <w:proofErr w:type="gramEnd"/>
      <w:r w:rsidRPr="00587378">
        <w:rPr>
          <w:rFonts w:ascii="Times New Roman" w:hAnsi="Times New Roman" w:cs="Times New Roman"/>
          <w:sz w:val="26"/>
          <w:szCs w:val="26"/>
          <w:lang w:eastAsia="ar-SA"/>
        </w:rPr>
        <w:t xml:space="preserve"> через многофункциональный центр, в том числе Муниципальное автономное учреждение "Многофункциональный центр предоставления государственных и муниципальных услуг в Березовском районе" (далее – МАУ «МФЦ»);</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в)   </w:t>
      </w:r>
      <w:proofErr w:type="gramStart"/>
      <w:r w:rsidRPr="00587378">
        <w:rPr>
          <w:rFonts w:ascii="Times New Roman" w:hAnsi="Times New Roman" w:cs="Times New Roman"/>
          <w:sz w:val="26"/>
          <w:szCs w:val="26"/>
          <w:lang w:eastAsia="ar-SA"/>
        </w:rPr>
        <w:t>предоставлена</w:t>
      </w:r>
      <w:proofErr w:type="gramEnd"/>
      <w:r w:rsidRPr="00587378">
        <w:rPr>
          <w:rFonts w:ascii="Times New Roman" w:hAnsi="Times New Roman" w:cs="Times New Roman"/>
          <w:sz w:val="26"/>
          <w:szCs w:val="26"/>
          <w:lang w:eastAsia="ar-SA"/>
        </w:rPr>
        <w:t xml:space="preserve"> лично в администрации сельского поселения Светлый или в подведомственное учреждение. </w:t>
      </w:r>
    </w:p>
    <w:p w:rsidR="00B57DBD" w:rsidRPr="00587378" w:rsidRDefault="00B57DBD" w:rsidP="00B57DBD">
      <w:pPr>
        <w:jc w:val="both"/>
        <w:rPr>
          <w:rFonts w:ascii="Times New Roman" w:hAnsi="Times New Roman" w:cs="Times New Roman"/>
          <w:sz w:val="26"/>
          <w:szCs w:val="26"/>
          <w:lang w:eastAsia="ru-RU"/>
        </w:rPr>
      </w:pPr>
      <w:r w:rsidRPr="00587378">
        <w:rPr>
          <w:rFonts w:ascii="Times New Roman" w:hAnsi="Times New Roman" w:cs="Times New Roman"/>
          <w:sz w:val="26"/>
          <w:szCs w:val="26"/>
        </w:rPr>
        <w:tab/>
        <w:t>8. В электронном виде жалоба может быть подана заявителем посредством:</w:t>
      </w:r>
    </w:p>
    <w:p w:rsidR="00B57DBD" w:rsidRPr="00587378" w:rsidRDefault="00B57DBD" w:rsidP="00B57DBD">
      <w:pPr>
        <w:jc w:val="both"/>
        <w:rPr>
          <w:rFonts w:ascii="Times New Roman" w:hAnsi="Times New Roman" w:cs="Times New Roman"/>
          <w:sz w:val="26"/>
          <w:szCs w:val="26"/>
        </w:rPr>
      </w:pPr>
      <w:r w:rsidRPr="00587378">
        <w:rPr>
          <w:rFonts w:ascii="Times New Roman" w:hAnsi="Times New Roman" w:cs="Times New Roman"/>
          <w:sz w:val="26"/>
          <w:szCs w:val="26"/>
        </w:rPr>
        <w:tab/>
        <w:t xml:space="preserve">а) официального сайта </w:t>
      </w:r>
      <w:r w:rsidRPr="00587378">
        <w:rPr>
          <w:rFonts w:ascii="Times New Roman" w:hAnsi="Times New Roman" w:cs="Times New Roman"/>
          <w:sz w:val="26"/>
          <w:szCs w:val="26"/>
          <w:lang w:eastAsia="ar-SA"/>
        </w:rPr>
        <w:t>администрации сельского поселения Светлый</w:t>
      </w:r>
      <w:r w:rsidRPr="00587378">
        <w:rPr>
          <w:rFonts w:ascii="Times New Roman" w:hAnsi="Times New Roman" w:cs="Times New Roman"/>
          <w:sz w:val="26"/>
          <w:szCs w:val="26"/>
        </w:rPr>
        <w:t xml:space="preserve"> или </w:t>
      </w:r>
      <w:r w:rsidRPr="00587378">
        <w:rPr>
          <w:rFonts w:ascii="Times New Roman" w:hAnsi="Times New Roman" w:cs="Times New Roman"/>
          <w:sz w:val="26"/>
          <w:szCs w:val="26"/>
          <w:lang w:eastAsia="ar-SA"/>
        </w:rPr>
        <w:t>подведомственного учреждения</w:t>
      </w:r>
      <w:r w:rsidRPr="00587378">
        <w:rPr>
          <w:rFonts w:ascii="Times New Roman" w:hAnsi="Times New Roman" w:cs="Times New Roman"/>
          <w:sz w:val="26"/>
          <w:szCs w:val="26"/>
        </w:rPr>
        <w:t xml:space="preserve"> в информационно-телекоммуникационной сети «Интернет»;</w:t>
      </w:r>
    </w:p>
    <w:p w:rsidR="00B57DBD" w:rsidRPr="00587378" w:rsidRDefault="00B57DBD" w:rsidP="00B57DBD">
      <w:pPr>
        <w:jc w:val="both"/>
        <w:rPr>
          <w:rFonts w:ascii="Times New Roman" w:hAnsi="Times New Roman" w:cs="Times New Roman"/>
          <w:sz w:val="26"/>
          <w:szCs w:val="26"/>
        </w:rPr>
      </w:pPr>
      <w:r w:rsidRPr="00587378">
        <w:rPr>
          <w:rFonts w:ascii="Times New Roman" w:hAnsi="Times New Roman" w:cs="Times New Roman"/>
          <w:sz w:val="26"/>
          <w:szCs w:val="26"/>
        </w:rPr>
        <w:tab/>
        <w:t>б) единого портала государственных и муниципальных услуг либо регионального портала государственных и муниципальных услуг (далее – Единый портал);</w:t>
      </w:r>
    </w:p>
    <w:p w:rsidR="00B57DBD" w:rsidRPr="00587378" w:rsidRDefault="00B57DBD" w:rsidP="00B57DBD">
      <w:pPr>
        <w:jc w:val="both"/>
        <w:rPr>
          <w:rFonts w:ascii="Times New Roman" w:hAnsi="Times New Roman" w:cs="Times New Roman"/>
          <w:sz w:val="26"/>
          <w:szCs w:val="26"/>
        </w:rPr>
      </w:pPr>
      <w:r w:rsidRPr="00587378">
        <w:rPr>
          <w:rFonts w:ascii="Times New Roman" w:hAnsi="Times New Roman" w:cs="Times New Roman"/>
          <w:sz w:val="26"/>
          <w:szCs w:val="26"/>
        </w:rPr>
        <w:tab/>
      </w:r>
      <w:proofErr w:type="gramStart"/>
      <w:r w:rsidRPr="00587378">
        <w:rPr>
          <w:rFonts w:ascii="Times New Roman" w:hAnsi="Times New Roman" w:cs="Times New Roman"/>
          <w:sz w:val="26"/>
          <w:szCs w:val="26"/>
        </w:rPr>
        <w:t>в) </w:t>
      </w:r>
      <w:hyperlink r:id="rId19" w:tgtFrame="_blank" w:history="1">
        <w:r w:rsidRPr="00587378">
          <w:rPr>
            <w:rStyle w:val="ad"/>
            <w:rFonts w:ascii="Times New Roman" w:hAnsi="Times New Roman" w:cs="Times New Roman"/>
            <w:sz w:val="26"/>
            <w:szCs w:val="26"/>
          </w:rPr>
          <w:t>портала</w:t>
        </w:r>
      </w:hyperlink>
      <w:r w:rsidRPr="00587378">
        <w:rPr>
          <w:rFonts w:ascii="Times New Roman" w:hAnsi="Times New Roman" w:cs="Times New Roman"/>
          <w:sz w:val="26"/>
          <w:szCs w:val="26"/>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587378">
        <w:rPr>
          <w:rFonts w:ascii="Times New Roman" w:hAnsi="Times New Roman" w:cs="Times New Roman"/>
          <w:sz w:val="26"/>
          <w:szCs w:val="26"/>
        </w:rPr>
        <w:lastRenderedPageBreak/>
        <w:t>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9. При подаче жалобы в электронном виде документы, указанные в </w:t>
      </w:r>
      <w:hyperlink r:id="rId20" w:anchor="/document/70216748/entry/1004" w:history="1">
        <w:r w:rsidRPr="00587378">
          <w:rPr>
            <w:rStyle w:val="ad"/>
            <w:rFonts w:ascii="Times New Roman" w:hAnsi="Times New Roman" w:cs="Times New Roman"/>
            <w:sz w:val="26"/>
            <w:szCs w:val="26"/>
            <w:lang w:eastAsia="ar-SA"/>
          </w:rPr>
          <w:t>пункте </w:t>
        </w:r>
      </w:hyperlink>
      <w:r w:rsidRPr="00587378">
        <w:rPr>
          <w:rFonts w:ascii="Times New Roman" w:hAnsi="Times New Roman" w:cs="Times New Roman"/>
          <w:sz w:val="26"/>
          <w:szCs w:val="26"/>
          <w:lang w:eastAsia="ar-SA"/>
        </w:rPr>
        <w:t xml:space="preserve">3 настоящего Порядка, могут быть представлены в форме электронных документов, подписанных </w:t>
      </w:r>
      <w:hyperlink r:id="rId21" w:anchor="/document/12184522/entry/21" w:history="1">
        <w:r w:rsidRPr="00587378">
          <w:rPr>
            <w:rStyle w:val="ad"/>
            <w:rFonts w:ascii="Times New Roman" w:hAnsi="Times New Roman" w:cs="Times New Roman"/>
            <w:sz w:val="26"/>
            <w:szCs w:val="26"/>
            <w:lang w:eastAsia="ar-SA"/>
          </w:rPr>
          <w:t>электронной подписью</w:t>
        </w:r>
      </w:hyperlink>
      <w:r w:rsidRPr="00587378">
        <w:rPr>
          <w:rFonts w:ascii="Times New Roman" w:hAnsi="Times New Roman" w:cs="Times New Roman"/>
          <w:sz w:val="26"/>
          <w:szCs w:val="26"/>
          <w:lang w:eastAsia="ar-SA"/>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11. Прием жалоб в письменной форме в администрации сельского поселения Светлый осуществляется в приемной главы сельского поселения Светлый.</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color w:val="FF0000"/>
          <w:sz w:val="26"/>
          <w:szCs w:val="26"/>
          <w:lang w:eastAsia="ar-SA"/>
        </w:rPr>
        <w:t xml:space="preserve"> </w:t>
      </w:r>
      <w:r w:rsidRPr="00587378">
        <w:rPr>
          <w:rFonts w:ascii="Times New Roman" w:hAnsi="Times New Roman" w:cs="Times New Roman"/>
          <w:sz w:val="26"/>
          <w:szCs w:val="26"/>
          <w:lang w:eastAsia="ar-SA"/>
        </w:rPr>
        <w:t xml:space="preserve">Прием жалоб в письменной форме осуществляется и в подведомственном учреждении, предоставляющем муниципальную услугу. </w:t>
      </w:r>
      <w:proofErr w:type="gramStart"/>
      <w:r w:rsidRPr="00587378">
        <w:rPr>
          <w:rFonts w:ascii="Times New Roman" w:hAnsi="Times New Roman" w:cs="Times New Roman"/>
          <w:sz w:val="26"/>
          <w:szCs w:val="26"/>
          <w:lang w:eastAsia="ar-SA"/>
        </w:rPr>
        <w:t>В этом случае жалоба незамедлительно или не позднее рабочего дня, следующего за днем поступления, направляется в приемную главы сельского поселения Светлый и регистрируется в день поступления.</w:t>
      </w:r>
      <w:proofErr w:type="gramEnd"/>
      <w:r w:rsidRPr="00587378">
        <w:rPr>
          <w:rFonts w:ascii="Times New Roman" w:hAnsi="Times New Roman" w:cs="Times New Roman"/>
          <w:sz w:val="26"/>
          <w:szCs w:val="26"/>
          <w:lang w:eastAsia="ar-SA"/>
        </w:rPr>
        <w:t xml:space="preserve"> После чего на почтовый адрес заявителя направляется уведомление о направлении жалобы для рассмотрения в администрацию сельского поселения Светлый, при этом срок рассмотрения жалобы исчисляется со дня регистрации жалобы в приемной главы сельского поселения Светлый.</w:t>
      </w:r>
    </w:p>
    <w:p w:rsidR="00B57DBD" w:rsidRPr="00587378" w:rsidRDefault="00B57DBD" w:rsidP="00B57DBD">
      <w:pPr>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ab/>
        <w:t xml:space="preserve">Жалобы регистрируются в администрации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xml:space="preserve"> и в подведомственных учреждениях в установленном порядке в журналах входящей корреспонденции. По желанию заявителя ему предоставляется копия жалобы с указанием даты приёма жалобы и регистрационного номера.</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12. Прием жалоб МАУ «МФЦ» осуществляется в филиалах МАУ «МФЦ» в сельском поселении Светлый. При поступлении жалобы в МАУ «МФЦ» обеспечивается ее передача в администрацию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xml:space="preserve"> не позднее рабочего дня, следующего за днем поступления жалобы, в порядке, установленном соглашением о взаимодействии между МАУ «МФЦ» и администрацией сельского поселения Светлый.  </w:t>
      </w:r>
      <w:r w:rsidRPr="00587378">
        <w:rPr>
          <w:rFonts w:ascii="Times New Roman" w:hAnsi="Times New Roman" w:cs="Times New Roman"/>
          <w:sz w:val="26"/>
          <w:szCs w:val="26"/>
          <w:lang w:eastAsia="ar-SA"/>
        </w:rPr>
        <w:tab/>
        <w:t xml:space="preserve"> </w:t>
      </w:r>
      <w:r w:rsidRPr="00587378">
        <w:rPr>
          <w:rFonts w:ascii="Times New Roman" w:hAnsi="Times New Roman" w:cs="Times New Roman"/>
          <w:sz w:val="26"/>
          <w:szCs w:val="26"/>
          <w:lang w:eastAsia="ar-SA"/>
        </w:rPr>
        <w:tab/>
        <w:t xml:space="preserve">Администрация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xml:space="preserve"> обеспечивает заключение соглашений о взаимодействии (дополнительных соглашений к соглашениям о взаимодействии) с МАУ «МФЦ» в части осуществления МАУ «МФЦ» приема жалоб и выдачи заявителям результатов рассмотрения жалоб.</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13. Рассмотрение жалоб осуществляется главой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По поручению главы сельского поселения Светлый рассмотрение жалоб может осуществлять заместитель главы сельского поселения Светлый.</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14. Уполномоченные в соответствии с пунктом 13 настоящего Порядка на рассмотрение жалоб должностные лица обеспечивают:</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lastRenderedPageBreak/>
        <w:t>а) рассмотрение жалоб в соответствии с требованиями настоящего Порядка;</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б) незамедлительное направление соответствующих материалов в органы прокуратуры в случае установления в ходе или по результатам </w:t>
      </w:r>
      <w:proofErr w:type="gramStart"/>
      <w:r w:rsidRPr="00587378">
        <w:rPr>
          <w:rFonts w:ascii="Times New Roman" w:hAnsi="Times New Roman" w:cs="Times New Roman"/>
          <w:sz w:val="26"/>
          <w:szCs w:val="26"/>
          <w:lang w:eastAsia="ar-SA"/>
        </w:rPr>
        <w:t>рассмотрения жалоб признаков состава административных правонарушений</w:t>
      </w:r>
      <w:proofErr w:type="gramEnd"/>
      <w:r w:rsidRPr="00587378">
        <w:rPr>
          <w:rFonts w:ascii="Times New Roman" w:hAnsi="Times New Roman" w:cs="Times New Roman"/>
          <w:sz w:val="26"/>
          <w:szCs w:val="26"/>
          <w:lang w:eastAsia="ar-SA"/>
        </w:rPr>
        <w:t xml:space="preserve"> или преступлений.</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15. Администрация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подведомственные учреждения</w:t>
      </w:r>
      <w:r w:rsidRPr="00587378">
        <w:rPr>
          <w:rFonts w:ascii="Times New Roman" w:hAnsi="Times New Roman" w:cs="Times New Roman"/>
          <w:color w:val="FF0000"/>
          <w:sz w:val="26"/>
          <w:szCs w:val="26"/>
          <w:lang w:eastAsia="ar-SA"/>
        </w:rPr>
        <w:t xml:space="preserve">  </w:t>
      </w:r>
      <w:r w:rsidRPr="00587378">
        <w:rPr>
          <w:rFonts w:ascii="Times New Roman" w:hAnsi="Times New Roman" w:cs="Times New Roman"/>
          <w:sz w:val="26"/>
          <w:szCs w:val="26"/>
          <w:lang w:eastAsia="ar-SA"/>
        </w:rPr>
        <w:t>обеспечивают:</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а) оснащение мест приема жалоб;</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б) информирование заявителей о порядке обжалования решений и действий (бездействия) администрации сельского поселения Светлый, подведомственных учреждений,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сельского поселения Светлый в информационно-телекоммуникационной сети «Интернет», на Едином портале;</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ru-RU"/>
        </w:rPr>
      </w:pPr>
      <w:proofErr w:type="gramStart"/>
      <w:r w:rsidRPr="00587378">
        <w:rPr>
          <w:rFonts w:ascii="Times New Roman" w:hAnsi="Times New Roman" w:cs="Times New Roman"/>
          <w:sz w:val="26"/>
          <w:szCs w:val="26"/>
          <w:lang w:eastAsia="ar-SA"/>
        </w:rPr>
        <w:t xml:space="preserve">в) консультирование заявителей </w:t>
      </w:r>
      <w:r w:rsidRPr="00587378">
        <w:rPr>
          <w:rFonts w:ascii="Times New Roman" w:hAnsi="Times New Roman" w:cs="Times New Roman"/>
          <w:sz w:val="26"/>
          <w:szCs w:val="26"/>
        </w:rPr>
        <w:t xml:space="preserve">о порядке обжалования </w:t>
      </w:r>
      <w:r w:rsidRPr="00587378">
        <w:rPr>
          <w:rFonts w:ascii="Times New Roman" w:hAnsi="Times New Roman" w:cs="Times New Roman"/>
          <w:sz w:val="26"/>
          <w:szCs w:val="26"/>
          <w:lang w:eastAsia="ar-SA"/>
        </w:rPr>
        <w:t>решений и действий (бездействия) администрации сельского поселения Светлый, подведомственных учреждений, должностных лиц, муниципальных служащих</w:t>
      </w:r>
      <w:r w:rsidRPr="00587378">
        <w:rPr>
          <w:rFonts w:ascii="Times New Roman" w:hAnsi="Times New Roman" w:cs="Times New Roman"/>
          <w:sz w:val="26"/>
          <w:szCs w:val="26"/>
        </w:rPr>
        <w:t>, в том числе по телефону, электронной почте, при личном приеме;</w:t>
      </w:r>
      <w:proofErr w:type="gramEnd"/>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rPr>
      </w:pPr>
      <w:r w:rsidRPr="00587378">
        <w:rPr>
          <w:rFonts w:ascii="Times New Roman" w:hAnsi="Times New Roman" w:cs="Times New Roman"/>
          <w:sz w:val="26"/>
          <w:szCs w:val="26"/>
        </w:rPr>
        <w:t>г) формирование и представление отчетности о полученных и рассмотренных жалобах (в том числе о количестве удовлетворенных и неудовлетворенных жалоб), если предоставление отчётности предусмотрено действующим законодательством.</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16. Жалоба рассматривается в администрации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xml:space="preserve"> в течение 15 рабочих дней со дня ее регистрации, если более короткие сроки рассмотрения жалобы не установлены администрацией сельского поселения Светлый.</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В случае если жалоба поступила в администрацию сельского поселения Светлый из органа, куда была направлена заявителем и в  компетенцию которого не входит принятие решения по жалобе, срок рассмотрения жалобы исчисляется со дня регистрации жалобы в администрации сельского поселения Светлый.</w:t>
      </w:r>
    </w:p>
    <w:p w:rsidR="00B57DBD" w:rsidRPr="00587378" w:rsidRDefault="00B57DBD" w:rsidP="00B57DBD">
      <w:pPr>
        <w:widowControl w:val="0"/>
        <w:suppressAutoHyphens/>
        <w:autoSpaceDE w:val="0"/>
        <w:autoSpaceDN w:val="0"/>
        <w:adjustRightInd w:val="0"/>
        <w:jc w:val="both"/>
        <w:rPr>
          <w:rFonts w:ascii="Times New Roman" w:hAnsi="Times New Roman" w:cs="Times New Roman"/>
          <w:sz w:val="26"/>
          <w:szCs w:val="26"/>
          <w:lang w:eastAsia="ar-SA"/>
        </w:rPr>
      </w:pPr>
      <w:r w:rsidRPr="00587378">
        <w:rPr>
          <w:rFonts w:ascii="Times New Roman" w:hAnsi="Times New Roman" w:cs="Times New Roman"/>
          <w:sz w:val="26"/>
          <w:szCs w:val="26"/>
        </w:rPr>
        <w:tab/>
        <w:t>17. По результатам рассмотрения жалобы принимается одно из следующих решений:</w:t>
      </w:r>
    </w:p>
    <w:p w:rsidR="00B57DBD" w:rsidRPr="00587378" w:rsidRDefault="00B57DBD" w:rsidP="00B57DBD">
      <w:pPr>
        <w:jc w:val="both"/>
        <w:rPr>
          <w:rFonts w:ascii="Times New Roman" w:hAnsi="Times New Roman" w:cs="Times New Roman"/>
          <w:sz w:val="26"/>
          <w:szCs w:val="26"/>
          <w:lang w:eastAsia="ru-RU"/>
        </w:rPr>
      </w:pPr>
      <w:r w:rsidRPr="00587378">
        <w:rPr>
          <w:rFonts w:ascii="Times New Roman" w:hAnsi="Times New Roman" w:cs="Times New Roman"/>
          <w:sz w:val="26"/>
          <w:szCs w:val="26"/>
        </w:rPr>
        <w:tab/>
      </w:r>
      <w:proofErr w:type="gramStart"/>
      <w:r w:rsidRPr="00587378">
        <w:rPr>
          <w:rFonts w:ascii="Times New Roman" w:hAnsi="Times New Roman" w:cs="Times New Roman"/>
          <w:sz w:val="26"/>
          <w:szCs w:val="26"/>
        </w:rPr>
        <w:t xml:space="preserve">а) жалоба удовлетворяется, в том числе в форме отмены принятого решения, исправления допущенных </w:t>
      </w:r>
      <w:r w:rsidRPr="00587378">
        <w:rPr>
          <w:rFonts w:ascii="Times New Roman" w:hAnsi="Times New Roman" w:cs="Times New Roman"/>
          <w:sz w:val="26"/>
          <w:szCs w:val="26"/>
          <w:lang w:eastAsia="ar-SA"/>
        </w:rPr>
        <w:t>администрацией сельского поселения Светлый</w:t>
      </w:r>
      <w:r w:rsidRPr="00587378">
        <w:rPr>
          <w:rFonts w:ascii="Times New Roman" w:hAnsi="Times New Roman" w:cs="Times New Roman"/>
          <w:sz w:val="26"/>
          <w:szCs w:val="26"/>
        </w:rPr>
        <w:t xml:space="preserve">, </w:t>
      </w:r>
      <w:r w:rsidRPr="00587378">
        <w:rPr>
          <w:rFonts w:ascii="Times New Roman" w:hAnsi="Times New Roman" w:cs="Times New Roman"/>
          <w:sz w:val="26"/>
          <w:szCs w:val="26"/>
          <w:lang w:eastAsia="ar-SA"/>
        </w:rPr>
        <w:t>подведомственным учреждением</w:t>
      </w:r>
      <w:r w:rsidRPr="00587378">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возврата заявителю денежных </w:t>
      </w:r>
      <w:r w:rsidRPr="00587378">
        <w:rPr>
          <w:rFonts w:ascii="Times New Roman" w:hAnsi="Times New Roman" w:cs="Times New Roman"/>
          <w:sz w:val="26"/>
          <w:szCs w:val="26"/>
        </w:rPr>
        <w:lastRenderedPageBreak/>
        <w:t>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B57DBD" w:rsidRPr="00587378" w:rsidRDefault="00B57DBD" w:rsidP="00B57DBD">
      <w:pPr>
        <w:rPr>
          <w:rFonts w:ascii="Times New Roman" w:hAnsi="Times New Roman" w:cs="Times New Roman"/>
          <w:i/>
          <w:sz w:val="26"/>
          <w:szCs w:val="26"/>
          <w:lang w:eastAsia="ar-SA"/>
        </w:rPr>
      </w:pPr>
      <w:r w:rsidRPr="00587378">
        <w:rPr>
          <w:rFonts w:ascii="Times New Roman" w:hAnsi="Times New Roman" w:cs="Times New Roman"/>
          <w:sz w:val="26"/>
          <w:szCs w:val="26"/>
        </w:rPr>
        <w:tab/>
        <w:t xml:space="preserve">б) </w:t>
      </w:r>
      <w:r w:rsidRPr="00587378">
        <w:rPr>
          <w:rFonts w:ascii="Times New Roman" w:hAnsi="Times New Roman" w:cs="Times New Roman"/>
          <w:sz w:val="26"/>
          <w:szCs w:val="26"/>
          <w:lang w:eastAsia="ar-SA"/>
        </w:rPr>
        <w:t xml:space="preserve">в удовлетворении жалобы </w:t>
      </w:r>
      <w:r w:rsidRPr="00587378">
        <w:rPr>
          <w:rFonts w:ascii="Times New Roman" w:hAnsi="Times New Roman" w:cs="Times New Roman"/>
          <w:iCs/>
          <w:sz w:val="26"/>
          <w:szCs w:val="26"/>
          <w:lang w:eastAsia="ar-SA"/>
        </w:rPr>
        <w:t>отказывается</w:t>
      </w:r>
      <w:r w:rsidRPr="00587378">
        <w:rPr>
          <w:rFonts w:ascii="Times New Roman" w:hAnsi="Times New Roman" w:cs="Times New Roman"/>
          <w:i/>
          <w:sz w:val="26"/>
          <w:szCs w:val="26"/>
          <w:lang w:eastAsia="ar-SA"/>
        </w:rPr>
        <w:t xml:space="preserve">. </w:t>
      </w:r>
    </w:p>
    <w:p w:rsidR="00B57DBD" w:rsidRPr="00587378" w:rsidRDefault="00B57DBD" w:rsidP="00B57DBD">
      <w:pPr>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ab/>
        <w:t xml:space="preserve">18. Не позднее дня, следующего за днем принятия решения, указанного в пункте 17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22" w:anchor="/document/70216748/entry/1063" w:history="1">
        <w:r w:rsidRPr="00587378">
          <w:rPr>
            <w:rStyle w:val="ad"/>
            <w:rFonts w:ascii="Times New Roman" w:hAnsi="Times New Roman" w:cs="Times New Roman"/>
            <w:sz w:val="26"/>
            <w:szCs w:val="26"/>
            <w:lang w:eastAsia="ar-SA"/>
          </w:rPr>
          <w:t>подпункте «в» пункта </w:t>
        </w:r>
      </w:hyperlink>
      <w:r w:rsidRPr="00587378">
        <w:rPr>
          <w:rFonts w:ascii="Times New Roman" w:hAnsi="Times New Roman" w:cs="Times New Roman"/>
          <w:sz w:val="26"/>
          <w:szCs w:val="26"/>
          <w:lang w:eastAsia="ar-SA"/>
        </w:rPr>
        <w:t>8 настоящего Порядка, ответ заявителю направляется посредством системы досудебного обжалования.</w:t>
      </w:r>
    </w:p>
    <w:p w:rsidR="00B57DBD" w:rsidRPr="00587378" w:rsidRDefault="00B57DBD" w:rsidP="00B57DBD">
      <w:pPr>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ab/>
        <w:t>Ответ по результатам рассмотрения жалобы подписывается главой  сельского поселения Светлый.</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19. В ответе по результатам рассмотрения жалобы указываются:</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а) фамилия, имя, отчество (при наличии) или наименование заявителя;</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б) наименование администрации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рассмотревшей жалобу, должность, фамилия, имя, отчество (при наличии) должностного лица, принявшего решение по жалобе;</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г) основания для принятия решения по жалобе;</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д) принятое по жалобе решение;</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ж) сведения о порядке обжалования принятого по жалобе решения.</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20. В случае принятия решения об удовлетворении жалобы администрация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xml:space="preserve"> принимает исчерпывающие меры по устранению выявленных нарушений не позднее 5 рабочих дней со дня принятия такого решения, если иное не установлено законодательством Российской Федерации.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21. Администрация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xml:space="preserve"> отказывает в удовлетворении жалобы в следующих случаях:</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а) наличие вступившего в законную силу решения суда по жалобе о том же предмете и по тем же основаниям;</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б) подача жалобы представителем заявителя, полномочия которого не </w:t>
      </w:r>
      <w:r w:rsidRPr="00587378">
        <w:rPr>
          <w:rFonts w:ascii="Times New Roman" w:hAnsi="Times New Roman" w:cs="Times New Roman"/>
          <w:sz w:val="26"/>
          <w:szCs w:val="26"/>
          <w:lang w:eastAsia="ar-SA"/>
        </w:rPr>
        <w:lastRenderedPageBreak/>
        <w:t>подтверждены в порядке, установленном законодательством Российской Федерации;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в) наличие решения администрации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xml:space="preserve"> по жалобе, принятого ранее в соответствии с требованиями настоящего Порядка в отношении того же заявителя и по тому же предмету жалобы;</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г) подача жалобы с нарушением требований к ее содержанию,  установленных пунктом  5 настоящего Порядка.</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22. Администрация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xml:space="preserve"> вправе оставить жалобу без ответа в следующих случаях:</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57DBD" w:rsidRPr="00587378" w:rsidRDefault="00B57DBD" w:rsidP="00B57DBD">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7DBD" w:rsidRPr="00587378" w:rsidRDefault="00B57DBD" w:rsidP="00587378">
      <w:pPr>
        <w:widowControl w:val="0"/>
        <w:suppressAutoHyphens/>
        <w:autoSpaceDE w:val="0"/>
        <w:autoSpaceDN w:val="0"/>
        <w:adjustRightInd w:val="0"/>
        <w:ind w:firstLine="709"/>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23. Заявитель вправе обжаловать принятое по жалобе решение в судебном порядке в соответствии с законода</w:t>
      </w:r>
      <w:r w:rsidR="00587378">
        <w:rPr>
          <w:rFonts w:ascii="Times New Roman" w:hAnsi="Times New Roman" w:cs="Times New Roman"/>
          <w:sz w:val="26"/>
          <w:szCs w:val="26"/>
          <w:lang w:eastAsia="ar-SA"/>
        </w:rPr>
        <w:t>тельством Российской Федерации.</w:t>
      </w:r>
    </w:p>
    <w:p w:rsidR="00B57DBD" w:rsidRPr="00587378" w:rsidRDefault="00B57DBD" w:rsidP="00B57DBD">
      <w:pPr>
        <w:pStyle w:val="4"/>
        <w:jc w:val="center"/>
        <w:rPr>
          <w:b w:val="0"/>
          <w:sz w:val="26"/>
          <w:szCs w:val="26"/>
        </w:rPr>
      </w:pPr>
      <w:r w:rsidRPr="00587378">
        <w:rPr>
          <w:b w:val="0"/>
          <w:sz w:val="26"/>
          <w:szCs w:val="26"/>
        </w:rPr>
        <w:t>АДМИНИСТРАЦИЯ</w:t>
      </w:r>
    </w:p>
    <w:p w:rsidR="00B57DBD" w:rsidRPr="00587378" w:rsidRDefault="00B57DBD" w:rsidP="00B57DBD">
      <w:pPr>
        <w:jc w:val="center"/>
        <w:rPr>
          <w:rFonts w:ascii="Times New Roman" w:hAnsi="Times New Roman" w:cs="Times New Roman"/>
          <w:sz w:val="26"/>
          <w:szCs w:val="26"/>
        </w:rPr>
      </w:pPr>
      <w:r w:rsidRPr="00587378">
        <w:rPr>
          <w:rFonts w:ascii="Times New Roman" w:hAnsi="Times New Roman" w:cs="Times New Roman"/>
          <w:sz w:val="26"/>
          <w:szCs w:val="26"/>
        </w:rPr>
        <w:t xml:space="preserve">СЕЛЬСКОГО ПОСЕЛЕНИЯ </w:t>
      </w:r>
      <w:proofErr w:type="gramStart"/>
      <w:r w:rsidRPr="00587378">
        <w:rPr>
          <w:rFonts w:ascii="Times New Roman" w:hAnsi="Times New Roman" w:cs="Times New Roman"/>
          <w:sz w:val="26"/>
          <w:szCs w:val="26"/>
        </w:rPr>
        <w:t>СВЕТЛЫЙ</w:t>
      </w:r>
      <w:proofErr w:type="gramEnd"/>
    </w:p>
    <w:p w:rsidR="00B57DBD" w:rsidRPr="00587378" w:rsidRDefault="00B57DBD" w:rsidP="00B57DBD">
      <w:pPr>
        <w:jc w:val="center"/>
        <w:rPr>
          <w:rFonts w:ascii="Times New Roman" w:hAnsi="Times New Roman" w:cs="Times New Roman"/>
          <w:sz w:val="26"/>
          <w:szCs w:val="26"/>
        </w:rPr>
      </w:pPr>
      <w:r w:rsidRPr="00587378">
        <w:rPr>
          <w:rFonts w:ascii="Times New Roman" w:hAnsi="Times New Roman" w:cs="Times New Roman"/>
          <w:sz w:val="26"/>
          <w:szCs w:val="26"/>
        </w:rPr>
        <w:t>Березовского района</w:t>
      </w:r>
    </w:p>
    <w:p w:rsidR="00B57DBD" w:rsidRPr="00587378" w:rsidRDefault="00B57DBD" w:rsidP="00587378">
      <w:pPr>
        <w:jc w:val="center"/>
        <w:rPr>
          <w:rFonts w:ascii="Times New Roman" w:hAnsi="Times New Roman" w:cs="Times New Roman"/>
          <w:sz w:val="26"/>
          <w:szCs w:val="26"/>
        </w:rPr>
      </w:pPr>
      <w:r w:rsidRPr="00587378">
        <w:rPr>
          <w:rFonts w:ascii="Times New Roman" w:hAnsi="Times New Roman" w:cs="Times New Roman"/>
          <w:sz w:val="26"/>
          <w:szCs w:val="26"/>
        </w:rPr>
        <w:t>Ханты-Мансийского автономного округа-Югры</w:t>
      </w:r>
    </w:p>
    <w:p w:rsidR="00B57DBD" w:rsidRPr="00587378" w:rsidRDefault="00B57DBD" w:rsidP="00B57DBD">
      <w:pPr>
        <w:jc w:val="center"/>
        <w:rPr>
          <w:rFonts w:ascii="Times New Roman" w:hAnsi="Times New Roman" w:cs="Times New Roman"/>
          <w:sz w:val="26"/>
          <w:szCs w:val="26"/>
        </w:rPr>
      </w:pPr>
      <w:r w:rsidRPr="00587378">
        <w:rPr>
          <w:rFonts w:ascii="Times New Roman" w:hAnsi="Times New Roman" w:cs="Times New Roman"/>
          <w:sz w:val="26"/>
          <w:szCs w:val="26"/>
        </w:rPr>
        <w:t>ПОСТАНОВЛЕНИЕ</w:t>
      </w:r>
    </w:p>
    <w:p w:rsidR="00B57DBD" w:rsidRPr="00587378" w:rsidRDefault="00B57DBD" w:rsidP="00B57DBD">
      <w:pPr>
        <w:jc w:val="both"/>
        <w:rPr>
          <w:rFonts w:ascii="Times New Roman" w:hAnsi="Times New Roman" w:cs="Times New Roman"/>
          <w:sz w:val="26"/>
          <w:szCs w:val="26"/>
        </w:rPr>
      </w:pPr>
      <w:r w:rsidRPr="00587378">
        <w:rPr>
          <w:rFonts w:ascii="Times New Roman" w:hAnsi="Times New Roman" w:cs="Times New Roman"/>
          <w:sz w:val="26"/>
          <w:szCs w:val="26"/>
          <w:u w:val="single"/>
        </w:rPr>
        <w:t>от 22.07.2019</w:t>
      </w:r>
      <w:r w:rsidRPr="00587378">
        <w:rPr>
          <w:rFonts w:ascii="Times New Roman" w:hAnsi="Times New Roman" w:cs="Times New Roman"/>
          <w:sz w:val="26"/>
          <w:szCs w:val="26"/>
        </w:rPr>
        <w:t xml:space="preserve">                                                                                        </w:t>
      </w:r>
      <w:r w:rsidRPr="00587378">
        <w:rPr>
          <w:rFonts w:ascii="Times New Roman" w:hAnsi="Times New Roman" w:cs="Times New Roman"/>
          <w:sz w:val="26"/>
          <w:szCs w:val="26"/>
        </w:rPr>
        <w:tab/>
        <w:t xml:space="preserve"> № 125</w:t>
      </w:r>
    </w:p>
    <w:p w:rsidR="00B57DBD" w:rsidRPr="00587378" w:rsidRDefault="00587378" w:rsidP="00B57DBD">
      <w:pPr>
        <w:jc w:val="both"/>
        <w:rPr>
          <w:rFonts w:ascii="Times New Roman" w:hAnsi="Times New Roman" w:cs="Times New Roman"/>
          <w:sz w:val="26"/>
          <w:szCs w:val="26"/>
        </w:rPr>
      </w:pPr>
      <w:r>
        <w:rPr>
          <w:rFonts w:ascii="Times New Roman" w:hAnsi="Times New Roman" w:cs="Times New Roman"/>
          <w:sz w:val="26"/>
          <w:szCs w:val="26"/>
        </w:rPr>
        <w:t>п. Светлый</w:t>
      </w:r>
    </w:p>
    <w:tbl>
      <w:tblPr>
        <w:tblW w:w="0" w:type="auto"/>
        <w:tblLook w:val="04A0" w:firstRow="1" w:lastRow="0" w:firstColumn="1" w:lastColumn="0" w:noHBand="0" w:noVBand="1"/>
      </w:tblPr>
      <w:tblGrid>
        <w:gridCol w:w="5353"/>
      </w:tblGrid>
      <w:tr w:rsidR="00B57DBD" w:rsidRPr="00587378" w:rsidTr="00B57DBD">
        <w:tc>
          <w:tcPr>
            <w:tcW w:w="5353" w:type="dxa"/>
          </w:tcPr>
          <w:p w:rsidR="00B57DBD" w:rsidRPr="00587378" w:rsidRDefault="00B57DBD">
            <w:pPr>
              <w:tabs>
                <w:tab w:val="left" w:pos="1110"/>
              </w:tabs>
              <w:jc w:val="both"/>
              <w:rPr>
                <w:rFonts w:ascii="Times New Roman" w:eastAsia="Calibri" w:hAnsi="Times New Roman" w:cs="Times New Roman"/>
                <w:b/>
                <w:sz w:val="26"/>
                <w:szCs w:val="26"/>
              </w:rPr>
            </w:pPr>
            <w:r w:rsidRPr="00587378">
              <w:rPr>
                <w:rFonts w:ascii="Times New Roman" w:hAnsi="Times New Roman" w:cs="Times New Roman"/>
                <w:b/>
                <w:sz w:val="26"/>
                <w:szCs w:val="26"/>
              </w:rPr>
              <w:t xml:space="preserve">О внесении изменений в постановление администрации сельского поселения Светлый </w:t>
            </w:r>
            <w:r w:rsidRPr="00587378">
              <w:rPr>
                <w:rFonts w:ascii="Times New Roman" w:eastAsia="Calibri" w:hAnsi="Times New Roman" w:cs="Times New Roman"/>
                <w:b/>
                <w:sz w:val="26"/>
                <w:szCs w:val="26"/>
              </w:rPr>
              <w:t xml:space="preserve">от 13.01.2014 г. №5 </w:t>
            </w:r>
            <w:r w:rsidRPr="00587378">
              <w:rPr>
                <w:rFonts w:ascii="Times New Roman" w:hAnsi="Times New Roman" w:cs="Times New Roman"/>
                <w:sz w:val="26"/>
                <w:szCs w:val="26"/>
              </w:rPr>
              <w:t>«</w:t>
            </w:r>
            <w:r w:rsidRPr="00587378">
              <w:rPr>
                <w:rFonts w:ascii="Times New Roman" w:hAnsi="Times New Roman" w:cs="Times New Roman"/>
                <w:b/>
                <w:sz w:val="26"/>
                <w:szCs w:val="26"/>
              </w:rPr>
              <w:t xml:space="preserve">Об утверждении муниципальной  программы  </w:t>
            </w:r>
            <w:r w:rsidRPr="00587378">
              <w:rPr>
                <w:rFonts w:ascii="Times New Roman" w:eastAsia="Calibri" w:hAnsi="Times New Roman" w:cs="Times New Roman"/>
                <w:b/>
                <w:sz w:val="26"/>
                <w:szCs w:val="26"/>
              </w:rPr>
              <w:t>«Развитие спорта, культуры  и библиотечного дела в сельском поселении Светлый на 2019-2021 годы</w:t>
            </w:r>
            <w:r w:rsidRPr="00587378">
              <w:rPr>
                <w:rFonts w:ascii="Times New Roman" w:hAnsi="Times New Roman" w:cs="Times New Roman"/>
                <w:b/>
                <w:sz w:val="26"/>
                <w:szCs w:val="26"/>
              </w:rPr>
              <w:t>»</w:t>
            </w:r>
          </w:p>
        </w:tc>
      </w:tr>
    </w:tbl>
    <w:p w:rsidR="00B57DBD" w:rsidRPr="00587378" w:rsidRDefault="00B57DBD" w:rsidP="00B57DBD">
      <w:pPr>
        <w:ind w:right="-6" w:firstLine="708"/>
        <w:jc w:val="both"/>
        <w:rPr>
          <w:rFonts w:ascii="Times New Roman" w:hAnsi="Times New Roman" w:cs="Times New Roman"/>
          <w:sz w:val="26"/>
          <w:szCs w:val="26"/>
        </w:rPr>
      </w:pPr>
      <w:r w:rsidRPr="00587378">
        <w:rPr>
          <w:rFonts w:ascii="Times New Roman" w:hAnsi="Times New Roman" w:cs="Times New Roman"/>
          <w:sz w:val="26"/>
          <w:szCs w:val="26"/>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 28.06.2019 №44  «О внесении изменений в решение Совета депутатов сельского поселения Светлый от 24.12.2018 № 19»,</w:t>
      </w:r>
    </w:p>
    <w:p w:rsidR="00B57DBD" w:rsidRPr="00587378" w:rsidRDefault="00B57DBD" w:rsidP="00B57DBD">
      <w:pPr>
        <w:ind w:right="-6" w:firstLine="708"/>
        <w:jc w:val="both"/>
        <w:rPr>
          <w:rFonts w:ascii="Times New Roman" w:hAnsi="Times New Roman" w:cs="Times New Roman"/>
          <w:sz w:val="26"/>
          <w:szCs w:val="26"/>
        </w:rPr>
      </w:pPr>
    </w:p>
    <w:p w:rsidR="00B57DBD" w:rsidRPr="00587378" w:rsidRDefault="00B57DBD" w:rsidP="00B57DBD">
      <w:pPr>
        <w:autoSpaceDE w:val="0"/>
        <w:autoSpaceDN w:val="0"/>
        <w:adjustRightInd w:val="0"/>
        <w:jc w:val="center"/>
        <w:outlineLvl w:val="0"/>
        <w:rPr>
          <w:rFonts w:ascii="Times New Roman" w:hAnsi="Times New Roman" w:cs="Times New Roman"/>
          <w:bCs/>
          <w:sz w:val="26"/>
          <w:szCs w:val="26"/>
        </w:rPr>
      </w:pPr>
      <w:r w:rsidRPr="00587378">
        <w:rPr>
          <w:rFonts w:ascii="Times New Roman" w:hAnsi="Times New Roman" w:cs="Times New Roman"/>
          <w:bCs/>
          <w:sz w:val="26"/>
          <w:szCs w:val="26"/>
        </w:rPr>
        <w:lastRenderedPageBreak/>
        <w:t>ПОСТАНОВЛЯЮ:</w:t>
      </w:r>
    </w:p>
    <w:p w:rsidR="00B57DBD" w:rsidRPr="00587378" w:rsidRDefault="00B57DBD" w:rsidP="00B57DBD">
      <w:pPr>
        <w:jc w:val="both"/>
        <w:rPr>
          <w:rFonts w:ascii="Times New Roman" w:eastAsia="Calibri" w:hAnsi="Times New Roman" w:cs="Times New Roman"/>
          <w:sz w:val="26"/>
          <w:szCs w:val="26"/>
          <w:lang w:eastAsia="ar-SA"/>
        </w:rPr>
      </w:pPr>
      <w:r w:rsidRPr="00587378">
        <w:rPr>
          <w:rFonts w:ascii="Times New Roman" w:hAnsi="Times New Roman" w:cs="Times New Roman"/>
          <w:sz w:val="26"/>
          <w:szCs w:val="26"/>
        </w:rPr>
        <w:tab/>
        <w:t>1. Внести в постановление администрации сельского поселения Светлый от 13.01.2014 №5 «Об утверждении муниципальной  программы  «</w:t>
      </w:r>
      <w:r w:rsidRPr="00587378">
        <w:rPr>
          <w:rFonts w:ascii="Times New Roman" w:eastAsia="Calibri" w:hAnsi="Times New Roman" w:cs="Times New Roman"/>
          <w:sz w:val="26"/>
          <w:szCs w:val="26"/>
        </w:rPr>
        <w:t>«Развитие спорта, культуры  и библиотечного дела в сельском поселении Светлый на 2019-2021 годы</w:t>
      </w:r>
      <w:r w:rsidRPr="00587378">
        <w:rPr>
          <w:rFonts w:ascii="Times New Roman" w:hAnsi="Times New Roman" w:cs="Times New Roman"/>
          <w:sz w:val="26"/>
          <w:szCs w:val="26"/>
        </w:rPr>
        <w:t>» следующие изменения:</w:t>
      </w:r>
    </w:p>
    <w:p w:rsidR="00B57DBD" w:rsidRPr="00587378" w:rsidRDefault="00B57DBD" w:rsidP="00B57DBD">
      <w:pPr>
        <w:ind w:firstLine="708"/>
        <w:jc w:val="both"/>
        <w:rPr>
          <w:rFonts w:ascii="Times New Roman" w:eastAsia="Times New Roman" w:hAnsi="Times New Roman" w:cs="Times New Roman"/>
          <w:sz w:val="26"/>
          <w:szCs w:val="26"/>
          <w:lang w:eastAsia="ru-RU"/>
        </w:rPr>
      </w:pPr>
      <w:r w:rsidRPr="00587378">
        <w:rPr>
          <w:rFonts w:ascii="Times New Roman" w:hAnsi="Times New Roman" w:cs="Times New Roman"/>
          <w:bCs/>
          <w:sz w:val="26"/>
          <w:szCs w:val="26"/>
        </w:rPr>
        <w:t xml:space="preserve">1.1. Паспорт муниципальной программы Приложения 1 </w:t>
      </w:r>
      <w:r w:rsidRPr="00587378">
        <w:rPr>
          <w:rFonts w:ascii="Times New Roman" w:hAnsi="Times New Roman" w:cs="Times New Roman"/>
          <w:sz w:val="26"/>
          <w:szCs w:val="26"/>
        </w:rPr>
        <w:t>к Постановлению изложить в следующей редакции, согласно приложению 1 настоящего Постановления;</w:t>
      </w:r>
    </w:p>
    <w:p w:rsidR="00B57DBD" w:rsidRPr="00587378" w:rsidRDefault="00B57DBD" w:rsidP="00B57DBD">
      <w:pPr>
        <w:ind w:firstLine="708"/>
        <w:jc w:val="both"/>
        <w:rPr>
          <w:rFonts w:ascii="Times New Roman" w:hAnsi="Times New Roman" w:cs="Times New Roman"/>
          <w:sz w:val="26"/>
          <w:szCs w:val="26"/>
        </w:rPr>
      </w:pPr>
      <w:r w:rsidRPr="00587378">
        <w:rPr>
          <w:rFonts w:ascii="Times New Roman" w:hAnsi="Times New Roman" w:cs="Times New Roman"/>
          <w:sz w:val="26"/>
          <w:szCs w:val="26"/>
        </w:rPr>
        <w:t>1.2. Приложение 2 к Постановлению изложить в следующей редакции, согласно приложению 1 настоящего Постановления;</w:t>
      </w:r>
    </w:p>
    <w:p w:rsidR="00B57DBD" w:rsidRPr="00587378" w:rsidRDefault="00B57DBD" w:rsidP="00B57DBD">
      <w:pPr>
        <w:ind w:firstLine="708"/>
        <w:jc w:val="both"/>
        <w:rPr>
          <w:rFonts w:ascii="Times New Roman" w:hAnsi="Times New Roman" w:cs="Times New Roman"/>
          <w:sz w:val="26"/>
          <w:szCs w:val="26"/>
        </w:rPr>
      </w:pPr>
      <w:r w:rsidRPr="00587378">
        <w:rPr>
          <w:rFonts w:ascii="Times New Roman" w:hAnsi="Times New Roman" w:cs="Times New Roman"/>
          <w:sz w:val="26"/>
          <w:szCs w:val="26"/>
        </w:rPr>
        <w:t>2. Настоящее постановление вступает в силу после его официального обнародования.</w:t>
      </w:r>
    </w:p>
    <w:p w:rsidR="00B57DBD" w:rsidRPr="00587378" w:rsidRDefault="00B57DBD" w:rsidP="00587378">
      <w:pPr>
        <w:ind w:firstLine="708"/>
        <w:jc w:val="both"/>
        <w:rPr>
          <w:rFonts w:ascii="Times New Roman" w:hAnsi="Times New Roman" w:cs="Times New Roman"/>
          <w:sz w:val="26"/>
          <w:szCs w:val="26"/>
        </w:rPr>
      </w:pPr>
      <w:r w:rsidRPr="00587378">
        <w:rPr>
          <w:rFonts w:ascii="Times New Roman" w:hAnsi="Times New Roman" w:cs="Times New Roman"/>
          <w:sz w:val="26"/>
          <w:szCs w:val="26"/>
        </w:rPr>
        <w:t xml:space="preserve">3. </w:t>
      </w:r>
      <w:proofErr w:type="gramStart"/>
      <w:r w:rsidRPr="00587378">
        <w:rPr>
          <w:rFonts w:ascii="Times New Roman" w:hAnsi="Times New Roman" w:cs="Times New Roman"/>
          <w:sz w:val="26"/>
          <w:szCs w:val="26"/>
        </w:rPr>
        <w:t>Контроль за</w:t>
      </w:r>
      <w:proofErr w:type="gramEnd"/>
      <w:r w:rsidRPr="00587378">
        <w:rPr>
          <w:rFonts w:ascii="Times New Roman" w:hAnsi="Times New Roman" w:cs="Times New Roman"/>
          <w:sz w:val="26"/>
          <w:szCs w:val="26"/>
        </w:rPr>
        <w:t xml:space="preserve"> выполнением постановления оставляю за собой.</w:t>
      </w:r>
    </w:p>
    <w:p w:rsidR="00B57DBD" w:rsidRPr="00587378" w:rsidRDefault="00B57DBD" w:rsidP="00587378">
      <w:pPr>
        <w:autoSpaceDE w:val="0"/>
        <w:autoSpaceDN w:val="0"/>
        <w:adjustRightInd w:val="0"/>
        <w:jc w:val="both"/>
        <w:outlineLvl w:val="0"/>
        <w:rPr>
          <w:rFonts w:ascii="Times New Roman" w:hAnsi="Times New Roman" w:cs="Times New Roman"/>
          <w:sz w:val="26"/>
          <w:szCs w:val="26"/>
        </w:rPr>
      </w:pPr>
      <w:r w:rsidRPr="00587378">
        <w:rPr>
          <w:rFonts w:ascii="Times New Roman" w:hAnsi="Times New Roman" w:cs="Times New Roman"/>
          <w:sz w:val="26"/>
          <w:szCs w:val="26"/>
        </w:rPr>
        <w:t xml:space="preserve"> Глава поселения                                                                     Ф.К. </w:t>
      </w:r>
      <w:proofErr w:type="spellStart"/>
      <w:r w:rsidRPr="00587378">
        <w:rPr>
          <w:rFonts w:ascii="Times New Roman" w:hAnsi="Times New Roman" w:cs="Times New Roman"/>
          <w:sz w:val="26"/>
          <w:szCs w:val="26"/>
        </w:rPr>
        <w:t>Шагимухаметов</w:t>
      </w:r>
      <w:proofErr w:type="spellEnd"/>
    </w:p>
    <w:p w:rsidR="00B57DBD" w:rsidRPr="00587378" w:rsidRDefault="00B57DBD" w:rsidP="00B57DBD">
      <w:pPr>
        <w:autoSpaceDE w:val="0"/>
        <w:autoSpaceDN w:val="0"/>
        <w:adjustRightInd w:val="0"/>
        <w:jc w:val="right"/>
        <w:rPr>
          <w:rFonts w:ascii="Times New Roman" w:hAnsi="Times New Roman" w:cs="Times New Roman"/>
          <w:sz w:val="26"/>
          <w:szCs w:val="26"/>
        </w:rPr>
      </w:pPr>
      <w:r w:rsidRPr="00587378">
        <w:rPr>
          <w:rFonts w:ascii="Times New Roman" w:hAnsi="Times New Roman" w:cs="Times New Roman"/>
          <w:sz w:val="26"/>
          <w:szCs w:val="26"/>
        </w:rPr>
        <w:t>Приложение 1</w:t>
      </w:r>
    </w:p>
    <w:p w:rsidR="00B57DBD" w:rsidRPr="00587378" w:rsidRDefault="00B57DBD" w:rsidP="00B57DBD">
      <w:pPr>
        <w:autoSpaceDE w:val="0"/>
        <w:autoSpaceDN w:val="0"/>
        <w:adjustRightInd w:val="0"/>
        <w:jc w:val="right"/>
        <w:rPr>
          <w:rFonts w:ascii="Times New Roman" w:hAnsi="Times New Roman" w:cs="Times New Roman"/>
          <w:sz w:val="26"/>
          <w:szCs w:val="26"/>
        </w:rPr>
      </w:pPr>
      <w:r w:rsidRPr="00587378">
        <w:rPr>
          <w:rFonts w:ascii="Times New Roman" w:hAnsi="Times New Roman" w:cs="Times New Roman"/>
          <w:sz w:val="26"/>
          <w:szCs w:val="26"/>
        </w:rPr>
        <w:t xml:space="preserve">                                                                 к постановлению администрации</w:t>
      </w:r>
    </w:p>
    <w:p w:rsidR="00B57DBD" w:rsidRPr="00587378" w:rsidRDefault="00B57DBD" w:rsidP="00B57DBD">
      <w:pPr>
        <w:autoSpaceDE w:val="0"/>
        <w:autoSpaceDN w:val="0"/>
        <w:adjustRightInd w:val="0"/>
        <w:jc w:val="right"/>
        <w:rPr>
          <w:rFonts w:ascii="Times New Roman" w:hAnsi="Times New Roman" w:cs="Times New Roman"/>
          <w:sz w:val="26"/>
          <w:szCs w:val="26"/>
        </w:rPr>
      </w:pPr>
      <w:r w:rsidRPr="00587378">
        <w:rPr>
          <w:rFonts w:ascii="Times New Roman" w:hAnsi="Times New Roman" w:cs="Times New Roman"/>
          <w:sz w:val="26"/>
          <w:szCs w:val="26"/>
        </w:rPr>
        <w:t xml:space="preserve">     сельского поселения </w:t>
      </w:r>
      <w:proofErr w:type="gramStart"/>
      <w:r w:rsidRPr="00587378">
        <w:rPr>
          <w:rFonts w:ascii="Times New Roman" w:hAnsi="Times New Roman" w:cs="Times New Roman"/>
          <w:sz w:val="26"/>
          <w:szCs w:val="26"/>
        </w:rPr>
        <w:t>Светлый</w:t>
      </w:r>
      <w:proofErr w:type="gramEnd"/>
    </w:p>
    <w:p w:rsidR="00B57DBD" w:rsidRPr="00587378" w:rsidRDefault="00B57DBD" w:rsidP="00587378">
      <w:pPr>
        <w:autoSpaceDE w:val="0"/>
        <w:autoSpaceDN w:val="0"/>
        <w:adjustRightInd w:val="0"/>
        <w:jc w:val="right"/>
        <w:rPr>
          <w:rFonts w:ascii="Times New Roman" w:hAnsi="Times New Roman" w:cs="Times New Roman"/>
          <w:sz w:val="26"/>
          <w:szCs w:val="26"/>
        </w:rPr>
      </w:pPr>
      <w:r w:rsidRPr="00587378">
        <w:rPr>
          <w:rFonts w:ascii="Times New Roman" w:hAnsi="Times New Roman" w:cs="Times New Roman"/>
          <w:sz w:val="26"/>
          <w:szCs w:val="26"/>
        </w:rPr>
        <w:t xml:space="preserve">                                            от 22.07.2019  № 125</w:t>
      </w:r>
    </w:p>
    <w:p w:rsidR="00B57DBD" w:rsidRPr="00587378" w:rsidRDefault="00B57DBD" w:rsidP="00B57DBD">
      <w:pPr>
        <w:autoSpaceDE w:val="0"/>
        <w:autoSpaceDN w:val="0"/>
        <w:adjustRightInd w:val="0"/>
        <w:jc w:val="center"/>
        <w:rPr>
          <w:rFonts w:ascii="Times New Roman" w:hAnsi="Times New Roman" w:cs="Times New Roman"/>
          <w:b/>
          <w:sz w:val="26"/>
          <w:szCs w:val="26"/>
        </w:rPr>
      </w:pPr>
      <w:r w:rsidRPr="00587378">
        <w:rPr>
          <w:rFonts w:ascii="Times New Roman" w:hAnsi="Times New Roman" w:cs="Times New Roman"/>
          <w:b/>
          <w:sz w:val="26"/>
          <w:szCs w:val="26"/>
        </w:rPr>
        <w:t xml:space="preserve">ПАСПОРТ </w:t>
      </w:r>
    </w:p>
    <w:p w:rsidR="00B57DBD" w:rsidRPr="00587378" w:rsidRDefault="00B57DBD" w:rsidP="00B57DBD">
      <w:pPr>
        <w:autoSpaceDE w:val="0"/>
        <w:autoSpaceDN w:val="0"/>
        <w:adjustRightInd w:val="0"/>
        <w:jc w:val="center"/>
        <w:rPr>
          <w:rFonts w:ascii="Times New Roman" w:hAnsi="Times New Roman" w:cs="Times New Roman"/>
          <w:b/>
          <w:sz w:val="26"/>
          <w:szCs w:val="26"/>
        </w:rPr>
      </w:pPr>
      <w:r w:rsidRPr="00587378">
        <w:rPr>
          <w:rFonts w:ascii="Times New Roman" w:hAnsi="Times New Roman" w:cs="Times New Roman"/>
          <w:b/>
          <w:sz w:val="26"/>
          <w:szCs w:val="26"/>
        </w:rPr>
        <w:t>МУНИЦИПАЛЬНОЙ ПРОГРАММЫ</w:t>
      </w:r>
    </w:p>
    <w:p w:rsidR="00B57DBD" w:rsidRPr="00587378" w:rsidRDefault="00B57DBD" w:rsidP="00B57DBD">
      <w:pPr>
        <w:autoSpaceDE w:val="0"/>
        <w:autoSpaceDN w:val="0"/>
        <w:adjustRightInd w:val="0"/>
        <w:jc w:val="center"/>
        <w:rPr>
          <w:rFonts w:ascii="Times New Roman" w:hAnsi="Times New Roman" w:cs="Times New Roman"/>
          <w:b/>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rPr>
                <w:rFonts w:ascii="Times New Roman" w:hAnsi="Times New Roman" w:cs="Times New Roman"/>
                <w:sz w:val="26"/>
                <w:szCs w:val="26"/>
              </w:rPr>
            </w:pPr>
            <w:r w:rsidRPr="00587378">
              <w:rPr>
                <w:rFonts w:ascii="Times New Roman" w:hAnsi="Times New Roman" w:cs="Times New Roman"/>
                <w:sz w:val="26"/>
                <w:szCs w:val="26"/>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57DBD" w:rsidRPr="00587378" w:rsidRDefault="00B57DBD">
            <w:pPr>
              <w:rPr>
                <w:rFonts w:ascii="Times New Roman" w:eastAsia="Calibri" w:hAnsi="Times New Roman" w:cs="Times New Roman"/>
                <w:sz w:val="26"/>
                <w:szCs w:val="26"/>
              </w:rPr>
            </w:pPr>
            <w:r w:rsidRPr="00587378">
              <w:rPr>
                <w:rFonts w:ascii="Times New Roman" w:eastAsia="Calibri" w:hAnsi="Times New Roman" w:cs="Times New Roman"/>
                <w:sz w:val="26"/>
                <w:szCs w:val="26"/>
              </w:rPr>
              <w:t xml:space="preserve">«Развитие спорта, культуры  и библиотечного дела в сельском поселении </w:t>
            </w:r>
            <w:proofErr w:type="gramStart"/>
            <w:r w:rsidRPr="00587378">
              <w:rPr>
                <w:rFonts w:ascii="Times New Roman" w:eastAsia="Calibri" w:hAnsi="Times New Roman" w:cs="Times New Roman"/>
                <w:sz w:val="26"/>
                <w:szCs w:val="26"/>
              </w:rPr>
              <w:t>Светлый</w:t>
            </w:r>
            <w:proofErr w:type="gramEnd"/>
            <w:r w:rsidRPr="00587378">
              <w:rPr>
                <w:rFonts w:ascii="Times New Roman" w:eastAsia="Calibri" w:hAnsi="Times New Roman" w:cs="Times New Roman"/>
                <w:sz w:val="26"/>
                <w:szCs w:val="26"/>
              </w:rPr>
              <w:t xml:space="preserve"> на 2019-2021 годы»</w:t>
            </w:r>
          </w:p>
        </w:tc>
      </w:tr>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jc w:val="both"/>
              <w:rPr>
                <w:rFonts w:ascii="Times New Roman" w:hAnsi="Times New Roman" w:cs="Times New Roman"/>
                <w:sz w:val="26"/>
                <w:szCs w:val="26"/>
              </w:rPr>
            </w:pPr>
            <w:r w:rsidRPr="00587378">
              <w:rPr>
                <w:rFonts w:ascii="Times New Roman" w:hAnsi="Times New Roman" w:cs="Times New Roman"/>
                <w:sz w:val="26"/>
                <w:szCs w:val="26"/>
              </w:rPr>
              <w:t>Дата принятия решения о разработке муниципальной программы (наименование и номер соответствующего нормативного акта)</w:t>
            </w:r>
          </w:p>
        </w:tc>
        <w:tc>
          <w:tcPr>
            <w:tcW w:w="5953" w:type="dxa"/>
            <w:tcBorders>
              <w:top w:val="single" w:sz="4" w:space="0" w:color="auto"/>
              <w:left w:val="single" w:sz="4" w:space="0" w:color="auto"/>
              <w:bottom w:val="single" w:sz="4" w:space="0" w:color="auto"/>
              <w:right w:val="single" w:sz="4" w:space="0" w:color="auto"/>
            </w:tcBorders>
            <w:hideMark/>
          </w:tcPr>
          <w:p w:rsidR="00B57DBD" w:rsidRPr="00587378" w:rsidRDefault="00B57DBD">
            <w:pPr>
              <w:widowControl w:val="0"/>
              <w:autoSpaceDE w:val="0"/>
              <w:autoSpaceDN w:val="0"/>
              <w:adjustRightInd w:val="0"/>
              <w:jc w:val="both"/>
              <w:rPr>
                <w:rFonts w:ascii="Times New Roman" w:hAnsi="Times New Roman" w:cs="Times New Roman"/>
                <w:sz w:val="26"/>
                <w:szCs w:val="26"/>
              </w:rPr>
            </w:pPr>
            <w:r w:rsidRPr="00587378">
              <w:rPr>
                <w:rFonts w:ascii="Times New Roman" w:hAnsi="Times New Roman" w:cs="Times New Roman"/>
                <w:sz w:val="26"/>
                <w:szCs w:val="26"/>
              </w:rPr>
              <w:t>Распоряжение администрации сельского поселения Светлый от 14.10.2013 года № 109–р «О разработке   муниципальной  программы «Развитие  физической культуры, спорта и молодежной политики в сельском поселении Светлый на 2014-2018 годы»</w:t>
            </w:r>
          </w:p>
        </w:tc>
      </w:tr>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rPr>
                <w:rFonts w:ascii="Times New Roman" w:hAnsi="Times New Roman" w:cs="Times New Roman"/>
                <w:sz w:val="26"/>
                <w:szCs w:val="26"/>
              </w:rPr>
            </w:pPr>
            <w:r w:rsidRPr="00587378">
              <w:rPr>
                <w:rFonts w:ascii="Times New Roman" w:hAnsi="Times New Roman" w:cs="Times New Roman"/>
                <w:sz w:val="26"/>
                <w:szCs w:val="26"/>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jc w:val="both"/>
              <w:rPr>
                <w:rFonts w:ascii="Times New Roman" w:hAnsi="Times New Roman" w:cs="Times New Roman"/>
                <w:sz w:val="26"/>
                <w:szCs w:val="26"/>
              </w:rPr>
            </w:pPr>
            <w:r w:rsidRPr="00587378">
              <w:rPr>
                <w:rFonts w:ascii="Times New Roman" w:hAnsi="Times New Roman" w:cs="Times New Roman"/>
                <w:sz w:val="26"/>
                <w:szCs w:val="26"/>
              </w:rPr>
              <w:t xml:space="preserve">Администрация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w:t>
            </w:r>
          </w:p>
        </w:tc>
      </w:tr>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rPr>
                <w:rFonts w:ascii="Times New Roman" w:hAnsi="Times New Roman" w:cs="Times New Roman"/>
                <w:sz w:val="26"/>
                <w:szCs w:val="26"/>
              </w:rPr>
            </w:pPr>
            <w:r w:rsidRPr="00587378">
              <w:rPr>
                <w:rFonts w:ascii="Times New Roman" w:hAnsi="Times New Roman" w:cs="Times New Roman"/>
                <w:sz w:val="26"/>
                <w:szCs w:val="26"/>
              </w:rPr>
              <w:t>Соисполнители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rPr>
                <w:rFonts w:ascii="Times New Roman" w:hAnsi="Times New Roman" w:cs="Times New Roman"/>
                <w:sz w:val="26"/>
                <w:szCs w:val="26"/>
              </w:rPr>
            </w:pPr>
            <w:r w:rsidRPr="00587378">
              <w:rPr>
                <w:rFonts w:ascii="Times New Roman" w:hAnsi="Times New Roman" w:cs="Times New Roman"/>
                <w:sz w:val="26"/>
                <w:szCs w:val="26"/>
              </w:rPr>
              <w:t>Муниципальное казенное учреждение спортивно-досуговый комплекс «Пилигрим»</w:t>
            </w:r>
          </w:p>
        </w:tc>
      </w:tr>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rPr>
                <w:rFonts w:ascii="Times New Roman" w:hAnsi="Times New Roman" w:cs="Times New Roman"/>
                <w:sz w:val="26"/>
                <w:szCs w:val="26"/>
              </w:rPr>
            </w:pPr>
            <w:r w:rsidRPr="00587378">
              <w:rPr>
                <w:rFonts w:ascii="Times New Roman" w:hAnsi="Times New Roman" w:cs="Times New Roman"/>
                <w:sz w:val="26"/>
                <w:szCs w:val="26"/>
              </w:rPr>
              <w:t xml:space="preserve">Цели муниципальной </w:t>
            </w:r>
            <w:r w:rsidRPr="00587378">
              <w:rPr>
                <w:rFonts w:ascii="Times New Roman" w:hAnsi="Times New Roman" w:cs="Times New Roman"/>
                <w:sz w:val="26"/>
                <w:szCs w:val="26"/>
              </w:rPr>
              <w:lastRenderedPageBreak/>
              <w:t>программы</w:t>
            </w:r>
          </w:p>
        </w:tc>
        <w:tc>
          <w:tcPr>
            <w:tcW w:w="5953" w:type="dxa"/>
            <w:tcBorders>
              <w:top w:val="single" w:sz="4" w:space="0" w:color="auto"/>
              <w:left w:val="single" w:sz="4" w:space="0" w:color="auto"/>
              <w:bottom w:val="single" w:sz="4" w:space="0" w:color="auto"/>
              <w:right w:val="single" w:sz="4" w:space="0" w:color="auto"/>
            </w:tcBorders>
            <w:hideMark/>
          </w:tcPr>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lastRenderedPageBreak/>
              <w:t xml:space="preserve">1. Создание условий для укрепления здоровья </w:t>
            </w:r>
            <w:r w:rsidRPr="00587378">
              <w:rPr>
                <w:rFonts w:ascii="Times New Roman" w:hAnsi="Times New Roman" w:cs="Times New Roman"/>
                <w:sz w:val="26"/>
                <w:szCs w:val="26"/>
              </w:rPr>
              <w:lastRenderedPageBreak/>
              <w:t xml:space="preserve">населения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 xml:space="preserve">2. Сохранение и популяризация культурного наследия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привлечение внимания общества к его изучению, повышение качества культурных услуг, предоставляемых в области библиотечного дела.</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3. Обеспечение выполнения функций МКУ СДК «Пилигрим».</w:t>
            </w:r>
          </w:p>
        </w:tc>
      </w:tr>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rPr>
                <w:rFonts w:ascii="Times New Roman" w:hAnsi="Times New Roman" w:cs="Times New Roman"/>
                <w:sz w:val="26"/>
                <w:szCs w:val="26"/>
              </w:rPr>
            </w:pPr>
            <w:r w:rsidRPr="00587378">
              <w:rPr>
                <w:rFonts w:ascii="Times New Roman" w:hAnsi="Times New Roman" w:cs="Times New Roman"/>
                <w:sz w:val="26"/>
                <w:szCs w:val="26"/>
              </w:rPr>
              <w:lastRenderedPageBreak/>
              <w:t>Задачи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По  подпрограмме  1 «Развитие спорта»:</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1. Развитие материально-технической базы спортивного учреждения «Пилигрим» в сельском поселении Светлый.</w:t>
            </w:r>
          </w:p>
          <w:p w:rsidR="00B57DBD" w:rsidRPr="00587378" w:rsidRDefault="00B57DBD">
            <w:pPr>
              <w:tabs>
                <w:tab w:val="left" w:pos="349"/>
              </w:tabs>
              <w:jc w:val="both"/>
              <w:rPr>
                <w:rFonts w:ascii="Times New Roman" w:hAnsi="Times New Roman" w:cs="Times New Roman"/>
                <w:sz w:val="26"/>
                <w:szCs w:val="26"/>
              </w:rPr>
            </w:pPr>
            <w:r w:rsidRPr="00587378">
              <w:rPr>
                <w:rFonts w:ascii="Times New Roman" w:hAnsi="Times New Roman" w:cs="Times New Roman"/>
                <w:sz w:val="26"/>
                <w:szCs w:val="26"/>
              </w:rPr>
              <w:t>2. Проведение комплексных спортивно-массовых мероприятий в соответствии с календарным планом.</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3.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4. Обеспечение деятельности учреждения.</w:t>
            </w:r>
          </w:p>
          <w:p w:rsidR="00B57DBD" w:rsidRPr="00587378" w:rsidRDefault="00B57DBD">
            <w:pPr>
              <w:jc w:val="both"/>
              <w:rPr>
                <w:rFonts w:ascii="Times New Roman" w:hAnsi="Times New Roman" w:cs="Times New Roman"/>
                <w:sz w:val="26"/>
                <w:szCs w:val="26"/>
              </w:rPr>
            </w:pP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По  подпрограмме  2 «Повышение качества культурных услуг, предоставляемых в области библиотечного и архивного дела»:</w:t>
            </w: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 xml:space="preserve">1.  Обеспечение доступности и качества библиотечных услуг в сельском поселении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w:t>
            </w: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2.   Обеспечение прав граждан на доступ к культурным ценностям.</w:t>
            </w: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 xml:space="preserve">3. Развитие информационных и кадровых ресурсов библиотек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w:t>
            </w: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4. Предоставление муниципальных услуг в области библиотечного обслуживания.</w:t>
            </w:r>
          </w:p>
          <w:p w:rsidR="00B57DBD" w:rsidRPr="00587378" w:rsidRDefault="00B57DBD">
            <w:pPr>
              <w:pStyle w:val="a3"/>
              <w:jc w:val="both"/>
              <w:rPr>
                <w:rFonts w:ascii="Times New Roman" w:hAnsi="Times New Roman" w:cs="Times New Roman"/>
                <w:sz w:val="26"/>
                <w:szCs w:val="26"/>
              </w:rPr>
            </w:pP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По  подпрограмме  3 «Укрепление единого культурного пространства»</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1. Предоставление муниципальных услуг в области </w:t>
            </w:r>
            <w:r w:rsidRPr="00587378">
              <w:rPr>
                <w:rFonts w:ascii="Times New Roman" w:hAnsi="Times New Roman" w:cs="Times New Roman"/>
                <w:sz w:val="26"/>
                <w:szCs w:val="26"/>
              </w:rPr>
              <w:lastRenderedPageBreak/>
              <w:t>культуры.</w:t>
            </w:r>
          </w:p>
          <w:p w:rsidR="00B57DBD" w:rsidRPr="00587378" w:rsidRDefault="00B57DBD">
            <w:pPr>
              <w:autoSpaceDE w:val="0"/>
              <w:autoSpaceDN w:val="0"/>
              <w:adjustRightInd w:val="0"/>
              <w:jc w:val="both"/>
              <w:rPr>
                <w:rFonts w:ascii="Times New Roman" w:hAnsi="Times New Roman" w:cs="Times New Roman"/>
                <w:sz w:val="26"/>
                <w:szCs w:val="26"/>
              </w:rPr>
            </w:pPr>
            <w:r w:rsidRPr="00587378">
              <w:rPr>
                <w:rFonts w:ascii="Times New Roman" w:hAnsi="Times New Roman" w:cs="Times New Roman"/>
                <w:sz w:val="26"/>
                <w:szCs w:val="26"/>
              </w:rPr>
              <w:t>2. Проведение комплексных культурно-массовых мероприятий в соответствии с календарным планом.</w:t>
            </w:r>
          </w:p>
        </w:tc>
      </w:tr>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rPr>
                <w:rFonts w:ascii="Times New Roman" w:hAnsi="Times New Roman" w:cs="Times New Roman"/>
                <w:sz w:val="26"/>
                <w:szCs w:val="26"/>
              </w:rPr>
            </w:pPr>
            <w:r w:rsidRPr="00587378">
              <w:rPr>
                <w:rFonts w:ascii="Times New Roman" w:hAnsi="Times New Roman" w:cs="Times New Roman"/>
                <w:sz w:val="26"/>
                <w:szCs w:val="26"/>
              </w:rPr>
              <w:lastRenderedPageBreak/>
              <w:t>Показатели непосредственных результатов</w:t>
            </w:r>
          </w:p>
        </w:tc>
        <w:tc>
          <w:tcPr>
            <w:tcW w:w="5953" w:type="dxa"/>
            <w:tcBorders>
              <w:top w:val="single" w:sz="4" w:space="0" w:color="auto"/>
              <w:left w:val="single" w:sz="4" w:space="0" w:color="auto"/>
              <w:bottom w:val="single" w:sz="4" w:space="0" w:color="auto"/>
              <w:right w:val="single" w:sz="4" w:space="0" w:color="auto"/>
            </w:tcBorders>
            <w:hideMark/>
          </w:tcPr>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По  подпрограмме 1 «Развитие спорта»:</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увеличение количества граждан, систематически занимающихся физической культурой и спортом, в том числе лиц с ограниченными возможностями.</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По  подпрограмме  2 «Повышение качества культурных услуг, предоставляемых в области библиотечного и архивного дела»:</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Увеличение доли библиотечных фондов общедоступных библиотек, отраженных в электронных каталогах с 40 % до 100 %.</w:t>
            </w: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По  подпрограмме  3 «Укрепление единого культурного пространства»</w:t>
            </w: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 Увеличение числа населения, участвующего в культурно-досуговых мероприятиях.</w:t>
            </w:r>
          </w:p>
          <w:p w:rsidR="00B57DBD" w:rsidRPr="00587378" w:rsidRDefault="00B57DBD">
            <w:pPr>
              <w:tabs>
                <w:tab w:val="left" w:pos="317"/>
              </w:tabs>
              <w:jc w:val="both"/>
              <w:rPr>
                <w:rFonts w:ascii="Times New Roman" w:eastAsia="Calibri" w:hAnsi="Times New Roman" w:cs="Times New Roman"/>
                <w:kern w:val="2"/>
                <w:sz w:val="26"/>
                <w:szCs w:val="26"/>
              </w:rPr>
            </w:pPr>
            <w:r w:rsidRPr="00587378">
              <w:rPr>
                <w:rFonts w:ascii="Times New Roman" w:hAnsi="Times New Roman" w:cs="Times New Roman"/>
                <w:sz w:val="26"/>
                <w:szCs w:val="26"/>
              </w:rPr>
              <w:t>- Увеличение количества посетителей культурно – досуговых мероприятий, организованных муниципальными учреждениями.</w:t>
            </w:r>
          </w:p>
        </w:tc>
      </w:tr>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rPr>
                <w:rFonts w:ascii="Times New Roman" w:hAnsi="Times New Roman" w:cs="Times New Roman"/>
                <w:sz w:val="26"/>
                <w:szCs w:val="26"/>
              </w:rPr>
            </w:pPr>
            <w:r w:rsidRPr="00587378">
              <w:rPr>
                <w:rFonts w:ascii="Times New Roman" w:hAnsi="Times New Roman" w:cs="Times New Roman"/>
                <w:sz w:val="26"/>
                <w:szCs w:val="26"/>
              </w:rPr>
              <w:t>Сроки реализации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jc w:val="both"/>
              <w:rPr>
                <w:rFonts w:ascii="Times New Roman" w:hAnsi="Times New Roman" w:cs="Times New Roman"/>
                <w:sz w:val="26"/>
                <w:szCs w:val="26"/>
              </w:rPr>
            </w:pPr>
            <w:r w:rsidRPr="00587378">
              <w:rPr>
                <w:rFonts w:ascii="Times New Roman" w:hAnsi="Times New Roman" w:cs="Times New Roman"/>
                <w:sz w:val="26"/>
                <w:szCs w:val="26"/>
              </w:rPr>
              <w:t>2019-2021 годы</w:t>
            </w:r>
          </w:p>
        </w:tc>
      </w:tr>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rPr>
                <w:rFonts w:ascii="Times New Roman" w:hAnsi="Times New Roman" w:cs="Times New Roman"/>
                <w:sz w:val="26"/>
                <w:szCs w:val="26"/>
              </w:rPr>
            </w:pPr>
            <w:r w:rsidRPr="00587378">
              <w:rPr>
                <w:rFonts w:ascii="Times New Roman" w:hAnsi="Times New Roman" w:cs="Times New Roman"/>
                <w:sz w:val="26"/>
                <w:szCs w:val="26"/>
              </w:rPr>
              <w:t xml:space="preserve">Перечень подпрограмм </w:t>
            </w:r>
          </w:p>
        </w:tc>
        <w:tc>
          <w:tcPr>
            <w:tcW w:w="5953" w:type="dxa"/>
            <w:tcBorders>
              <w:top w:val="single" w:sz="4" w:space="0" w:color="auto"/>
              <w:left w:val="single" w:sz="4" w:space="0" w:color="auto"/>
              <w:bottom w:val="single" w:sz="4" w:space="0" w:color="auto"/>
              <w:right w:val="single" w:sz="4" w:space="0" w:color="auto"/>
            </w:tcBorders>
            <w:hideMark/>
          </w:tcPr>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Подпрограмма  1 «Развитие спорта» (далее – подпрограмма 1).</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Подпрограмма  2 «Повышение качества культурных услуг, предоставляемых в области библиотечного и архивного дела» (далее – подпрограмма 2).</w:t>
            </w: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Подпрограмма 3 «Укрепление единого культурного пространства»</w:t>
            </w:r>
          </w:p>
        </w:tc>
      </w:tr>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rPr>
                <w:rFonts w:ascii="Times New Roman" w:hAnsi="Times New Roman" w:cs="Times New Roman"/>
                <w:sz w:val="26"/>
                <w:szCs w:val="26"/>
              </w:rPr>
            </w:pPr>
            <w:r w:rsidRPr="00587378">
              <w:rPr>
                <w:rFonts w:ascii="Times New Roman" w:hAnsi="Times New Roman" w:cs="Times New Roman"/>
                <w:sz w:val="26"/>
                <w:szCs w:val="26"/>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953" w:type="dxa"/>
            <w:tcBorders>
              <w:top w:val="single" w:sz="4" w:space="0" w:color="auto"/>
              <w:left w:val="single" w:sz="4" w:space="0" w:color="auto"/>
              <w:bottom w:val="single" w:sz="4" w:space="0" w:color="auto"/>
              <w:right w:val="single" w:sz="4" w:space="0" w:color="auto"/>
            </w:tcBorders>
            <w:hideMark/>
          </w:tcPr>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Общий объем финансирования муниципальной программы составляет 23 511,67 тысяч рублей, в том числе: </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за счет средств бюджета автономного округа – 127,56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127,56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lastRenderedPageBreak/>
              <w:t xml:space="preserve">    2020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за счет внебюджетных источников финансирования - 0,0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за счет средств бюджета поселений – 23 384,11</w:t>
            </w:r>
            <w:r w:rsidRPr="00587378">
              <w:rPr>
                <w:rFonts w:ascii="Times New Roman" w:hAnsi="Times New Roman" w:cs="Times New Roman"/>
                <w:color w:val="FF0000"/>
                <w:sz w:val="26"/>
                <w:szCs w:val="26"/>
              </w:rPr>
              <w:t xml:space="preserve"> </w:t>
            </w:r>
            <w:r w:rsidRPr="00587378">
              <w:rPr>
                <w:rFonts w:ascii="Times New Roman" w:hAnsi="Times New Roman" w:cs="Times New Roman"/>
                <w:sz w:val="26"/>
                <w:szCs w:val="26"/>
              </w:rPr>
              <w:t>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7 998,91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7 692,6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7 692,6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Общий объем финансирования по подпрограмме 1 на 2019 - 2021 годы составляет 20 346,1 тыс. рублей, в том числе:</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за счет средств бюджета автономного округа – 0,00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за счет внебюджетных источников финансирования – 0,0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за счет средств бюджета поселений – 20 346,1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6 933,1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6 706,5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6 706,5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lastRenderedPageBreak/>
              <w:t>Общий объем финансирования по подпрограмме 2 на 2019 - 2021 годы составляет 3 147,57  тыс. рублей, в том числе:</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за счет средств бюджета автономного округа – 127,56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127,56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за счет внебюджетных источников финансирования – 0,0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за счет средств бюджета поселений – 3 020,01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1 047,81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986,1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986,1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Общий объем финансирования по подпрограмме 3 на 2019 - 2021 годы составляет 18,00 тыс. рублей, в том числе:</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за счет средств бюджета автономного округа – 0,00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за счет внебюджетных источников финансирования – 0,0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lastRenderedPageBreak/>
              <w:t>за счет средств бюджета поселений – 18,00 тыс. рублей. Из них:</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2019 год – 18,00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2020 год – 0,00 тыс. рублей;</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 xml:space="preserve">    2021 год – 0,00 тыс. рублей</w:t>
            </w:r>
          </w:p>
        </w:tc>
      </w:tr>
      <w:tr w:rsidR="00B57DBD" w:rsidRPr="00587378" w:rsidTr="00B57DBD">
        <w:tc>
          <w:tcPr>
            <w:tcW w:w="3828" w:type="dxa"/>
            <w:tcBorders>
              <w:top w:val="single" w:sz="4" w:space="0" w:color="auto"/>
              <w:left w:val="single" w:sz="4" w:space="0" w:color="auto"/>
              <w:bottom w:val="single" w:sz="4" w:space="0" w:color="auto"/>
              <w:right w:val="single" w:sz="4" w:space="0" w:color="auto"/>
            </w:tcBorders>
            <w:hideMark/>
          </w:tcPr>
          <w:p w:rsidR="00B57DBD" w:rsidRPr="00587378" w:rsidRDefault="00B57DBD">
            <w:pPr>
              <w:autoSpaceDE w:val="0"/>
              <w:autoSpaceDN w:val="0"/>
              <w:adjustRightInd w:val="0"/>
              <w:jc w:val="both"/>
              <w:rPr>
                <w:rFonts w:ascii="Times New Roman" w:hAnsi="Times New Roman" w:cs="Times New Roman"/>
                <w:sz w:val="26"/>
                <w:szCs w:val="26"/>
              </w:rPr>
            </w:pPr>
            <w:r w:rsidRPr="00587378">
              <w:rPr>
                <w:rFonts w:ascii="Times New Roman" w:hAnsi="Times New Roman" w:cs="Times New Roman"/>
                <w:sz w:val="26"/>
                <w:szCs w:val="26"/>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953" w:type="dxa"/>
            <w:tcBorders>
              <w:top w:val="single" w:sz="4" w:space="0" w:color="auto"/>
              <w:left w:val="single" w:sz="4" w:space="0" w:color="auto"/>
              <w:bottom w:val="single" w:sz="4" w:space="0" w:color="auto"/>
              <w:right w:val="single" w:sz="4" w:space="0" w:color="auto"/>
            </w:tcBorders>
            <w:hideMark/>
          </w:tcPr>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По подпрограмме  1:</w:t>
            </w: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 увеличение фактической загруженности  спортивных сооружений;</w:t>
            </w:r>
          </w:p>
          <w:p w:rsidR="00B57DBD" w:rsidRPr="00587378" w:rsidRDefault="00B57DBD">
            <w:pPr>
              <w:pStyle w:val="a3"/>
              <w:jc w:val="both"/>
              <w:rPr>
                <w:rFonts w:ascii="Times New Roman" w:hAnsi="Times New Roman" w:cs="Times New Roman"/>
                <w:sz w:val="26"/>
                <w:szCs w:val="26"/>
              </w:rPr>
            </w:pPr>
            <w:r w:rsidRPr="00587378">
              <w:rPr>
                <w:rFonts w:ascii="Times New Roman" w:hAnsi="Times New Roman" w:cs="Times New Roman"/>
                <w:sz w:val="26"/>
                <w:szCs w:val="26"/>
              </w:rPr>
              <w:t>-  увеличение доли населения систематически занимающегося физической культурой и спортом, в общей численности населения;</w:t>
            </w:r>
          </w:p>
          <w:p w:rsidR="00B57DBD" w:rsidRPr="00587378" w:rsidRDefault="00B57DBD">
            <w:pPr>
              <w:jc w:val="both"/>
              <w:rPr>
                <w:rFonts w:ascii="Times New Roman" w:hAnsi="Times New Roman" w:cs="Times New Roman"/>
                <w:sz w:val="26"/>
                <w:szCs w:val="26"/>
              </w:rPr>
            </w:pPr>
            <w:r w:rsidRPr="00587378">
              <w:rPr>
                <w:rFonts w:ascii="Times New Roman" w:hAnsi="Times New Roman" w:cs="Times New Roman"/>
                <w:sz w:val="26"/>
                <w:szCs w:val="26"/>
              </w:rPr>
              <w:t>По подпрограмме  2:</w:t>
            </w:r>
          </w:p>
          <w:p w:rsidR="00B57DBD" w:rsidRPr="00587378" w:rsidRDefault="00B57DBD">
            <w:pPr>
              <w:pStyle w:val="ConsPlusNonformat"/>
              <w:jc w:val="both"/>
              <w:rPr>
                <w:rFonts w:ascii="Times New Roman" w:hAnsi="Times New Roman" w:cs="Times New Roman"/>
                <w:sz w:val="26"/>
                <w:szCs w:val="26"/>
              </w:rPr>
            </w:pPr>
            <w:r w:rsidRPr="00587378">
              <w:rPr>
                <w:rFonts w:ascii="Times New Roman" w:hAnsi="Times New Roman" w:cs="Times New Roman"/>
                <w:sz w:val="26"/>
                <w:szCs w:val="26"/>
              </w:rPr>
              <w:t xml:space="preserve">- Повышение уровня удовлетворенности граждан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качеством услуг, предоставляемых библиотекой.</w:t>
            </w:r>
          </w:p>
          <w:p w:rsidR="00B57DBD" w:rsidRPr="00587378" w:rsidRDefault="00B57DBD">
            <w:pPr>
              <w:pStyle w:val="ConsPlusNonformat"/>
              <w:jc w:val="both"/>
              <w:rPr>
                <w:rFonts w:ascii="Times New Roman" w:hAnsi="Times New Roman" w:cs="Times New Roman"/>
                <w:sz w:val="26"/>
                <w:szCs w:val="26"/>
              </w:rPr>
            </w:pPr>
            <w:r w:rsidRPr="00587378">
              <w:rPr>
                <w:rFonts w:ascii="Times New Roman" w:hAnsi="Times New Roman" w:cs="Times New Roman"/>
                <w:sz w:val="26"/>
                <w:szCs w:val="26"/>
              </w:rPr>
              <w:t>По подпрограмме  3</w:t>
            </w:r>
          </w:p>
          <w:p w:rsidR="00B57DBD" w:rsidRPr="00587378" w:rsidRDefault="00B57DBD">
            <w:pPr>
              <w:autoSpaceDE w:val="0"/>
              <w:autoSpaceDN w:val="0"/>
              <w:adjustRightInd w:val="0"/>
              <w:jc w:val="both"/>
              <w:rPr>
                <w:rFonts w:ascii="Times New Roman" w:hAnsi="Times New Roman" w:cs="Times New Roman"/>
                <w:sz w:val="26"/>
                <w:szCs w:val="26"/>
              </w:rPr>
            </w:pPr>
            <w:r w:rsidRPr="00587378">
              <w:rPr>
                <w:rFonts w:ascii="Times New Roman" w:hAnsi="Times New Roman" w:cs="Times New Roman"/>
                <w:sz w:val="26"/>
                <w:szCs w:val="26"/>
              </w:rPr>
              <w:t>- Увеличение количества культурно – досуговых мероприятий.</w:t>
            </w:r>
          </w:p>
        </w:tc>
      </w:tr>
    </w:tbl>
    <w:p w:rsidR="00B57DBD" w:rsidRPr="00587378" w:rsidRDefault="00B57DBD" w:rsidP="00B57DBD">
      <w:pPr>
        <w:autoSpaceDE w:val="0"/>
        <w:autoSpaceDN w:val="0"/>
        <w:adjustRightInd w:val="0"/>
        <w:ind w:firstLine="708"/>
        <w:jc w:val="center"/>
        <w:rPr>
          <w:rFonts w:ascii="Times New Roman" w:eastAsia="HiddenHorzOCR" w:hAnsi="Times New Roman" w:cs="Times New Roman"/>
          <w:b/>
          <w:sz w:val="26"/>
          <w:szCs w:val="26"/>
        </w:rPr>
      </w:pPr>
    </w:p>
    <w:p w:rsidR="00B57DBD" w:rsidRPr="00587378" w:rsidRDefault="00B57DBD" w:rsidP="00B57DBD">
      <w:pPr>
        <w:rPr>
          <w:rFonts w:ascii="Times New Roman" w:hAnsi="Times New Roman" w:cs="Times New Roman"/>
          <w:sz w:val="26"/>
          <w:szCs w:val="26"/>
        </w:rPr>
        <w:sectPr w:rsidR="00B57DBD" w:rsidRPr="00587378">
          <w:pgSz w:w="11906" w:h="16838"/>
          <w:pgMar w:top="425" w:right="991" w:bottom="568" w:left="1134" w:header="709" w:footer="709" w:gutter="0"/>
          <w:cols w:space="720"/>
        </w:sectPr>
      </w:pPr>
    </w:p>
    <w:p w:rsidR="00B57DBD" w:rsidRPr="00587378" w:rsidRDefault="00B57DBD" w:rsidP="00B57DBD">
      <w:pPr>
        <w:jc w:val="right"/>
        <w:rPr>
          <w:rFonts w:ascii="Times New Roman" w:eastAsia="Calibri" w:hAnsi="Times New Roman" w:cs="Times New Roman"/>
          <w:color w:val="000000"/>
          <w:sz w:val="26"/>
          <w:szCs w:val="26"/>
          <w:highlight w:val="yellow"/>
        </w:rPr>
      </w:pPr>
    </w:p>
    <w:p w:rsidR="00B57DBD" w:rsidRPr="00587378" w:rsidRDefault="00B57DBD" w:rsidP="00B57DBD">
      <w:pPr>
        <w:jc w:val="right"/>
        <w:rPr>
          <w:rFonts w:ascii="Times New Roman" w:eastAsia="Calibri" w:hAnsi="Times New Roman" w:cs="Times New Roman"/>
          <w:color w:val="000000"/>
          <w:sz w:val="26"/>
          <w:szCs w:val="26"/>
        </w:rPr>
      </w:pPr>
      <w:r w:rsidRPr="00587378">
        <w:rPr>
          <w:rFonts w:ascii="Times New Roman" w:eastAsia="Calibri" w:hAnsi="Times New Roman" w:cs="Times New Roman"/>
          <w:color w:val="000000"/>
          <w:sz w:val="26"/>
          <w:szCs w:val="26"/>
        </w:rPr>
        <w:t>Приложение 2</w:t>
      </w:r>
    </w:p>
    <w:p w:rsidR="00B57DBD" w:rsidRPr="00587378" w:rsidRDefault="00B57DBD" w:rsidP="00B57DBD">
      <w:pPr>
        <w:jc w:val="right"/>
        <w:rPr>
          <w:rFonts w:ascii="Times New Roman" w:eastAsia="Calibri" w:hAnsi="Times New Roman" w:cs="Times New Roman"/>
          <w:color w:val="000000"/>
          <w:sz w:val="26"/>
          <w:szCs w:val="26"/>
        </w:rPr>
      </w:pPr>
      <w:r w:rsidRPr="00587378">
        <w:rPr>
          <w:rFonts w:ascii="Times New Roman" w:eastAsia="Calibri" w:hAnsi="Times New Roman" w:cs="Times New Roman"/>
          <w:color w:val="000000"/>
          <w:sz w:val="26"/>
          <w:szCs w:val="26"/>
        </w:rPr>
        <w:t xml:space="preserve">                                                                 к постановлению администрации</w:t>
      </w:r>
    </w:p>
    <w:p w:rsidR="00B57DBD" w:rsidRPr="00587378" w:rsidRDefault="00B57DBD" w:rsidP="00B57DBD">
      <w:pPr>
        <w:jc w:val="right"/>
        <w:rPr>
          <w:rFonts w:ascii="Times New Roman" w:eastAsia="Calibri" w:hAnsi="Times New Roman" w:cs="Times New Roman"/>
          <w:color w:val="000000"/>
          <w:sz w:val="26"/>
          <w:szCs w:val="26"/>
        </w:rPr>
      </w:pPr>
      <w:r w:rsidRPr="00587378">
        <w:rPr>
          <w:rFonts w:ascii="Times New Roman" w:eastAsia="Calibri" w:hAnsi="Times New Roman" w:cs="Times New Roman"/>
          <w:color w:val="000000"/>
          <w:sz w:val="26"/>
          <w:szCs w:val="26"/>
        </w:rPr>
        <w:t xml:space="preserve">     сельского поселения </w:t>
      </w:r>
      <w:proofErr w:type="gramStart"/>
      <w:r w:rsidRPr="00587378">
        <w:rPr>
          <w:rFonts w:ascii="Times New Roman" w:eastAsia="Calibri" w:hAnsi="Times New Roman" w:cs="Times New Roman"/>
          <w:color w:val="000000"/>
          <w:sz w:val="26"/>
          <w:szCs w:val="26"/>
        </w:rPr>
        <w:t>Светлый</w:t>
      </w:r>
      <w:proofErr w:type="gramEnd"/>
    </w:p>
    <w:p w:rsidR="00B57DBD" w:rsidRPr="00587378" w:rsidRDefault="00B57DBD" w:rsidP="00587378">
      <w:pPr>
        <w:jc w:val="right"/>
        <w:outlineLvl w:val="0"/>
        <w:rPr>
          <w:rFonts w:ascii="Times New Roman" w:eastAsia="Calibri" w:hAnsi="Times New Roman" w:cs="Times New Roman"/>
          <w:sz w:val="26"/>
          <w:szCs w:val="26"/>
          <w:highlight w:val="yellow"/>
        </w:rPr>
      </w:pPr>
      <w:r w:rsidRPr="00587378">
        <w:rPr>
          <w:rFonts w:ascii="Times New Roman" w:eastAsia="Calibri" w:hAnsi="Times New Roman" w:cs="Times New Roman"/>
          <w:color w:val="000000"/>
          <w:sz w:val="26"/>
          <w:szCs w:val="26"/>
        </w:rPr>
        <w:t xml:space="preserve">                                            от 22.07.2019 № 125</w:t>
      </w:r>
    </w:p>
    <w:p w:rsidR="00B57DBD" w:rsidRPr="00587378" w:rsidRDefault="00B57DBD" w:rsidP="00B57DBD">
      <w:pPr>
        <w:autoSpaceDE w:val="0"/>
        <w:autoSpaceDN w:val="0"/>
        <w:adjustRightInd w:val="0"/>
        <w:jc w:val="center"/>
        <w:rPr>
          <w:rFonts w:ascii="Times New Roman" w:eastAsia="Calibri" w:hAnsi="Times New Roman" w:cs="Times New Roman"/>
          <w:b/>
          <w:bCs/>
          <w:sz w:val="26"/>
          <w:szCs w:val="26"/>
        </w:rPr>
      </w:pPr>
      <w:r w:rsidRPr="00587378">
        <w:rPr>
          <w:rFonts w:ascii="Times New Roman" w:eastAsia="Calibri" w:hAnsi="Times New Roman" w:cs="Times New Roman"/>
          <w:b/>
          <w:bCs/>
          <w:sz w:val="26"/>
          <w:szCs w:val="26"/>
        </w:rPr>
        <w:t>ПЕРЕЧЕНЬ ПРОГРАММНЫХ МЕРОПРИЯТИЙ</w:t>
      </w:r>
    </w:p>
    <w:p w:rsidR="00B57DBD" w:rsidRPr="00587378" w:rsidRDefault="00B57DBD" w:rsidP="00B57DBD">
      <w:pPr>
        <w:autoSpaceDE w:val="0"/>
        <w:autoSpaceDN w:val="0"/>
        <w:adjustRightInd w:val="0"/>
        <w:jc w:val="center"/>
        <w:rPr>
          <w:rFonts w:ascii="Times New Roman" w:eastAsia="Calibri" w:hAnsi="Times New Roman" w:cs="Times New Roman"/>
          <w:b/>
          <w:bCs/>
          <w:sz w:val="26"/>
          <w:szCs w:val="26"/>
        </w:rPr>
      </w:pPr>
      <w:r w:rsidRPr="00587378">
        <w:rPr>
          <w:rFonts w:ascii="Times New Roman" w:eastAsia="Calibri" w:hAnsi="Times New Roman" w:cs="Times New Roman"/>
          <w:b/>
          <w:bCs/>
          <w:sz w:val="26"/>
          <w:szCs w:val="26"/>
        </w:rPr>
        <w:t>МУНИЦИПАЛЬНОЙ ПРОГРАММЫ</w:t>
      </w:r>
    </w:p>
    <w:p w:rsidR="00B57DBD" w:rsidRPr="00587378" w:rsidRDefault="00B57DBD" w:rsidP="00B57DBD">
      <w:pPr>
        <w:jc w:val="center"/>
        <w:rPr>
          <w:rFonts w:ascii="Times New Roman" w:eastAsia="Calibri" w:hAnsi="Times New Roman" w:cs="Times New Roman"/>
          <w:b/>
          <w:sz w:val="26"/>
          <w:szCs w:val="26"/>
        </w:rPr>
      </w:pPr>
      <w:r w:rsidRPr="00587378">
        <w:rPr>
          <w:rFonts w:ascii="Times New Roman" w:eastAsia="Calibri" w:hAnsi="Times New Roman" w:cs="Times New Roman"/>
          <w:b/>
          <w:sz w:val="26"/>
          <w:szCs w:val="26"/>
        </w:rPr>
        <w:t xml:space="preserve">«Развитие спорта, культуры  и библиотечного дела в сельском поселении </w:t>
      </w:r>
      <w:proofErr w:type="gramStart"/>
      <w:r w:rsidRPr="00587378">
        <w:rPr>
          <w:rFonts w:ascii="Times New Roman" w:eastAsia="Calibri" w:hAnsi="Times New Roman" w:cs="Times New Roman"/>
          <w:b/>
          <w:sz w:val="26"/>
          <w:szCs w:val="26"/>
        </w:rPr>
        <w:t>Светлый</w:t>
      </w:r>
      <w:proofErr w:type="gramEnd"/>
      <w:r w:rsidRPr="00587378">
        <w:rPr>
          <w:rFonts w:ascii="Times New Roman" w:eastAsia="Calibri" w:hAnsi="Times New Roman" w:cs="Times New Roman"/>
          <w:b/>
          <w:sz w:val="26"/>
          <w:szCs w:val="26"/>
        </w:rPr>
        <w:t xml:space="preserve"> на 2019-2021 годы»</w:t>
      </w:r>
    </w:p>
    <w:p w:rsidR="00B57DBD" w:rsidRPr="00587378" w:rsidRDefault="00B57DBD" w:rsidP="00B57DBD">
      <w:pPr>
        <w:autoSpaceDE w:val="0"/>
        <w:autoSpaceDN w:val="0"/>
        <w:adjustRightInd w:val="0"/>
        <w:rPr>
          <w:rFonts w:ascii="Times New Roman" w:eastAsia="Times New Roman" w:hAnsi="Times New Roman" w:cs="Times New Roman"/>
          <w:b/>
          <w:bCs/>
          <w:sz w:val="26"/>
          <w:szCs w:val="26"/>
          <w:highlight w:val="yellow"/>
          <w:lang w:eastAsia="ru-RU"/>
        </w:rPr>
      </w:pPr>
    </w:p>
    <w:tbl>
      <w:tblPr>
        <w:tblW w:w="15615" w:type="dxa"/>
        <w:tblInd w:w="93" w:type="dxa"/>
        <w:tblLayout w:type="fixed"/>
        <w:tblLook w:val="04A0" w:firstRow="1" w:lastRow="0" w:firstColumn="1" w:lastColumn="0" w:noHBand="0" w:noVBand="1"/>
      </w:tblPr>
      <w:tblGrid>
        <w:gridCol w:w="581"/>
        <w:gridCol w:w="3120"/>
        <w:gridCol w:w="1418"/>
        <w:gridCol w:w="4397"/>
        <w:gridCol w:w="141"/>
        <w:gridCol w:w="1561"/>
        <w:gridCol w:w="1560"/>
        <w:gridCol w:w="1418"/>
        <w:gridCol w:w="1419"/>
      </w:tblGrid>
      <w:tr w:rsidR="00B57DBD" w:rsidRPr="00587378" w:rsidTr="00B57DBD">
        <w:trPr>
          <w:trHeight w:val="300"/>
        </w:trPr>
        <w:tc>
          <w:tcPr>
            <w:tcW w:w="582" w:type="dxa"/>
            <w:vMerge w:val="restart"/>
            <w:tcBorders>
              <w:top w:val="single" w:sz="4" w:space="0" w:color="auto"/>
              <w:left w:val="single" w:sz="4" w:space="0" w:color="auto"/>
              <w:bottom w:val="single" w:sz="4" w:space="0" w:color="000000"/>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 xml:space="preserve">№ </w:t>
            </w:r>
            <w:proofErr w:type="gramStart"/>
            <w:r w:rsidRPr="00587378">
              <w:rPr>
                <w:rFonts w:ascii="Times New Roman" w:hAnsi="Times New Roman" w:cs="Times New Roman"/>
                <w:b/>
                <w:color w:val="000000"/>
                <w:sz w:val="26"/>
                <w:szCs w:val="26"/>
              </w:rPr>
              <w:t>п</w:t>
            </w:r>
            <w:proofErr w:type="gramEnd"/>
            <w:r w:rsidRPr="00587378">
              <w:rPr>
                <w:rFonts w:ascii="Times New Roman" w:hAnsi="Times New Roman" w:cs="Times New Roman"/>
                <w:b/>
                <w:color w:val="000000"/>
                <w:sz w:val="26"/>
                <w:szCs w:val="26"/>
              </w:rPr>
              <w:t>/п</w:t>
            </w:r>
          </w:p>
        </w:tc>
        <w:tc>
          <w:tcPr>
            <w:tcW w:w="3119" w:type="dxa"/>
            <w:vMerge w:val="restart"/>
            <w:tcBorders>
              <w:top w:val="single" w:sz="4" w:space="0" w:color="auto"/>
              <w:left w:val="single" w:sz="4" w:space="0" w:color="auto"/>
              <w:bottom w:val="single" w:sz="4" w:space="0" w:color="000000"/>
              <w:right w:val="single" w:sz="4" w:space="0" w:color="000000"/>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Наименование мероприятий программы</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rPr>
            </w:pPr>
            <w:proofErr w:type="spellStart"/>
            <w:proofErr w:type="gramStart"/>
            <w:r w:rsidRPr="00587378">
              <w:rPr>
                <w:rFonts w:ascii="Times New Roman" w:hAnsi="Times New Roman" w:cs="Times New Roman"/>
                <w:b/>
                <w:color w:val="000000"/>
                <w:sz w:val="26"/>
                <w:szCs w:val="26"/>
              </w:rPr>
              <w:t>Соиспол-нитель</w:t>
            </w:r>
            <w:proofErr w:type="spellEnd"/>
            <w:proofErr w:type="gramEnd"/>
          </w:p>
        </w:tc>
        <w:tc>
          <w:tcPr>
            <w:tcW w:w="4395" w:type="dxa"/>
            <w:vMerge w:val="restart"/>
            <w:tcBorders>
              <w:top w:val="single" w:sz="4" w:space="0" w:color="auto"/>
              <w:left w:val="single" w:sz="4" w:space="0" w:color="auto"/>
              <w:bottom w:val="single" w:sz="4" w:space="0" w:color="000000"/>
              <w:right w:val="single" w:sz="4" w:space="0" w:color="000000"/>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Источники финансирования</w:t>
            </w:r>
          </w:p>
        </w:tc>
        <w:tc>
          <w:tcPr>
            <w:tcW w:w="6095" w:type="dxa"/>
            <w:gridSpan w:val="5"/>
            <w:tcBorders>
              <w:top w:val="single" w:sz="4" w:space="0" w:color="auto"/>
              <w:left w:val="nil"/>
              <w:bottom w:val="single" w:sz="4" w:space="0" w:color="auto"/>
              <w:right w:val="single" w:sz="4" w:space="0" w:color="000000"/>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Финансовые затраты на реализацию (тыс. рублей)</w:t>
            </w:r>
          </w:p>
        </w:tc>
      </w:tr>
      <w:tr w:rsidR="00B57DBD" w:rsidRPr="00587378" w:rsidTr="00B57DBD">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b/>
                <w:color w:val="000000"/>
                <w:sz w:val="26"/>
                <w:szCs w:val="26"/>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color w:val="000000"/>
                <w:sz w:val="26"/>
                <w:szCs w:val="26"/>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b/>
                <w:color w:val="000000"/>
                <w:sz w:val="26"/>
                <w:szCs w:val="26"/>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color w:val="000000"/>
                <w:sz w:val="26"/>
                <w:szCs w:val="26"/>
              </w:rPr>
            </w:pPr>
          </w:p>
        </w:tc>
        <w:tc>
          <w:tcPr>
            <w:tcW w:w="1701" w:type="dxa"/>
            <w:gridSpan w:val="2"/>
            <w:vMerge w:val="restart"/>
            <w:tcBorders>
              <w:top w:val="nil"/>
              <w:left w:val="single" w:sz="4" w:space="0" w:color="auto"/>
              <w:bottom w:val="single" w:sz="4" w:space="0" w:color="000000"/>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ВСЕГО</w:t>
            </w:r>
          </w:p>
        </w:tc>
        <w:tc>
          <w:tcPr>
            <w:tcW w:w="4394" w:type="dxa"/>
            <w:gridSpan w:val="3"/>
            <w:tcBorders>
              <w:top w:val="single" w:sz="4" w:space="0" w:color="auto"/>
              <w:left w:val="nil"/>
              <w:bottom w:val="single" w:sz="4" w:space="0" w:color="auto"/>
              <w:right w:val="single" w:sz="4" w:space="0" w:color="000000"/>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в том числе:</w:t>
            </w:r>
          </w:p>
        </w:tc>
      </w:tr>
      <w:tr w:rsidR="00B57DBD" w:rsidRPr="00587378" w:rsidTr="00B57DBD">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b/>
                <w:color w:val="000000"/>
                <w:sz w:val="26"/>
                <w:szCs w:val="26"/>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color w:val="000000"/>
                <w:sz w:val="26"/>
                <w:szCs w:val="26"/>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b/>
                <w:color w:val="000000"/>
                <w:sz w:val="26"/>
                <w:szCs w:val="26"/>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color w:val="000000"/>
                <w:sz w:val="26"/>
                <w:szCs w:val="26"/>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b/>
                <w:color w:val="000000"/>
                <w:sz w:val="26"/>
                <w:szCs w:val="26"/>
              </w:rPr>
            </w:pPr>
          </w:p>
        </w:tc>
        <w:tc>
          <w:tcPr>
            <w:tcW w:w="1559" w:type="dxa"/>
            <w:tcBorders>
              <w:top w:val="nil"/>
              <w:left w:val="nil"/>
              <w:bottom w:val="single" w:sz="4" w:space="0" w:color="auto"/>
              <w:right w:val="single" w:sz="4" w:space="0" w:color="auto"/>
            </w:tcBorders>
            <w:vAlign w:val="center"/>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2019</w:t>
            </w:r>
          </w:p>
        </w:tc>
        <w:tc>
          <w:tcPr>
            <w:tcW w:w="1417" w:type="dxa"/>
            <w:tcBorders>
              <w:top w:val="nil"/>
              <w:left w:val="nil"/>
              <w:bottom w:val="single" w:sz="4" w:space="0" w:color="auto"/>
              <w:right w:val="single" w:sz="4" w:space="0" w:color="auto"/>
            </w:tcBorders>
            <w:vAlign w:val="center"/>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2020</w:t>
            </w:r>
          </w:p>
        </w:tc>
        <w:tc>
          <w:tcPr>
            <w:tcW w:w="1418" w:type="dxa"/>
            <w:tcBorders>
              <w:top w:val="nil"/>
              <w:left w:val="nil"/>
              <w:bottom w:val="single" w:sz="4" w:space="0" w:color="auto"/>
              <w:right w:val="single" w:sz="4" w:space="0" w:color="auto"/>
            </w:tcBorders>
            <w:vAlign w:val="center"/>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2021</w:t>
            </w:r>
          </w:p>
        </w:tc>
      </w:tr>
      <w:tr w:rsidR="00B57DBD" w:rsidRPr="00587378" w:rsidTr="00B57DBD">
        <w:trPr>
          <w:trHeight w:val="300"/>
        </w:trPr>
        <w:tc>
          <w:tcPr>
            <w:tcW w:w="582" w:type="dxa"/>
            <w:tcBorders>
              <w:top w:val="nil"/>
              <w:left w:val="single" w:sz="4" w:space="0" w:color="auto"/>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w:t>
            </w:r>
          </w:p>
        </w:tc>
        <w:tc>
          <w:tcPr>
            <w:tcW w:w="3119" w:type="dxa"/>
            <w:tcBorders>
              <w:top w:val="single" w:sz="4" w:space="0" w:color="auto"/>
              <w:left w:val="nil"/>
              <w:bottom w:val="single" w:sz="4" w:space="0" w:color="auto"/>
              <w:right w:val="single" w:sz="4" w:space="0" w:color="000000"/>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2</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3</w:t>
            </w:r>
          </w:p>
        </w:tc>
        <w:tc>
          <w:tcPr>
            <w:tcW w:w="4395" w:type="dxa"/>
            <w:tcBorders>
              <w:top w:val="single" w:sz="4" w:space="0" w:color="auto"/>
              <w:left w:val="nil"/>
              <w:bottom w:val="single" w:sz="4" w:space="0" w:color="auto"/>
              <w:right w:val="single" w:sz="4" w:space="0" w:color="000000"/>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4</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5</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6</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7</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8</w:t>
            </w:r>
          </w:p>
        </w:tc>
      </w:tr>
      <w:tr w:rsidR="00B57DBD" w:rsidRPr="00587378" w:rsidTr="00B57DBD">
        <w:trPr>
          <w:trHeight w:val="900"/>
        </w:trPr>
        <w:tc>
          <w:tcPr>
            <w:tcW w:w="582" w:type="dxa"/>
            <w:tcBorders>
              <w:top w:val="nil"/>
              <w:left w:val="single" w:sz="4" w:space="0" w:color="auto"/>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15026" w:type="dxa"/>
            <w:gridSpan w:val="8"/>
            <w:tcBorders>
              <w:top w:val="single" w:sz="4" w:space="0" w:color="auto"/>
              <w:left w:val="nil"/>
              <w:bottom w:val="single" w:sz="4" w:space="0" w:color="auto"/>
              <w:right w:val="single" w:sz="4" w:space="0" w:color="000000"/>
            </w:tcBorders>
            <w:vAlign w:val="bottom"/>
            <w:hideMark/>
          </w:tcPr>
          <w:p w:rsidR="00B57DBD" w:rsidRPr="00587378" w:rsidRDefault="00B57DBD">
            <w:pPr>
              <w:jc w:val="both"/>
              <w:rPr>
                <w:rFonts w:ascii="Times New Roman" w:hAnsi="Times New Roman" w:cs="Times New Roman"/>
                <w:i/>
                <w:sz w:val="26"/>
                <w:szCs w:val="26"/>
              </w:rPr>
            </w:pPr>
            <w:r w:rsidRPr="00587378">
              <w:rPr>
                <w:rFonts w:ascii="Times New Roman" w:hAnsi="Times New Roman" w:cs="Times New Roman"/>
                <w:color w:val="000000"/>
                <w:sz w:val="26"/>
                <w:szCs w:val="26"/>
              </w:rPr>
              <w:t xml:space="preserve">Цель: </w:t>
            </w:r>
            <w:r w:rsidRPr="00587378">
              <w:rPr>
                <w:rFonts w:ascii="Times New Roman" w:hAnsi="Times New Roman" w:cs="Times New Roman"/>
                <w:i/>
                <w:sz w:val="26"/>
                <w:szCs w:val="26"/>
              </w:rPr>
              <w:t xml:space="preserve">Создание условий для укрепления здоровья населения сельского поселения </w:t>
            </w:r>
            <w:proofErr w:type="gramStart"/>
            <w:r w:rsidRPr="00587378">
              <w:rPr>
                <w:rFonts w:ascii="Times New Roman" w:hAnsi="Times New Roman" w:cs="Times New Roman"/>
                <w:i/>
                <w:sz w:val="26"/>
                <w:szCs w:val="26"/>
              </w:rPr>
              <w:t>Светлый</w:t>
            </w:r>
            <w:proofErr w:type="gramEnd"/>
            <w:r w:rsidRPr="00587378">
              <w:rPr>
                <w:rFonts w:ascii="Times New Roman" w:hAnsi="Times New Roman" w:cs="Times New Roman"/>
                <w:i/>
                <w:sz w:val="26"/>
                <w:szCs w:val="26"/>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B57DBD" w:rsidRPr="00587378" w:rsidRDefault="00B57DBD">
            <w:pPr>
              <w:pStyle w:val="a3"/>
              <w:jc w:val="both"/>
              <w:rPr>
                <w:rFonts w:ascii="Times New Roman" w:hAnsi="Times New Roman" w:cs="Times New Roman"/>
                <w:i/>
                <w:sz w:val="26"/>
                <w:szCs w:val="26"/>
              </w:rPr>
            </w:pPr>
            <w:r w:rsidRPr="00587378">
              <w:rPr>
                <w:rFonts w:ascii="Times New Roman" w:hAnsi="Times New Roman" w:cs="Times New Roman"/>
                <w:i/>
                <w:sz w:val="26"/>
                <w:szCs w:val="26"/>
              </w:rPr>
              <w:t xml:space="preserve">Сохранение и популяризация культурного наследия сельского поселения </w:t>
            </w:r>
            <w:proofErr w:type="gramStart"/>
            <w:r w:rsidRPr="00587378">
              <w:rPr>
                <w:rFonts w:ascii="Times New Roman" w:hAnsi="Times New Roman" w:cs="Times New Roman"/>
                <w:i/>
                <w:sz w:val="26"/>
                <w:szCs w:val="26"/>
              </w:rPr>
              <w:t>Светлый</w:t>
            </w:r>
            <w:proofErr w:type="gramEnd"/>
            <w:r w:rsidRPr="00587378">
              <w:rPr>
                <w:rFonts w:ascii="Times New Roman" w:hAnsi="Times New Roman" w:cs="Times New Roman"/>
                <w:i/>
                <w:sz w:val="26"/>
                <w:szCs w:val="26"/>
              </w:rPr>
              <w:t>, привлечение внимания общества к его изучению, повышение качества культурных услуг, предоставляемых в области библиотечного дела.</w:t>
            </w:r>
          </w:p>
        </w:tc>
      </w:tr>
      <w:tr w:rsidR="00B57DBD" w:rsidRPr="00587378" w:rsidTr="00B57DBD">
        <w:trPr>
          <w:trHeight w:val="248"/>
        </w:trPr>
        <w:tc>
          <w:tcPr>
            <w:tcW w:w="582" w:type="dxa"/>
            <w:tcBorders>
              <w:top w:val="nil"/>
              <w:left w:val="single" w:sz="4" w:space="0" w:color="auto"/>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15026" w:type="dxa"/>
            <w:gridSpan w:val="8"/>
            <w:tcBorders>
              <w:top w:val="single" w:sz="4" w:space="0" w:color="auto"/>
              <w:left w:val="nil"/>
              <w:bottom w:val="single" w:sz="4" w:space="0" w:color="auto"/>
              <w:right w:val="single" w:sz="4" w:space="0" w:color="000000"/>
            </w:tcBorders>
            <w:vAlign w:val="bottom"/>
            <w:hideMark/>
          </w:tcPr>
          <w:p w:rsidR="00B57DBD" w:rsidRPr="00587378" w:rsidRDefault="00B57DBD">
            <w:pPr>
              <w:jc w:val="center"/>
              <w:rPr>
                <w:rFonts w:ascii="Times New Roman" w:hAnsi="Times New Roman" w:cs="Times New Roman"/>
                <w:b/>
                <w:color w:val="000000"/>
                <w:sz w:val="26"/>
                <w:szCs w:val="26"/>
                <w:highlight w:val="yellow"/>
              </w:rPr>
            </w:pPr>
            <w:r w:rsidRPr="00587378">
              <w:rPr>
                <w:rFonts w:ascii="Times New Roman" w:hAnsi="Times New Roman" w:cs="Times New Roman"/>
                <w:b/>
                <w:color w:val="000000"/>
                <w:sz w:val="26"/>
                <w:szCs w:val="26"/>
              </w:rPr>
              <w:t>Подпрограмма 1. «Развитие спорта»</w:t>
            </w:r>
          </w:p>
        </w:tc>
      </w:tr>
      <w:tr w:rsidR="00B57DBD" w:rsidRPr="00587378" w:rsidTr="00B57DBD">
        <w:trPr>
          <w:trHeight w:val="300"/>
        </w:trPr>
        <w:tc>
          <w:tcPr>
            <w:tcW w:w="582" w:type="dxa"/>
            <w:vMerge w:val="restart"/>
            <w:tcBorders>
              <w:top w:val="nil"/>
              <w:left w:val="single" w:sz="4" w:space="0" w:color="auto"/>
              <w:bottom w:val="single" w:sz="4" w:space="0" w:color="000000"/>
              <w:right w:val="single" w:sz="4" w:space="0" w:color="auto"/>
            </w:tcBorders>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w:t>
            </w:r>
          </w:p>
        </w:tc>
        <w:tc>
          <w:tcPr>
            <w:tcW w:w="3119" w:type="dxa"/>
            <w:vMerge w:val="restart"/>
            <w:tcBorders>
              <w:top w:val="single" w:sz="4" w:space="0" w:color="auto"/>
              <w:left w:val="single" w:sz="4" w:space="0" w:color="auto"/>
              <w:bottom w:val="nil"/>
              <w:right w:val="single" w:sz="4" w:space="0" w:color="000000"/>
            </w:tcBorders>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 xml:space="preserve">Обеспечение </w:t>
            </w:r>
            <w:r w:rsidRPr="00587378">
              <w:rPr>
                <w:rFonts w:ascii="Times New Roman" w:hAnsi="Times New Roman" w:cs="Times New Roman"/>
                <w:color w:val="000000"/>
                <w:sz w:val="26"/>
                <w:szCs w:val="26"/>
              </w:rPr>
              <w:lastRenderedPageBreak/>
              <w:t>организации и проведения физкультурных и массовых спортивных мероприятий</w:t>
            </w:r>
          </w:p>
        </w:tc>
        <w:tc>
          <w:tcPr>
            <w:tcW w:w="1417" w:type="dxa"/>
            <w:vMerge w:val="restart"/>
            <w:tcBorders>
              <w:top w:val="nil"/>
              <w:left w:val="single" w:sz="4" w:space="0" w:color="auto"/>
              <w:bottom w:val="nil"/>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lastRenderedPageBreak/>
              <w:t> </w:t>
            </w: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highlight w:val="yellow"/>
              </w:rPr>
            </w:pPr>
            <w:r w:rsidRPr="00587378">
              <w:rPr>
                <w:rFonts w:ascii="Times New Roman" w:hAnsi="Times New Roman" w:cs="Times New Roman"/>
                <w:b/>
                <w:bCs/>
                <w:i/>
                <w:iCs/>
                <w:color w:val="000000"/>
                <w:sz w:val="26"/>
                <w:szCs w:val="26"/>
              </w:rPr>
              <w:t>ВСЕГО</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iCs/>
                <w:color w:val="000000"/>
                <w:sz w:val="26"/>
                <w:szCs w:val="26"/>
              </w:rPr>
            </w:pPr>
            <w:r w:rsidRPr="00587378">
              <w:rPr>
                <w:rFonts w:ascii="Times New Roman" w:hAnsi="Times New Roman" w:cs="Times New Roman"/>
                <w:b/>
                <w:bCs/>
                <w:iCs/>
                <w:color w:val="000000"/>
                <w:sz w:val="26"/>
                <w:szCs w:val="26"/>
              </w:rPr>
              <w:t>20346,10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iCs/>
                <w:color w:val="000000"/>
                <w:sz w:val="26"/>
                <w:szCs w:val="26"/>
              </w:rPr>
            </w:pPr>
            <w:r w:rsidRPr="00587378">
              <w:rPr>
                <w:rFonts w:ascii="Times New Roman" w:hAnsi="Times New Roman" w:cs="Times New Roman"/>
                <w:b/>
                <w:bCs/>
                <w:iCs/>
                <w:color w:val="000000"/>
                <w:sz w:val="26"/>
                <w:szCs w:val="26"/>
              </w:rPr>
              <w:t>6933,10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6706,50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6706,50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nil"/>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nil"/>
              <w:left w:val="single" w:sz="4" w:space="0" w:color="auto"/>
              <w:bottom w:val="nil"/>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автономного округа</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nil"/>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nil"/>
              <w:left w:val="single" w:sz="4" w:space="0" w:color="auto"/>
              <w:bottom w:val="nil"/>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района</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nil"/>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nil"/>
              <w:left w:val="single" w:sz="4" w:space="0" w:color="auto"/>
              <w:bottom w:val="nil"/>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поселения</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20346,10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6933,10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6706,50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6706,50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nil"/>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nil"/>
              <w:left w:val="single" w:sz="4" w:space="0" w:color="auto"/>
              <w:bottom w:val="nil"/>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Внебюджетные источники</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582" w:type="dxa"/>
            <w:tcBorders>
              <w:top w:val="nil"/>
              <w:left w:val="single" w:sz="4" w:space="0" w:color="auto"/>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8931" w:type="dxa"/>
            <w:gridSpan w:val="3"/>
            <w:tcBorders>
              <w:top w:val="single" w:sz="4" w:space="0" w:color="auto"/>
              <w:left w:val="nil"/>
              <w:bottom w:val="single" w:sz="4" w:space="0" w:color="auto"/>
              <w:right w:val="single" w:sz="4" w:space="0" w:color="auto"/>
            </w:tcBorders>
            <w:hideMark/>
          </w:tcPr>
          <w:p w:rsidR="00B57DBD" w:rsidRPr="00587378" w:rsidRDefault="00B57DBD">
            <w:pPr>
              <w:rPr>
                <w:rFonts w:ascii="Times New Roman" w:hAnsi="Times New Roman" w:cs="Times New Roman"/>
                <w:i/>
                <w:color w:val="000000"/>
                <w:sz w:val="26"/>
                <w:szCs w:val="26"/>
                <w:highlight w:val="yellow"/>
              </w:rPr>
            </w:pPr>
            <w:r w:rsidRPr="00587378">
              <w:rPr>
                <w:rFonts w:ascii="Times New Roman" w:hAnsi="Times New Roman" w:cs="Times New Roman"/>
                <w:iCs/>
                <w:color w:val="000000"/>
                <w:sz w:val="26"/>
                <w:szCs w:val="26"/>
              </w:rPr>
              <w:t>ИТОГО по подпрограмме 1</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iCs/>
                <w:color w:val="000000"/>
                <w:sz w:val="26"/>
                <w:szCs w:val="26"/>
              </w:rPr>
            </w:pPr>
            <w:r w:rsidRPr="00587378">
              <w:rPr>
                <w:rFonts w:ascii="Times New Roman" w:hAnsi="Times New Roman" w:cs="Times New Roman"/>
                <w:iCs/>
                <w:color w:val="000000"/>
                <w:sz w:val="26"/>
                <w:szCs w:val="26"/>
              </w:rPr>
              <w:t>20346,10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iCs/>
                <w:color w:val="000000"/>
                <w:sz w:val="26"/>
                <w:szCs w:val="26"/>
              </w:rPr>
            </w:pPr>
            <w:r w:rsidRPr="00587378">
              <w:rPr>
                <w:rFonts w:ascii="Times New Roman" w:hAnsi="Times New Roman" w:cs="Times New Roman"/>
                <w:iCs/>
                <w:color w:val="000000"/>
                <w:sz w:val="26"/>
                <w:szCs w:val="26"/>
              </w:rPr>
              <w:t>6933,10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6706,50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6706,50</w:t>
            </w:r>
          </w:p>
        </w:tc>
      </w:tr>
      <w:tr w:rsidR="00B57DBD" w:rsidRPr="00587378" w:rsidTr="00B57DBD">
        <w:trPr>
          <w:trHeight w:val="300"/>
        </w:trPr>
        <w:tc>
          <w:tcPr>
            <w:tcW w:w="582" w:type="dxa"/>
            <w:tcBorders>
              <w:top w:val="nil"/>
              <w:left w:val="single" w:sz="4" w:space="0" w:color="auto"/>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15026" w:type="dxa"/>
            <w:gridSpan w:val="8"/>
            <w:tcBorders>
              <w:top w:val="single" w:sz="4" w:space="0" w:color="auto"/>
              <w:left w:val="nil"/>
              <w:bottom w:val="single" w:sz="4" w:space="0" w:color="auto"/>
              <w:right w:val="single" w:sz="4" w:space="0" w:color="000000"/>
            </w:tcBorders>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b/>
                <w:color w:val="000000"/>
                <w:sz w:val="26"/>
                <w:szCs w:val="26"/>
              </w:rPr>
              <w:t>Подпрограмма 2</w:t>
            </w:r>
            <w:r w:rsidRPr="00587378">
              <w:rPr>
                <w:rFonts w:ascii="Times New Roman" w:hAnsi="Times New Roman" w:cs="Times New Roman"/>
                <w:sz w:val="26"/>
                <w:szCs w:val="26"/>
              </w:rPr>
              <w:t xml:space="preserve"> </w:t>
            </w:r>
            <w:r w:rsidRPr="00587378">
              <w:rPr>
                <w:rFonts w:ascii="Times New Roman" w:hAnsi="Times New Roman" w:cs="Times New Roman"/>
                <w:b/>
                <w:sz w:val="26"/>
                <w:szCs w:val="26"/>
              </w:rPr>
              <w:t>Повышение качества культурных услуг, предоставляемых в области библиотечного и архивного дела</w:t>
            </w:r>
          </w:p>
        </w:tc>
      </w:tr>
      <w:tr w:rsidR="00B57DBD" w:rsidRPr="00587378" w:rsidTr="00B57DBD">
        <w:trPr>
          <w:trHeight w:val="300"/>
        </w:trPr>
        <w:tc>
          <w:tcPr>
            <w:tcW w:w="582" w:type="dxa"/>
            <w:vMerge w:val="restart"/>
            <w:tcBorders>
              <w:top w:val="nil"/>
              <w:left w:val="single" w:sz="4" w:space="0" w:color="auto"/>
              <w:bottom w:val="single" w:sz="4" w:space="0" w:color="auto"/>
              <w:right w:val="single" w:sz="4" w:space="0" w:color="auto"/>
            </w:tcBorders>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w:t>
            </w:r>
          </w:p>
        </w:tc>
        <w:tc>
          <w:tcPr>
            <w:tcW w:w="3119" w:type="dxa"/>
            <w:vMerge w:val="restart"/>
            <w:tcBorders>
              <w:top w:val="single" w:sz="4" w:space="0" w:color="auto"/>
              <w:left w:val="single" w:sz="4" w:space="0" w:color="auto"/>
              <w:bottom w:val="single" w:sz="4" w:space="0" w:color="auto"/>
              <w:right w:val="single" w:sz="4" w:space="0" w:color="000000"/>
            </w:tcBorders>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Развитие библиотечного дела</w:t>
            </w:r>
          </w:p>
        </w:tc>
        <w:tc>
          <w:tcPr>
            <w:tcW w:w="1417" w:type="dxa"/>
            <w:vMerge w:val="restart"/>
            <w:tcBorders>
              <w:top w:val="nil"/>
              <w:left w:val="single" w:sz="4" w:space="0" w:color="auto"/>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 </w:t>
            </w: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highlight w:val="yellow"/>
              </w:rPr>
            </w:pPr>
            <w:r w:rsidRPr="00587378">
              <w:rPr>
                <w:rFonts w:ascii="Times New Roman" w:hAnsi="Times New Roman" w:cs="Times New Roman"/>
                <w:b/>
                <w:i/>
                <w:color w:val="000000"/>
                <w:sz w:val="26"/>
                <w:szCs w:val="26"/>
              </w:rPr>
              <w:t>ВСЕГО</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3013,3</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1041,10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sz w:val="26"/>
                <w:szCs w:val="26"/>
              </w:rPr>
            </w:pPr>
            <w:r w:rsidRPr="00587378">
              <w:rPr>
                <w:rFonts w:ascii="Times New Roman" w:hAnsi="Times New Roman" w:cs="Times New Roman"/>
                <w:b/>
                <w:sz w:val="26"/>
                <w:szCs w:val="26"/>
              </w:rPr>
              <w:t>986,10</w:t>
            </w:r>
          </w:p>
        </w:tc>
        <w:tc>
          <w:tcPr>
            <w:tcW w:w="1418" w:type="dxa"/>
            <w:tcBorders>
              <w:top w:val="nil"/>
              <w:left w:val="nil"/>
              <w:bottom w:val="single" w:sz="4" w:space="0" w:color="auto"/>
              <w:right w:val="single" w:sz="4" w:space="0" w:color="auto"/>
            </w:tcBorders>
            <w:hideMark/>
          </w:tcPr>
          <w:p w:rsidR="00B57DBD" w:rsidRPr="00587378" w:rsidRDefault="00B57DBD">
            <w:pPr>
              <w:jc w:val="center"/>
              <w:rPr>
                <w:rFonts w:ascii="Times New Roman" w:hAnsi="Times New Roman" w:cs="Times New Roman"/>
                <w:b/>
                <w:sz w:val="26"/>
                <w:szCs w:val="26"/>
              </w:rPr>
            </w:pPr>
            <w:r w:rsidRPr="00587378">
              <w:rPr>
                <w:rFonts w:ascii="Times New Roman" w:hAnsi="Times New Roman" w:cs="Times New Roman"/>
                <w:b/>
                <w:sz w:val="26"/>
                <w:szCs w:val="26"/>
              </w:rPr>
              <w:t>986,10</w:t>
            </w:r>
          </w:p>
        </w:tc>
      </w:tr>
      <w:tr w:rsidR="00B57DBD" w:rsidRPr="00587378" w:rsidTr="00B57DBD">
        <w:trPr>
          <w:trHeight w:val="300"/>
        </w:trPr>
        <w:tc>
          <w:tcPr>
            <w:tcW w:w="300" w:type="dxa"/>
            <w:vMerge/>
            <w:tcBorders>
              <w:top w:val="nil"/>
              <w:left w:val="single" w:sz="4" w:space="0" w:color="auto"/>
              <w:bottom w:val="single" w:sz="4" w:space="0" w:color="auto"/>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nil"/>
              <w:left w:val="single" w:sz="4" w:space="0" w:color="auto"/>
              <w:bottom w:val="single" w:sz="4" w:space="0" w:color="auto"/>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автономного округа</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300" w:type="dxa"/>
            <w:vMerge/>
            <w:tcBorders>
              <w:top w:val="nil"/>
              <w:left w:val="single" w:sz="4" w:space="0" w:color="auto"/>
              <w:bottom w:val="single" w:sz="4" w:space="0" w:color="auto"/>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nil"/>
              <w:left w:val="single" w:sz="4" w:space="0" w:color="auto"/>
              <w:bottom w:val="single" w:sz="4" w:space="0" w:color="auto"/>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района</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300" w:type="dxa"/>
            <w:vMerge/>
            <w:tcBorders>
              <w:top w:val="nil"/>
              <w:left w:val="single" w:sz="4" w:space="0" w:color="auto"/>
              <w:bottom w:val="single" w:sz="4" w:space="0" w:color="auto"/>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nil"/>
              <w:left w:val="single" w:sz="4" w:space="0" w:color="auto"/>
              <w:bottom w:val="single" w:sz="4" w:space="0" w:color="auto"/>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поселения</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3 013,3</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1 041,10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sz w:val="26"/>
                <w:szCs w:val="26"/>
              </w:rPr>
            </w:pPr>
            <w:r w:rsidRPr="00587378">
              <w:rPr>
                <w:rFonts w:ascii="Times New Roman" w:hAnsi="Times New Roman" w:cs="Times New Roman"/>
                <w:sz w:val="26"/>
                <w:szCs w:val="26"/>
              </w:rPr>
              <w:t>986,10</w:t>
            </w:r>
          </w:p>
        </w:tc>
        <w:tc>
          <w:tcPr>
            <w:tcW w:w="1418" w:type="dxa"/>
            <w:tcBorders>
              <w:top w:val="nil"/>
              <w:left w:val="nil"/>
              <w:bottom w:val="single" w:sz="4" w:space="0" w:color="auto"/>
              <w:right w:val="single" w:sz="4" w:space="0" w:color="auto"/>
            </w:tcBorders>
            <w:hideMark/>
          </w:tcPr>
          <w:p w:rsidR="00B57DBD" w:rsidRPr="00587378" w:rsidRDefault="00B57DBD">
            <w:pPr>
              <w:jc w:val="center"/>
              <w:rPr>
                <w:rFonts w:ascii="Times New Roman" w:hAnsi="Times New Roman" w:cs="Times New Roman"/>
                <w:sz w:val="26"/>
                <w:szCs w:val="26"/>
              </w:rPr>
            </w:pPr>
            <w:r w:rsidRPr="00587378">
              <w:rPr>
                <w:rFonts w:ascii="Times New Roman" w:hAnsi="Times New Roman" w:cs="Times New Roman"/>
                <w:sz w:val="26"/>
                <w:szCs w:val="26"/>
              </w:rPr>
              <w:t>986,10</w:t>
            </w:r>
          </w:p>
        </w:tc>
      </w:tr>
      <w:tr w:rsidR="00B57DBD" w:rsidRPr="00587378" w:rsidTr="00B57DBD">
        <w:trPr>
          <w:trHeight w:val="271"/>
        </w:trPr>
        <w:tc>
          <w:tcPr>
            <w:tcW w:w="300" w:type="dxa"/>
            <w:vMerge/>
            <w:tcBorders>
              <w:top w:val="nil"/>
              <w:left w:val="single" w:sz="4" w:space="0" w:color="auto"/>
              <w:bottom w:val="single" w:sz="4" w:space="0" w:color="auto"/>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single" w:sz="4" w:space="0" w:color="auto"/>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nil"/>
              <w:left w:val="single" w:sz="4" w:space="0" w:color="auto"/>
              <w:bottom w:val="single" w:sz="4" w:space="0" w:color="auto"/>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Внебюджетные источники</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50"/>
        </w:trPr>
        <w:tc>
          <w:tcPr>
            <w:tcW w:w="582" w:type="dxa"/>
            <w:vMerge w:val="restart"/>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2</w:t>
            </w: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Федеральный проект «Культурная среда»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B57DBD" w:rsidRPr="00587378" w:rsidRDefault="00B57DBD">
            <w:pPr>
              <w:jc w:val="cente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highlight w:val="yellow"/>
              </w:rPr>
            </w:pPr>
            <w:r w:rsidRPr="00587378">
              <w:rPr>
                <w:rFonts w:ascii="Times New Roman" w:hAnsi="Times New Roman" w:cs="Times New Roman"/>
                <w:b/>
                <w:i/>
                <w:color w:val="000000"/>
                <w:sz w:val="26"/>
                <w:szCs w:val="26"/>
              </w:rPr>
              <w:t>ВСЕГО</w:t>
            </w:r>
          </w:p>
        </w:tc>
        <w:tc>
          <w:tcPr>
            <w:tcW w:w="1701"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highlight w:val="yellow"/>
              </w:rPr>
            </w:pPr>
            <w:r w:rsidRPr="00587378">
              <w:rPr>
                <w:rFonts w:ascii="Times New Roman" w:hAnsi="Times New Roman" w:cs="Times New Roman"/>
                <w:b/>
                <w:color w:val="000000"/>
                <w:sz w:val="26"/>
                <w:szCs w:val="26"/>
              </w:rPr>
              <w:t>134,27</w:t>
            </w:r>
          </w:p>
        </w:tc>
        <w:tc>
          <w:tcPr>
            <w:tcW w:w="1559"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highlight w:val="yellow"/>
              </w:rPr>
            </w:pPr>
            <w:r w:rsidRPr="00587378">
              <w:rPr>
                <w:rFonts w:ascii="Times New Roman" w:hAnsi="Times New Roman" w:cs="Times New Roman"/>
                <w:b/>
                <w:color w:val="000000"/>
                <w:sz w:val="26"/>
                <w:szCs w:val="26"/>
              </w:rPr>
              <w:t>134,27</w:t>
            </w:r>
          </w:p>
        </w:tc>
        <w:tc>
          <w:tcPr>
            <w:tcW w:w="1417"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0,00</w:t>
            </w:r>
          </w:p>
        </w:tc>
        <w:tc>
          <w:tcPr>
            <w:tcW w:w="1418"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rPr>
            </w:pPr>
            <w:r w:rsidRPr="00587378">
              <w:rPr>
                <w:rFonts w:ascii="Times New Roman" w:hAnsi="Times New Roman" w:cs="Times New Roman"/>
                <w:b/>
                <w:color w:val="000000"/>
                <w:sz w:val="26"/>
                <w:szCs w:val="26"/>
              </w:rPr>
              <w:t>0,00</w:t>
            </w:r>
          </w:p>
        </w:tc>
      </w:tr>
      <w:tr w:rsidR="00B57DBD" w:rsidRPr="00587378" w:rsidTr="00B57DBD">
        <w:trPr>
          <w:trHeight w:val="117"/>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автономного округа</w:t>
            </w:r>
          </w:p>
        </w:tc>
        <w:tc>
          <w:tcPr>
            <w:tcW w:w="1701"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127,56</w:t>
            </w:r>
          </w:p>
        </w:tc>
        <w:tc>
          <w:tcPr>
            <w:tcW w:w="1559"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127,56</w:t>
            </w:r>
          </w:p>
        </w:tc>
        <w:tc>
          <w:tcPr>
            <w:tcW w:w="1417"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298"/>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района</w:t>
            </w:r>
          </w:p>
        </w:tc>
        <w:tc>
          <w:tcPr>
            <w:tcW w:w="1701"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273"/>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Бюджет поселения</w:t>
            </w:r>
          </w:p>
        </w:tc>
        <w:tc>
          <w:tcPr>
            <w:tcW w:w="1701"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6,71</w:t>
            </w:r>
          </w:p>
        </w:tc>
        <w:tc>
          <w:tcPr>
            <w:tcW w:w="1559"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6,71</w:t>
            </w:r>
          </w:p>
        </w:tc>
        <w:tc>
          <w:tcPr>
            <w:tcW w:w="1417"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76"/>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4395"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Внебюджетные источники</w:t>
            </w:r>
          </w:p>
        </w:tc>
        <w:tc>
          <w:tcPr>
            <w:tcW w:w="1701"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235"/>
        </w:trPr>
        <w:tc>
          <w:tcPr>
            <w:tcW w:w="582" w:type="dxa"/>
            <w:tcBorders>
              <w:top w:val="nil"/>
              <w:left w:val="single" w:sz="4" w:space="0" w:color="auto"/>
              <w:bottom w:val="single" w:sz="4" w:space="0" w:color="auto"/>
              <w:right w:val="single" w:sz="4" w:space="0" w:color="auto"/>
            </w:tcBorders>
            <w:vAlign w:val="bottom"/>
            <w:hideMark/>
          </w:tcPr>
          <w:p w:rsidR="00B57DBD" w:rsidRPr="00587378" w:rsidRDefault="00B57DBD">
            <w:pPr>
              <w:rPr>
                <w:rFonts w:ascii="Times New Roman" w:hAnsi="Times New Roman" w:cs="Times New Roman"/>
                <w:sz w:val="26"/>
                <w:szCs w:val="26"/>
              </w:rPr>
            </w:pPr>
          </w:p>
        </w:tc>
        <w:tc>
          <w:tcPr>
            <w:tcW w:w="8931" w:type="dxa"/>
            <w:gridSpan w:val="3"/>
            <w:tcBorders>
              <w:top w:val="nil"/>
              <w:left w:val="nil"/>
              <w:bottom w:val="single" w:sz="4" w:space="0" w:color="auto"/>
              <w:right w:val="single" w:sz="4" w:space="0" w:color="auto"/>
            </w:tcBorders>
            <w:vAlign w:val="bottom"/>
            <w:hideMark/>
          </w:tcPr>
          <w:p w:rsidR="00B57DBD" w:rsidRPr="00587378" w:rsidRDefault="00B57DBD">
            <w:pPr>
              <w:rPr>
                <w:rFonts w:ascii="Times New Roman" w:hAnsi="Times New Roman" w:cs="Times New Roman"/>
                <w:iCs/>
                <w:color w:val="000000"/>
                <w:sz w:val="26"/>
                <w:szCs w:val="26"/>
                <w:highlight w:val="yellow"/>
              </w:rPr>
            </w:pPr>
            <w:r w:rsidRPr="00587378">
              <w:rPr>
                <w:rFonts w:ascii="Times New Roman" w:hAnsi="Times New Roman" w:cs="Times New Roman"/>
                <w:iCs/>
                <w:color w:val="000000"/>
                <w:sz w:val="26"/>
                <w:szCs w:val="26"/>
              </w:rPr>
              <w:t>ИТОГО по подпрограмме  2</w:t>
            </w:r>
          </w:p>
        </w:tc>
        <w:tc>
          <w:tcPr>
            <w:tcW w:w="1701" w:type="dxa"/>
            <w:gridSpan w:val="2"/>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iCs/>
                <w:color w:val="000000"/>
                <w:sz w:val="26"/>
                <w:szCs w:val="26"/>
                <w:highlight w:val="yellow"/>
              </w:rPr>
            </w:pPr>
            <w:r w:rsidRPr="00587378">
              <w:rPr>
                <w:rFonts w:ascii="Times New Roman" w:hAnsi="Times New Roman" w:cs="Times New Roman"/>
                <w:iCs/>
                <w:color w:val="000000"/>
                <w:sz w:val="26"/>
                <w:szCs w:val="26"/>
              </w:rPr>
              <w:t>3147,57</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iCs/>
                <w:color w:val="000000"/>
                <w:sz w:val="26"/>
                <w:szCs w:val="26"/>
                <w:highlight w:val="yellow"/>
              </w:rPr>
            </w:pPr>
            <w:r w:rsidRPr="00587378">
              <w:rPr>
                <w:rFonts w:ascii="Times New Roman" w:hAnsi="Times New Roman" w:cs="Times New Roman"/>
                <w:iCs/>
                <w:color w:val="000000"/>
                <w:sz w:val="26"/>
                <w:szCs w:val="26"/>
              </w:rPr>
              <w:t>1175,37</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iCs/>
                <w:color w:val="000000"/>
                <w:sz w:val="26"/>
                <w:szCs w:val="26"/>
              </w:rPr>
            </w:pPr>
            <w:r w:rsidRPr="00587378">
              <w:rPr>
                <w:rFonts w:ascii="Times New Roman" w:hAnsi="Times New Roman" w:cs="Times New Roman"/>
                <w:iCs/>
                <w:color w:val="000000"/>
                <w:sz w:val="26"/>
                <w:szCs w:val="26"/>
              </w:rPr>
              <w:t>986,10</w:t>
            </w:r>
          </w:p>
        </w:tc>
        <w:tc>
          <w:tcPr>
            <w:tcW w:w="1418" w:type="dxa"/>
            <w:tcBorders>
              <w:top w:val="nil"/>
              <w:left w:val="nil"/>
              <w:bottom w:val="single" w:sz="4" w:space="0" w:color="auto"/>
              <w:right w:val="single" w:sz="4" w:space="0" w:color="auto"/>
            </w:tcBorders>
            <w:hideMark/>
          </w:tcPr>
          <w:p w:rsidR="00B57DBD" w:rsidRPr="00587378" w:rsidRDefault="00B57DBD">
            <w:pPr>
              <w:jc w:val="center"/>
              <w:rPr>
                <w:rFonts w:ascii="Times New Roman" w:hAnsi="Times New Roman" w:cs="Times New Roman"/>
                <w:sz w:val="26"/>
                <w:szCs w:val="26"/>
              </w:rPr>
            </w:pPr>
            <w:r w:rsidRPr="00587378">
              <w:rPr>
                <w:rFonts w:ascii="Times New Roman" w:hAnsi="Times New Roman" w:cs="Times New Roman"/>
                <w:sz w:val="26"/>
                <w:szCs w:val="26"/>
              </w:rPr>
              <w:t>986,10</w:t>
            </w:r>
          </w:p>
        </w:tc>
      </w:tr>
      <w:tr w:rsidR="00B57DBD" w:rsidRPr="00587378" w:rsidTr="00B57DBD">
        <w:trPr>
          <w:trHeight w:val="274"/>
        </w:trPr>
        <w:tc>
          <w:tcPr>
            <w:tcW w:w="582" w:type="dxa"/>
            <w:tcBorders>
              <w:top w:val="single" w:sz="4" w:space="0" w:color="auto"/>
              <w:left w:val="single" w:sz="4" w:space="0" w:color="auto"/>
              <w:bottom w:val="single" w:sz="4" w:space="0" w:color="auto"/>
              <w:right w:val="single" w:sz="4" w:space="0" w:color="auto"/>
            </w:tcBorders>
            <w:vAlign w:val="bottom"/>
          </w:tcPr>
          <w:p w:rsidR="00B57DBD" w:rsidRPr="00587378" w:rsidRDefault="00B57DBD">
            <w:pPr>
              <w:jc w:val="center"/>
              <w:rPr>
                <w:rFonts w:ascii="Times New Roman" w:hAnsi="Times New Roman" w:cs="Times New Roman"/>
                <w:color w:val="000000"/>
                <w:sz w:val="26"/>
                <w:szCs w:val="26"/>
                <w:highlight w:val="yellow"/>
              </w:rPr>
            </w:pPr>
          </w:p>
        </w:tc>
        <w:tc>
          <w:tcPr>
            <w:tcW w:w="15026" w:type="dxa"/>
            <w:gridSpan w:val="8"/>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i/>
                <w:iCs/>
                <w:color w:val="000000"/>
                <w:sz w:val="26"/>
                <w:szCs w:val="26"/>
                <w:highlight w:val="yellow"/>
              </w:rPr>
            </w:pPr>
            <w:r w:rsidRPr="00587378">
              <w:rPr>
                <w:rFonts w:ascii="Times New Roman" w:hAnsi="Times New Roman" w:cs="Times New Roman"/>
                <w:b/>
                <w:color w:val="000000"/>
                <w:sz w:val="26"/>
                <w:szCs w:val="26"/>
              </w:rPr>
              <w:t>Подпрограмма 3</w:t>
            </w:r>
            <w:r w:rsidRPr="00587378">
              <w:rPr>
                <w:rFonts w:ascii="Times New Roman" w:hAnsi="Times New Roman" w:cs="Times New Roman"/>
                <w:sz w:val="26"/>
                <w:szCs w:val="26"/>
              </w:rPr>
              <w:t xml:space="preserve"> </w:t>
            </w:r>
            <w:r w:rsidRPr="00587378">
              <w:rPr>
                <w:rFonts w:ascii="Times New Roman" w:hAnsi="Times New Roman" w:cs="Times New Roman"/>
                <w:b/>
                <w:sz w:val="26"/>
                <w:szCs w:val="26"/>
              </w:rPr>
              <w:t>Укрепление единого культурного пространства</w:t>
            </w:r>
          </w:p>
        </w:tc>
      </w:tr>
      <w:tr w:rsidR="00B57DBD" w:rsidRPr="00587378" w:rsidTr="00B57DBD">
        <w:trPr>
          <w:trHeight w:val="300"/>
        </w:trPr>
        <w:tc>
          <w:tcPr>
            <w:tcW w:w="582" w:type="dxa"/>
            <w:vMerge w:val="restart"/>
            <w:tcBorders>
              <w:top w:val="nil"/>
              <w:left w:val="single" w:sz="4" w:space="0" w:color="auto"/>
              <w:bottom w:val="single" w:sz="4" w:space="0" w:color="000000"/>
              <w:right w:val="single" w:sz="4" w:space="0" w:color="auto"/>
            </w:tcBorders>
            <w:vAlign w:val="bottom"/>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lastRenderedPageBreak/>
              <w:t>1</w:t>
            </w:r>
          </w:p>
          <w:p w:rsidR="00B57DBD" w:rsidRPr="00587378" w:rsidRDefault="00B57DBD">
            <w:pPr>
              <w:jc w:val="center"/>
              <w:rPr>
                <w:rFonts w:ascii="Times New Roman" w:hAnsi="Times New Roman" w:cs="Times New Roman"/>
                <w:color w:val="000000"/>
                <w:sz w:val="26"/>
                <w:szCs w:val="26"/>
                <w:highlight w:val="yellow"/>
              </w:rPr>
            </w:pPr>
          </w:p>
          <w:p w:rsidR="00B57DBD" w:rsidRPr="00587378" w:rsidRDefault="00B57DBD">
            <w:pPr>
              <w:jc w:val="center"/>
              <w:rPr>
                <w:rFonts w:ascii="Times New Roman" w:hAnsi="Times New Roman" w:cs="Times New Roman"/>
                <w:color w:val="000000"/>
                <w:sz w:val="26"/>
                <w:szCs w:val="26"/>
                <w:highlight w:val="yellow"/>
              </w:rPr>
            </w:pPr>
          </w:p>
          <w:p w:rsidR="00B57DBD" w:rsidRPr="00587378" w:rsidRDefault="00B57DBD">
            <w:pPr>
              <w:jc w:val="center"/>
              <w:rPr>
                <w:rFonts w:ascii="Times New Roman" w:hAnsi="Times New Roman" w:cs="Times New Roman"/>
                <w:color w:val="000000"/>
                <w:sz w:val="26"/>
                <w:szCs w:val="26"/>
                <w:highlight w:val="yellow"/>
              </w:rPr>
            </w:pPr>
          </w:p>
          <w:p w:rsidR="00B57DBD" w:rsidRPr="00587378" w:rsidRDefault="00B57DBD">
            <w:pPr>
              <w:rPr>
                <w:rFonts w:ascii="Times New Roman" w:hAnsi="Times New Roman" w:cs="Times New Roman"/>
                <w:color w:val="000000"/>
                <w:sz w:val="26"/>
                <w:szCs w:val="26"/>
                <w:highlight w:val="yellow"/>
              </w:rPr>
            </w:pP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sz w:val="26"/>
                <w:szCs w:val="26"/>
              </w:rPr>
              <w:t>Обеспечение проведения массовых культурных мероприятий</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4536"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highlight w:val="yellow"/>
              </w:rPr>
            </w:pPr>
            <w:r w:rsidRPr="00587378">
              <w:rPr>
                <w:rFonts w:ascii="Times New Roman" w:hAnsi="Times New Roman" w:cs="Times New Roman"/>
                <w:b/>
                <w:i/>
                <w:color w:val="000000"/>
                <w:sz w:val="26"/>
                <w:szCs w:val="26"/>
              </w:rPr>
              <w:t>ВСЕГО</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18,00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18,00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0,00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bCs/>
                <w:color w:val="000000"/>
                <w:sz w:val="26"/>
                <w:szCs w:val="26"/>
              </w:rPr>
            </w:pP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4536"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автономного округа</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bCs/>
                <w:color w:val="000000"/>
                <w:sz w:val="26"/>
                <w:szCs w:val="26"/>
              </w:rPr>
            </w:pP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4536"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района</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bCs/>
                <w:color w:val="000000"/>
                <w:sz w:val="26"/>
                <w:szCs w:val="26"/>
              </w:rPr>
            </w:pP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4536"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Бюджет поселения</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18,00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18,00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bCs/>
                <w:color w:val="000000"/>
                <w:sz w:val="26"/>
                <w:szCs w:val="26"/>
              </w:rPr>
            </w:pP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4536"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Внебюджетные источники</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582" w:type="dxa"/>
            <w:tcBorders>
              <w:top w:val="nil"/>
              <w:left w:val="single" w:sz="4" w:space="0" w:color="auto"/>
              <w:bottom w:val="single" w:sz="4" w:space="0" w:color="000000"/>
              <w:right w:val="single" w:sz="4" w:space="0" w:color="auto"/>
            </w:tcBorders>
            <w:vAlign w:val="center"/>
          </w:tcPr>
          <w:p w:rsidR="00B57DBD" w:rsidRPr="00587378" w:rsidRDefault="00B57DBD">
            <w:pPr>
              <w:rPr>
                <w:rFonts w:ascii="Times New Roman" w:hAnsi="Times New Roman" w:cs="Times New Roman"/>
                <w:color w:val="000000"/>
                <w:sz w:val="26"/>
                <w:szCs w:val="26"/>
                <w:highlight w:val="yellow"/>
              </w:rPr>
            </w:pPr>
          </w:p>
        </w:tc>
        <w:tc>
          <w:tcPr>
            <w:tcW w:w="9072" w:type="dxa"/>
            <w:gridSpan w:val="4"/>
            <w:tcBorders>
              <w:top w:val="single" w:sz="4" w:space="0" w:color="auto"/>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highlight w:val="yellow"/>
              </w:rPr>
            </w:pPr>
            <w:r w:rsidRPr="00587378">
              <w:rPr>
                <w:rFonts w:ascii="Times New Roman" w:hAnsi="Times New Roman" w:cs="Times New Roman"/>
                <w:color w:val="000000"/>
                <w:sz w:val="26"/>
                <w:szCs w:val="26"/>
              </w:rPr>
              <w:t>Итого по подпрограмме 3</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18,00</w:t>
            </w:r>
          </w:p>
        </w:tc>
        <w:tc>
          <w:tcPr>
            <w:tcW w:w="1559" w:type="dxa"/>
            <w:tcBorders>
              <w:top w:val="nil"/>
              <w:left w:val="nil"/>
              <w:bottom w:val="single" w:sz="4" w:space="0" w:color="auto"/>
              <w:right w:val="single" w:sz="4" w:space="0" w:color="auto"/>
            </w:tcBorders>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18,00</w:t>
            </w:r>
          </w:p>
        </w:tc>
        <w:tc>
          <w:tcPr>
            <w:tcW w:w="1417" w:type="dxa"/>
            <w:tcBorders>
              <w:top w:val="nil"/>
              <w:left w:val="nil"/>
              <w:bottom w:val="single" w:sz="4" w:space="0" w:color="auto"/>
              <w:right w:val="single" w:sz="4" w:space="0" w:color="auto"/>
            </w:tcBorders>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582" w:type="dxa"/>
            <w:vMerge w:val="restart"/>
            <w:tcBorders>
              <w:top w:val="nil"/>
              <w:left w:val="single" w:sz="4" w:space="0" w:color="auto"/>
              <w:bottom w:val="single" w:sz="4" w:space="0" w:color="000000"/>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3119" w:type="dxa"/>
            <w:vMerge w:val="restart"/>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 xml:space="preserve">ВСЕГО ПО ПРОГРАММЕ </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4536"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highlight w:val="yellow"/>
              </w:rPr>
            </w:pPr>
            <w:r w:rsidRPr="00587378">
              <w:rPr>
                <w:rFonts w:ascii="Times New Roman" w:hAnsi="Times New Roman" w:cs="Times New Roman"/>
                <w:b/>
                <w:bCs/>
                <w:color w:val="000000"/>
                <w:sz w:val="26"/>
                <w:szCs w:val="26"/>
              </w:rPr>
              <w:t>ВСЕГО</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highlight w:val="yellow"/>
              </w:rPr>
            </w:pPr>
            <w:r w:rsidRPr="00587378">
              <w:rPr>
                <w:rFonts w:ascii="Times New Roman" w:hAnsi="Times New Roman" w:cs="Times New Roman"/>
                <w:b/>
                <w:bCs/>
                <w:color w:val="000000"/>
                <w:sz w:val="26"/>
                <w:szCs w:val="26"/>
              </w:rPr>
              <w:t>23 511,67</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8 126,47</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7 692,60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7 692,60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bCs/>
                <w:color w:val="000000"/>
                <w:sz w:val="26"/>
                <w:szCs w:val="26"/>
              </w:rPr>
            </w:pP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4536"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highlight w:val="yellow"/>
              </w:rPr>
            </w:pPr>
            <w:r w:rsidRPr="00587378">
              <w:rPr>
                <w:rFonts w:ascii="Times New Roman" w:hAnsi="Times New Roman" w:cs="Times New Roman"/>
                <w:b/>
                <w:bCs/>
                <w:color w:val="000000"/>
                <w:sz w:val="26"/>
                <w:szCs w:val="26"/>
              </w:rPr>
              <w:t>Бюджет автономного округа</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127,56</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127,56</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bCs/>
                <w:color w:val="000000"/>
                <w:sz w:val="26"/>
                <w:szCs w:val="26"/>
              </w:rPr>
            </w:pP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4536"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highlight w:val="yellow"/>
              </w:rPr>
            </w:pPr>
            <w:r w:rsidRPr="00587378">
              <w:rPr>
                <w:rFonts w:ascii="Times New Roman" w:hAnsi="Times New Roman" w:cs="Times New Roman"/>
                <w:b/>
                <w:bCs/>
                <w:color w:val="000000"/>
                <w:sz w:val="26"/>
                <w:szCs w:val="26"/>
              </w:rPr>
              <w:t>Бюджет района</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bCs/>
                <w:color w:val="000000"/>
                <w:sz w:val="26"/>
                <w:szCs w:val="26"/>
              </w:rPr>
            </w:pP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4536"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color w:val="000000"/>
                <w:sz w:val="26"/>
                <w:szCs w:val="26"/>
                <w:highlight w:val="yellow"/>
              </w:rPr>
            </w:pPr>
            <w:r w:rsidRPr="00587378">
              <w:rPr>
                <w:rFonts w:ascii="Times New Roman" w:hAnsi="Times New Roman" w:cs="Times New Roman"/>
                <w:b/>
                <w:bCs/>
                <w:color w:val="000000"/>
                <w:sz w:val="26"/>
                <w:szCs w:val="26"/>
              </w:rPr>
              <w:t>Бюджет поселения</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23 384,11</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7 998,91</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
                <w:bCs/>
                <w:color w:val="000000"/>
                <w:sz w:val="26"/>
                <w:szCs w:val="26"/>
              </w:rPr>
            </w:pPr>
            <w:r w:rsidRPr="00587378">
              <w:rPr>
                <w:rFonts w:ascii="Times New Roman" w:hAnsi="Times New Roman" w:cs="Times New Roman"/>
                <w:b/>
                <w:bCs/>
                <w:color w:val="000000"/>
                <w:sz w:val="26"/>
                <w:szCs w:val="26"/>
              </w:rPr>
              <w:t>7 692,60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bCs/>
                <w:color w:val="000000"/>
                <w:sz w:val="26"/>
                <w:szCs w:val="26"/>
              </w:rPr>
            </w:pPr>
            <w:r w:rsidRPr="00587378">
              <w:rPr>
                <w:rFonts w:ascii="Times New Roman" w:hAnsi="Times New Roman" w:cs="Times New Roman"/>
                <w:b/>
                <w:bCs/>
                <w:color w:val="000000"/>
                <w:sz w:val="26"/>
                <w:szCs w:val="26"/>
              </w:rPr>
              <w:t>7 692,60</w:t>
            </w:r>
          </w:p>
        </w:tc>
      </w:tr>
      <w:tr w:rsidR="00B57DBD" w:rsidRPr="00587378" w:rsidTr="00B57DBD">
        <w:trPr>
          <w:trHeight w:val="300"/>
        </w:trPr>
        <w:tc>
          <w:tcPr>
            <w:tcW w:w="300" w:type="dxa"/>
            <w:vMerge/>
            <w:tcBorders>
              <w:top w:val="nil"/>
              <w:left w:val="single" w:sz="4" w:space="0" w:color="auto"/>
              <w:bottom w:val="single" w:sz="4" w:space="0" w:color="000000"/>
              <w:right w:val="single" w:sz="4" w:space="0" w:color="auto"/>
            </w:tcBorders>
            <w:vAlign w:val="center"/>
            <w:hideMark/>
          </w:tcPr>
          <w:p w:rsidR="00B57DBD" w:rsidRPr="00587378" w:rsidRDefault="00B57DBD">
            <w:pPr>
              <w:rPr>
                <w:rFonts w:ascii="Times New Roman" w:hAnsi="Times New Roman" w:cs="Times New Roman"/>
                <w:color w:val="000000"/>
                <w:sz w:val="26"/>
                <w:szCs w:val="26"/>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B57DBD" w:rsidRPr="00587378" w:rsidRDefault="00B57DBD">
            <w:pPr>
              <w:rPr>
                <w:rFonts w:ascii="Times New Roman" w:hAnsi="Times New Roman" w:cs="Times New Roman"/>
                <w:b/>
                <w:bCs/>
                <w:color w:val="000000"/>
                <w:sz w:val="26"/>
                <w:szCs w:val="26"/>
              </w:rPr>
            </w:pP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 </w:t>
            </w:r>
          </w:p>
        </w:tc>
        <w:tc>
          <w:tcPr>
            <w:tcW w:w="4536" w:type="dxa"/>
            <w:gridSpan w:val="2"/>
            <w:tcBorders>
              <w:top w:val="single" w:sz="4" w:space="0" w:color="auto"/>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highlight w:val="yellow"/>
              </w:rPr>
            </w:pPr>
            <w:r w:rsidRPr="00587378">
              <w:rPr>
                <w:rFonts w:ascii="Times New Roman" w:hAnsi="Times New Roman" w:cs="Times New Roman"/>
                <w:b/>
                <w:bCs/>
                <w:color w:val="000000"/>
                <w:sz w:val="26"/>
                <w:szCs w:val="26"/>
              </w:rPr>
              <w:t>Внебюджетные источники</w:t>
            </w:r>
          </w:p>
        </w:tc>
        <w:tc>
          <w:tcPr>
            <w:tcW w:w="1560"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559"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7"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c>
          <w:tcPr>
            <w:tcW w:w="1418" w:type="dxa"/>
            <w:tcBorders>
              <w:top w:val="nil"/>
              <w:left w:val="nil"/>
              <w:bottom w:val="single" w:sz="4" w:space="0" w:color="auto"/>
              <w:right w:val="single" w:sz="4" w:space="0" w:color="auto"/>
            </w:tcBorders>
            <w:vAlign w:val="bottom"/>
            <w:hideMark/>
          </w:tcPr>
          <w:p w:rsidR="00B57DBD" w:rsidRPr="00587378" w:rsidRDefault="00B57DBD">
            <w:pPr>
              <w:jc w:val="center"/>
              <w:rPr>
                <w:rFonts w:ascii="Times New Roman" w:hAnsi="Times New Roman" w:cs="Times New Roman"/>
                <w:color w:val="000000"/>
                <w:sz w:val="26"/>
                <w:szCs w:val="26"/>
              </w:rPr>
            </w:pPr>
            <w:r w:rsidRPr="00587378">
              <w:rPr>
                <w:rFonts w:ascii="Times New Roman" w:hAnsi="Times New Roman" w:cs="Times New Roman"/>
                <w:color w:val="000000"/>
                <w:sz w:val="26"/>
                <w:szCs w:val="26"/>
              </w:rPr>
              <w:t>0,00</w:t>
            </w:r>
          </w:p>
        </w:tc>
      </w:tr>
    </w:tbl>
    <w:p w:rsidR="00B57DBD" w:rsidRPr="00587378" w:rsidRDefault="00B57DBD" w:rsidP="00B57DBD">
      <w:pPr>
        <w:jc w:val="both"/>
        <w:rPr>
          <w:rFonts w:ascii="Times New Roman" w:hAnsi="Times New Roman" w:cs="Times New Roman"/>
          <w:sz w:val="26"/>
          <w:szCs w:val="26"/>
        </w:rPr>
      </w:pPr>
    </w:p>
    <w:p w:rsidR="00B57DBD" w:rsidRPr="00587378" w:rsidRDefault="00B57DBD" w:rsidP="00B57DBD">
      <w:pPr>
        <w:jc w:val="both"/>
        <w:rPr>
          <w:rFonts w:ascii="Times New Roman" w:hAnsi="Times New Roman" w:cs="Times New Roman"/>
          <w:sz w:val="26"/>
          <w:szCs w:val="26"/>
        </w:rPr>
      </w:pP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p>
    <w:p w:rsidR="00B57DBD" w:rsidRPr="00587378" w:rsidRDefault="00B57DBD" w:rsidP="00B57DBD">
      <w:pPr>
        <w:jc w:val="both"/>
        <w:rPr>
          <w:rFonts w:ascii="Times New Roman" w:hAnsi="Times New Roman" w:cs="Times New Roman"/>
          <w:sz w:val="26"/>
          <w:szCs w:val="26"/>
        </w:rPr>
      </w:pP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p>
    <w:p w:rsidR="00B57DBD" w:rsidRPr="00587378" w:rsidRDefault="00B57DBD" w:rsidP="00B57DBD">
      <w:pPr>
        <w:jc w:val="both"/>
        <w:rPr>
          <w:rFonts w:ascii="Times New Roman" w:hAnsi="Times New Roman" w:cs="Times New Roman"/>
          <w:sz w:val="26"/>
          <w:szCs w:val="26"/>
        </w:rPr>
      </w:pP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r w:rsidRPr="00587378">
        <w:rPr>
          <w:rFonts w:ascii="Times New Roman" w:hAnsi="Times New Roman" w:cs="Times New Roman"/>
          <w:sz w:val="26"/>
          <w:szCs w:val="26"/>
        </w:rPr>
        <w:tab/>
      </w:r>
    </w:p>
    <w:p w:rsidR="00B57DBD" w:rsidRPr="00587378" w:rsidRDefault="00B57DBD" w:rsidP="00B57DBD">
      <w:pPr>
        <w:jc w:val="both"/>
        <w:rPr>
          <w:rFonts w:ascii="Times New Roman" w:hAnsi="Times New Roman" w:cs="Times New Roman"/>
          <w:sz w:val="26"/>
          <w:szCs w:val="26"/>
        </w:rPr>
      </w:pPr>
      <w:r w:rsidRPr="00587378">
        <w:rPr>
          <w:rFonts w:ascii="Times New Roman" w:hAnsi="Times New Roman" w:cs="Times New Roman"/>
          <w:sz w:val="26"/>
          <w:szCs w:val="26"/>
        </w:rPr>
        <w:tab/>
      </w:r>
    </w:p>
    <w:p w:rsidR="00B57DBD" w:rsidRPr="00587378" w:rsidRDefault="00B57DBD" w:rsidP="00B57DBD">
      <w:pPr>
        <w:jc w:val="both"/>
        <w:rPr>
          <w:rFonts w:ascii="Times New Roman" w:hAnsi="Times New Roman" w:cs="Times New Roman"/>
          <w:sz w:val="26"/>
          <w:szCs w:val="26"/>
        </w:rPr>
      </w:pPr>
      <w:r w:rsidRPr="00587378">
        <w:rPr>
          <w:rFonts w:ascii="Times New Roman" w:hAnsi="Times New Roman" w:cs="Times New Roman"/>
          <w:sz w:val="26"/>
          <w:szCs w:val="26"/>
        </w:rPr>
        <w:tab/>
      </w:r>
    </w:p>
    <w:p w:rsidR="00B57DBD" w:rsidRPr="00587378" w:rsidRDefault="00B57DBD" w:rsidP="00B57DBD">
      <w:pPr>
        <w:jc w:val="both"/>
        <w:rPr>
          <w:rFonts w:ascii="Times New Roman" w:hAnsi="Times New Roman" w:cs="Times New Roman"/>
          <w:sz w:val="26"/>
          <w:szCs w:val="26"/>
        </w:rPr>
      </w:pPr>
      <w:r w:rsidRPr="00587378">
        <w:rPr>
          <w:rFonts w:ascii="Times New Roman" w:hAnsi="Times New Roman" w:cs="Times New Roman"/>
          <w:sz w:val="26"/>
          <w:szCs w:val="26"/>
        </w:rPr>
        <w:tab/>
      </w:r>
    </w:p>
    <w:p w:rsidR="00B57DBD" w:rsidRPr="00587378" w:rsidRDefault="00B57DBD" w:rsidP="00B57DBD">
      <w:pPr>
        <w:rPr>
          <w:rFonts w:ascii="Times New Roman" w:hAnsi="Times New Roman" w:cs="Times New Roman"/>
          <w:sz w:val="26"/>
          <w:szCs w:val="26"/>
          <w:highlight w:val="yellow"/>
        </w:rPr>
        <w:sectPr w:rsidR="00B57DBD" w:rsidRPr="00587378">
          <w:pgSz w:w="16838" w:h="11906" w:orient="landscape"/>
          <w:pgMar w:top="568" w:right="425" w:bottom="142" w:left="851" w:header="709" w:footer="709" w:gutter="0"/>
          <w:cols w:space="720"/>
        </w:sectPr>
      </w:pPr>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r w:rsidRPr="00587378">
        <w:rPr>
          <w:rFonts w:ascii="Times New Roman" w:hAnsi="Times New Roman" w:cs="Times New Roman"/>
          <w:sz w:val="26"/>
          <w:szCs w:val="26"/>
          <w:lang w:eastAsia="ar-SA"/>
        </w:rPr>
        <w:lastRenderedPageBreak/>
        <w:t xml:space="preserve">АДМИНИСТРАЦИЯ </w:t>
      </w:r>
    </w:p>
    <w:p w:rsidR="00B57DBD" w:rsidRPr="00587378" w:rsidRDefault="00B57DBD" w:rsidP="00B57DBD">
      <w:pPr>
        <w:suppressAutoHyphens/>
        <w:spacing w:before="10" w:after="10" w:line="120" w:lineRule="atLeast"/>
        <w:jc w:val="center"/>
        <w:rPr>
          <w:rFonts w:ascii="Times New Roman" w:hAnsi="Times New Roman" w:cs="Times New Roman"/>
          <w:b/>
          <w:bCs/>
          <w:sz w:val="26"/>
          <w:szCs w:val="26"/>
          <w:lang w:eastAsia="ar-SA"/>
        </w:rPr>
      </w:pPr>
      <w:r w:rsidRPr="00587378">
        <w:rPr>
          <w:rFonts w:ascii="Times New Roman" w:hAnsi="Times New Roman" w:cs="Times New Roman"/>
          <w:sz w:val="26"/>
          <w:szCs w:val="26"/>
          <w:lang w:eastAsia="ar-SA"/>
        </w:rPr>
        <w:t xml:space="preserve">СЕЛЬСКОГО ПОСЕЛЕНИЯ </w:t>
      </w:r>
      <w:proofErr w:type="gramStart"/>
      <w:r w:rsidRPr="00587378">
        <w:rPr>
          <w:rFonts w:ascii="Times New Roman" w:hAnsi="Times New Roman" w:cs="Times New Roman"/>
          <w:sz w:val="26"/>
          <w:szCs w:val="26"/>
          <w:lang w:eastAsia="ar-SA"/>
        </w:rPr>
        <w:t>СВЕТЛЫЙ</w:t>
      </w:r>
      <w:proofErr w:type="gramEnd"/>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r w:rsidRPr="00587378">
        <w:rPr>
          <w:rFonts w:ascii="Times New Roman" w:hAnsi="Times New Roman" w:cs="Times New Roman"/>
          <w:sz w:val="26"/>
          <w:szCs w:val="26"/>
          <w:lang w:eastAsia="ar-SA"/>
        </w:rPr>
        <w:t>Березовского района</w:t>
      </w:r>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r w:rsidRPr="00587378">
        <w:rPr>
          <w:rFonts w:ascii="Times New Roman" w:hAnsi="Times New Roman" w:cs="Times New Roman"/>
          <w:sz w:val="26"/>
          <w:szCs w:val="26"/>
          <w:lang w:eastAsia="ar-SA"/>
        </w:rPr>
        <w:t>Ханты-Мансийского  автономного округа – Югры</w:t>
      </w:r>
    </w:p>
    <w:p w:rsidR="00B57DBD" w:rsidRPr="00587378" w:rsidRDefault="00B57DBD" w:rsidP="00B57DBD">
      <w:pPr>
        <w:suppressAutoHyphens/>
        <w:spacing w:before="10" w:after="10" w:line="120" w:lineRule="atLeast"/>
        <w:jc w:val="center"/>
        <w:rPr>
          <w:rFonts w:ascii="Times New Roman" w:hAnsi="Times New Roman" w:cs="Times New Roman"/>
          <w:b/>
          <w:bCs/>
          <w:sz w:val="26"/>
          <w:szCs w:val="26"/>
          <w:lang w:eastAsia="ar-SA"/>
        </w:rPr>
      </w:pPr>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r w:rsidRPr="00587378">
        <w:rPr>
          <w:rFonts w:ascii="Times New Roman" w:hAnsi="Times New Roman" w:cs="Times New Roman"/>
          <w:sz w:val="26"/>
          <w:szCs w:val="26"/>
          <w:lang w:eastAsia="ar-SA"/>
        </w:rPr>
        <w:t>ПОСТАНОВЛЕНИЕ</w:t>
      </w:r>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p>
    <w:p w:rsidR="00B57DBD" w:rsidRPr="00587378" w:rsidRDefault="00B57DBD" w:rsidP="00B57DBD">
      <w:pPr>
        <w:suppressAutoHyphens/>
        <w:spacing w:after="0" w:line="240" w:lineRule="auto"/>
        <w:jc w:val="both"/>
        <w:rPr>
          <w:rFonts w:ascii="Times New Roman" w:hAnsi="Times New Roman" w:cs="Times New Roman"/>
          <w:sz w:val="26"/>
          <w:szCs w:val="26"/>
          <w:lang w:eastAsia="ar-SA"/>
        </w:rPr>
      </w:pPr>
      <w:r w:rsidRPr="00587378">
        <w:rPr>
          <w:rFonts w:ascii="Times New Roman" w:hAnsi="Times New Roman" w:cs="Times New Roman"/>
          <w:sz w:val="26"/>
          <w:szCs w:val="26"/>
          <w:u w:val="single"/>
          <w:lang w:eastAsia="ar-SA"/>
        </w:rPr>
        <w:t>от 23.07.2019</w:t>
      </w:r>
      <w:r w:rsidRPr="00587378">
        <w:rPr>
          <w:rFonts w:ascii="Times New Roman" w:hAnsi="Times New Roman" w:cs="Times New Roman"/>
          <w:sz w:val="26"/>
          <w:szCs w:val="26"/>
          <w:lang w:eastAsia="ar-SA"/>
        </w:rPr>
        <w:tab/>
      </w:r>
      <w:r w:rsidRPr="00587378">
        <w:rPr>
          <w:rFonts w:ascii="Times New Roman" w:hAnsi="Times New Roman" w:cs="Times New Roman"/>
          <w:sz w:val="26"/>
          <w:szCs w:val="26"/>
          <w:lang w:eastAsia="ar-SA"/>
        </w:rPr>
        <w:tab/>
      </w:r>
      <w:r w:rsidRPr="00587378">
        <w:rPr>
          <w:rFonts w:ascii="Times New Roman" w:hAnsi="Times New Roman" w:cs="Times New Roman"/>
          <w:sz w:val="26"/>
          <w:szCs w:val="26"/>
          <w:lang w:eastAsia="ar-SA"/>
        </w:rPr>
        <w:tab/>
      </w:r>
      <w:r w:rsidRPr="00587378">
        <w:rPr>
          <w:rFonts w:ascii="Times New Roman" w:hAnsi="Times New Roman" w:cs="Times New Roman"/>
          <w:sz w:val="26"/>
          <w:szCs w:val="26"/>
          <w:lang w:eastAsia="ar-SA"/>
        </w:rPr>
        <w:tab/>
      </w:r>
      <w:r w:rsidRPr="00587378">
        <w:rPr>
          <w:rFonts w:ascii="Times New Roman" w:hAnsi="Times New Roman" w:cs="Times New Roman"/>
          <w:sz w:val="26"/>
          <w:szCs w:val="26"/>
          <w:lang w:eastAsia="ar-SA"/>
        </w:rPr>
        <w:tab/>
      </w:r>
      <w:r w:rsidRPr="00587378">
        <w:rPr>
          <w:rFonts w:ascii="Times New Roman" w:hAnsi="Times New Roman" w:cs="Times New Roman"/>
          <w:sz w:val="26"/>
          <w:szCs w:val="26"/>
          <w:lang w:eastAsia="ar-SA"/>
        </w:rPr>
        <w:tab/>
      </w:r>
      <w:r w:rsidRPr="00587378">
        <w:rPr>
          <w:rFonts w:ascii="Times New Roman" w:hAnsi="Times New Roman" w:cs="Times New Roman"/>
          <w:sz w:val="26"/>
          <w:szCs w:val="26"/>
          <w:lang w:eastAsia="ar-SA"/>
        </w:rPr>
        <w:tab/>
        <w:t xml:space="preserve"> № 126</w:t>
      </w:r>
    </w:p>
    <w:p w:rsidR="00B57DBD" w:rsidRPr="00587378" w:rsidRDefault="00B57DBD" w:rsidP="00B57DBD">
      <w:pPr>
        <w:suppressAutoHyphens/>
        <w:spacing w:after="0" w:line="240" w:lineRule="auto"/>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п. Светлый</w:t>
      </w:r>
    </w:p>
    <w:p w:rsidR="00B57DBD" w:rsidRPr="00587378" w:rsidRDefault="00B57DBD" w:rsidP="00B57DBD">
      <w:pPr>
        <w:widowControl w:val="0"/>
        <w:tabs>
          <w:tab w:val="left" w:pos="284"/>
        </w:tabs>
        <w:suppressAutoHyphens/>
        <w:spacing w:after="0" w:line="240" w:lineRule="auto"/>
        <w:ind w:right="43"/>
        <w:jc w:val="center"/>
        <w:rPr>
          <w:rFonts w:ascii="Times New Roman" w:hAnsi="Times New Roman" w:cs="Times New Roman"/>
          <w:sz w:val="26"/>
          <w:szCs w:val="26"/>
          <w:lang w:eastAsia="ar-SA"/>
        </w:rPr>
      </w:pPr>
    </w:p>
    <w:p w:rsidR="00B57DBD" w:rsidRPr="00587378" w:rsidRDefault="00B57DBD" w:rsidP="00B57DBD">
      <w:pPr>
        <w:pStyle w:val="ConsPlusTitle"/>
        <w:widowControl/>
        <w:tabs>
          <w:tab w:val="left" w:pos="4820"/>
        </w:tabs>
        <w:ind w:right="4819"/>
        <w:jc w:val="both"/>
        <w:rPr>
          <w:rFonts w:ascii="Times New Roman" w:hAnsi="Times New Roman" w:cs="Times New Roman"/>
          <w:sz w:val="26"/>
          <w:szCs w:val="26"/>
        </w:rPr>
      </w:pPr>
      <w:r w:rsidRPr="00587378">
        <w:rPr>
          <w:rFonts w:ascii="Times New Roman" w:hAnsi="Times New Roman" w:cs="Times New Roman"/>
          <w:sz w:val="26"/>
          <w:szCs w:val="26"/>
          <w:lang w:eastAsia="ar-SA"/>
        </w:rPr>
        <w:t xml:space="preserve">Об отмене постановления администрации сельского поселения </w:t>
      </w:r>
      <w:proofErr w:type="gramStart"/>
      <w:r w:rsidRPr="00587378">
        <w:rPr>
          <w:rFonts w:ascii="Times New Roman" w:hAnsi="Times New Roman" w:cs="Times New Roman"/>
          <w:sz w:val="26"/>
          <w:szCs w:val="26"/>
          <w:lang w:eastAsia="ar-SA"/>
        </w:rPr>
        <w:t>Светлый</w:t>
      </w:r>
      <w:proofErr w:type="gramEnd"/>
      <w:r w:rsidRPr="00587378">
        <w:rPr>
          <w:rFonts w:ascii="Times New Roman" w:hAnsi="Times New Roman" w:cs="Times New Roman"/>
          <w:sz w:val="26"/>
          <w:szCs w:val="26"/>
          <w:lang w:eastAsia="ar-SA"/>
        </w:rPr>
        <w:t xml:space="preserve"> №1 от 17.01.2012 «</w:t>
      </w:r>
      <w:r w:rsidRPr="00587378">
        <w:rPr>
          <w:rFonts w:ascii="Times New Roman" w:hAnsi="Times New Roman" w:cs="Times New Roman"/>
          <w:sz w:val="26"/>
          <w:szCs w:val="26"/>
        </w:rPr>
        <w:t>Об утверждении Положения о порядке формирования муниципального задания в отношении муниципальных учреждений сельского поселения Светлый и финансового обеспечения выполнения муниципального задания»</w:t>
      </w:r>
    </w:p>
    <w:p w:rsidR="00B57DBD" w:rsidRPr="00587378" w:rsidRDefault="00B57DBD" w:rsidP="00B57DBD">
      <w:pPr>
        <w:suppressAutoHyphens/>
        <w:spacing w:after="0" w:line="240" w:lineRule="auto"/>
        <w:ind w:right="5386"/>
        <w:jc w:val="both"/>
        <w:outlineLvl w:val="1"/>
        <w:rPr>
          <w:rFonts w:ascii="Times New Roman" w:hAnsi="Times New Roman" w:cs="Times New Roman"/>
          <w:b/>
          <w:sz w:val="26"/>
          <w:szCs w:val="26"/>
          <w:lang w:eastAsia="ar-SA"/>
        </w:rPr>
      </w:pPr>
    </w:p>
    <w:p w:rsidR="00B57DBD" w:rsidRPr="00587378" w:rsidRDefault="00B57DBD" w:rsidP="00B57DBD">
      <w:pPr>
        <w:suppressAutoHyphens/>
        <w:spacing w:after="0" w:line="240" w:lineRule="auto"/>
        <w:ind w:right="5386"/>
        <w:jc w:val="both"/>
        <w:outlineLvl w:val="1"/>
        <w:rPr>
          <w:rFonts w:ascii="Times New Roman" w:hAnsi="Times New Roman" w:cs="Times New Roman"/>
          <w:sz w:val="26"/>
          <w:szCs w:val="26"/>
          <w:lang w:eastAsia="ar-SA"/>
        </w:rPr>
      </w:pPr>
    </w:p>
    <w:p w:rsidR="00B57DBD" w:rsidRPr="00587378" w:rsidRDefault="00B57DBD" w:rsidP="00B57DBD">
      <w:pPr>
        <w:spacing w:after="0" w:line="240" w:lineRule="auto"/>
        <w:ind w:right="-58"/>
        <w:jc w:val="both"/>
        <w:rPr>
          <w:rFonts w:ascii="Times New Roman" w:hAnsi="Times New Roman" w:cs="Times New Roman"/>
          <w:sz w:val="26"/>
          <w:szCs w:val="26"/>
          <w:lang w:eastAsia="ru-RU"/>
        </w:rPr>
      </w:pPr>
      <w:r w:rsidRPr="00587378">
        <w:rPr>
          <w:rFonts w:ascii="Times New Roman" w:hAnsi="Times New Roman" w:cs="Times New Roman"/>
          <w:sz w:val="26"/>
          <w:szCs w:val="26"/>
        </w:rPr>
        <w:t>В связи с приведением в соответствие нормативно-правовых актов:</w:t>
      </w:r>
    </w:p>
    <w:p w:rsidR="00B57DBD" w:rsidRPr="00587378" w:rsidRDefault="00B57DBD" w:rsidP="00B57DBD">
      <w:pPr>
        <w:spacing w:after="0" w:line="240" w:lineRule="auto"/>
        <w:jc w:val="both"/>
        <w:rPr>
          <w:rFonts w:ascii="Times New Roman" w:hAnsi="Times New Roman" w:cs="Times New Roman"/>
          <w:sz w:val="26"/>
          <w:szCs w:val="26"/>
        </w:rPr>
      </w:pPr>
      <w:r w:rsidRPr="00587378">
        <w:rPr>
          <w:rFonts w:ascii="Times New Roman" w:hAnsi="Times New Roman" w:cs="Times New Roman"/>
          <w:color w:val="FF0000"/>
          <w:sz w:val="26"/>
          <w:szCs w:val="26"/>
        </w:rPr>
        <w:tab/>
      </w:r>
      <w:r w:rsidRPr="00587378">
        <w:rPr>
          <w:rFonts w:ascii="Times New Roman" w:hAnsi="Times New Roman" w:cs="Times New Roman"/>
          <w:sz w:val="26"/>
          <w:szCs w:val="26"/>
        </w:rPr>
        <w:t>1.</w:t>
      </w:r>
      <w:r w:rsidRPr="00587378">
        <w:rPr>
          <w:rFonts w:ascii="Times New Roman" w:hAnsi="Times New Roman" w:cs="Times New Roman"/>
          <w:color w:val="FF0000"/>
          <w:sz w:val="26"/>
          <w:szCs w:val="26"/>
        </w:rPr>
        <w:t xml:space="preserve"> </w:t>
      </w:r>
      <w:r w:rsidRPr="00587378">
        <w:rPr>
          <w:rFonts w:ascii="Times New Roman" w:hAnsi="Times New Roman" w:cs="Times New Roman"/>
          <w:sz w:val="26"/>
          <w:szCs w:val="26"/>
        </w:rPr>
        <w:t xml:space="preserve">Постановление администрации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№1 от 17.01.2012 «Об утверждении Положения о порядке формирования муниципального задания в отношении муниципальных учреждений сельского поселения Светлый и финансового обеспечения выполнения муниципального задания» признать утратившим силу.</w:t>
      </w:r>
    </w:p>
    <w:p w:rsidR="00B57DBD" w:rsidRPr="00587378" w:rsidRDefault="00B57DBD" w:rsidP="00B57DBD">
      <w:pPr>
        <w:spacing w:after="0" w:line="240" w:lineRule="auto"/>
        <w:ind w:right="-58"/>
        <w:jc w:val="both"/>
        <w:rPr>
          <w:rFonts w:ascii="Times New Roman" w:hAnsi="Times New Roman" w:cs="Times New Roman"/>
          <w:sz w:val="26"/>
          <w:szCs w:val="26"/>
        </w:rPr>
      </w:pPr>
      <w:r w:rsidRPr="00587378">
        <w:rPr>
          <w:rFonts w:ascii="Times New Roman" w:hAnsi="Times New Roman" w:cs="Times New Roman"/>
          <w:sz w:val="26"/>
          <w:szCs w:val="26"/>
        </w:rPr>
        <w:tab/>
        <w:t xml:space="preserve">2. </w:t>
      </w:r>
      <w:r w:rsidRPr="00587378">
        <w:rPr>
          <w:rFonts w:ascii="Times New Roman" w:hAnsi="Times New Roman" w:cs="Times New Roman"/>
          <w:bCs/>
          <w:sz w:val="26"/>
          <w:szCs w:val="26"/>
          <w:lang w:eastAsia="ar-SA"/>
        </w:rPr>
        <w:t>Опубликовать настоящее постановление в газете «</w:t>
      </w:r>
      <w:proofErr w:type="spellStart"/>
      <w:r w:rsidRPr="00587378">
        <w:rPr>
          <w:rFonts w:ascii="Times New Roman" w:hAnsi="Times New Roman" w:cs="Times New Roman"/>
          <w:bCs/>
          <w:sz w:val="26"/>
          <w:szCs w:val="26"/>
          <w:lang w:eastAsia="ar-SA"/>
        </w:rPr>
        <w:t>Светловский</w:t>
      </w:r>
      <w:proofErr w:type="spellEnd"/>
      <w:r w:rsidRPr="00587378">
        <w:rPr>
          <w:rFonts w:ascii="Times New Roman" w:hAnsi="Times New Roman" w:cs="Times New Roman"/>
          <w:bCs/>
          <w:sz w:val="26"/>
          <w:szCs w:val="26"/>
          <w:lang w:eastAsia="ar-SA"/>
        </w:rPr>
        <w:t xml:space="preserve"> Вестник» и разместить на </w:t>
      </w:r>
      <w:proofErr w:type="gramStart"/>
      <w:r w:rsidRPr="00587378">
        <w:rPr>
          <w:rFonts w:ascii="Times New Roman" w:hAnsi="Times New Roman" w:cs="Times New Roman"/>
          <w:bCs/>
          <w:sz w:val="26"/>
          <w:szCs w:val="26"/>
          <w:lang w:eastAsia="ar-SA"/>
        </w:rPr>
        <w:t>официальном</w:t>
      </w:r>
      <w:proofErr w:type="gramEnd"/>
      <w:r w:rsidRPr="00587378">
        <w:rPr>
          <w:rFonts w:ascii="Times New Roman" w:hAnsi="Times New Roman" w:cs="Times New Roman"/>
          <w:bCs/>
          <w:sz w:val="26"/>
          <w:szCs w:val="26"/>
          <w:lang w:eastAsia="ar-SA"/>
        </w:rPr>
        <w:t xml:space="preserve"> веб-сайте органов местного самоуправления сельского поселения Светлый.</w:t>
      </w:r>
    </w:p>
    <w:p w:rsidR="00B57DBD" w:rsidRPr="00587378" w:rsidRDefault="00B57DBD" w:rsidP="00B57DBD">
      <w:pPr>
        <w:spacing w:after="0" w:line="240" w:lineRule="auto"/>
        <w:ind w:right="-58"/>
        <w:jc w:val="both"/>
        <w:rPr>
          <w:rFonts w:ascii="Times New Roman" w:hAnsi="Times New Roman" w:cs="Times New Roman"/>
          <w:sz w:val="26"/>
          <w:szCs w:val="26"/>
        </w:rPr>
      </w:pPr>
      <w:r w:rsidRPr="00587378">
        <w:rPr>
          <w:rFonts w:ascii="Times New Roman" w:hAnsi="Times New Roman" w:cs="Times New Roman"/>
          <w:sz w:val="26"/>
          <w:szCs w:val="26"/>
        </w:rPr>
        <w:tab/>
        <w:t>3. Постановление вступает в силу после его официального опубликования.</w:t>
      </w:r>
    </w:p>
    <w:p w:rsidR="00B57DBD" w:rsidRPr="00587378" w:rsidRDefault="00B57DBD" w:rsidP="00B57DBD">
      <w:pPr>
        <w:spacing w:after="0" w:line="240" w:lineRule="auto"/>
        <w:ind w:right="-58"/>
        <w:jc w:val="both"/>
        <w:rPr>
          <w:rFonts w:ascii="Times New Roman" w:hAnsi="Times New Roman" w:cs="Times New Roman"/>
          <w:sz w:val="26"/>
          <w:szCs w:val="26"/>
        </w:rPr>
      </w:pPr>
      <w:r w:rsidRPr="00587378">
        <w:rPr>
          <w:rFonts w:ascii="Times New Roman" w:hAnsi="Times New Roman" w:cs="Times New Roman"/>
          <w:sz w:val="26"/>
          <w:szCs w:val="26"/>
        </w:rPr>
        <w:tab/>
        <w:t xml:space="preserve">4. </w:t>
      </w:r>
      <w:proofErr w:type="gramStart"/>
      <w:r w:rsidRPr="00587378">
        <w:rPr>
          <w:rFonts w:ascii="Times New Roman" w:hAnsi="Times New Roman" w:cs="Times New Roman"/>
          <w:sz w:val="26"/>
          <w:szCs w:val="26"/>
        </w:rPr>
        <w:t>Контроль за</w:t>
      </w:r>
      <w:proofErr w:type="gramEnd"/>
      <w:r w:rsidRPr="00587378">
        <w:rPr>
          <w:rFonts w:ascii="Times New Roman" w:hAnsi="Times New Roman" w:cs="Times New Roman"/>
          <w:sz w:val="26"/>
          <w:szCs w:val="26"/>
        </w:rPr>
        <w:t xml:space="preserve"> выполнением постановления оставляю за собой.</w:t>
      </w:r>
    </w:p>
    <w:p w:rsidR="00B57DBD" w:rsidRPr="00587378" w:rsidRDefault="00B57DBD" w:rsidP="00B57DBD">
      <w:pPr>
        <w:spacing w:after="0" w:line="240" w:lineRule="auto"/>
        <w:ind w:firstLine="567"/>
        <w:rPr>
          <w:rFonts w:ascii="Times New Roman" w:hAnsi="Times New Roman" w:cs="Times New Roman"/>
          <w:sz w:val="26"/>
          <w:szCs w:val="26"/>
        </w:rPr>
      </w:pPr>
    </w:p>
    <w:p w:rsidR="00B57DBD" w:rsidRPr="00587378" w:rsidRDefault="00B57DBD" w:rsidP="00B57DBD">
      <w:pPr>
        <w:spacing w:after="0" w:line="240" w:lineRule="auto"/>
        <w:ind w:firstLine="567"/>
        <w:rPr>
          <w:rFonts w:ascii="Times New Roman" w:hAnsi="Times New Roman" w:cs="Times New Roman"/>
          <w:sz w:val="26"/>
          <w:szCs w:val="26"/>
        </w:rPr>
      </w:pPr>
    </w:p>
    <w:p w:rsidR="00B57DBD" w:rsidRPr="00587378" w:rsidRDefault="00587378" w:rsidP="00B57D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57DBD" w:rsidRPr="00587378">
        <w:rPr>
          <w:rFonts w:ascii="Times New Roman" w:hAnsi="Times New Roman" w:cs="Times New Roman"/>
          <w:sz w:val="26"/>
          <w:szCs w:val="26"/>
        </w:rPr>
        <w:tab/>
        <w:t xml:space="preserve">Ф.К. </w:t>
      </w:r>
      <w:proofErr w:type="spellStart"/>
      <w:r w:rsidR="00B57DBD" w:rsidRPr="00587378">
        <w:rPr>
          <w:rFonts w:ascii="Times New Roman" w:hAnsi="Times New Roman" w:cs="Times New Roman"/>
          <w:sz w:val="26"/>
          <w:szCs w:val="26"/>
        </w:rPr>
        <w:t>Шагимухаметов</w:t>
      </w:r>
      <w:proofErr w:type="spellEnd"/>
    </w:p>
    <w:p w:rsidR="00B57DBD" w:rsidRPr="00587378" w:rsidRDefault="00B57DBD" w:rsidP="00B57DBD">
      <w:pPr>
        <w:spacing w:after="0" w:line="240" w:lineRule="auto"/>
        <w:jc w:val="both"/>
        <w:rPr>
          <w:rFonts w:ascii="Times New Roman" w:hAnsi="Times New Roman" w:cs="Times New Roman"/>
          <w:sz w:val="26"/>
          <w:szCs w:val="26"/>
        </w:rPr>
      </w:pPr>
    </w:p>
    <w:p w:rsidR="00B57DBD" w:rsidRPr="00587378" w:rsidRDefault="00B57DBD" w:rsidP="00B57DBD">
      <w:pPr>
        <w:rPr>
          <w:rFonts w:ascii="Times New Roman" w:hAnsi="Times New Roman" w:cs="Times New Roman"/>
          <w:sz w:val="26"/>
          <w:szCs w:val="26"/>
        </w:rPr>
      </w:pPr>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r w:rsidRPr="00587378">
        <w:rPr>
          <w:rFonts w:ascii="Times New Roman" w:hAnsi="Times New Roman" w:cs="Times New Roman"/>
          <w:sz w:val="26"/>
          <w:szCs w:val="26"/>
          <w:lang w:eastAsia="ar-SA"/>
        </w:rPr>
        <w:t xml:space="preserve">АДМИНИСТРАЦИЯ </w:t>
      </w:r>
    </w:p>
    <w:p w:rsidR="00B57DBD" w:rsidRPr="00587378" w:rsidRDefault="00B57DBD" w:rsidP="00B57DBD">
      <w:pPr>
        <w:suppressAutoHyphens/>
        <w:spacing w:before="10" w:after="10" w:line="120" w:lineRule="atLeast"/>
        <w:jc w:val="center"/>
        <w:rPr>
          <w:rFonts w:ascii="Times New Roman" w:hAnsi="Times New Roman" w:cs="Times New Roman"/>
          <w:b/>
          <w:bCs/>
          <w:sz w:val="26"/>
          <w:szCs w:val="26"/>
          <w:lang w:eastAsia="ar-SA"/>
        </w:rPr>
      </w:pPr>
      <w:r w:rsidRPr="00587378">
        <w:rPr>
          <w:rFonts w:ascii="Times New Roman" w:hAnsi="Times New Roman" w:cs="Times New Roman"/>
          <w:sz w:val="26"/>
          <w:szCs w:val="26"/>
          <w:lang w:eastAsia="ar-SA"/>
        </w:rPr>
        <w:t xml:space="preserve">СЕЛЬСКОГО ПОСЕЛЕНИЯ </w:t>
      </w:r>
      <w:proofErr w:type="gramStart"/>
      <w:r w:rsidRPr="00587378">
        <w:rPr>
          <w:rFonts w:ascii="Times New Roman" w:hAnsi="Times New Roman" w:cs="Times New Roman"/>
          <w:sz w:val="26"/>
          <w:szCs w:val="26"/>
          <w:lang w:eastAsia="ar-SA"/>
        </w:rPr>
        <w:t>СВЕТЛЫЙ</w:t>
      </w:r>
      <w:proofErr w:type="gramEnd"/>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r w:rsidRPr="00587378">
        <w:rPr>
          <w:rFonts w:ascii="Times New Roman" w:hAnsi="Times New Roman" w:cs="Times New Roman"/>
          <w:sz w:val="26"/>
          <w:szCs w:val="26"/>
          <w:lang w:eastAsia="ar-SA"/>
        </w:rPr>
        <w:t>Березовского района</w:t>
      </w:r>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r w:rsidRPr="00587378">
        <w:rPr>
          <w:rFonts w:ascii="Times New Roman" w:hAnsi="Times New Roman" w:cs="Times New Roman"/>
          <w:sz w:val="26"/>
          <w:szCs w:val="26"/>
          <w:lang w:eastAsia="ar-SA"/>
        </w:rPr>
        <w:t>Ханты-Мансийского  автономного округа – Югры</w:t>
      </w:r>
    </w:p>
    <w:p w:rsidR="00B57DBD" w:rsidRPr="00587378" w:rsidRDefault="00B57DBD" w:rsidP="00B57DBD">
      <w:pPr>
        <w:suppressAutoHyphens/>
        <w:spacing w:before="10" w:after="10" w:line="120" w:lineRule="atLeast"/>
        <w:jc w:val="center"/>
        <w:rPr>
          <w:rFonts w:ascii="Times New Roman" w:hAnsi="Times New Roman" w:cs="Times New Roman"/>
          <w:b/>
          <w:bCs/>
          <w:sz w:val="26"/>
          <w:szCs w:val="26"/>
          <w:lang w:eastAsia="ar-SA"/>
        </w:rPr>
      </w:pPr>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r w:rsidRPr="00587378">
        <w:rPr>
          <w:rFonts w:ascii="Times New Roman" w:hAnsi="Times New Roman" w:cs="Times New Roman"/>
          <w:sz w:val="26"/>
          <w:szCs w:val="26"/>
          <w:lang w:eastAsia="ar-SA"/>
        </w:rPr>
        <w:t>ПОСТАНОВЛЕНИЕ</w:t>
      </w:r>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p>
    <w:p w:rsidR="00B57DBD" w:rsidRPr="00587378" w:rsidRDefault="00B57DBD" w:rsidP="00B57DBD">
      <w:pPr>
        <w:suppressAutoHyphens/>
        <w:spacing w:before="10" w:after="10" w:line="120" w:lineRule="atLeast"/>
        <w:jc w:val="center"/>
        <w:rPr>
          <w:rFonts w:ascii="Times New Roman" w:hAnsi="Times New Roman" w:cs="Times New Roman"/>
          <w:sz w:val="26"/>
          <w:szCs w:val="26"/>
          <w:lang w:eastAsia="ar-SA"/>
        </w:rPr>
      </w:pPr>
    </w:p>
    <w:p w:rsidR="00B57DBD" w:rsidRPr="00587378" w:rsidRDefault="00B57DBD" w:rsidP="00B57DBD">
      <w:pPr>
        <w:suppressAutoHyphens/>
        <w:spacing w:after="0" w:line="240" w:lineRule="auto"/>
        <w:jc w:val="both"/>
        <w:rPr>
          <w:rFonts w:ascii="Times New Roman" w:hAnsi="Times New Roman" w:cs="Times New Roman"/>
          <w:sz w:val="26"/>
          <w:szCs w:val="26"/>
          <w:lang w:eastAsia="ar-SA"/>
        </w:rPr>
      </w:pPr>
      <w:r w:rsidRPr="00587378">
        <w:rPr>
          <w:rFonts w:ascii="Times New Roman" w:hAnsi="Times New Roman" w:cs="Times New Roman"/>
          <w:sz w:val="26"/>
          <w:szCs w:val="26"/>
          <w:u w:val="single"/>
          <w:lang w:eastAsia="ar-SA"/>
        </w:rPr>
        <w:t>от 23.07.2019</w:t>
      </w:r>
      <w:r w:rsidR="00587378">
        <w:rPr>
          <w:rFonts w:ascii="Times New Roman" w:hAnsi="Times New Roman" w:cs="Times New Roman"/>
          <w:sz w:val="26"/>
          <w:szCs w:val="26"/>
          <w:lang w:eastAsia="ar-SA"/>
        </w:rPr>
        <w:tab/>
      </w:r>
      <w:r w:rsidR="00587378">
        <w:rPr>
          <w:rFonts w:ascii="Times New Roman" w:hAnsi="Times New Roman" w:cs="Times New Roman"/>
          <w:sz w:val="26"/>
          <w:szCs w:val="26"/>
          <w:lang w:eastAsia="ar-SA"/>
        </w:rPr>
        <w:tab/>
      </w:r>
      <w:r w:rsidR="00587378">
        <w:rPr>
          <w:rFonts w:ascii="Times New Roman" w:hAnsi="Times New Roman" w:cs="Times New Roman"/>
          <w:sz w:val="26"/>
          <w:szCs w:val="26"/>
          <w:lang w:eastAsia="ar-SA"/>
        </w:rPr>
        <w:tab/>
      </w:r>
      <w:r w:rsidR="00587378">
        <w:rPr>
          <w:rFonts w:ascii="Times New Roman" w:hAnsi="Times New Roman" w:cs="Times New Roman"/>
          <w:sz w:val="26"/>
          <w:szCs w:val="26"/>
          <w:lang w:eastAsia="ar-SA"/>
        </w:rPr>
        <w:tab/>
      </w:r>
      <w:r w:rsidR="00587378">
        <w:rPr>
          <w:rFonts w:ascii="Times New Roman" w:hAnsi="Times New Roman" w:cs="Times New Roman"/>
          <w:sz w:val="26"/>
          <w:szCs w:val="26"/>
          <w:lang w:eastAsia="ar-SA"/>
        </w:rPr>
        <w:tab/>
      </w:r>
      <w:r w:rsidR="00587378">
        <w:rPr>
          <w:rFonts w:ascii="Times New Roman" w:hAnsi="Times New Roman" w:cs="Times New Roman"/>
          <w:sz w:val="26"/>
          <w:szCs w:val="26"/>
          <w:lang w:eastAsia="ar-SA"/>
        </w:rPr>
        <w:tab/>
      </w:r>
      <w:r w:rsidRPr="00587378">
        <w:rPr>
          <w:rFonts w:ascii="Times New Roman" w:hAnsi="Times New Roman" w:cs="Times New Roman"/>
          <w:sz w:val="26"/>
          <w:szCs w:val="26"/>
          <w:lang w:eastAsia="ar-SA"/>
        </w:rPr>
        <w:t xml:space="preserve">       № 127</w:t>
      </w:r>
    </w:p>
    <w:p w:rsidR="00B57DBD" w:rsidRPr="00587378" w:rsidRDefault="00B57DBD" w:rsidP="00B57DBD">
      <w:pPr>
        <w:suppressAutoHyphens/>
        <w:spacing w:after="0" w:line="240" w:lineRule="auto"/>
        <w:jc w:val="both"/>
        <w:rPr>
          <w:rFonts w:ascii="Times New Roman" w:hAnsi="Times New Roman" w:cs="Times New Roman"/>
          <w:sz w:val="26"/>
          <w:szCs w:val="26"/>
          <w:lang w:eastAsia="ar-SA"/>
        </w:rPr>
      </w:pPr>
      <w:r w:rsidRPr="00587378">
        <w:rPr>
          <w:rFonts w:ascii="Times New Roman" w:hAnsi="Times New Roman" w:cs="Times New Roman"/>
          <w:sz w:val="26"/>
          <w:szCs w:val="26"/>
          <w:lang w:eastAsia="ar-SA"/>
        </w:rPr>
        <w:t>п. Светлый</w:t>
      </w:r>
    </w:p>
    <w:p w:rsidR="00B57DBD" w:rsidRPr="00587378" w:rsidRDefault="00B57DBD" w:rsidP="00B57DBD">
      <w:pPr>
        <w:widowControl w:val="0"/>
        <w:tabs>
          <w:tab w:val="left" w:pos="284"/>
        </w:tabs>
        <w:suppressAutoHyphens/>
        <w:spacing w:after="0" w:line="240" w:lineRule="auto"/>
        <w:ind w:right="43"/>
        <w:jc w:val="center"/>
        <w:rPr>
          <w:rFonts w:ascii="Times New Roman" w:hAnsi="Times New Roman" w:cs="Times New Roman"/>
          <w:sz w:val="26"/>
          <w:szCs w:val="26"/>
          <w:lang w:eastAsia="ar-SA"/>
        </w:rPr>
      </w:pPr>
    </w:p>
    <w:p w:rsidR="00B57DBD" w:rsidRPr="00587378" w:rsidRDefault="00B57DBD" w:rsidP="00B57DBD">
      <w:pPr>
        <w:suppressAutoHyphens/>
        <w:spacing w:after="0" w:line="240" w:lineRule="auto"/>
        <w:ind w:right="5386"/>
        <w:jc w:val="both"/>
        <w:outlineLvl w:val="1"/>
        <w:rPr>
          <w:rFonts w:ascii="Times New Roman" w:hAnsi="Times New Roman" w:cs="Times New Roman"/>
          <w:b/>
          <w:sz w:val="26"/>
          <w:szCs w:val="26"/>
          <w:lang w:eastAsia="ar-SA"/>
        </w:rPr>
      </w:pPr>
      <w:r w:rsidRPr="00587378">
        <w:rPr>
          <w:rFonts w:ascii="Times New Roman" w:hAnsi="Times New Roman" w:cs="Times New Roman"/>
          <w:b/>
          <w:bCs/>
          <w:sz w:val="26"/>
          <w:szCs w:val="26"/>
          <w:lang w:eastAsia="ar-SA"/>
        </w:rPr>
        <w:t>Об утверждении Порядка формирования и финансового обеспечения выполнения муниципального задания</w:t>
      </w:r>
    </w:p>
    <w:p w:rsidR="00B57DBD" w:rsidRPr="00587378" w:rsidRDefault="00B57DBD" w:rsidP="00B57DBD">
      <w:pPr>
        <w:suppressAutoHyphens/>
        <w:spacing w:after="0" w:line="240" w:lineRule="auto"/>
        <w:ind w:right="5386"/>
        <w:jc w:val="both"/>
        <w:outlineLvl w:val="1"/>
        <w:rPr>
          <w:rFonts w:ascii="Times New Roman" w:hAnsi="Times New Roman" w:cs="Times New Roman"/>
          <w:sz w:val="26"/>
          <w:szCs w:val="26"/>
          <w:lang w:eastAsia="ar-SA"/>
        </w:rPr>
      </w:pPr>
    </w:p>
    <w:p w:rsidR="00B57DBD" w:rsidRPr="00587378" w:rsidRDefault="00B57DBD" w:rsidP="00B57DBD">
      <w:pPr>
        <w:spacing w:after="0" w:line="240" w:lineRule="auto"/>
        <w:ind w:right="-58" w:firstLine="708"/>
        <w:jc w:val="both"/>
        <w:rPr>
          <w:rFonts w:ascii="Times New Roman" w:hAnsi="Times New Roman" w:cs="Times New Roman"/>
          <w:sz w:val="26"/>
          <w:szCs w:val="26"/>
          <w:lang w:eastAsia="ru-RU"/>
        </w:rPr>
      </w:pPr>
      <w:r w:rsidRPr="00587378">
        <w:rPr>
          <w:rFonts w:ascii="Times New Roman" w:hAnsi="Times New Roman" w:cs="Times New Roman"/>
          <w:sz w:val="26"/>
          <w:szCs w:val="26"/>
        </w:rPr>
        <w:t>В соответствии со статьей 69.2 Бюджетного кодекса Российской Федерации, статьей 9.2 Федерального закона от 12.01.1996 N 7-ФЗ «О некоммерческих организациях», Уставом:</w:t>
      </w:r>
    </w:p>
    <w:p w:rsidR="00B57DBD" w:rsidRPr="00587378" w:rsidRDefault="00B57DBD" w:rsidP="00B57DBD">
      <w:pPr>
        <w:spacing w:after="0" w:line="240" w:lineRule="auto"/>
        <w:ind w:right="-58" w:firstLine="708"/>
        <w:jc w:val="both"/>
        <w:rPr>
          <w:rFonts w:ascii="Times New Roman" w:hAnsi="Times New Roman" w:cs="Times New Roman"/>
          <w:sz w:val="26"/>
          <w:szCs w:val="26"/>
        </w:rPr>
      </w:pPr>
    </w:p>
    <w:p w:rsidR="00B57DBD" w:rsidRPr="00587378" w:rsidRDefault="00B57DBD" w:rsidP="00B57DBD">
      <w:pPr>
        <w:spacing w:after="0" w:line="240" w:lineRule="auto"/>
        <w:ind w:right="-58" w:firstLine="708"/>
        <w:jc w:val="center"/>
        <w:rPr>
          <w:rFonts w:ascii="Times New Roman" w:hAnsi="Times New Roman" w:cs="Times New Roman"/>
          <w:sz w:val="26"/>
          <w:szCs w:val="26"/>
        </w:rPr>
      </w:pPr>
      <w:r w:rsidRPr="00587378">
        <w:rPr>
          <w:rFonts w:ascii="Times New Roman" w:hAnsi="Times New Roman" w:cs="Times New Roman"/>
          <w:sz w:val="26"/>
          <w:szCs w:val="26"/>
        </w:rPr>
        <w:t>ПОСТАНОВЛЯЮ:</w:t>
      </w:r>
    </w:p>
    <w:p w:rsidR="00B57DBD" w:rsidRPr="00587378" w:rsidRDefault="00B57DBD" w:rsidP="00B57DBD">
      <w:pPr>
        <w:spacing w:after="0" w:line="240" w:lineRule="auto"/>
        <w:ind w:right="-58" w:firstLine="708"/>
        <w:jc w:val="center"/>
        <w:rPr>
          <w:rFonts w:ascii="Times New Roman" w:hAnsi="Times New Roman" w:cs="Times New Roman"/>
          <w:sz w:val="26"/>
          <w:szCs w:val="26"/>
        </w:rPr>
      </w:pPr>
    </w:p>
    <w:p w:rsidR="00B57DBD" w:rsidRPr="00587378" w:rsidRDefault="00B57DBD" w:rsidP="00B57DBD">
      <w:pPr>
        <w:spacing w:after="0" w:line="240" w:lineRule="auto"/>
        <w:ind w:right="-58" w:firstLine="708"/>
        <w:jc w:val="both"/>
        <w:rPr>
          <w:rFonts w:ascii="Times New Roman" w:hAnsi="Times New Roman" w:cs="Times New Roman"/>
          <w:sz w:val="26"/>
          <w:szCs w:val="26"/>
        </w:rPr>
      </w:pPr>
      <w:r w:rsidRPr="00587378">
        <w:rPr>
          <w:rFonts w:ascii="Times New Roman" w:hAnsi="Times New Roman" w:cs="Times New Roman"/>
          <w:sz w:val="26"/>
          <w:szCs w:val="26"/>
        </w:rPr>
        <w:t>1. Утвердить Порядок формирования и финансового обеспечения выполнения муниципального задания  согласно приложению.</w:t>
      </w:r>
    </w:p>
    <w:p w:rsidR="00B57DBD" w:rsidRPr="00587378" w:rsidRDefault="00B57DBD" w:rsidP="00B57DBD">
      <w:pPr>
        <w:spacing w:after="0" w:line="240" w:lineRule="auto"/>
        <w:ind w:right="-58"/>
        <w:jc w:val="both"/>
        <w:rPr>
          <w:rFonts w:ascii="Times New Roman" w:hAnsi="Times New Roman" w:cs="Times New Roman"/>
          <w:sz w:val="26"/>
          <w:szCs w:val="26"/>
        </w:rPr>
      </w:pPr>
      <w:r w:rsidRPr="00587378">
        <w:rPr>
          <w:rFonts w:ascii="Times New Roman" w:hAnsi="Times New Roman" w:cs="Times New Roman"/>
          <w:sz w:val="26"/>
          <w:szCs w:val="26"/>
        </w:rPr>
        <w:tab/>
        <w:t xml:space="preserve">2. </w:t>
      </w:r>
      <w:r w:rsidRPr="00587378">
        <w:rPr>
          <w:rFonts w:ascii="Times New Roman" w:hAnsi="Times New Roman" w:cs="Times New Roman"/>
          <w:bCs/>
          <w:sz w:val="26"/>
          <w:szCs w:val="26"/>
          <w:lang w:eastAsia="ar-SA"/>
        </w:rPr>
        <w:t>Опубликовать настоящее постановление в газете «</w:t>
      </w:r>
      <w:proofErr w:type="spellStart"/>
      <w:r w:rsidRPr="00587378">
        <w:rPr>
          <w:rFonts w:ascii="Times New Roman" w:hAnsi="Times New Roman" w:cs="Times New Roman"/>
          <w:bCs/>
          <w:sz w:val="26"/>
          <w:szCs w:val="26"/>
          <w:lang w:eastAsia="ar-SA"/>
        </w:rPr>
        <w:t>Светловский</w:t>
      </w:r>
      <w:proofErr w:type="spellEnd"/>
      <w:r w:rsidRPr="00587378">
        <w:rPr>
          <w:rFonts w:ascii="Times New Roman" w:hAnsi="Times New Roman" w:cs="Times New Roman"/>
          <w:bCs/>
          <w:sz w:val="26"/>
          <w:szCs w:val="26"/>
          <w:lang w:eastAsia="ar-SA"/>
        </w:rPr>
        <w:t xml:space="preserve"> Вестник» и разместить на </w:t>
      </w:r>
      <w:proofErr w:type="gramStart"/>
      <w:r w:rsidRPr="00587378">
        <w:rPr>
          <w:rFonts w:ascii="Times New Roman" w:hAnsi="Times New Roman" w:cs="Times New Roman"/>
          <w:bCs/>
          <w:sz w:val="26"/>
          <w:szCs w:val="26"/>
          <w:lang w:eastAsia="ar-SA"/>
        </w:rPr>
        <w:t>официальном</w:t>
      </w:r>
      <w:proofErr w:type="gramEnd"/>
      <w:r w:rsidRPr="00587378">
        <w:rPr>
          <w:rFonts w:ascii="Times New Roman" w:hAnsi="Times New Roman" w:cs="Times New Roman"/>
          <w:bCs/>
          <w:sz w:val="26"/>
          <w:szCs w:val="26"/>
          <w:lang w:eastAsia="ar-SA"/>
        </w:rPr>
        <w:t xml:space="preserve"> веб-сайте органов местного самоуправления сельского поселения Светлый.</w:t>
      </w:r>
    </w:p>
    <w:p w:rsidR="00B57DBD" w:rsidRPr="00587378" w:rsidRDefault="00B57DBD" w:rsidP="00B57DBD">
      <w:pPr>
        <w:spacing w:after="0" w:line="240" w:lineRule="auto"/>
        <w:ind w:right="-58"/>
        <w:jc w:val="both"/>
        <w:rPr>
          <w:rFonts w:ascii="Times New Roman" w:hAnsi="Times New Roman" w:cs="Times New Roman"/>
          <w:sz w:val="26"/>
          <w:szCs w:val="26"/>
        </w:rPr>
      </w:pPr>
      <w:r w:rsidRPr="00587378">
        <w:rPr>
          <w:rFonts w:ascii="Times New Roman" w:hAnsi="Times New Roman" w:cs="Times New Roman"/>
          <w:sz w:val="26"/>
          <w:szCs w:val="26"/>
        </w:rPr>
        <w:tab/>
        <w:t>3. Постановление вступает в силу после его официального опубликования.</w:t>
      </w:r>
    </w:p>
    <w:p w:rsidR="00B57DBD" w:rsidRPr="00587378" w:rsidRDefault="00B57DBD" w:rsidP="00B57DBD">
      <w:pPr>
        <w:spacing w:after="0" w:line="240" w:lineRule="auto"/>
        <w:ind w:right="-58"/>
        <w:jc w:val="both"/>
        <w:rPr>
          <w:rFonts w:ascii="Times New Roman" w:hAnsi="Times New Roman" w:cs="Times New Roman"/>
          <w:sz w:val="26"/>
          <w:szCs w:val="26"/>
        </w:rPr>
      </w:pPr>
      <w:r w:rsidRPr="00587378">
        <w:rPr>
          <w:rFonts w:ascii="Times New Roman" w:hAnsi="Times New Roman" w:cs="Times New Roman"/>
          <w:sz w:val="26"/>
          <w:szCs w:val="26"/>
        </w:rPr>
        <w:tab/>
        <w:t xml:space="preserve">4. </w:t>
      </w:r>
      <w:proofErr w:type="gramStart"/>
      <w:r w:rsidRPr="00587378">
        <w:rPr>
          <w:rFonts w:ascii="Times New Roman" w:hAnsi="Times New Roman" w:cs="Times New Roman"/>
          <w:sz w:val="26"/>
          <w:szCs w:val="26"/>
        </w:rPr>
        <w:t>Контроль за</w:t>
      </w:r>
      <w:proofErr w:type="gramEnd"/>
      <w:r w:rsidRPr="00587378">
        <w:rPr>
          <w:rFonts w:ascii="Times New Roman" w:hAnsi="Times New Roman" w:cs="Times New Roman"/>
          <w:sz w:val="26"/>
          <w:szCs w:val="26"/>
        </w:rPr>
        <w:t xml:space="preserve"> выполнением постановления оставляю за собой.</w:t>
      </w:r>
    </w:p>
    <w:p w:rsidR="00B57DBD" w:rsidRPr="00587378" w:rsidRDefault="00B57DBD" w:rsidP="00B57DBD">
      <w:pPr>
        <w:spacing w:after="0" w:line="240" w:lineRule="auto"/>
        <w:ind w:firstLine="567"/>
        <w:rPr>
          <w:rFonts w:ascii="Times New Roman" w:hAnsi="Times New Roman" w:cs="Times New Roman"/>
          <w:sz w:val="26"/>
          <w:szCs w:val="26"/>
        </w:rPr>
      </w:pPr>
    </w:p>
    <w:p w:rsidR="00B57DBD" w:rsidRPr="00587378" w:rsidRDefault="00B57DBD" w:rsidP="00B57DBD">
      <w:pPr>
        <w:spacing w:after="0" w:line="240" w:lineRule="auto"/>
        <w:ind w:firstLine="567"/>
        <w:rPr>
          <w:rFonts w:ascii="Times New Roman" w:hAnsi="Times New Roman" w:cs="Times New Roman"/>
          <w:sz w:val="26"/>
          <w:szCs w:val="26"/>
        </w:rPr>
      </w:pPr>
    </w:p>
    <w:p w:rsidR="00B57DBD" w:rsidRPr="00587378" w:rsidRDefault="00587378" w:rsidP="00B57D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57DBD" w:rsidRPr="00587378">
        <w:rPr>
          <w:rFonts w:ascii="Times New Roman" w:hAnsi="Times New Roman" w:cs="Times New Roman"/>
          <w:sz w:val="26"/>
          <w:szCs w:val="26"/>
        </w:rPr>
        <w:tab/>
        <w:t xml:space="preserve">Ф.К. </w:t>
      </w:r>
      <w:proofErr w:type="spellStart"/>
      <w:r w:rsidR="00B57DBD" w:rsidRPr="00587378">
        <w:rPr>
          <w:rFonts w:ascii="Times New Roman" w:hAnsi="Times New Roman" w:cs="Times New Roman"/>
          <w:sz w:val="26"/>
          <w:szCs w:val="26"/>
        </w:rPr>
        <w:t>Шагимухаметов</w:t>
      </w:r>
      <w:proofErr w:type="spellEnd"/>
    </w:p>
    <w:p w:rsidR="00B57DBD" w:rsidRPr="00587378" w:rsidRDefault="00B57DBD" w:rsidP="00B57DBD">
      <w:pPr>
        <w:rPr>
          <w:rFonts w:ascii="Times New Roman" w:hAnsi="Times New Roman" w:cs="Times New Roman"/>
          <w:sz w:val="26"/>
          <w:szCs w:val="26"/>
        </w:rPr>
      </w:pPr>
    </w:p>
    <w:p w:rsidR="00B57DBD" w:rsidRPr="00587378" w:rsidRDefault="00B57DBD" w:rsidP="00B57DBD">
      <w:pPr>
        <w:widowControl w:val="0"/>
        <w:autoSpaceDE w:val="0"/>
        <w:autoSpaceDN w:val="0"/>
        <w:adjustRightInd w:val="0"/>
        <w:spacing w:after="0" w:line="240" w:lineRule="auto"/>
        <w:jc w:val="right"/>
        <w:rPr>
          <w:rFonts w:ascii="Times New Roman" w:hAnsi="Times New Roman" w:cs="Times New Roman"/>
          <w:sz w:val="26"/>
          <w:szCs w:val="26"/>
        </w:rPr>
      </w:pPr>
      <w:r w:rsidRPr="00587378">
        <w:rPr>
          <w:rFonts w:ascii="Times New Roman" w:hAnsi="Times New Roman" w:cs="Times New Roman"/>
          <w:sz w:val="26"/>
          <w:szCs w:val="26"/>
        </w:rPr>
        <w:t xml:space="preserve">Приложение </w:t>
      </w:r>
    </w:p>
    <w:p w:rsidR="00B57DBD" w:rsidRPr="00587378" w:rsidRDefault="00B57DBD" w:rsidP="00B57DBD">
      <w:pPr>
        <w:widowControl w:val="0"/>
        <w:autoSpaceDE w:val="0"/>
        <w:autoSpaceDN w:val="0"/>
        <w:adjustRightInd w:val="0"/>
        <w:spacing w:after="0" w:line="240" w:lineRule="auto"/>
        <w:jc w:val="right"/>
        <w:rPr>
          <w:rFonts w:ascii="Times New Roman" w:hAnsi="Times New Roman" w:cs="Times New Roman"/>
          <w:sz w:val="26"/>
          <w:szCs w:val="26"/>
        </w:rPr>
      </w:pPr>
      <w:r w:rsidRPr="00587378">
        <w:rPr>
          <w:rFonts w:ascii="Times New Roman" w:hAnsi="Times New Roman" w:cs="Times New Roman"/>
          <w:sz w:val="26"/>
          <w:szCs w:val="26"/>
        </w:rPr>
        <w:t xml:space="preserve">к постановлению администрации </w:t>
      </w:r>
    </w:p>
    <w:p w:rsidR="00B57DBD" w:rsidRPr="00587378" w:rsidRDefault="00B57DBD" w:rsidP="00B57DBD">
      <w:pPr>
        <w:widowControl w:val="0"/>
        <w:autoSpaceDE w:val="0"/>
        <w:autoSpaceDN w:val="0"/>
        <w:adjustRightInd w:val="0"/>
        <w:spacing w:after="0" w:line="240" w:lineRule="auto"/>
        <w:jc w:val="right"/>
        <w:rPr>
          <w:rFonts w:ascii="Times New Roman" w:hAnsi="Times New Roman" w:cs="Times New Roman"/>
          <w:sz w:val="26"/>
          <w:szCs w:val="26"/>
        </w:rPr>
      </w:pPr>
      <w:r w:rsidRPr="00587378">
        <w:rPr>
          <w:rFonts w:ascii="Times New Roman" w:hAnsi="Times New Roman" w:cs="Times New Roman"/>
          <w:sz w:val="26"/>
          <w:szCs w:val="26"/>
        </w:rPr>
        <w:t xml:space="preserve">сельского поселения </w:t>
      </w:r>
      <w:proofErr w:type="gramStart"/>
      <w:r w:rsidRPr="00587378">
        <w:rPr>
          <w:rFonts w:ascii="Times New Roman" w:hAnsi="Times New Roman" w:cs="Times New Roman"/>
          <w:sz w:val="26"/>
          <w:szCs w:val="26"/>
        </w:rPr>
        <w:t>Светлый</w:t>
      </w:r>
      <w:proofErr w:type="gramEnd"/>
    </w:p>
    <w:p w:rsidR="00B57DBD" w:rsidRPr="00587378" w:rsidRDefault="00B57DBD" w:rsidP="00B57DBD">
      <w:pPr>
        <w:widowControl w:val="0"/>
        <w:autoSpaceDE w:val="0"/>
        <w:autoSpaceDN w:val="0"/>
        <w:adjustRightInd w:val="0"/>
        <w:spacing w:after="0" w:line="240" w:lineRule="auto"/>
        <w:jc w:val="right"/>
        <w:rPr>
          <w:rFonts w:ascii="Times New Roman" w:hAnsi="Times New Roman" w:cs="Times New Roman"/>
          <w:sz w:val="26"/>
          <w:szCs w:val="26"/>
        </w:rPr>
      </w:pPr>
      <w:r w:rsidRPr="00587378">
        <w:rPr>
          <w:rFonts w:ascii="Times New Roman" w:hAnsi="Times New Roman" w:cs="Times New Roman"/>
          <w:sz w:val="26"/>
          <w:szCs w:val="26"/>
        </w:rPr>
        <w:t>от 23.07.2019 №127</w:t>
      </w:r>
    </w:p>
    <w:p w:rsidR="00B57DBD" w:rsidRPr="00587378" w:rsidRDefault="00B57DBD" w:rsidP="00B57DBD">
      <w:pPr>
        <w:widowControl w:val="0"/>
        <w:autoSpaceDE w:val="0"/>
        <w:autoSpaceDN w:val="0"/>
        <w:adjustRightInd w:val="0"/>
        <w:spacing w:after="0" w:line="240" w:lineRule="auto"/>
        <w:rPr>
          <w:rFonts w:ascii="Times New Roman" w:hAnsi="Times New Roman" w:cs="Times New Roman"/>
          <w:b/>
          <w:bCs/>
          <w:color w:val="2B4279"/>
          <w:sz w:val="26"/>
          <w:szCs w:val="26"/>
        </w:rPr>
      </w:pPr>
    </w:p>
    <w:p w:rsidR="00B57DBD" w:rsidRPr="00587378" w:rsidRDefault="00B57DBD" w:rsidP="00B57DBD">
      <w:pPr>
        <w:widowControl w:val="0"/>
        <w:autoSpaceDE w:val="0"/>
        <w:autoSpaceDN w:val="0"/>
        <w:adjustRightInd w:val="0"/>
        <w:spacing w:after="0" w:line="240" w:lineRule="auto"/>
        <w:jc w:val="center"/>
        <w:rPr>
          <w:rFonts w:ascii="Times New Roman" w:hAnsi="Times New Roman" w:cs="Times New Roman"/>
          <w:b/>
          <w:bCs/>
          <w:sz w:val="26"/>
          <w:szCs w:val="26"/>
        </w:rPr>
      </w:pPr>
      <w:r w:rsidRPr="00587378">
        <w:rPr>
          <w:rFonts w:ascii="Times New Roman" w:hAnsi="Times New Roman" w:cs="Times New Roman"/>
          <w:b/>
          <w:bCs/>
          <w:color w:val="2B4279"/>
          <w:sz w:val="26"/>
          <w:szCs w:val="26"/>
        </w:rPr>
        <w:t xml:space="preserve"> </w:t>
      </w:r>
      <w:r w:rsidRPr="00587378">
        <w:rPr>
          <w:rFonts w:ascii="Times New Roman" w:hAnsi="Times New Roman" w:cs="Times New Roman"/>
          <w:b/>
          <w:bCs/>
          <w:sz w:val="26"/>
          <w:szCs w:val="26"/>
        </w:rPr>
        <w:t xml:space="preserve">Порядок формирования и финансового обеспечения выполнения муниципального задания </w:t>
      </w:r>
    </w:p>
    <w:p w:rsidR="00B57DBD" w:rsidRPr="00587378" w:rsidRDefault="00B57DBD" w:rsidP="00B57DBD">
      <w:pPr>
        <w:widowControl w:val="0"/>
        <w:autoSpaceDE w:val="0"/>
        <w:autoSpaceDN w:val="0"/>
        <w:adjustRightInd w:val="0"/>
        <w:spacing w:after="0" w:line="240" w:lineRule="auto"/>
        <w:rPr>
          <w:rFonts w:ascii="Times New Roman" w:hAnsi="Times New Roman" w:cs="Times New Roman"/>
          <w:b/>
          <w:bCs/>
          <w:sz w:val="26"/>
          <w:szCs w:val="26"/>
        </w:rPr>
      </w:pPr>
    </w:p>
    <w:p w:rsidR="00B57DBD" w:rsidRPr="00587378" w:rsidRDefault="00B57DBD" w:rsidP="00B57DBD">
      <w:pPr>
        <w:widowControl w:val="0"/>
        <w:autoSpaceDE w:val="0"/>
        <w:autoSpaceDN w:val="0"/>
        <w:adjustRightInd w:val="0"/>
        <w:spacing w:after="0" w:line="240" w:lineRule="auto"/>
        <w:jc w:val="center"/>
        <w:rPr>
          <w:rFonts w:ascii="Times New Roman" w:hAnsi="Times New Roman" w:cs="Times New Roman"/>
          <w:b/>
          <w:bCs/>
          <w:sz w:val="26"/>
          <w:szCs w:val="26"/>
        </w:rPr>
      </w:pPr>
      <w:r w:rsidRPr="00587378">
        <w:rPr>
          <w:rFonts w:ascii="Times New Roman" w:hAnsi="Times New Roman" w:cs="Times New Roman"/>
          <w:b/>
          <w:bCs/>
          <w:sz w:val="26"/>
          <w:szCs w:val="26"/>
        </w:rPr>
        <w:t xml:space="preserve"> 1. Общие положения </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1.1. 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сельского поселения Светлый (далее - муниципальные учреждения).</w:t>
      </w:r>
    </w:p>
    <w:p w:rsidR="00B57DBD" w:rsidRPr="00587378" w:rsidRDefault="00B57DBD" w:rsidP="00587378">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1.2. Настоящий Порядок разработан в соответствии со </w:t>
      </w:r>
      <w:hyperlink r:id="rId23" w:tooltip="’’Бюджетный кодекс Российской Федерации (с изменениями на 6 июня 2019 года)’’&#10;Кодекс РФ от 31.07.1998 N 145-ФЗ&#10;Статус: действующая редакция (действ. с 07.06.2019)" w:history="1">
        <w:r w:rsidRPr="00587378">
          <w:rPr>
            <w:rStyle w:val="ad"/>
            <w:rFonts w:ascii="Times New Roman" w:hAnsi="Times New Roman" w:cs="Times New Roman"/>
            <w:color w:val="0000AA"/>
            <w:sz w:val="26"/>
            <w:szCs w:val="26"/>
          </w:rPr>
          <w:t>статьёй 69.2</w:t>
        </w:r>
        <w:r w:rsidRPr="00587378">
          <w:rPr>
            <w:rStyle w:val="ad"/>
            <w:rFonts w:ascii="Times New Roman" w:hAnsi="Times New Roman" w:cs="Times New Roman"/>
            <w:sz w:val="26"/>
            <w:szCs w:val="26"/>
          </w:rPr>
          <w:t xml:space="preserve"> </w:t>
        </w:r>
      </w:hyperlink>
      <w:r w:rsidRPr="00587378">
        <w:rPr>
          <w:rFonts w:ascii="Times New Roman" w:hAnsi="Times New Roman" w:cs="Times New Roman"/>
          <w:sz w:val="26"/>
          <w:szCs w:val="26"/>
        </w:rPr>
        <w:t xml:space="preserve">. </w:t>
      </w:r>
      <w:hyperlink r:id="rId24" w:tooltip="’’Бюджетный кодекс Российской Федерации (с изменениями на 6 июня 2019 года)’’&#10;Кодекс РФ от 31.07.1998 N 145-ФЗ&#10;Статус: действующая редакция (действ. с 07.06.2019)" w:history="1">
        <w:r w:rsidRPr="00587378">
          <w:rPr>
            <w:rStyle w:val="ad"/>
            <w:rFonts w:ascii="Times New Roman" w:hAnsi="Times New Roman" w:cs="Times New Roman"/>
            <w:color w:val="0000AA"/>
            <w:sz w:val="26"/>
            <w:szCs w:val="26"/>
          </w:rPr>
          <w:t>Бюджетного кодекса Российской Федерации</w:t>
        </w:r>
        <w:r w:rsidRPr="00587378">
          <w:rPr>
            <w:rStyle w:val="ad"/>
            <w:rFonts w:ascii="Times New Roman" w:hAnsi="Times New Roman" w:cs="Times New Roman"/>
            <w:sz w:val="26"/>
            <w:szCs w:val="26"/>
          </w:rPr>
          <w:t xml:space="preserve"> </w:t>
        </w:r>
      </w:hyperlink>
      <w:r w:rsidRPr="00587378">
        <w:rPr>
          <w:rFonts w:ascii="Times New Roman" w:hAnsi="Times New Roman" w:cs="Times New Roman"/>
          <w:sz w:val="26"/>
          <w:szCs w:val="26"/>
        </w:rPr>
        <w:t xml:space="preserve">, </w:t>
      </w:r>
      <w:hyperlink r:id="rId25" w:tooltip="’’О некоммерческих организациях (с изменениями на 29 июля 2018 года) (редакция, действующая с 1 января 2019 года)’’&#10;Федеральный закон от 12.01.1996 N 7-ФЗ&#10;Статус: действующая редакция (действ. с 01.01.2019)" w:history="1">
        <w:r w:rsidRPr="00587378">
          <w:rPr>
            <w:rStyle w:val="ad"/>
            <w:rFonts w:ascii="Times New Roman" w:hAnsi="Times New Roman" w:cs="Times New Roman"/>
            <w:color w:val="0000AA"/>
            <w:sz w:val="26"/>
            <w:szCs w:val="26"/>
          </w:rPr>
          <w:t>статьёй 9.2</w:t>
        </w:r>
        <w:r w:rsidRPr="00587378">
          <w:rPr>
            <w:rStyle w:val="ad"/>
            <w:rFonts w:ascii="Times New Roman" w:hAnsi="Times New Roman" w:cs="Times New Roman"/>
            <w:sz w:val="26"/>
            <w:szCs w:val="26"/>
          </w:rPr>
          <w:t xml:space="preserve"> </w:t>
        </w:r>
      </w:hyperlink>
      <w:r w:rsidRPr="00587378">
        <w:rPr>
          <w:rFonts w:ascii="Times New Roman" w:hAnsi="Times New Roman" w:cs="Times New Roman"/>
          <w:sz w:val="26"/>
          <w:szCs w:val="26"/>
        </w:rPr>
        <w:t xml:space="preserve">. </w:t>
      </w:r>
      <w:hyperlink r:id="rId26" w:tooltip="’’О некоммерческих организациях (с изменениями на 29 июля 2018 года) (редакция, действующая с 1 января 2019 года)’’&#10;Федеральный закон от 12.01.1996 N 7-ФЗ&#10;Статус: действующая редакция (действ. с 01.01.2019)" w:history="1">
        <w:r w:rsidRPr="00587378">
          <w:rPr>
            <w:rStyle w:val="ad"/>
            <w:rFonts w:ascii="Times New Roman" w:hAnsi="Times New Roman" w:cs="Times New Roman"/>
            <w:color w:val="0000AA"/>
            <w:sz w:val="26"/>
            <w:szCs w:val="26"/>
          </w:rPr>
          <w:t>Федерального закона от 12.01.1996 N 7-ФЗ «О некоммерческих организациях»</w:t>
        </w:r>
        <w:r w:rsidRPr="00587378">
          <w:rPr>
            <w:rStyle w:val="ad"/>
            <w:rFonts w:ascii="Times New Roman" w:hAnsi="Times New Roman" w:cs="Times New Roman"/>
            <w:sz w:val="26"/>
            <w:szCs w:val="26"/>
          </w:rPr>
          <w:t xml:space="preserve"> </w:t>
        </w:r>
      </w:hyperlink>
      <w:r w:rsidRPr="00587378">
        <w:rPr>
          <w:rFonts w:ascii="Times New Roman" w:hAnsi="Times New Roman" w:cs="Times New Roman"/>
          <w:sz w:val="26"/>
          <w:szCs w:val="26"/>
        </w:rPr>
        <w:t>.</w:t>
      </w:r>
    </w:p>
    <w:p w:rsidR="00B57DBD" w:rsidRPr="00587378" w:rsidRDefault="00B57DBD" w:rsidP="00B57DBD">
      <w:pPr>
        <w:widowControl w:val="0"/>
        <w:autoSpaceDE w:val="0"/>
        <w:autoSpaceDN w:val="0"/>
        <w:adjustRightInd w:val="0"/>
        <w:spacing w:after="0" w:line="240" w:lineRule="auto"/>
        <w:jc w:val="center"/>
        <w:rPr>
          <w:rFonts w:ascii="Times New Roman" w:hAnsi="Times New Roman" w:cs="Times New Roman"/>
          <w:b/>
          <w:bCs/>
          <w:sz w:val="26"/>
          <w:szCs w:val="26"/>
        </w:rPr>
      </w:pPr>
      <w:r w:rsidRPr="00587378">
        <w:rPr>
          <w:rFonts w:ascii="Times New Roman" w:hAnsi="Times New Roman" w:cs="Times New Roman"/>
          <w:b/>
          <w:bCs/>
          <w:sz w:val="26"/>
          <w:szCs w:val="26"/>
        </w:rPr>
        <w:t xml:space="preserve"> 2. Формирование и изменение муниципального задания </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2.1. </w:t>
      </w:r>
      <w:proofErr w:type="gramStart"/>
      <w:r w:rsidRPr="00587378">
        <w:rPr>
          <w:rFonts w:ascii="Times New Roman" w:hAnsi="Times New Roman" w:cs="Times New Roman"/>
          <w:sz w:val="26"/>
          <w:szCs w:val="26"/>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 базовыми (отраслевыми) перечнями (классификаторами) </w:t>
      </w:r>
      <w:r w:rsidRPr="00587378">
        <w:rPr>
          <w:rFonts w:ascii="Times New Roman" w:hAnsi="Times New Roman" w:cs="Times New Roman"/>
          <w:sz w:val="26"/>
          <w:szCs w:val="26"/>
        </w:rPr>
        <w:lastRenderedPageBreak/>
        <w:t>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roofErr w:type="gramEnd"/>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Органы местного самоуправления вправе формировать муниципальное задание на оказание муниципальных услуг, выполнение работ муниципальными учреждениями, также в соответствии с региональным перечнем (классификатором) государственных (муниципальных) услуг, не включенных в </w:t>
      </w:r>
      <w:proofErr w:type="gramStart"/>
      <w:r w:rsidRPr="00587378">
        <w:rPr>
          <w:rFonts w:ascii="Times New Roman" w:hAnsi="Times New Roman" w:cs="Times New Roman"/>
          <w:sz w:val="26"/>
          <w:szCs w:val="26"/>
        </w:rPr>
        <w:t>общероссийский</w:t>
      </w:r>
      <w:proofErr w:type="gramEnd"/>
      <w:r w:rsidRPr="00587378">
        <w:rPr>
          <w:rFonts w:ascii="Times New Roman" w:hAnsi="Times New Roman" w:cs="Times New Roman"/>
          <w:sz w:val="26"/>
          <w:szCs w:val="26"/>
        </w:rPr>
        <w:t xml:space="preserve">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2.2. </w:t>
      </w:r>
      <w:proofErr w:type="gramStart"/>
      <w:r w:rsidRPr="00587378">
        <w:rPr>
          <w:rFonts w:ascii="Times New Roman" w:hAnsi="Times New Roman" w:cs="Times New Roman"/>
          <w:sz w:val="26"/>
          <w:szCs w:val="26"/>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sidRPr="00587378">
        <w:rPr>
          <w:rFonts w:ascii="Times New Roman" w:hAnsi="Times New Roman" w:cs="Times New Roman"/>
          <w:sz w:val="26"/>
          <w:szCs w:val="26"/>
        </w:rPr>
        <w:t xml:space="preserve"> законодательством Российской Федерации, порядок </w:t>
      </w:r>
      <w:proofErr w:type="gramStart"/>
      <w:r w:rsidRPr="00587378">
        <w:rPr>
          <w:rFonts w:ascii="Times New Roman" w:hAnsi="Times New Roman" w:cs="Times New Roman"/>
          <w:sz w:val="26"/>
          <w:szCs w:val="26"/>
        </w:rPr>
        <w:t>контроля за</w:t>
      </w:r>
      <w:proofErr w:type="gramEnd"/>
      <w:r w:rsidRPr="00587378">
        <w:rPr>
          <w:rFonts w:ascii="Times New Roman" w:hAnsi="Times New Roman" w:cs="Times New Roman"/>
          <w:sz w:val="26"/>
          <w:szCs w:val="26"/>
        </w:rPr>
        <w:t xml:space="preserve"> исполнением муниципального задания и требования к отчетности о выполнении муниципального задания.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Муниципальное задание формируется по форме согласно </w:t>
      </w:r>
      <w:hyperlink r:id="rId27" w:tooltip="’’Об утверждении Порядка формирования и финансового обеспечения выполнения муниципального задания’’&#10;Постановление Администрации сельского поселения Нижнесортымский Сургутского района Ханты-Мансийского автономного округа - Югры от ...&#10;Статус: действует" w:history="1">
        <w:r w:rsidRPr="00587378">
          <w:rPr>
            <w:rStyle w:val="ad"/>
            <w:rFonts w:ascii="Times New Roman" w:hAnsi="Times New Roman" w:cs="Times New Roman"/>
            <w:color w:val="0000AA"/>
            <w:sz w:val="26"/>
            <w:szCs w:val="26"/>
          </w:rPr>
          <w:t>приложению 1</w:t>
        </w:r>
        <w:r w:rsidRPr="00587378">
          <w:rPr>
            <w:rStyle w:val="ad"/>
            <w:rFonts w:ascii="Times New Roman" w:hAnsi="Times New Roman" w:cs="Times New Roman"/>
            <w:sz w:val="26"/>
            <w:szCs w:val="26"/>
          </w:rPr>
          <w:t xml:space="preserve"> </w:t>
        </w:r>
      </w:hyperlink>
      <w:r w:rsidRPr="00587378">
        <w:rPr>
          <w:rFonts w:ascii="Times New Roman" w:hAnsi="Times New Roman" w:cs="Times New Roman"/>
          <w:sz w:val="26"/>
          <w:szCs w:val="26"/>
        </w:rPr>
        <w:t xml:space="preserve"> к настоящему Порядку.</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2.3. Муниципальное задание содержит требования к оказанию одной либо нескольких муниципальных услуг (выполнению одной или нескольких работ).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требования к выполнению работы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2.4. 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2.5. Муниципальное задание формируется в процессе формирования бюджета сельского поселения Светлый на очередной финансовый год и плановый период (при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администрацией сельского поселения Светлый, осуществляющей функции и полномочия учредителя в отношении муниципального учреждения </w:t>
      </w:r>
      <w:r w:rsidRPr="00587378">
        <w:rPr>
          <w:rFonts w:ascii="Times New Roman" w:hAnsi="Times New Roman" w:cs="Times New Roman"/>
          <w:sz w:val="26"/>
          <w:szCs w:val="26"/>
        </w:rPr>
        <w:lastRenderedPageBreak/>
        <w:t>(далее - учредитель).</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2.6. Показатели муниципального задания используются при составлении проекта решения о бюджете сельского поселения Светлый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составление бюджетной сметы муниципального учреждения, а также определения объёма субсидии на выполнение муниципального задания муниципальному учреждению.</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2.7. Муниципальное задание составляется в двух экземплярах. Один экземпляр для учредителя и один экземпляр для муниципального учреждения.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2.8. Муниципальное задание утверждается не позднее 15 рабочих дней со дня утверждения лимитов бюджетных обязательств на финансовое обеспечение выполнения муниципального задания на срок, соответствующий сроку действия решения о бюджете сельского поселения Светлый на очередной финансовый год и плановый период.</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Утверждённое муниципальное задание учредитель направляет в течение 3 рабочих дней после его утверждения в адрес муниципального учреждения.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2.9. Муниципальное задание изменяется учредителем в случаях:</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внесения изменений в нормативные правовые акты, на основании которых было сформировано муниципальное задание;</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 изменения размера выделяемых бюджетных ассигнований из бюджета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которые являются источником финансового обеспечения муниципального задания;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выявления несоответствия оказываемых услуг (выполняемых работ) требованиям и условиям, установленным в муниципальном задании;</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выявления отклонения фактического от утверждённого количества получателей муниципальной услуги.</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Учредитель вправе вносить изменения в муниципальное задание при фактическом исполнении показателей муниципального задания в большем объёме, чем это предусмотрено муниципальным заданием, в пределах, выделенных на эти цели бюджетных ассигнований.</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2.10. В случае внесения изменений в показатели муниципального задания формируется новое (с учётом внесённых изменений) муниципальное задание (при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которое утверждает учредитель в течение 10 рабочих дней со дня наступления случая, установленного пунктом 2.9. настоящего Порядка.</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Муниципальное задание (с учётом внесённых изменений) направляется муниципальному учреждению в срок, установленный в 2.8 настоящего Порядка.</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2.11. Муниципальное задание может быть досрочно прекращено учредителем (полностью или частично) в случаях:</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а) прекращения деятельности муниципального учреждения в результате реорганизации или ликвидации муниципального учреждения;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б) изменения учредителя;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в) когда учреждение не обеспечивает выполнение муниципального задания или имеются основания предполагать, что муниципальное задание не будет выполнено в полном объёме или в соответствии с иными установленными муниципальным заданием требованиями.</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2.12. Решение о прекращении муниципального задания оформляется в виде </w:t>
      </w:r>
      <w:r w:rsidRPr="00587378">
        <w:rPr>
          <w:rFonts w:ascii="Times New Roman" w:hAnsi="Times New Roman" w:cs="Times New Roman"/>
          <w:sz w:val="26"/>
          <w:szCs w:val="26"/>
        </w:rPr>
        <w:lastRenderedPageBreak/>
        <w:t>муниципального правового акта учредителя.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О досрочном прекращении муниципального задания в случаях, предусмотренных подпунктами "б", "в" пункта 2.11 настоящего Порядка, учредитель обязан письменно уведомить руководителя муниципального учреждения не </w:t>
      </w:r>
      <w:proofErr w:type="gramStart"/>
      <w:r w:rsidRPr="00587378">
        <w:rPr>
          <w:rFonts w:ascii="Times New Roman" w:hAnsi="Times New Roman" w:cs="Times New Roman"/>
          <w:sz w:val="26"/>
          <w:szCs w:val="26"/>
        </w:rPr>
        <w:t>позднее</w:t>
      </w:r>
      <w:proofErr w:type="gramEnd"/>
      <w:r w:rsidRPr="00587378">
        <w:rPr>
          <w:rFonts w:ascii="Times New Roman" w:hAnsi="Times New Roman" w:cs="Times New Roman"/>
          <w:sz w:val="26"/>
          <w:szCs w:val="26"/>
        </w:rPr>
        <w:t xml:space="preserve"> чем за 30 дней до дня вступления в силу муниципального правового акта о прекращении муниципального задания.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2.13. В случае наличия у муниципального учреждения официального сайта 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за исключением содержащихся в них сведений, составляющих государственную тайну, муниципальное учреждение размещает на таком сайте.</w:t>
      </w:r>
    </w:p>
    <w:p w:rsidR="00B57DBD" w:rsidRPr="00587378" w:rsidRDefault="00B57DBD" w:rsidP="00587378">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587378">
        <w:rPr>
          <w:rFonts w:ascii="Times New Roman" w:hAnsi="Times New Roman" w:cs="Times New Roman"/>
          <w:sz w:val="26"/>
          <w:szCs w:val="26"/>
        </w:rPr>
        <w:t>Муниципальное учреждение размещает в установленном Министерством финансов Российской Федерации порядке муниципальное задание, за исключением содержащихся в нём сведений, составляющих государственную тайну,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 не позднее 5 рабочих дней после его утверждения учредителем.</w:t>
      </w:r>
      <w:proofErr w:type="gramEnd"/>
    </w:p>
    <w:p w:rsidR="00B57DBD" w:rsidRPr="00587378" w:rsidRDefault="00B57DBD" w:rsidP="00B57DBD">
      <w:pPr>
        <w:widowControl w:val="0"/>
        <w:autoSpaceDE w:val="0"/>
        <w:autoSpaceDN w:val="0"/>
        <w:adjustRightInd w:val="0"/>
        <w:spacing w:after="0" w:line="240" w:lineRule="auto"/>
        <w:jc w:val="center"/>
        <w:rPr>
          <w:rFonts w:ascii="Times New Roman" w:hAnsi="Times New Roman" w:cs="Times New Roman"/>
          <w:b/>
          <w:bCs/>
          <w:sz w:val="26"/>
          <w:szCs w:val="26"/>
        </w:rPr>
      </w:pPr>
      <w:r w:rsidRPr="00587378">
        <w:rPr>
          <w:rFonts w:ascii="Times New Roman" w:hAnsi="Times New Roman" w:cs="Times New Roman"/>
          <w:b/>
          <w:bCs/>
          <w:sz w:val="26"/>
          <w:szCs w:val="26"/>
        </w:rPr>
        <w:t xml:space="preserve"> 3. Финансовое обеспечение выполнения муниципального задания </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3.1. Финансовое обеспечение выполнения муниципального задания осуществляется в соответствии со сводной бюджетной росписью бюджета сельского поселения и в пределах лимитов бюджетных обязательств.</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3.2. Финансовое обеспечение выполнения муниципального задания муниципальным учреждениям осуществляется в соответствии с показателями бюджетной сметы этого учреждения с учетом расходов на содержание имущества, переданного бюджетному учреждению на праве оперативного управления.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3.3.Финансовое обеспечение выполнения муниципального задания муниципальным учреждениям осуществляется путем предоставления субсидий из бюджета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3.4. Общий объем субсидии муниципальному учреждению определяется по следующей формуле:</w:t>
      </w:r>
    </w:p>
    <w:p w:rsidR="00B57DBD" w:rsidRPr="00587378" w:rsidRDefault="00B57DBD" w:rsidP="00B57DBD">
      <w:pPr>
        <w:pStyle w:val="af0"/>
        <w:ind w:left="0" w:firstLine="567"/>
        <w:jc w:val="center"/>
        <w:rPr>
          <w:rFonts w:ascii="Times New Roman" w:hAnsi="Times New Roman" w:cs="Times New Roman"/>
          <w:sz w:val="26"/>
          <w:szCs w:val="26"/>
        </w:rPr>
      </w:pPr>
      <w:r w:rsidRPr="00587378">
        <w:rPr>
          <w:rFonts w:ascii="Times New Roman" w:hAnsi="Times New Roman" w:cs="Times New Roman"/>
          <w:sz w:val="26"/>
          <w:szCs w:val="26"/>
          <w:lang w:val="en-US"/>
        </w:rPr>
        <w:t>R</w:t>
      </w:r>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vertAlign w:val="subscript"/>
          <w:lang w:val="en-US"/>
        </w:rPr>
        <w:t>i</w:t>
      </w:r>
      <w:r w:rsidRPr="00587378">
        <w:rPr>
          <w:rFonts w:ascii="Times New Roman" w:hAnsi="Times New Roman" w:cs="Times New Roman"/>
          <w:sz w:val="26"/>
          <w:szCs w:val="26"/>
          <w:lang w:val="en-US"/>
        </w:rPr>
        <w:t>N</w:t>
      </w:r>
      <w:r w:rsidRPr="00587378">
        <w:rPr>
          <w:rFonts w:ascii="Times New Roman" w:hAnsi="Times New Roman" w:cs="Times New Roman"/>
          <w:sz w:val="26"/>
          <w:szCs w:val="26"/>
          <w:vertAlign w:val="subscript"/>
          <w:lang w:val="en-US"/>
        </w:rPr>
        <w:t>i</w:t>
      </w:r>
      <w:proofErr w:type="spellEnd"/>
      <w:r w:rsidRPr="00587378">
        <w:rPr>
          <w:rFonts w:ascii="Times New Roman" w:hAnsi="Times New Roman" w:cs="Times New Roman"/>
          <w:sz w:val="26"/>
          <w:szCs w:val="26"/>
        </w:rPr>
        <w:t>×</w:t>
      </w:r>
      <w:proofErr w:type="gramStart"/>
      <w:r w:rsidRPr="00587378">
        <w:rPr>
          <w:rFonts w:ascii="Times New Roman" w:hAnsi="Times New Roman" w:cs="Times New Roman"/>
          <w:sz w:val="26"/>
          <w:szCs w:val="26"/>
          <w:lang w:val="en-US"/>
        </w:rPr>
        <w:t>V</w:t>
      </w:r>
      <w:r w:rsidRPr="00587378">
        <w:rPr>
          <w:rFonts w:ascii="Times New Roman" w:hAnsi="Times New Roman" w:cs="Times New Roman"/>
          <w:sz w:val="26"/>
          <w:szCs w:val="26"/>
          <w:vertAlign w:val="subscript"/>
          <w:lang w:val="en-US"/>
        </w:rPr>
        <w:t>i</w:t>
      </w:r>
      <w:proofErr w:type="gramEnd"/>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vertAlign w:val="subscript"/>
          <w:lang w:val="en-US"/>
        </w:rPr>
        <w:t>w</w:t>
      </w:r>
      <w:r w:rsidRPr="00587378">
        <w:rPr>
          <w:rFonts w:ascii="Times New Roman" w:hAnsi="Times New Roman" w:cs="Times New Roman"/>
          <w:sz w:val="26"/>
          <w:szCs w:val="26"/>
          <w:lang w:val="en-US"/>
        </w:rPr>
        <w:t>N</w:t>
      </w:r>
      <w:r w:rsidRPr="00587378">
        <w:rPr>
          <w:rFonts w:ascii="Times New Roman" w:hAnsi="Times New Roman" w:cs="Times New Roman"/>
          <w:sz w:val="26"/>
          <w:szCs w:val="26"/>
          <w:vertAlign w:val="subscript"/>
          <w:lang w:val="en-US"/>
        </w:rPr>
        <w:t>w</w:t>
      </w:r>
      <w:proofErr w:type="spellEnd"/>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lang w:val="en-US"/>
        </w:rPr>
        <w:t>V</w:t>
      </w:r>
      <w:r w:rsidRPr="00587378">
        <w:rPr>
          <w:rFonts w:ascii="Times New Roman" w:hAnsi="Times New Roman" w:cs="Times New Roman"/>
          <w:sz w:val="26"/>
          <w:szCs w:val="26"/>
          <w:vertAlign w:val="subscript"/>
          <w:lang w:val="en-US"/>
        </w:rPr>
        <w:t>w</w:t>
      </w:r>
      <w:proofErr w:type="spellEnd"/>
      <w:r w:rsidRPr="00587378">
        <w:rPr>
          <w:rFonts w:ascii="Times New Roman" w:hAnsi="Times New Roman" w:cs="Times New Roman"/>
          <w:sz w:val="26"/>
          <w:szCs w:val="26"/>
        </w:rPr>
        <w:t>-</w:t>
      </w:r>
      <w:r w:rsidRPr="00587378">
        <w:rPr>
          <w:rFonts w:ascii="Times New Roman" w:hAnsi="Times New Roman" w:cs="Times New Roman"/>
          <w:sz w:val="26"/>
          <w:szCs w:val="26"/>
          <w:lang w:val="en-US"/>
        </w:rPr>
        <w:t>D</w:t>
      </w:r>
      <w:r w:rsidRPr="00587378">
        <w:rPr>
          <w:rFonts w:ascii="Times New Roman" w:hAnsi="Times New Roman" w:cs="Times New Roman"/>
          <w:sz w:val="26"/>
          <w:szCs w:val="26"/>
        </w:rPr>
        <w:t>+</w:t>
      </w:r>
      <w:r w:rsidRPr="00587378">
        <w:rPr>
          <w:rFonts w:ascii="Times New Roman" w:hAnsi="Times New Roman" w:cs="Times New Roman"/>
          <w:sz w:val="26"/>
          <w:szCs w:val="26"/>
          <w:lang w:val="en-US"/>
        </w:rPr>
        <w:t>N</w:t>
      </w:r>
      <w:r w:rsidRPr="00587378">
        <w:rPr>
          <w:rFonts w:ascii="Times New Roman" w:hAnsi="Times New Roman" w:cs="Times New Roman"/>
          <w:sz w:val="26"/>
          <w:szCs w:val="26"/>
          <w:vertAlign w:val="subscript"/>
        </w:rPr>
        <w:t>УН</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где:</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r w:rsidRPr="00587378">
        <w:rPr>
          <w:rFonts w:ascii="Times New Roman" w:hAnsi="Times New Roman" w:cs="Times New Roman"/>
          <w:sz w:val="26"/>
          <w:szCs w:val="26"/>
        </w:rPr>
        <w:t>Ni</w:t>
      </w:r>
      <w:proofErr w:type="spellEnd"/>
      <w:r w:rsidRPr="00587378">
        <w:rPr>
          <w:rFonts w:ascii="Times New Roman" w:hAnsi="Times New Roman" w:cs="Times New Roman"/>
          <w:sz w:val="26"/>
          <w:szCs w:val="26"/>
        </w:rPr>
        <w:t xml:space="preserve"> - нормативные затраты на оказание i-й муниципальной услуги, установленной муниципальным заданием;</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r w:rsidRPr="00587378">
        <w:rPr>
          <w:rFonts w:ascii="Times New Roman" w:hAnsi="Times New Roman" w:cs="Times New Roman"/>
          <w:sz w:val="26"/>
          <w:szCs w:val="26"/>
        </w:rPr>
        <w:t>Vi</w:t>
      </w:r>
      <w:proofErr w:type="spellEnd"/>
      <w:r w:rsidRPr="00587378">
        <w:rPr>
          <w:rFonts w:ascii="Times New Roman" w:hAnsi="Times New Roman" w:cs="Times New Roman"/>
          <w:sz w:val="26"/>
          <w:szCs w:val="26"/>
        </w:rPr>
        <w:t xml:space="preserve"> - объем i-й муниципальной услуги, установленной муниципальным заданием;</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r w:rsidRPr="00587378">
        <w:rPr>
          <w:rFonts w:ascii="Times New Roman" w:hAnsi="Times New Roman" w:cs="Times New Roman"/>
          <w:sz w:val="26"/>
          <w:szCs w:val="26"/>
        </w:rPr>
        <w:t>Nw</w:t>
      </w:r>
      <w:proofErr w:type="spellEnd"/>
      <w:r w:rsidRPr="00587378">
        <w:rPr>
          <w:rFonts w:ascii="Times New Roman" w:hAnsi="Times New Roman" w:cs="Times New Roman"/>
          <w:sz w:val="26"/>
          <w:szCs w:val="26"/>
        </w:rPr>
        <w:t xml:space="preserve"> - нормативные затраты на выполнение w-й муниципальной работы, установленной муниципальным заданием;</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r w:rsidRPr="00587378">
        <w:rPr>
          <w:rFonts w:ascii="Times New Roman" w:hAnsi="Times New Roman" w:cs="Times New Roman"/>
          <w:sz w:val="26"/>
          <w:szCs w:val="26"/>
        </w:rPr>
        <w:t>Vw</w:t>
      </w:r>
      <w:proofErr w:type="spellEnd"/>
      <w:r w:rsidRPr="00587378">
        <w:rPr>
          <w:rFonts w:ascii="Times New Roman" w:hAnsi="Times New Roman" w:cs="Times New Roman"/>
          <w:sz w:val="26"/>
          <w:szCs w:val="26"/>
        </w:rPr>
        <w:t xml:space="preserve"> - объем w-й работы, установленной муниципальным заданием;</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proofErr w:type="gramStart"/>
      <w:r w:rsidRPr="00587378">
        <w:rPr>
          <w:rFonts w:ascii="Times New Roman" w:hAnsi="Times New Roman" w:cs="Times New Roman"/>
          <w:sz w:val="26"/>
          <w:szCs w:val="26"/>
        </w:rPr>
        <w:t>N</w:t>
      </w:r>
      <w:proofErr w:type="gramEnd"/>
      <w:r w:rsidRPr="00587378">
        <w:rPr>
          <w:rFonts w:ascii="Times New Roman" w:hAnsi="Times New Roman" w:cs="Times New Roman"/>
          <w:sz w:val="26"/>
          <w:szCs w:val="26"/>
        </w:rPr>
        <w:t>ун</w:t>
      </w:r>
      <w:proofErr w:type="spellEnd"/>
      <w:r w:rsidRPr="00587378">
        <w:rPr>
          <w:rFonts w:ascii="Times New Roman"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D - Объем доходов от платной деятельности, равный объему муниципальной услуги (работы) за оказание (выполнение) которой предусмотрено взимание платы.</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3.5 Расходы по строительству, реконструкции, капитальному ремонту, носящие разовый характер, в субсидию на возмещение затрат, связанных с </w:t>
      </w:r>
      <w:r w:rsidRPr="00587378">
        <w:rPr>
          <w:rFonts w:ascii="Times New Roman" w:hAnsi="Times New Roman" w:cs="Times New Roman"/>
          <w:sz w:val="26"/>
          <w:szCs w:val="26"/>
        </w:rPr>
        <w:lastRenderedPageBreak/>
        <w:t>оказанием учреждением в соответствии с муниципальным заданием муниципальных услуг (выполнение работ), не включаются. Указанные расходы могут быть включены в передаваемые учреждению бюджетные инвестиции либо иные субсидии.</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3.6 Порядок расчета нормативных затрат на оказание муниципальных услуг (работ) при расчете объема финансового обеспечения выполнения муниципального задания осуществляется в соответствии с требованиями, утвержденными администрацией сельского поселения Светлый (далее - администрация).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3.7. Субсидии муниципальным учреждениям предоставляются путем их перечисления на лицевой счет, открытый муниципальному учреждению в администрации в порядке, установленном администрацией.</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3.7.1.Перечисление субсидии на финансовое обеспечение выполнения муниципального задания осуществляется в соответствии с графиком, установленным соглашением.</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587378">
        <w:rPr>
          <w:rFonts w:ascii="Times New Roman" w:hAnsi="Times New Roman" w:cs="Times New Roman"/>
          <w:sz w:val="26"/>
          <w:szCs w:val="26"/>
        </w:rPr>
        <w:t>В случае риска возникновения кассового разрыва на счете бюджета сельского поселения Светлый администрация вправе вносить изменения в график перечисления субсидии, установленный в соглашении.</w:t>
      </w:r>
      <w:proofErr w:type="gramEnd"/>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3.8. Перечисление субсидии в декабре осуществляется при условии представления муниципальным учреждением отчета об исполнении муниципального задания за соответствующий финансовый год с учетом итогов исполнения за 11 месяцев, по форме согласно </w:t>
      </w:r>
      <w:hyperlink r:id="rId28" w:tooltip="’’Об утверждении Порядка формирования и финансового обеспечения выполнения муниципального задания’’&#10;Постановление Администрации сельского поселения Нижнесортымский Сургутского района Ханты-Мансийского автономного округа - Югры от ...&#10;Статус: действует" w:history="1">
        <w:r w:rsidRPr="00587378">
          <w:rPr>
            <w:rStyle w:val="ad"/>
            <w:rFonts w:ascii="Times New Roman" w:hAnsi="Times New Roman" w:cs="Times New Roman"/>
            <w:color w:val="0000AA"/>
            <w:sz w:val="26"/>
            <w:szCs w:val="26"/>
          </w:rPr>
          <w:t>приложению 2</w:t>
        </w:r>
        <w:r w:rsidRPr="00587378">
          <w:rPr>
            <w:rStyle w:val="ad"/>
            <w:rFonts w:ascii="Times New Roman" w:hAnsi="Times New Roman" w:cs="Times New Roman"/>
            <w:sz w:val="26"/>
            <w:szCs w:val="26"/>
          </w:rPr>
          <w:t xml:space="preserve"> </w:t>
        </w:r>
      </w:hyperlink>
      <w:r w:rsidRPr="00587378">
        <w:rPr>
          <w:rFonts w:ascii="Times New Roman" w:hAnsi="Times New Roman" w:cs="Times New Roman"/>
          <w:sz w:val="26"/>
          <w:szCs w:val="26"/>
        </w:rPr>
        <w:t xml:space="preserve"> к настоящему Порядку. В предварительном отчете о выполнении муниципального задания в части предварительной оценки </w:t>
      </w:r>
      <w:proofErr w:type="gramStart"/>
      <w:r w:rsidRPr="00587378">
        <w:rPr>
          <w:rFonts w:ascii="Times New Roman" w:hAnsi="Times New Roman" w:cs="Times New Roman"/>
          <w:sz w:val="26"/>
          <w:szCs w:val="26"/>
        </w:rPr>
        <w:t>достижения плановых показателей годового объема оказания муниципальных услуг</w:t>
      </w:r>
      <w:proofErr w:type="gramEnd"/>
      <w:r w:rsidRPr="00587378">
        <w:rPr>
          <w:rFonts w:ascii="Times New Roman" w:hAnsi="Times New Roman" w:cs="Times New Roman"/>
          <w:sz w:val="26"/>
          <w:szCs w:val="26"/>
        </w:rPr>
        <w:t xml:space="preserve"> за соответствующий финансовый год.</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587378">
        <w:rPr>
          <w:rFonts w:ascii="Times New Roman" w:hAnsi="Times New Roman" w:cs="Times New Roman"/>
          <w:sz w:val="26"/>
          <w:szCs w:val="26"/>
        </w:rPr>
        <w:t>В случае неисполнения годовых показателей, характеризующих объем муниципальной услуги (работы), прогнозируемый на основании фактического исполнения муниципального задания за 11 месяцев текущего финансового года и предварительного отчета, администрация вправе не перечислять муниципальному учреждению в декабре текущего финансового года субсидию на финансовое обеспечение выполнения муниципального задания в объеме, соответствующем недостигнутым показателям муниципального задания, характеризующим объем муниципальной услуги (работы).</w:t>
      </w:r>
      <w:proofErr w:type="gramEnd"/>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Объем субсидии, подлежащий перечислению на финансовое обеспечение выполнения муниципального задания в декабре текущего финансового года, определяется по формуле:</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
    <w:p w:rsidR="00B57DBD" w:rsidRPr="00587378" w:rsidRDefault="00B57DBD" w:rsidP="00B57DBD">
      <w:pPr>
        <w:autoSpaceDE w:val="0"/>
        <w:autoSpaceDN w:val="0"/>
        <w:adjustRightInd w:val="0"/>
        <w:spacing w:after="0" w:line="240" w:lineRule="auto"/>
        <w:ind w:firstLine="709"/>
        <w:jc w:val="both"/>
        <w:rPr>
          <w:rFonts w:ascii="Times New Roman" w:hAnsi="Times New Roman" w:cs="Times New Roman"/>
          <w:sz w:val="26"/>
          <w:szCs w:val="26"/>
        </w:rPr>
      </w:pPr>
      <w:r w:rsidRPr="00587378">
        <w:rPr>
          <w:rFonts w:ascii="Times New Roman" w:hAnsi="Times New Roman" w:cs="Times New Roman"/>
          <w:noProof/>
          <w:position w:val="-14"/>
          <w:sz w:val="26"/>
          <w:szCs w:val="26"/>
          <w:lang w:eastAsia="ru-RU"/>
        </w:rPr>
        <w:drawing>
          <wp:inline distT="0" distB="0" distL="0" distR="0" wp14:anchorId="190D01AE" wp14:editId="230634EC">
            <wp:extent cx="4317365" cy="360045"/>
            <wp:effectExtent l="0" t="0" r="698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7365" cy="360045"/>
                    </a:xfrm>
                    <a:prstGeom prst="rect">
                      <a:avLst/>
                    </a:prstGeom>
                    <a:noFill/>
                    <a:ln>
                      <a:noFill/>
                    </a:ln>
                  </pic:spPr>
                </pic:pic>
              </a:graphicData>
            </a:graphic>
          </wp:inline>
        </w:drawing>
      </w:r>
    </w:p>
    <w:p w:rsidR="00B57DBD" w:rsidRPr="00587378" w:rsidRDefault="00B57DBD" w:rsidP="00B57DBD">
      <w:pPr>
        <w:widowControl w:val="0"/>
        <w:autoSpaceDE w:val="0"/>
        <w:autoSpaceDN w:val="0"/>
        <w:adjustRightInd w:val="0"/>
        <w:spacing w:after="0" w:line="240" w:lineRule="auto"/>
        <w:jc w:val="both"/>
        <w:rPr>
          <w:rFonts w:ascii="Times New Roman" w:hAnsi="Times New Roman" w:cs="Times New Roman"/>
          <w:sz w:val="26"/>
          <w:szCs w:val="26"/>
        </w:rPr>
      </w:pP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proofErr w:type="gramStart"/>
      <w:r w:rsidRPr="00587378">
        <w:rPr>
          <w:rFonts w:ascii="Times New Roman" w:hAnsi="Times New Roman" w:cs="Times New Roman"/>
          <w:sz w:val="26"/>
          <w:szCs w:val="26"/>
        </w:rPr>
        <w:t>V</w:t>
      </w:r>
      <w:proofErr w:type="gramEnd"/>
      <w:r w:rsidRPr="00587378">
        <w:rPr>
          <w:rFonts w:ascii="Times New Roman" w:hAnsi="Times New Roman" w:cs="Times New Roman"/>
          <w:sz w:val="26"/>
          <w:szCs w:val="26"/>
        </w:rPr>
        <w:t>дек</w:t>
      </w:r>
      <w:proofErr w:type="spellEnd"/>
      <w:r w:rsidRPr="00587378">
        <w:rPr>
          <w:rFonts w:ascii="Times New Roman" w:hAnsi="Times New Roman" w:cs="Times New Roman"/>
          <w:sz w:val="26"/>
          <w:szCs w:val="26"/>
        </w:rPr>
        <w:t xml:space="preserve"> - объем субсидии на финансовое обеспечение выполнения муниципального задания, подлежащий перечислению муниципальному учреждению в декабре текущего финансового года;</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proofErr w:type="gramStart"/>
      <w:r w:rsidRPr="00587378">
        <w:rPr>
          <w:rFonts w:ascii="Times New Roman" w:hAnsi="Times New Roman" w:cs="Times New Roman"/>
          <w:sz w:val="26"/>
          <w:szCs w:val="26"/>
        </w:rPr>
        <w:t>V</w:t>
      </w:r>
      <w:proofErr w:type="gramEnd"/>
      <w:r w:rsidRPr="00587378">
        <w:rPr>
          <w:rFonts w:ascii="Times New Roman" w:hAnsi="Times New Roman" w:cs="Times New Roman"/>
          <w:sz w:val="26"/>
          <w:szCs w:val="26"/>
        </w:rPr>
        <w:t>мзплан</w:t>
      </w:r>
      <w:proofErr w:type="spellEnd"/>
      <w:r w:rsidRPr="00587378">
        <w:rPr>
          <w:rFonts w:ascii="Times New Roman" w:hAnsi="Times New Roman" w:cs="Times New Roman"/>
          <w:sz w:val="26"/>
          <w:szCs w:val="26"/>
        </w:rPr>
        <w:t xml:space="preserve"> - объем субсидии на финансовое обеспечение выполнения муниципального задания в текущем финансовом году в соответствии с соглашением;</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proofErr w:type="gramStart"/>
      <w:r w:rsidRPr="00587378">
        <w:rPr>
          <w:rFonts w:ascii="Times New Roman" w:hAnsi="Times New Roman" w:cs="Times New Roman"/>
          <w:sz w:val="26"/>
          <w:szCs w:val="26"/>
        </w:rPr>
        <w:t>V</w:t>
      </w:r>
      <w:proofErr w:type="gramEnd"/>
      <w:r w:rsidRPr="00587378">
        <w:rPr>
          <w:rFonts w:ascii="Times New Roman" w:hAnsi="Times New Roman" w:cs="Times New Roman"/>
          <w:sz w:val="26"/>
          <w:szCs w:val="26"/>
        </w:rPr>
        <w:t>мзфакт</w:t>
      </w:r>
      <w:proofErr w:type="spellEnd"/>
      <w:r w:rsidRPr="00587378">
        <w:rPr>
          <w:rFonts w:ascii="Times New Roman" w:hAnsi="Times New Roman" w:cs="Times New Roman"/>
          <w:sz w:val="26"/>
          <w:szCs w:val="26"/>
        </w:rPr>
        <w:t xml:space="preserve"> - объем субсидии на финансовое обеспечение выполнения муниципального задания, фактически перечисленный в текущем финансовом году;</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proofErr w:type="gramStart"/>
      <w:r w:rsidRPr="00587378">
        <w:rPr>
          <w:rFonts w:ascii="Times New Roman" w:hAnsi="Times New Roman" w:cs="Times New Roman"/>
          <w:sz w:val="26"/>
          <w:szCs w:val="26"/>
        </w:rPr>
        <w:t>Kt</w:t>
      </w:r>
      <w:proofErr w:type="gramEnd"/>
      <w:r w:rsidRPr="00587378">
        <w:rPr>
          <w:rFonts w:ascii="Times New Roman" w:hAnsi="Times New Roman" w:cs="Times New Roman"/>
          <w:sz w:val="26"/>
          <w:szCs w:val="26"/>
        </w:rPr>
        <w:t>план</w:t>
      </w:r>
      <w:proofErr w:type="spellEnd"/>
      <w:r w:rsidRPr="00587378">
        <w:rPr>
          <w:rFonts w:ascii="Times New Roman" w:hAnsi="Times New Roman" w:cs="Times New Roman"/>
          <w:sz w:val="26"/>
          <w:szCs w:val="26"/>
        </w:rPr>
        <w:t xml:space="preserve"> - плановое значение t-</w:t>
      </w:r>
      <w:proofErr w:type="spellStart"/>
      <w:r w:rsidRPr="00587378">
        <w:rPr>
          <w:rFonts w:ascii="Times New Roman" w:hAnsi="Times New Roman" w:cs="Times New Roman"/>
          <w:sz w:val="26"/>
          <w:szCs w:val="26"/>
        </w:rPr>
        <w:t>го</w:t>
      </w:r>
      <w:proofErr w:type="spellEnd"/>
      <w:r w:rsidRPr="00587378">
        <w:rPr>
          <w:rFonts w:ascii="Times New Roman" w:hAnsi="Times New Roman" w:cs="Times New Roman"/>
          <w:sz w:val="26"/>
          <w:szCs w:val="26"/>
        </w:rPr>
        <w:t xml:space="preserve"> показателя объема муниципального задания, </w:t>
      </w:r>
      <w:r w:rsidRPr="00587378">
        <w:rPr>
          <w:rFonts w:ascii="Times New Roman" w:hAnsi="Times New Roman" w:cs="Times New Roman"/>
          <w:sz w:val="26"/>
          <w:szCs w:val="26"/>
        </w:rPr>
        <w:lastRenderedPageBreak/>
        <w:t>установленное в утвержденном муниципальном задании;</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proofErr w:type="gramStart"/>
      <w:r w:rsidRPr="00587378">
        <w:rPr>
          <w:rFonts w:ascii="Times New Roman" w:hAnsi="Times New Roman" w:cs="Times New Roman"/>
          <w:sz w:val="26"/>
          <w:szCs w:val="26"/>
        </w:rPr>
        <w:t>Kt</w:t>
      </w:r>
      <w:proofErr w:type="gramEnd"/>
      <w:r w:rsidRPr="00587378">
        <w:rPr>
          <w:rFonts w:ascii="Times New Roman" w:hAnsi="Times New Roman" w:cs="Times New Roman"/>
          <w:sz w:val="26"/>
          <w:szCs w:val="26"/>
        </w:rPr>
        <w:t>факт</w:t>
      </w:r>
      <w:proofErr w:type="spellEnd"/>
      <w:r w:rsidRPr="00587378">
        <w:rPr>
          <w:rFonts w:ascii="Times New Roman" w:hAnsi="Times New Roman" w:cs="Times New Roman"/>
          <w:sz w:val="26"/>
          <w:szCs w:val="26"/>
        </w:rPr>
        <w:t xml:space="preserve"> - фактическое значение t-</w:t>
      </w:r>
      <w:proofErr w:type="spellStart"/>
      <w:r w:rsidRPr="00587378">
        <w:rPr>
          <w:rFonts w:ascii="Times New Roman" w:hAnsi="Times New Roman" w:cs="Times New Roman"/>
          <w:sz w:val="26"/>
          <w:szCs w:val="26"/>
        </w:rPr>
        <w:t>го</w:t>
      </w:r>
      <w:proofErr w:type="spellEnd"/>
      <w:r w:rsidRPr="00587378">
        <w:rPr>
          <w:rFonts w:ascii="Times New Roman" w:hAnsi="Times New Roman" w:cs="Times New Roman"/>
          <w:sz w:val="26"/>
          <w:szCs w:val="26"/>
        </w:rPr>
        <w:t xml:space="preserve"> показателя объема муниципального задания на основании предварительного отчета о выполнении муниципального задания за текущий финансовый год;</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r w:rsidRPr="00587378">
        <w:rPr>
          <w:rFonts w:ascii="Times New Roman" w:hAnsi="Times New Roman" w:cs="Times New Roman"/>
          <w:sz w:val="26"/>
          <w:szCs w:val="26"/>
        </w:rPr>
        <w:t>Nt</w:t>
      </w:r>
      <w:proofErr w:type="spellEnd"/>
      <w:r w:rsidRPr="00587378">
        <w:rPr>
          <w:rFonts w:ascii="Times New Roman" w:hAnsi="Times New Roman" w:cs="Times New Roman"/>
          <w:sz w:val="26"/>
          <w:szCs w:val="26"/>
        </w:rPr>
        <w:t xml:space="preserve"> - нормативные затраты услуги (работы), на единицу t-</w:t>
      </w:r>
      <w:proofErr w:type="spellStart"/>
      <w:r w:rsidRPr="00587378">
        <w:rPr>
          <w:rFonts w:ascii="Times New Roman" w:hAnsi="Times New Roman" w:cs="Times New Roman"/>
          <w:sz w:val="26"/>
          <w:szCs w:val="26"/>
        </w:rPr>
        <w:t>го</w:t>
      </w:r>
      <w:proofErr w:type="spellEnd"/>
      <w:r w:rsidRPr="00587378">
        <w:rPr>
          <w:rFonts w:ascii="Times New Roman" w:hAnsi="Times New Roman" w:cs="Times New Roman"/>
          <w:sz w:val="26"/>
          <w:szCs w:val="26"/>
        </w:rPr>
        <w:t xml:space="preserve"> показателя объема муниципальной услуги (работы), на основе которых был определен в текущем финансовом году объем субсидии на финансовое обеспечение выполнения муниципального задания.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В случае если полученное </w:t>
      </w:r>
      <w:proofErr w:type="spellStart"/>
      <w:proofErr w:type="gramStart"/>
      <w:r w:rsidRPr="00587378">
        <w:rPr>
          <w:rFonts w:ascii="Times New Roman" w:hAnsi="Times New Roman" w:cs="Times New Roman"/>
          <w:sz w:val="26"/>
          <w:szCs w:val="26"/>
        </w:rPr>
        <w:t>V</w:t>
      </w:r>
      <w:proofErr w:type="gramEnd"/>
      <w:r w:rsidRPr="00587378">
        <w:rPr>
          <w:rFonts w:ascii="Times New Roman" w:hAnsi="Times New Roman" w:cs="Times New Roman"/>
          <w:sz w:val="26"/>
          <w:szCs w:val="26"/>
        </w:rPr>
        <w:t>дек</w:t>
      </w:r>
      <w:proofErr w:type="spellEnd"/>
      <w:r w:rsidRPr="00587378">
        <w:rPr>
          <w:rFonts w:ascii="Times New Roman" w:hAnsi="Times New Roman" w:cs="Times New Roman"/>
          <w:sz w:val="26"/>
          <w:szCs w:val="26"/>
        </w:rPr>
        <w:t xml:space="preserve"> имеет отрицательное или нулевое значение, то субсидия на финансовое обеспечение выполнения муниципального задания в декабре текущего финансового года не перечисляется.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3.9. Не использованные в текущем финансовом году остатки субсидий, предоставленных муниципальным учреждениям на финансовое обеспечение выполнения муниципального задания, подлежат возврату в бюджет сельского поселения Светлый в объеме, соответствующем не достигнутым показателям муниципального задания, характеризующим объем муниципальной услуги (работы).</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Объем субсидии на финансовое обеспечение выполнения муниципального задания, подлежащий возврату в бюджет сельского поселения Светлый, определяется по формуле:</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
    <w:p w:rsidR="00B57DBD" w:rsidRPr="00587378" w:rsidRDefault="00B57DBD" w:rsidP="00B57DBD">
      <w:pPr>
        <w:autoSpaceDE w:val="0"/>
        <w:autoSpaceDN w:val="0"/>
        <w:adjustRightInd w:val="0"/>
        <w:spacing w:after="0" w:line="240" w:lineRule="auto"/>
        <w:ind w:firstLine="709"/>
        <w:jc w:val="both"/>
        <w:rPr>
          <w:rFonts w:ascii="Times New Roman" w:hAnsi="Times New Roman" w:cs="Times New Roman"/>
          <w:sz w:val="26"/>
          <w:szCs w:val="26"/>
        </w:rPr>
      </w:pPr>
      <w:r w:rsidRPr="00587378">
        <w:rPr>
          <w:rFonts w:ascii="Times New Roman" w:hAnsi="Times New Roman" w:cs="Times New Roman"/>
          <w:noProof/>
          <w:position w:val="-14"/>
          <w:sz w:val="26"/>
          <w:szCs w:val="26"/>
          <w:lang w:eastAsia="ru-RU"/>
        </w:rPr>
        <w:drawing>
          <wp:inline distT="0" distB="0" distL="0" distR="0" wp14:anchorId="40290ADD" wp14:editId="0192A4EB">
            <wp:extent cx="3732530" cy="360045"/>
            <wp:effectExtent l="0" t="0" r="127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32530" cy="360045"/>
                    </a:xfrm>
                    <a:prstGeom prst="rect">
                      <a:avLst/>
                    </a:prstGeom>
                    <a:noFill/>
                    <a:ln>
                      <a:noFill/>
                    </a:ln>
                  </pic:spPr>
                </pic:pic>
              </a:graphicData>
            </a:graphic>
          </wp:inline>
        </w:drawing>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proofErr w:type="gramStart"/>
      <w:r w:rsidRPr="00587378">
        <w:rPr>
          <w:rFonts w:ascii="Times New Roman" w:hAnsi="Times New Roman" w:cs="Times New Roman"/>
          <w:sz w:val="26"/>
          <w:szCs w:val="26"/>
        </w:rPr>
        <w:t>V</w:t>
      </w:r>
      <w:proofErr w:type="gramEnd"/>
      <w:r w:rsidRPr="00587378">
        <w:rPr>
          <w:rFonts w:ascii="Times New Roman" w:hAnsi="Times New Roman" w:cs="Times New Roman"/>
          <w:sz w:val="26"/>
          <w:szCs w:val="26"/>
        </w:rPr>
        <w:t>возрат</w:t>
      </w:r>
      <w:proofErr w:type="spellEnd"/>
      <w:r w:rsidRPr="00587378">
        <w:rPr>
          <w:rFonts w:ascii="Times New Roman" w:hAnsi="Times New Roman" w:cs="Times New Roman"/>
          <w:sz w:val="26"/>
          <w:szCs w:val="26"/>
        </w:rPr>
        <w:t xml:space="preserve"> - объем субсидии на финансовое обеспечение выполнения муниципального задания, подлежащий возврату в бюджет сельского поселения Светлый;</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proofErr w:type="gramStart"/>
      <w:r w:rsidRPr="00587378">
        <w:rPr>
          <w:rFonts w:ascii="Times New Roman" w:hAnsi="Times New Roman" w:cs="Times New Roman"/>
          <w:sz w:val="26"/>
          <w:szCs w:val="26"/>
        </w:rPr>
        <w:t>Kt</w:t>
      </w:r>
      <w:proofErr w:type="gramEnd"/>
      <w:r w:rsidRPr="00587378">
        <w:rPr>
          <w:rFonts w:ascii="Times New Roman" w:hAnsi="Times New Roman" w:cs="Times New Roman"/>
          <w:sz w:val="26"/>
          <w:szCs w:val="26"/>
        </w:rPr>
        <w:t>план</w:t>
      </w:r>
      <w:proofErr w:type="spellEnd"/>
      <w:r w:rsidRPr="00587378">
        <w:rPr>
          <w:rFonts w:ascii="Times New Roman" w:hAnsi="Times New Roman" w:cs="Times New Roman"/>
          <w:sz w:val="26"/>
          <w:szCs w:val="26"/>
        </w:rPr>
        <w:t xml:space="preserve"> - плановое значение t-</w:t>
      </w:r>
      <w:proofErr w:type="spellStart"/>
      <w:r w:rsidRPr="00587378">
        <w:rPr>
          <w:rFonts w:ascii="Times New Roman" w:hAnsi="Times New Roman" w:cs="Times New Roman"/>
          <w:sz w:val="26"/>
          <w:szCs w:val="26"/>
        </w:rPr>
        <w:t>го</w:t>
      </w:r>
      <w:proofErr w:type="spellEnd"/>
      <w:r w:rsidRPr="00587378">
        <w:rPr>
          <w:rFonts w:ascii="Times New Roman" w:hAnsi="Times New Roman" w:cs="Times New Roman"/>
          <w:sz w:val="26"/>
          <w:szCs w:val="26"/>
        </w:rPr>
        <w:t xml:space="preserve"> показателя объема муниципального задания, установленное в утвержденном муниципальном задании;</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proofErr w:type="gramStart"/>
      <w:r w:rsidRPr="00587378">
        <w:rPr>
          <w:rFonts w:ascii="Times New Roman" w:hAnsi="Times New Roman" w:cs="Times New Roman"/>
          <w:sz w:val="26"/>
          <w:szCs w:val="26"/>
        </w:rPr>
        <w:t>Kt</w:t>
      </w:r>
      <w:proofErr w:type="gramEnd"/>
      <w:r w:rsidRPr="00587378">
        <w:rPr>
          <w:rFonts w:ascii="Times New Roman" w:hAnsi="Times New Roman" w:cs="Times New Roman"/>
          <w:sz w:val="26"/>
          <w:szCs w:val="26"/>
        </w:rPr>
        <w:t>факт</w:t>
      </w:r>
      <w:proofErr w:type="spellEnd"/>
      <w:r w:rsidRPr="00587378">
        <w:rPr>
          <w:rFonts w:ascii="Times New Roman" w:hAnsi="Times New Roman" w:cs="Times New Roman"/>
          <w:sz w:val="26"/>
          <w:szCs w:val="26"/>
        </w:rPr>
        <w:t xml:space="preserve"> - фактическое значение t-</w:t>
      </w:r>
      <w:proofErr w:type="spellStart"/>
      <w:r w:rsidRPr="00587378">
        <w:rPr>
          <w:rFonts w:ascii="Times New Roman" w:hAnsi="Times New Roman" w:cs="Times New Roman"/>
          <w:sz w:val="26"/>
          <w:szCs w:val="26"/>
        </w:rPr>
        <w:t>го</w:t>
      </w:r>
      <w:proofErr w:type="spellEnd"/>
      <w:r w:rsidRPr="00587378">
        <w:rPr>
          <w:rFonts w:ascii="Times New Roman" w:hAnsi="Times New Roman" w:cs="Times New Roman"/>
          <w:sz w:val="26"/>
          <w:szCs w:val="26"/>
        </w:rPr>
        <w:t xml:space="preserve"> показателя объема муниципального задания по отчету о выполнении муниципального задания за соответствующий финансовый год;</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spellStart"/>
      <w:r w:rsidRPr="00587378">
        <w:rPr>
          <w:rFonts w:ascii="Times New Roman" w:hAnsi="Times New Roman" w:cs="Times New Roman"/>
          <w:sz w:val="26"/>
          <w:szCs w:val="26"/>
        </w:rPr>
        <w:t>Nt</w:t>
      </w:r>
      <w:proofErr w:type="spellEnd"/>
      <w:r w:rsidRPr="00587378">
        <w:rPr>
          <w:rFonts w:ascii="Times New Roman" w:hAnsi="Times New Roman" w:cs="Times New Roman"/>
          <w:sz w:val="26"/>
          <w:szCs w:val="26"/>
        </w:rPr>
        <w:t xml:space="preserve"> - нормативные затраты, на единицу t-</w:t>
      </w:r>
      <w:proofErr w:type="spellStart"/>
      <w:r w:rsidRPr="00587378">
        <w:rPr>
          <w:rFonts w:ascii="Times New Roman" w:hAnsi="Times New Roman" w:cs="Times New Roman"/>
          <w:sz w:val="26"/>
          <w:szCs w:val="26"/>
        </w:rPr>
        <w:t>го</w:t>
      </w:r>
      <w:proofErr w:type="spellEnd"/>
      <w:r w:rsidRPr="00587378">
        <w:rPr>
          <w:rFonts w:ascii="Times New Roman" w:hAnsi="Times New Roman" w:cs="Times New Roman"/>
          <w:sz w:val="26"/>
          <w:szCs w:val="26"/>
        </w:rPr>
        <w:t xml:space="preserve"> показателя объема муниципальной услуги (работы), на основе которых был определен в отчетном году объем субсидии на финансовое обеспечение выполнения муниципального задания.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Основанием для возврата объема субсидии на финансовое обеспечение выполнения муниципального задания в бюджет сельского поселения Светлый является муниципальный правовой акт администрации, принятый в течение 10 рабочих дней с момента согласования (утверждения) отчета о выполнении муниципального задания за соответствующий финансовый год.</w:t>
      </w:r>
    </w:p>
    <w:p w:rsidR="00B57DBD" w:rsidRPr="00587378" w:rsidRDefault="00B57DBD" w:rsidP="00587378">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Возврат объема субсидии на финансовое обеспечение выполнения муниципального задания в бюджет сельского поселения осуществляется муниципальным учреждением в течение пяти рабочих дней со дня принятия соответствующего муниципального правового акта администрации.</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Источники возмещения остатка средств субсидии и особенности возмещения в случае отсутствия указанных источников устанавливаются соглашением.</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Расходование в очередном финансовом году муниципальным учреждениям не использованных в текущем финансовом году остатков средств субсидии до </w:t>
      </w:r>
      <w:r w:rsidRPr="00587378">
        <w:rPr>
          <w:rFonts w:ascii="Times New Roman" w:hAnsi="Times New Roman" w:cs="Times New Roman"/>
          <w:sz w:val="26"/>
          <w:szCs w:val="26"/>
        </w:rPr>
        <w:lastRenderedPageBreak/>
        <w:t>рассмотрения годовых отчетов о выполнении муниципального задания не допускается.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3.10.В случае достижения показателей, установленных муниципальным заданием остаток субсидии неиспользованный в текущем финансовом году может использоваться в соответствии с планом финансово-хозяйственной деятельности в текущем финансовом году по направлениям расходов, не включенных в состав нормативных затрат, но направленных на достижение целей, ради которых создано учреждение.</w:t>
      </w:r>
    </w:p>
    <w:p w:rsidR="00B57DBD" w:rsidRPr="00587378" w:rsidRDefault="00B57DBD" w:rsidP="00587378">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3.11. Предоставление муниципальным учреждениям субсидии, указанной в настоящем Порядке, осуществляется на основании соглашения о предоставлении субсидии, заключаемого между администрацией, осуществляющей функции и полномочия учредителя муниципального учреждения, и муниципальным учреждением.</w:t>
      </w:r>
    </w:p>
    <w:p w:rsidR="00B57DBD" w:rsidRPr="00587378" w:rsidRDefault="00B57DBD" w:rsidP="00B57DBD">
      <w:pPr>
        <w:widowControl w:val="0"/>
        <w:autoSpaceDE w:val="0"/>
        <w:autoSpaceDN w:val="0"/>
        <w:adjustRightInd w:val="0"/>
        <w:spacing w:after="0" w:line="240" w:lineRule="auto"/>
        <w:jc w:val="center"/>
        <w:rPr>
          <w:rFonts w:ascii="Times New Roman" w:hAnsi="Times New Roman" w:cs="Times New Roman"/>
          <w:b/>
          <w:bCs/>
          <w:sz w:val="26"/>
          <w:szCs w:val="26"/>
        </w:rPr>
      </w:pPr>
      <w:r w:rsidRPr="00587378">
        <w:rPr>
          <w:rFonts w:ascii="Times New Roman" w:hAnsi="Times New Roman" w:cs="Times New Roman"/>
          <w:b/>
          <w:bCs/>
          <w:color w:val="2B4279"/>
          <w:sz w:val="26"/>
          <w:szCs w:val="26"/>
        </w:rPr>
        <w:t xml:space="preserve"> </w:t>
      </w:r>
      <w:r w:rsidRPr="00587378">
        <w:rPr>
          <w:rFonts w:ascii="Times New Roman" w:hAnsi="Times New Roman" w:cs="Times New Roman"/>
          <w:b/>
          <w:bCs/>
          <w:sz w:val="26"/>
          <w:szCs w:val="26"/>
        </w:rPr>
        <w:t xml:space="preserve">4. </w:t>
      </w:r>
      <w:proofErr w:type="gramStart"/>
      <w:r w:rsidRPr="00587378">
        <w:rPr>
          <w:rFonts w:ascii="Times New Roman" w:hAnsi="Times New Roman" w:cs="Times New Roman"/>
          <w:b/>
          <w:bCs/>
          <w:sz w:val="26"/>
          <w:szCs w:val="26"/>
        </w:rPr>
        <w:t>Контроль за</w:t>
      </w:r>
      <w:proofErr w:type="gramEnd"/>
      <w:r w:rsidRPr="00587378">
        <w:rPr>
          <w:rFonts w:ascii="Times New Roman" w:hAnsi="Times New Roman" w:cs="Times New Roman"/>
          <w:b/>
          <w:bCs/>
          <w:sz w:val="26"/>
          <w:szCs w:val="26"/>
        </w:rPr>
        <w:t xml:space="preserve"> исполнением муниципального задания </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4.1. </w:t>
      </w:r>
      <w:proofErr w:type="gramStart"/>
      <w:r w:rsidRPr="00587378">
        <w:rPr>
          <w:rFonts w:ascii="Times New Roman" w:hAnsi="Times New Roman" w:cs="Times New Roman"/>
          <w:sz w:val="26"/>
          <w:szCs w:val="26"/>
        </w:rPr>
        <w:t>Контроль за</w:t>
      </w:r>
      <w:proofErr w:type="gramEnd"/>
      <w:r w:rsidRPr="00587378">
        <w:rPr>
          <w:rFonts w:ascii="Times New Roman" w:hAnsi="Times New Roman" w:cs="Times New Roman"/>
          <w:sz w:val="26"/>
          <w:szCs w:val="26"/>
        </w:rPr>
        <w:t xml:space="preserve"> соблюдением муниципальными учреждениями требований и условий, установленных для них муниципальными заданиями, осуществляет учредитель в следующих формах:</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а) текущий контроль в течени</w:t>
      </w:r>
      <w:proofErr w:type="gramStart"/>
      <w:r w:rsidRPr="00587378">
        <w:rPr>
          <w:rFonts w:ascii="Times New Roman" w:hAnsi="Times New Roman" w:cs="Times New Roman"/>
          <w:sz w:val="26"/>
          <w:szCs w:val="26"/>
        </w:rPr>
        <w:t>и</w:t>
      </w:r>
      <w:proofErr w:type="gramEnd"/>
      <w:r w:rsidRPr="00587378">
        <w:rPr>
          <w:rFonts w:ascii="Times New Roman" w:hAnsi="Times New Roman" w:cs="Times New Roman"/>
          <w:sz w:val="26"/>
          <w:szCs w:val="26"/>
        </w:rPr>
        <w:t xml:space="preserve"> всего периода;</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б) рассмотрения отчёта о выполнении муниципального задания;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в) проведения плановых и внеплановых проверок оказания муниципальных услуг (выполнения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4.2. Отчёт о выполнении муниципального задания представляется муниципальным учреждением учредителю ежеквартально не позднее 5 числа месяца, следующего за отчётным кварталом, за четвёртый квартал не позднее 15 января по форме согласно </w:t>
      </w:r>
      <w:hyperlink r:id="rId31" w:tooltip="’’Об утверждении Порядка формирования и финансового обеспечения выполнения муниципального задания’’&#10;Постановление Администрации сельского поселения Нижнесортымский Сургутского района Ханты-Мансийского автономного округа - Югры от ...&#10;Статус: действует" w:history="1">
        <w:r w:rsidRPr="00587378">
          <w:rPr>
            <w:rStyle w:val="ad"/>
            <w:rFonts w:ascii="Times New Roman" w:hAnsi="Times New Roman" w:cs="Times New Roman"/>
            <w:color w:val="0000AA"/>
            <w:sz w:val="26"/>
            <w:szCs w:val="26"/>
          </w:rPr>
          <w:t>приложению 2</w:t>
        </w:r>
        <w:r w:rsidRPr="00587378">
          <w:rPr>
            <w:rStyle w:val="ad"/>
            <w:rFonts w:ascii="Times New Roman" w:hAnsi="Times New Roman" w:cs="Times New Roman"/>
            <w:sz w:val="26"/>
            <w:szCs w:val="26"/>
          </w:rPr>
          <w:t xml:space="preserve"> </w:t>
        </w:r>
      </w:hyperlink>
      <w:r w:rsidRPr="00587378">
        <w:rPr>
          <w:rFonts w:ascii="Times New Roman" w:hAnsi="Times New Roman" w:cs="Times New Roman"/>
          <w:sz w:val="26"/>
          <w:szCs w:val="26"/>
        </w:rPr>
        <w:t xml:space="preserve"> к настоящему Порядку.</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В случае досрочного прекращения муниципального задания отчёт о выполнении муниципального задания представляется муниципальным учреждением учредителю в течение 10 дней со дня получения уведомления о прекращении муниципального задания в соответствии с пунктом 2.12 настоящего Порядка.</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4.3. Рассмотрение представленного отчёта осуществляется учредителем в течение 15 рабочих дней. В ходе рассмотрения отчёта о выполнении муниципального задания учредитель:</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а) проверяет выполнение муниципальным учреждением требований и условий, установленных для него муниципальным заданием, в том числе достижение показателей, характеризующих качество и (или) объём (состав) оказываемых муниципальных услуг;</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б) анализирует выявленные причины неисполнения или ненадлежащего исполнения муниципального задания и учитывает их в дальнейшем при формировании муниципального задания или его изменении;</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в) принимает решение о проведении внеплановой проверки оказания муниципальных услуг (выполнения работ) для проверки возникших сомнений в обоснованности и достоверности данных, содержащихся в представленном отчёте о выполнении муниципального задания.</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г) осуществляет мониторинг оказания муниципальных услуг (выполнение работ) путём оценки эффективности и результативности выполнения муниципальных заданий в соответствии с Методикой оценки эффективности и результативности выполнения муниципальных заданий на оказание </w:t>
      </w:r>
      <w:r w:rsidRPr="00587378">
        <w:rPr>
          <w:rFonts w:ascii="Times New Roman" w:hAnsi="Times New Roman" w:cs="Times New Roman"/>
          <w:sz w:val="26"/>
          <w:szCs w:val="26"/>
        </w:rPr>
        <w:lastRenderedPageBreak/>
        <w:t xml:space="preserve">муниципальных услуг (выполнение работ) установленной </w:t>
      </w:r>
      <w:hyperlink r:id="rId32" w:tooltip="’’Об утверждении Порядка формирования и финансового обеспечения выполнения муниципального задания’’&#10;Постановление Администрации сельского поселения Нижнесортымский Сургутского района Ханты-Мансийского автономного округа - Югры от ...&#10;Статус: действует" w:history="1">
        <w:r w:rsidRPr="00587378">
          <w:rPr>
            <w:rStyle w:val="ad"/>
            <w:rFonts w:ascii="Times New Roman" w:hAnsi="Times New Roman" w:cs="Times New Roman"/>
            <w:color w:val="0000AA"/>
            <w:sz w:val="26"/>
            <w:szCs w:val="26"/>
          </w:rPr>
          <w:t>приложением 3</w:t>
        </w:r>
        <w:r w:rsidRPr="00587378">
          <w:rPr>
            <w:rStyle w:val="ad"/>
            <w:rFonts w:ascii="Times New Roman" w:hAnsi="Times New Roman" w:cs="Times New Roman"/>
            <w:sz w:val="26"/>
            <w:szCs w:val="26"/>
          </w:rPr>
          <w:t xml:space="preserve"> </w:t>
        </w:r>
      </w:hyperlink>
      <w:r w:rsidRPr="00587378">
        <w:rPr>
          <w:rFonts w:ascii="Times New Roman" w:hAnsi="Times New Roman" w:cs="Times New Roman"/>
          <w:sz w:val="26"/>
          <w:szCs w:val="26"/>
        </w:rPr>
        <w:t xml:space="preserve"> к настоящему Порядку.</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Результаты проведения оценки эффективности и результативности выполнения муниципальных заданий на оказание муниципальных услуг (выполнение работ) оформляются согласно приложению 4 к настоящего Порядку и размещаются на официальном сайте администрации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д) разрабатывает и утверждает планы мероприятий по решению проблем, выявленных по результатам оценки эффективности и результативности выполнения муниципальных заданий на оказание муниципальных услуг (выполнения работ) согласно </w:t>
      </w:r>
      <w:hyperlink r:id="rId33" w:tooltip="’’Об утверждении Порядка формирования и финансового обеспечения выполнения муниципального задания’’&#10;Постановление Администрации сельского поселения Нижнесортымский Сургутского района Ханты-Мансийского автономного округа - Югры от ...&#10;Статус: действует" w:history="1">
        <w:r w:rsidRPr="00587378">
          <w:rPr>
            <w:rStyle w:val="ad"/>
            <w:rFonts w:ascii="Times New Roman" w:hAnsi="Times New Roman" w:cs="Times New Roman"/>
            <w:color w:val="0000AA"/>
            <w:sz w:val="26"/>
            <w:szCs w:val="26"/>
          </w:rPr>
          <w:t>приложению 5</w:t>
        </w:r>
        <w:r w:rsidRPr="00587378">
          <w:rPr>
            <w:rStyle w:val="ad"/>
            <w:rFonts w:ascii="Times New Roman" w:hAnsi="Times New Roman" w:cs="Times New Roman"/>
            <w:sz w:val="26"/>
            <w:szCs w:val="26"/>
          </w:rPr>
          <w:t xml:space="preserve"> </w:t>
        </w:r>
      </w:hyperlink>
      <w:r w:rsidRPr="00587378">
        <w:rPr>
          <w:rFonts w:ascii="Times New Roman" w:hAnsi="Times New Roman" w:cs="Times New Roman"/>
          <w:sz w:val="26"/>
          <w:szCs w:val="26"/>
        </w:rPr>
        <w:t xml:space="preserve"> к настоящему Порядку, размещает их на официальном сайте администрации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4.4. По результатам рассмотрения отчёта о выполнении муниципального задания учредитель:</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а) утверждает отчёт о выполнении муниципального задания при установлении факта выполнения муниципального задания в соответствии с требованиями и условиями, установленными для него муниципальным заданием;</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б) утверждает отчёт о выполнении муниципального задания с возложением обязанностей по устранению в определенный срок выявленных несоответствий в случае выявления незначительных отклонений от требований и условий, установленных муниципальным заданием;</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в) отказывает в утверждении отчёта о выполнении муниципального задания при наличии существенных отклонений от требований и условий, установленных муниципальным заданием, с применением мер, предусмотренных подпунктами "г" - "е" настоящего пункта;</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г) требует частичного или полного возврата </w:t>
      </w:r>
      <w:proofErr w:type="gramStart"/>
      <w:r w:rsidRPr="00587378">
        <w:rPr>
          <w:rFonts w:ascii="Times New Roman" w:hAnsi="Times New Roman" w:cs="Times New Roman"/>
          <w:sz w:val="26"/>
          <w:szCs w:val="26"/>
        </w:rPr>
        <w:t>предоставленных</w:t>
      </w:r>
      <w:proofErr w:type="gramEnd"/>
      <w:r w:rsidRPr="00587378">
        <w:rPr>
          <w:rFonts w:ascii="Times New Roman" w:hAnsi="Times New Roman" w:cs="Times New Roman"/>
          <w:sz w:val="26"/>
          <w:szCs w:val="26"/>
        </w:rPr>
        <w:t xml:space="preserve"> муниципальному учреждению субсидии;</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д) принимает решение о досрочном прекращении муниципального задания (полностью или частично) в случаях, предусмотренных пунктом 2.11 настоящего Порядка;</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е) принимает меры к привлечению должностных лиц, виновных в нарушении требований и условий, установленных муниципальным заданием, к ответственности в соответствии с действующим законодательством.</w:t>
      </w:r>
    </w:p>
    <w:p w:rsidR="00B57DBD" w:rsidRPr="00587378" w:rsidRDefault="00B57DBD" w:rsidP="00B57DBD">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587378">
        <w:rPr>
          <w:rFonts w:ascii="Times New Roman" w:hAnsi="Times New Roman" w:cs="Times New Roman"/>
          <w:sz w:val="26"/>
          <w:szCs w:val="26"/>
        </w:rPr>
        <w:t xml:space="preserve">4.5. Учредитель, осуществляет проведение плановых и внеплановых проверок оказания муниципальными учреждениями муниципальных услуг (выполнения работ), а также ведёт их учёт в соответствии с порядком осуществления </w:t>
      </w:r>
      <w:proofErr w:type="gramStart"/>
      <w:r w:rsidRPr="00587378">
        <w:rPr>
          <w:rFonts w:ascii="Times New Roman" w:hAnsi="Times New Roman" w:cs="Times New Roman"/>
          <w:sz w:val="26"/>
          <w:szCs w:val="26"/>
        </w:rPr>
        <w:t>контроля за</w:t>
      </w:r>
      <w:proofErr w:type="gramEnd"/>
      <w:r w:rsidRPr="00587378">
        <w:rPr>
          <w:rFonts w:ascii="Times New Roman" w:hAnsi="Times New Roman" w:cs="Times New Roman"/>
          <w:sz w:val="26"/>
          <w:szCs w:val="26"/>
        </w:rPr>
        <w:t xml:space="preserve"> деятельностью муниципальных казённых учреждений сельского поселения Светлый, установленным постановлением администрации сельского поселения Светлый.</w:t>
      </w:r>
    </w:p>
    <w:p w:rsidR="00B57DBD" w:rsidRPr="00587378" w:rsidRDefault="00B57DBD" w:rsidP="00B57DBD">
      <w:pPr>
        <w:rPr>
          <w:rFonts w:ascii="Times New Roman" w:hAnsi="Times New Roman" w:cs="Times New Roman"/>
          <w:sz w:val="26"/>
          <w:szCs w:val="26"/>
        </w:rPr>
        <w:sectPr w:rsidR="00B57DBD" w:rsidRPr="00587378" w:rsidSect="00B57DBD">
          <w:pgSz w:w="11906" w:h="16838"/>
          <w:pgMar w:top="1134" w:right="992" w:bottom="1134" w:left="1559" w:header="709" w:footer="709" w:gutter="0"/>
          <w:cols w:space="708"/>
          <w:docGrid w:linePitch="360"/>
        </w:sectPr>
      </w:pPr>
    </w:p>
    <w:p w:rsidR="00B57DBD" w:rsidRPr="00587378" w:rsidRDefault="00B57DBD" w:rsidP="00587378">
      <w:pPr>
        <w:jc w:val="right"/>
        <w:rPr>
          <w:rFonts w:ascii="Times New Roman" w:hAnsi="Times New Roman" w:cs="Times New Roman"/>
          <w:sz w:val="26"/>
          <w:szCs w:val="26"/>
        </w:rPr>
      </w:pPr>
    </w:p>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Приложение 1 к Порядку </w:t>
      </w:r>
    </w:p>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15420" w:type="dxa"/>
        <w:tblInd w:w="28" w:type="dxa"/>
        <w:tblLayout w:type="fixed"/>
        <w:tblCellMar>
          <w:left w:w="90" w:type="dxa"/>
          <w:right w:w="90" w:type="dxa"/>
        </w:tblCellMar>
        <w:tblLook w:val="04A0" w:firstRow="1" w:lastRow="0" w:firstColumn="1" w:lastColumn="0" w:noHBand="0" w:noVBand="1"/>
      </w:tblPr>
      <w:tblGrid>
        <w:gridCol w:w="2115"/>
        <w:gridCol w:w="1890"/>
        <w:gridCol w:w="3615"/>
        <w:gridCol w:w="1770"/>
        <w:gridCol w:w="690"/>
        <w:gridCol w:w="780"/>
        <w:gridCol w:w="405"/>
        <w:gridCol w:w="315"/>
        <w:gridCol w:w="975"/>
        <w:gridCol w:w="915"/>
        <w:gridCol w:w="180"/>
        <w:gridCol w:w="1590"/>
        <w:gridCol w:w="120"/>
        <w:gridCol w:w="60"/>
      </w:tblGrid>
      <w:tr w:rsidR="00B57DBD" w:rsidRPr="00587378" w:rsidTr="00B57DBD">
        <w:tc>
          <w:tcPr>
            <w:tcW w:w="7620" w:type="dxa"/>
            <w:gridSpan w:val="3"/>
            <w:tcMar>
              <w:top w:w="114" w:type="dxa"/>
              <w:left w:w="28" w:type="dxa"/>
              <w:bottom w:w="114" w:type="dxa"/>
              <w:right w:w="28" w:type="dxa"/>
            </w:tcMar>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c>
          <w:tcPr>
            <w:tcW w:w="7620" w:type="dxa"/>
            <w:gridSpan w:val="9"/>
            <w:tcMar>
              <w:top w:w="114" w:type="dxa"/>
              <w:left w:w="28" w:type="dxa"/>
              <w:bottom w:w="114" w:type="dxa"/>
              <w:right w:w="28" w:type="dxa"/>
            </w:tcMar>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УТВЕРЖДАЮ</w:t>
            </w:r>
          </w:p>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Глава сельского поселения </w:t>
            </w:r>
          </w:p>
        </w:tc>
        <w:tc>
          <w:tcPr>
            <w:tcW w:w="180" w:type="dxa"/>
            <w:gridSpan w:val="2"/>
            <w:tcMar>
              <w:top w:w="114" w:type="dxa"/>
              <w:left w:w="28" w:type="dxa"/>
              <w:bottom w:w="114" w:type="dxa"/>
              <w:right w:w="28" w:type="dxa"/>
            </w:tcMar>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r>
      <w:tr w:rsidR="00B57DBD" w:rsidRPr="00587378" w:rsidTr="00B57DBD">
        <w:tc>
          <w:tcPr>
            <w:tcW w:w="7620" w:type="dxa"/>
            <w:gridSpan w:val="3"/>
            <w:tcMar>
              <w:top w:w="114" w:type="dxa"/>
              <w:left w:w="28" w:type="dxa"/>
              <w:bottom w:w="114" w:type="dxa"/>
              <w:right w:w="28" w:type="dxa"/>
            </w:tcMar>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c>
          <w:tcPr>
            <w:tcW w:w="3240" w:type="dxa"/>
            <w:gridSpan w:val="3"/>
            <w:tcMar>
              <w:top w:w="114" w:type="dxa"/>
              <w:left w:w="28" w:type="dxa"/>
              <w:bottom w:w="114" w:type="dxa"/>
              <w:right w:w="28" w:type="dxa"/>
            </w:tcMar>
            <w:hideMark/>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(должность) </w:t>
            </w:r>
          </w:p>
        </w:tc>
        <w:tc>
          <w:tcPr>
            <w:tcW w:w="1695" w:type="dxa"/>
            <w:gridSpan w:val="3"/>
            <w:tcMar>
              <w:top w:w="114" w:type="dxa"/>
              <w:left w:w="28" w:type="dxa"/>
              <w:bottom w:w="114" w:type="dxa"/>
              <w:right w:w="28" w:type="dxa"/>
            </w:tcMar>
            <w:hideMark/>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(подпись) </w:t>
            </w:r>
          </w:p>
        </w:tc>
        <w:tc>
          <w:tcPr>
            <w:tcW w:w="2685" w:type="dxa"/>
            <w:gridSpan w:val="3"/>
            <w:tcMar>
              <w:top w:w="114" w:type="dxa"/>
              <w:left w:w="28" w:type="dxa"/>
              <w:bottom w:w="114" w:type="dxa"/>
              <w:right w:w="28" w:type="dxa"/>
            </w:tcMar>
            <w:hideMark/>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(расшифровка подписи) </w:t>
            </w:r>
          </w:p>
        </w:tc>
        <w:tc>
          <w:tcPr>
            <w:tcW w:w="180" w:type="dxa"/>
            <w:gridSpan w:val="2"/>
            <w:tcMar>
              <w:top w:w="114" w:type="dxa"/>
              <w:left w:w="28" w:type="dxa"/>
              <w:bottom w:w="114" w:type="dxa"/>
              <w:right w:w="28" w:type="dxa"/>
            </w:tcMar>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r>
      <w:tr w:rsidR="00B57DBD" w:rsidRPr="00587378" w:rsidTr="00B57DBD">
        <w:tc>
          <w:tcPr>
            <w:tcW w:w="7620" w:type="dxa"/>
            <w:gridSpan w:val="3"/>
            <w:tcMar>
              <w:top w:w="114" w:type="dxa"/>
              <w:left w:w="28" w:type="dxa"/>
              <w:bottom w:w="114" w:type="dxa"/>
              <w:right w:w="28" w:type="dxa"/>
            </w:tcMar>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c>
          <w:tcPr>
            <w:tcW w:w="7620" w:type="dxa"/>
            <w:gridSpan w:val="9"/>
            <w:tcMar>
              <w:top w:w="114" w:type="dxa"/>
              <w:left w:w="28" w:type="dxa"/>
              <w:bottom w:w="114" w:type="dxa"/>
              <w:right w:w="28" w:type="dxa"/>
            </w:tcMar>
            <w:hideMark/>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20 г. </w:t>
            </w:r>
          </w:p>
        </w:tc>
        <w:tc>
          <w:tcPr>
            <w:tcW w:w="180" w:type="dxa"/>
            <w:gridSpan w:val="2"/>
            <w:tcMar>
              <w:top w:w="114" w:type="dxa"/>
              <w:left w:w="28" w:type="dxa"/>
              <w:bottom w:w="114" w:type="dxa"/>
              <w:right w:w="28" w:type="dxa"/>
            </w:tcMar>
          </w:tcPr>
          <w:p w:rsidR="00B57DBD" w:rsidRPr="00587378" w:rsidRDefault="00B57DBD"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r>
      <w:tr w:rsidR="00B57DBD" w:rsidRPr="00587378" w:rsidTr="00B57DBD">
        <w:trPr>
          <w:gridAfter w:val="1"/>
          <w:wAfter w:w="60" w:type="dxa"/>
        </w:trPr>
        <w:tc>
          <w:tcPr>
            <w:tcW w:w="400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075"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8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05"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90" w:type="dxa"/>
            <w:gridSpan w:val="3"/>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Коды </w:t>
            </w:r>
          </w:p>
        </w:tc>
      </w:tr>
      <w:tr w:rsidR="00B57DBD" w:rsidRPr="00587378" w:rsidTr="00B57DBD">
        <w:trPr>
          <w:gridAfter w:val="1"/>
          <w:wAfter w:w="60" w:type="dxa"/>
        </w:trPr>
        <w:tc>
          <w:tcPr>
            <w:tcW w:w="400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075" w:type="dxa"/>
            <w:gridSpan w:val="3"/>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МУНИЦИПАЛЬНОЕ ЗАДАНИЕ </w:t>
            </w:r>
          </w:p>
        </w:tc>
        <w:tc>
          <w:tcPr>
            <w:tcW w:w="118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05" w:type="dxa"/>
            <w:gridSpan w:val="3"/>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Форма по ОКУД </w:t>
            </w:r>
          </w:p>
        </w:tc>
        <w:tc>
          <w:tcPr>
            <w:tcW w:w="1890" w:type="dxa"/>
            <w:gridSpan w:val="3"/>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0506001 </w:t>
            </w:r>
          </w:p>
        </w:tc>
      </w:tr>
      <w:tr w:rsidR="00B57DBD" w:rsidRPr="00587378" w:rsidTr="00B57DBD">
        <w:trPr>
          <w:gridAfter w:val="1"/>
          <w:wAfter w:w="60" w:type="dxa"/>
        </w:trPr>
        <w:tc>
          <w:tcPr>
            <w:tcW w:w="400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260" w:type="dxa"/>
            <w:gridSpan w:val="5"/>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 20__ год и на плановый период  20__ и 20__ годов </w:t>
            </w:r>
          </w:p>
        </w:tc>
        <w:tc>
          <w:tcPr>
            <w:tcW w:w="2205" w:type="dxa"/>
            <w:gridSpan w:val="3"/>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Дата начала действия </w:t>
            </w:r>
          </w:p>
        </w:tc>
        <w:tc>
          <w:tcPr>
            <w:tcW w:w="189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60" w:type="dxa"/>
        </w:trPr>
        <w:tc>
          <w:tcPr>
            <w:tcW w:w="400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260" w:type="dxa"/>
            <w:gridSpan w:val="5"/>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05" w:type="dxa"/>
            <w:gridSpan w:val="3"/>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Дата окончания действия </w:t>
            </w:r>
          </w:p>
        </w:tc>
        <w:tc>
          <w:tcPr>
            <w:tcW w:w="189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60" w:type="dxa"/>
        </w:trPr>
        <w:tc>
          <w:tcPr>
            <w:tcW w:w="4005" w:type="dxa"/>
            <w:gridSpan w:val="2"/>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муниципального учреждения: </w:t>
            </w:r>
          </w:p>
        </w:tc>
        <w:tc>
          <w:tcPr>
            <w:tcW w:w="7260" w:type="dxa"/>
            <w:gridSpan w:val="5"/>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05" w:type="dxa"/>
            <w:gridSpan w:val="3"/>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сводному реестру </w:t>
            </w:r>
          </w:p>
        </w:tc>
        <w:tc>
          <w:tcPr>
            <w:tcW w:w="189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60" w:type="dxa"/>
        </w:trPr>
        <w:tc>
          <w:tcPr>
            <w:tcW w:w="4005" w:type="dxa"/>
            <w:gridSpan w:val="2"/>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Вид деятельности муниципального учреждения: </w:t>
            </w:r>
          </w:p>
        </w:tc>
        <w:tc>
          <w:tcPr>
            <w:tcW w:w="7260" w:type="dxa"/>
            <w:gridSpan w:val="5"/>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05" w:type="dxa"/>
            <w:gridSpan w:val="3"/>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 ОКВЭД </w:t>
            </w:r>
          </w:p>
        </w:tc>
        <w:tc>
          <w:tcPr>
            <w:tcW w:w="189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3"/>
          <w:wAfter w:w="1770" w:type="dxa"/>
        </w:trPr>
        <w:tc>
          <w:tcPr>
            <w:tcW w:w="211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275"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90" w:type="dxa"/>
            <w:gridSpan w:val="4"/>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 ОКВЭД </w:t>
            </w:r>
          </w:p>
        </w:tc>
        <w:tc>
          <w:tcPr>
            <w:tcW w:w="189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3"/>
          <w:wAfter w:w="1770" w:type="dxa"/>
        </w:trPr>
        <w:tc>
          <w:tcPr>
            <w:tcW w:w="211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275"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90" w:type="dxa"/>
            <w:gridSpan w:val="4"/>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 ОКВЭД </w:t>
            </w:r>
          </w:p>
        </w:tc>
        <w:tc>
          <w:tcPr>
            <w:tcW w:w="189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60" w:type="dxa"/>
        </w:trPr>
        <w:tc>
          <w:tcPr>
            <w:tcW w:w="400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260" w:type="dxa"/>
            <w:gridSpan w:val="5"/>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(указывается вид деятельности муниципального учреждения из общероссийского базового перечня или федерального перечня) </w:t>
            </w:r>
          </w:p>
        </w:tc>
        <w:tc>
          <w:tcPr>
            <w:tcW w:w="2205"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9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58737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Часть I. Сведения об оказываемых муниципальных услугах</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Раздел ______</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315" w:type="dxa"/>
        <w:tblInd w:w="28" w:type="dxa"/>
        <w:tblLayout w:type="fixed"/>
        <w:tblCellMar>
          <w:left w:w="90" w:type="dxa"/>
          <w:right w:w="90" w:type="dxa"/>
        </w:tblCellMar>
        <w:tblLook w:val="04A0" w:firstRow="1" w:lastRow="0" w:firstColumn="1" w:lastColumn="0" w:noHBand="0" w:noVBand="1"/>
      </w:tblPr>
      <w:tblGrid>
        <w:gridCol w:w="3450"/>
        <w:gridCol w:w="6600"/>
        <w:gridCol w:w="3540"/>
        <w:gridCol w:w="1725"/>
      </w:tblGrid>
      <w:tr w:rsidR="00B57DBD" w:rsidRPr="00587378" w:rsidTr="00B57DBD">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 Наименование муниципальной услуги </w:t>
            </w: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w:t>
            </w:r>
            <w:proofErr w:type="gramStart"/>
            <w:r w:rsidRPr="00587378">
              <w:rPr>
                <w:rFonts w:ascii="Times New Roman" w:eastAsia="Times New Roman" w:hAnsi="Times New Roman" w:cs="Times New Roman"/>
                <w:sz w:val="26"/>
                <w:szCs w:val="26"/>
                <w:lang w:eastAsia="ru-RU"/>
              </w:rPr>
              <w:t>общероссийскому</w:t>
            </w:r>
            <w:proofErr w:type="gramEnd"/>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базовому перечню или</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федеральному перечню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Категории потребителей муниципальной услуги </w:t>
            </w: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 Показатели, характеризующие объем и (или) качество муниципальной услуги</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3.1. Показатели, характеризующие качество муниципальной услуги </w:t>
      </w:r>
    </w:p>
    <w:tbl>
      <w:tblPr>
        <w:tblW w:w="15631" w:type="dxa"/>
        <w:tblInd w:w="28" w:type="dxa"/>
        <w:tblLayout w:type="fixed"/>
        <w:tblCellMar>
          <w:left w:w="90" w:type="dxa"/>
          <w:right w:w="90" w:type="dxa"/>
        </w:tblCellMar>
        <w:tblLook w:val="04A0" w:firstRow="1" w:lastRow="0" w:firstColumn="1" w:lastColumn="0" w:noHBand="0" w:noVBand="1"/>
      </w:tblPr>
      <w:tblGrid>
        <w:gridCol w:w="1090"/>
        <w:gridCol w:w="1236"/>
        <w:gridCol w:w="1237"/>
        <w:gridCol w:w="1249"/>
        <w:gridCol w:w="1237"/>
        <w:gridCol w:w="1249"/>
        <w:gridCol w:w="11"/>
        <w:gridCol w:w="1103"/>
        <w:gridCol w:w="11"/>
        <w:gridCol w:w="1102"/>
        <w:gridCol w:w="12"/>
        <w:gridCol w:w="742"/>
        <w:gridCol w:w="1238"/>
        <w:gridCol w:w="1226"/>
        <w:gridCol w:w="1136"/>
        <w:gridCol w:w="878"/>
        <w:gridCol w:w="694"/>
        <w:gridCol w:w="180"/>
      </w:tblGrid>
      <w:tr w:rsidR="00B57DBD" w:rsidRPr="00587378" w:rsidTr="00B57DBD">
        <w:trPr>
          <w:gridAfter w:val="1"/>
          <w:wAfter w:w="180" w:type="dxa"/>
        </w:trPr>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Уникальный номер реестровой записи </w:t>
            </w:r>
          </w:p>
        </w:tc>
        <w:tc>
          <w:tcPr>
            <w:tcW w:w="372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содержание муниципальной услуги (по справочникам) </w:t>
            </w:r>
          </w:p>
        </w:tc>
        <w:tc>
          <w:tcPr>
            <w:tcW w:w="248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условия (формы) оказания муниципальной услуги (по </w:t>
            </w:r>
            <w:r w:rsidRPr="00587378">
              <w:rPr>
                <w:rFonts w:ascii="Times New Roman" w:eastAsia="Times New Roman" w:hAnsi="Times New Roman" w:cs="Times New Roman"/>
                <w:sz w:val="26"/>
                <w:szCs w:val="26"/>
                <w:lang w:eastAsia="ru-RU"/>
              </w:rPr>
              <w:lastRenderedPageBreak/>
              <w:t xml:space="preserve">справочникам) </w:t>
            </w:r>
          </w:p>
        </w:tc>
        <w:tc>
          <w:tcPr>
            <w:tcW w:w="2981"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Показатель качества муниципальной услуги </w:t>
            </w:r>
          </w:p>
        </w:tc>
        <w:tc>
          <w:tcPr>
            <w:tcW w:w="36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Значение показателя качества муниципальной услуги </w:t>
            </w:r>
          </w:p>
        </w:tc>
        <w:tc>
          <w:tcPr>
            <w:tcW w:w="15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Допустимые (возможные) отклонения от установленных </w:t>
            </w:r>
            <w:r w:rsidRPr="00587378">
              <w:rPr>
                <w:rFonts w:ascii="Times New Roman" w:eastAsia="Times New Roman" w:hAnsi="Times New Roman" w:cs="Times New Roman"/>
                <w:sz w:val="26"/>
                <w:szCs w:val="26"/>
                <w:lang w:eastAsia="ru-RU"/>
              </w:rPr>
              <w:lastRenderedPageBreak/>
              <w:t xml:space="preserve">показателей качества муниципальной услуги </w:t>
            </w:r>
          </w:p>
        </w:tc>
      </w:tr>
      <w:tr w:rsidR="00B57DBD" w:rsidRPr="00587378" w:rsidTr="00B57DBD">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2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2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11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86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единица измерения </w:t>
            </w: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20____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(очередной финансовый год) </w:t>
            </w:r>
          </w:p>
        </w:tc>
        <w:tc>
          <w:tcPr>
            <w:tcW w:w="1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20____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(1-й год планового периода) </w:t>
            </w: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20____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(2-й год планового периода) </w:t>
            </w: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в процентах </w:t>
            </w:r>
          </w:p>
        </w:tc>
        <w:tc>
          <w:tcPr>
            <w:tcW w:w="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в абсолютных показателях </w:t>
            </w: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80" w:type="dxa"/>
        </w:trPr>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w:t>
            </w:r>
          </w:p>
        </w:tc>
        <w:tc>
          <w:tcPr>
            <w:tcW w:w="75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ОКЕИ </w:t>
            </w: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 </w:t>
            </w:r>
          </w:p>
        </w:tc>
        <w:tc>
          <w:tcPr>
            <w:tcW w:w="1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w:t>
            </w: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 </w:t>
            </w:r>
          </w:p>
        </w:tc>
        <w:tc>
          <w:tcPr>
            <w:tcW w:w="12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 </w:t>
            </w: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 </w:t>
            </w:r>
          </w:p>
        </w:tc>
        <w:tc>
          <w:tcPr>
            <w:tcW w:w="12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6 </w:t>
            </w:r>
          </w:p>
        </w:tc>
        <w:tc>
          <w:tcPr>
            <w:tcW w:w="111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7 </w:t>
            </w:r>
          </w:p>
        </w:tc>
        <w:tc>
          <w:tcPr>
            <w:tcW w:w="111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8 </w:t>
            </w:r>
          </w:p>
        </w:tc>
        <w:tc>
          <w:tcPr>
            <w:tcW w:w="75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9 </w:t>
            </w: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10 </w:t>
            </w:r>
          </w:p>
        </w:tc>
        <w:tc>
          <w:tcPr>
            <w:tcW w:w="1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11 </w:t>
            </w: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12 </w:t>
            </w: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13 </w:t>
            </w:r>
          </w:p>
        </w:tc>
        <w:tc>
          <w:tcPr>
            <w:tcW w:w="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14 </w:t>
            </w: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5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5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3.2. Показатели, характеризующие объем муниципальной услуги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870" w:type="dxa"/>
        <w:tblInd w:w="28" w:type="dxa"/>
        <w:tblLayout w:type="fixed"/>
        <w:tblCellMar>
          <w:left w:w="90" w:type="dxa"/>
          <w:right w:w="90" w:type="dxa"/>
        </w:tblCellMar>
        <w:tblLook w:val="04A0" w:firstRow="1" w:lastRow="0" w:firstColumn="1" w:lastColumn="0" w:noHBand="0" w:noVBand="1"/>
      </w:tblPr>
      <w:tblGrid>
        <w:gridCol w:w="886"/>
        <w:gridCol w:w="1038"/>
        <w:gridCol w:w="1038"/>
        <w:gridCol w:w="1038"/>
        <w:gridCol w:w="1038"/>
        <w:gridCol w:w="1039"/>
        <w:gridCol w:w="999"/>
        <w:gridCol w:w="10"/>
        <w:gridCol w:w="988"/>
        <w:gridCol w:w="11"/>
        <w:gridCol w:w="635"/>
        <w:gridCol w:w="10"/>
        <w:gridCol w:w="1079"/>
        <w:gridCol w:w="11"/>
        <w:gridCol w:w="10"/>
        <w:gridCol w:w="786"/>
        <w:gridCol w:w="11"/>
        <w:gridCol w:w="10"/>
        <w:gridCol w:w="908"/>
        <w:gridCol w:w="10"/>
        <w:gridCol w:w="10"/>
        <w:gridCol w:w="10"/>
        <w:gridCol w:w="847"/>
        <w:gridCol w:w="10"/>
        <w:gridCol w:w="10"/>
        <w:gridCol w:w="797"/>
        <w:gridCol w:w="10"/>
        <w:gridCol w:w="10"/>
        <w:gridCol w:w="10"/>
        <w:gridCol w:w="818"/>
        <w:gridCol w:w="10"/>
        <w:gridCol w:w="10"/>
        <w:gridCol w:w="10"/>
        <w:gridCol w:w="666"/>
        <w:gridCol w:w="40"/>
        <w:gridCol w:w="10"/>
        <w:gridCol w:w="10"/>
        <w:gridCol w:w="827"/>
        <w:gridCol w:w="10"/>
        <w:gridCol w:w="10"/>
        <w:gridCol w:w="11"/>
        <w:gridCol w:w="149"/>
        <w:gridCol w:w="10"/>
        <w:gridCol w:w="10"/>
      </w:tblGrid>
      <w:tr w:rsidR="00B57DBD" w:rsidRPr="00587378" w:rsidTr="00B57DBD">
        <w:tc>
          <w:tcPr>
            <w:tcW w:w="8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Уника</w:t>
            </w:r>
            <w:r w:rsidRPr="00587378">
              <w:rPr>
                <w:rFonts w:ascii="Times New Roman" w:eastAsia="Times New Roman" w:hAnsi="Times New Roman" w:cs="Times New Roman"/>
                <w:sz w:val="26"/>
                <w:szCs w:val="26"/>
                <w:lang w:eastAsia="ru-RU"/>
              </w:rPr>
              <w:lastRenderedPageBreak/>
              <w:t xml:space="preserve">льный номер реестровой записи </w:t>
            </w:r>
          </w:p>
        </w:tc>
        <w:tc>
          <w:tcPr>
            <w:tcW w:w="311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Показатель, </w:t>
            </w:r>
            <w:r w:rsidRPr="00587378">
              <w:rPr>
                <w:rFonts w:ascii="Times New Roman" w:eastAsia="Times New Roman" w:hAnsi="Times New Roman" w:cs="Times New Roman"/>
                <w:sz w:val="26"/>
                <w:szCs w:val="26"/>
                <w:lang w:eastAsia="ru-RU"/>
              </w:rPr>
              <w:lastRenderedPageBreak/>
              <w:t xml:space="preserve">характеризующий содержание муниципальной услуги (по справочникам) </w:t>
            </w:r>
          </w:p>
        </w:tc>
        <w:tc>
          <w:tcPr>
            <w:tcW w:w="20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Показатель, </w:t>
            </w:r>
            <w:r w:rsidRPr="00587378">
              <w:rPr>
                <w:rFonts w:ascii="Times New Roman" w:eastAsia="Times New Roman" w:hAnsi="Times New Roman" w:cs="Times New Roman"/>
                <w:sz w:val="26"/>
                <w:szCs w:val="26"/>
                <w:lang w:eastAsia="ru-RU"/>
              </w:rPr>
              <w:lastRenderedPageBreak/>
              <w:t xml:space="preserve">характеризующий условия (формы) оказания муниципальной услуги (по справочникам) </w:t>
            </w:r>
          </w:p>
        </w:tc>
        <w:tc>
          <w:tcPr>
            <w:tcW w:w="2643"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Показатель объема </w:t>
            </w:r>
            <w:r w:rsidRPr="00587378">
              <w:rPr>
                <w:rFonts w:ascii="Times New Roman" w:eastAsia="Times New Roman" w:hAnsi="Times New Roman" w:cs="Times New Roman"/>
                <w:sz w:val="26"/>
                <w:szCs w:val="26"/>
                <w:lang w:eastAsia="ru-RU"/>
              </w:rPr>
              <w:lastRenderedPageBreak/>
              <w:t xml:space="preserve">муниципальной услуги </w:t>
            </w:r>
          </w:p>
        </w:tc>
        <w:tc>
          <w:tcPr>
            <w:tcW w:w="285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Значение показателя </w:t>
            </w:r>
            <w:r w:rsidRPr="00587378">
              <w:rPr>
                <w:rFonts w:ascii="Times New Roman" w:eastAsia="Times New Roman" w:hAnsi="Times New Roman" w:cs="Times New Roman"/>
                <w:sz w:val="26"/>
                <w:szCs w:val="26"/>
                <w:lang w:eastAsia="ru-RU"/>
              </w:rPr>
              <w:lastRenderedPageBreak/>
              <w:t xml:space="preserve">объема муниципальной услуги </w:t>
            </w:r>
          </w:p>
        </w:tc>
        <w:tc>
          <w:tcPr>
            <w:tcW w:w="2532"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Размер платы (цена, </w:t>
            </w:r>
            <w:r w:rsidRPr="00587378">
              <w:rPr>
                <w:rFonts w:ascii="Times New Roman" w:eastAsia="Times New Roman" w:hAnsi="Times New Roman" w:cs="Times New Roman"/>
                <w:sz w:val="26"/>
                <w:szCs w:val="26"/>
                <w:lang w:eastAsia="ru-RU"/>
              </w:rPr>
              <w:lastRenderedPageBreak/>
              <w:t xml:space="preserve">тариф)(8) </w:t>
            </w:r>
          </w:p>
        </w:tc>
        <w:tc>
          <w:tcPr>
            <w:tcW w:w="1583"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Допустимые </w:t>
            </w:r>
            <w:r w:rsidRPr="00587378">
              <w:rPr>
                <w:rFonts w:ascii="Times New Roman" w:eastAsia="Times New Roman" w:hAnsi="Times New Roman" w:cs="Times New Roman"/>
                <w:sz w:val="26"/>
                <w:szCs w:val="26"/>
                <w:lang w:eastAsia="ru-RU"/>
              </w:rPr>
              <w:lastRenderedPageBreak/>
              <w:t xml:space="preserve">(возможные) отклонения от установленных показателей объема муниципальной услуги </w:t>
            </w:r>
          </w:p>
        </w:tc>
        <w:tc>
          <w:tcPr>
            <w:tcW w:w="180" w:type="dxa"/>
            <w:gridSpan w:val="4"/>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3"/>
          <w:wAfter w:w="169" w:type="dxa"/>
        </w:trPr>
        <w:tc>
          <w:tcPr>
            <w:tcW w:w="8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9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65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единица измерения </w:t>
            </w:r>
          </w:p>
        </w:tc>
        <w:tc>
          <w:tcPr>
            <w:tcW w:w="10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20__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(очередной финансовый год) </w:t>
            </w:r>
          </w:p>
        </w:tc>
        <w:tc>
          <w:tcPr>
            <w:tcW w:w="81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20__ год (1-й год планового периода) </w:t>
            </w:r>
          </w:p>
        </w:tc>
        <w:tc>
          <w:tcPr>
            <w:tcW w:w="92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20__ год (2-й год планового периода) </w:t>
            </w:r>
          </w:p>
        </w:tc>
        <w:tc>
          <w:tcPr>
            <w:tcW w:w="86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20__ год (очередной финансовый год) </w:t>
            </w:r>
          </w:p>
        </w:tc>
        <w:tc>
          <w:tcPr>
            <w:tcW w:w="82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20__ год (1-й год планового периода) </w:t>
            </w:r>
          </w:p>
        </w:tc>
        <w:tc>
          <w:tcPr>
            <w:tcW w:w="84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20__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(2-й год планового периода) </w:t>
            </w:r>
          </w:p>
        </w:tc>
        <w:tc>
          <w:tcPr>
            <w:tcW w:w="73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в процентах </w:t>
            </w:r>
          </w:p>
        </w:tc>
        <w:tc>
          <w:tcPr>
            <w:tcW w:w="85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в абсолютных показателях </w:t>
            </w:r>
          </w:p>
        </w:tc>
      </w:tr>
      <w:tr w:rsidR="00B57DBD" w:rsidRPr="00587378" w:rsidTr="00B57DBD">
        <w:trPr>
          <w:gridAfter w:val="1"/>
          <w:wAfter w:w="10" w:type="dxa"/>
        </w:trPr>
        <w:tc>
          <w:tcPr>
            <w:tcW w:w="8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w:t>
            </w:r>
          </w:p>
        </w:tc>
        <w:tc>
          <w:tcPr>
            <w:tcW w:w="6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ОКЕИ </w:t>
            </w:r>
          </w:p>
        </w:tc>
        <w:tc>
          <w:tcPr>
            <w:tcW w:w="10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1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4"/>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0" w:type="dxa"/>
        </w:trPr>
        <w:tc>
          <w:tcPr>
            <w:tcW w:w="8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4</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5</w:t>
            </w: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6</w:t>
            </w:r>
          </w:p>
        </w:tc>
        <w:tc>
          <w:tcPr>
            <w:tcW w:w="100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7</w:t>
            </w:r>
          </w:p>
        </w:tc>
        <w:tc>
          <w:tcPr>
            <w:tcW w:w="9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8</w:t>
            </w:r>
          </w:p>
        </w:tc>
        <w:tc>
          <w:tcPr>
            <w:tcW w:w="6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9</w:t>
            </w:r>
          </w:p>
        </w:tc>
        <w:tc>
          <w:tcPr>
            <w:tcW w:w="10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10</w:t>
            </w:r>
          </w:p>
        </w:tc>
        <w:tc>
          <w:tcPr>
            <w:tcW w:w="80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11</w:t>
            </w:r>
          </w:p>
        </w:tc>
        <w:tc>
          <w:tcPr>
            <w:tcW w:w="92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12</w:t>
            </w:r>
          </w:p>
        </w:tc>
        <w:tc>
          <w:tcPr>
            <w:tcW w:w="8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13</w:t>
            </w:r>
          </w:p>
        </w:tc>
        <w:tc>
          <w:tcPr>
            <w:tcW w:w="81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14</w:t>
            </w:r>
          </w:p>
        </w:tc>
        <w:tc>
          <w:tcPr>
            <w:tcW w:w="84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15</w:t>
            </w:r>
          </w:p>
        </w:tc>
        <w:tc>
          <w:tcPr>
            <w:tcW w:w="73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16</w:t>
            </w:r>
          </w:p>
        </w:tc>
        <w:tc>
          <w:tcPr>
            <w:tcW w:w="84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17</w:t>
            </w:r>
          </w:p>
        </w:tc>
        <w:tc>
          <w:tcPr>
            <w:tcW w:w="180" w:type="dxa"/>
            <w:gridSpan w:val="4"/>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0" w:type="dxa"/>
        </w:trPr>
        <w:tc>
          <w:tcPr>
            <w:tcW w:w="8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0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1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4"/>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3"/>
          <w:wAfter w:w="169" w:type="dxa"/>
        </w:trPr>
        <w:tc>
          <w:tcPr>
            <w:tcW w:w="8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0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6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2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2"/>
          <w:wAfter w:w="20" w:type="dxa"/>
        </w:trPr>
        <w:tc>
          <w:tcPr>
            <w:tcW w:w="19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0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1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4"/>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 Нормативные правовые акты, устанавливающие размер платы (цену, тариф) либо порядок ее (его) установления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270" w:type="dxa"/>
        <w:jc w:val="center"/>
        <w:tblInd w:w="28" w:type="dxa"/>
        <w:tblLayout w:type="fixed"/>
        <w:tblCellMar>
          <w:left w:w="90" w:type="dxa"/>
          <w:right w:w="90" w:type="dxa"/>
        </w:tblCellMar>
        <w:tblLook w:val="04A0" w:firstRow="1" w:lastRow="0" w:firstColumn="1" w:lastColumn="0" w:noHBand="0" w:noVBand="1"/>
      </w:tblPr>
      <w:tblGrid>
        <w:gridCol w:w="3060"/>
        <w:gridCol w:w="3045"/>
        <w:gridCol w:w="3045"/>
        <w:gridCol w:w="3045"/>
        <w:gridCol w:w="3075"/>
      </w:tblGrid>
      <w:tr w:rsidR="00B57DBD" w:rsidRPr="00587378" w:rsidTr="00B57DBD">
        <w:trPr>
          <w:jc w:val="center"/>
        </w:trPr>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1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Нормативный правовой акт</w:t>
            </w:r>
          </w:p>
        </w:tc>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jc w:val="center"/>
        </w:trPr>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вид</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принявший орган</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дата</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номер</w:t>
            </w:r>
          </w:p>
        </w:tc>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наименование</w:t>
            </w:r>
          </w:p>
        </w:tc>
      </w:tr>
      <w:tr w:rsidR="00B57DBD" w:rsidRPr="00587378" w:rsidTr="00B57DBD">
        <w:trPr>
          <w:jc w:val="center"/>
        </w:trPr>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4</w:t>
            </w:r>
          </w:p>
        </w:tc>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5</w:t>
            </w:r>
          </w:p>
        </w:tc>
      </w:tr>
      <w:tr w:rsidR="00B57DBD" w:rsidRPr="00587378" w:rsidTr="00B57DBD">
        <w:trPr>
          <w:jc w:val="center"/>
        </w:trPr>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 Порядок оказания муниципальной услуги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255" w:type="dxa"/>
        <w:tblInd w:w="28" w:type="dxa"/>
        <w:tblLayout w:type="fixed"/>
        <w:tblCellMar>
          <w:left w:w="90" w:type="dxa"/>
          <w:right w:w="90" w:type="dxa"/>
        </w:tblCellMar>
        <w:tblLook w:val="04A0" w:firstRow="1" w:lastRow="0" w:firstColumn="1" w:lastColumn="0" w:noHBand="0" w:noVBand="1"/>
      </w:tblPr>
      <w:tblGrid>
        <w:gridCol w:w="4170"/>
        <w:gridCol w:w="11085"/>
      </w:tblGrid>
      <w:tr w:rsidR="00B57DBD" w:rsidRPr="00587378" w:rsidTr="00B57DBD">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5.1. Нормативные правовые акты, регулирующие порядок оказания муниципальной услуги </w:t>
            </w:r>
          </w:p>
        </w:tc>
        <w:tc>
          <w:tcPr>
            <w:tcW w:w="11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номер и дата нормативного правового акта) </w:t>
            </w: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5.2. Порядок информирования потенциальных потребителей муниципальной услуги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270" w:type="dxa"/>
        <w:tblInd w:w="28" w:type="dxa"/>
        <w:tblLayout w:type="fixed"/>
        <w:tblCellMar>
          <w:left w:w="90" w:type="dxa"/>
          <w:right w:w="90" w:type="dxa"/>
        </w:tblCellMar>
        <w:tblLook w:val="04A0" w:firstRow="1" w:lastRow="0" w:firstColumn="1" w:lastColumn="0" w:noHBand="0" w:noVBand="1"/>
      </w:tblPr>
      <w:tblGrid>
        <w:gridCol w:w="5100"/>
        <w:gridCol w:w="5070"/>
        <w:gridCol w:w="5100"/>
      </w:tblGrid>
      <w:tr w:rsidR="00B57DBD" w:rsidRPr="00587378" w:rsidTr="00B57DBD">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Способ информирования</w:t>
            </w:r>
          </w:p>
        </w:tc>
        <w:tc>
          <w:tcPr>
            <w:tcW w:w="5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Состав размещаемой информации</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Частота обновления информации</w:t>
            </w:r>
          </w:p>
        </w:tc>
      </w:tr>
      <w:tr w:rsidR="00B57DBD" w:rsidRPr="00587378" w:rsidTr="00B57DBD">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w:t>
            </w:r>
          </w:p>
        </w:tc>
        <w:tc>
          <w:tcPr>
            <w:tcW w:w="5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w:t>
            </w:r>
          </w:p>
        </w:tc>
      </w:tr>
      <w:tr w:rsidR="00B57DBD" w:rsidRPr="00587378" w:rsidTr="00B57DBD">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Часть II. Сведения о выполняемых работах(3)</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Раздел ______</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300" w:type="dxa"/>
        <w:tblInd w:w="28" w:type="dxa"/>
        <w:tblLayout w:type="fixed"/>
        <w:tblCellMar>
          <w:left w:w="90" w:type="dxa"/>
          <w:right w:w="90" w:type="dxa"/>
        </w:tblCellMar>
        <w:tblLook w:val="04A0" w:firstRow="1" w:lastRow="0" w:firstColumn="1" w:lastColumn="0" w:noHBand="0" w:noVBand="1"/>
      </w:tblPr>
      <w:tblGrid>
        <w:gridCol w:w="4290"/>
        <w:gridCol w:w="6045"/>
        <w:gridCol w:w="3255"/>
        <w:gridCol w:w="1710"/>
      </w:tblGrid>
      <w:tr w:rsidR="00B57DBD" w:rsidRPr="00587378" w:rsidTr="00B57DBD">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 Наименование работы </w:t>
            </w:r>
          </w:p>
        </w:t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w:t>
            </w:r>
            <w:proofErr w:type="gramStart"/>
            <w:r w:rsidRPr="00587378">
              <w:rPr>
                <w:rFonts w:ascii="Times New Roman" w:eastAsia="Times New Roman" w:hAnsi="Times New Roman" w:cs="Times New Roman"/>
                <w:sz w:val="26"/>
                <w:szCs w:val="26"/>
                <w:lang w:eastAsia="ru-RU"/>
              </w:rPr>
              <w:t>общероссийскому</w:t>
            </w:r>
            <w:proofErr w:type="gramEnd"/>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базовому перечню или</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федеральному перечню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Категории потребителей работы </w:t>
            </w:r>
          </w:p>
        </w:t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 Показатели, характеризующие объем и (или) качество работы</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3.1. Показатели, характеризующие качество работы </w:t>
      </w:r>
    </w:p>
    <w:tbl>
      <w:tblPr>
        <w:tblW w:w="15870" w:type="dxa"/>
        <w:tblInd w:w="28" w:type="dxa"/>
        <w:tblLayout w:type="fixed"/>
        <w:tblCellMar>
          <w:left w:w="90" w:type="dxa"/>
          <w:right w:w="90" w:type="dxa"/>
        </w:tblCellMar>
        <w:tblLook w:val="04A0" w:firstRow="1" w:lastRow="0" w:firstColumn="1" w:lastColumn="0" w:noHBand="0" w:noVBand="1"/>
      </w:tblPr>
      <w:tblGrid>
        <w:gridCol w:w="1137"/>
        <w:gridCol w:w="10"/>
        <w:gridCol w:w="1138"/>
        <w:gridCol w:w="10"/>
        <w:gridCol w:w="1239"/>
        <w:gridCol w:w="11"/>
        <w:gridCol w:w="1139"/>
        <w:gridCol w:w="11"/>
        <w:gridCol w:w="1139"/>
        <w:gridCol w:w="11"/>
        <w:gridCol w:w="1239"/>
        <w:gridCol w:w="11"/>
        <w:gridCol w:w="11"/>
        <w:gridCol w:w="1083"/>
        <w:gridCol w:w="11"/>
        <w:gridCol w:w="1306"/>
        <w:gridCol w:w="11"/>
        <w:gridCol w:w="748"/>
        <w:gridCol w:w="11"/>
        <w:gridCol w:w="1027"/>
        <w:gridCol w:w="12"/>
        <w:gridCol w:w="11"/>
        <w:gridCol w:w="904"/>
        <w:gridCol w:w="11"/>
        <w:gridCol w:w="11"/>
        <w:gridCol w:w="1239"/>
        <w:gridCol w:w="11"/>
        <w:gridCol w:w="12"/>
        <w:gridCol w:w="1015"/>
        <w:gridCol w:w="12"/>
        <w:gridCol w:w="11"/>
        <w:gridCol w:w="1127"/>
        <w:gridCol w:w="11"/>
        <w:gridCol w:w="11"/>
        <w:gridCol w:w="158"/>
        <w:gridCol w:w="11"/>
      </w:tblGrid>
      <w:tr w:rsidR="00B57DBD" w:rsidRPr="00587378" w:rsidTr="00B57DBD">
        <w:trPr>
          <w:gridAfter w:val="2"/>
          <w:wAfter w:w="169" w:type="dxa"/>
        </w:trPr>
        <w:tc>
          <w:tcPr>
            <w:tcW w:w="114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Уникальный номер реестровой записи </w:t>
            </w:r>
          </w:p>
        </w:tc>
        <w:tc>
          <w:tcPr>
            <w:tcW w:w="35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содержание работы (по справочникам) </w:t>
            </w:r>
          </w:p>
        </w:tc>
        <w:tc>
          <w:tcPr>
            <w:tcW w:w="2411"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условия (формы) выполнения работы (по справочникам) </w:t>
            </w:r>
          </w:p>
        </w:tc>
        <w:tc>
          <w:tcPr>
            <w:tcW w:w="317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качества работы </w:t>
            </w:r>
          </w:p>
        </w:tc>
        <w:tc>
          <w:tcPr>
            <w:tcW w:w="3238"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Значение показателя качества работы </w:t>
            </w:r>
          </w:p>
        </w:tc>
        <w:tc>
          <w:tcPr>
            <w:tcW w:w="2187"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Допустимые (возможные) отклонения от установленных показателей качества работы </w:t>
            </w:r>
          </w:p>
        </w:tc>
      </w:tr>
      <w:tr w:rsidR="00B57DBD" w:rsidRPr="00587378" w:rsidTr="00B57DBD">
        <w:trPr>
          <w:gridAfter w:val="1"/>
          <w:wAfter w:w="11" w:type="dxa"/>
        </w:trPr>
        <w:tc>
          <w:tcPr>
            <w:tcW w:w="11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(наимено</w:t>
            </w:r>
            <w:r w:rsidRPr="00587378">
              <w:rPr>
                <w:rFonts w:ascii="Times New Roman" w:eastAsia="Times New Roman" w:hAnsi="Times New Roman" w:cs="Times New Roman"/>
                <w:sz w:val="26"/>
                <w:szCs w:val="26"/>
                <w:lang w:eastAsia="ru-RU"/>
              </w:rPr>
              <w:lastRenderedPageBreak/>
              <w:t xml:space="preserve">вание показателя) </w:t>
            </w: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(наименов</w:t>
            </w:r>
            <w:r w:rsidRPr="00587378">
              <w:rPr>
                <w:rFonts w:ascii="Times New Roman" w:eastAsia="Times New Roman" w:hAnsi="Times New Roman" w:cs="Times New Roman"/>
                <w:sz w:val="26"/>
                <w:szCs w:val="26"/>
                <w:lang w:eastAsia="ru-RU"/>
              </w:rPr>
              <w:lastRenderedPageBreak/>
              <w:t xml:space="preserve">ание показателя) </w:t>
            </w: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(наимено</w:t>
            </w:r>
            <w:r w:rsidRPr="00587378">
              <w:rPr>
                <w:rFonts w:ascii="Times New Roman" w:eastAsia="Times New Roman" w:hAnsi="Times New Roman" w:cs="Times New Roman"/>
                <w:sz w:val="26"/>
                <w:szCs w:val="26"/>
                <w:lang w:eastAsia="ru-RU"/>
              </w:rPr>
              <w:lastRenderedPageBreak/>
              <w:t xml:space="preserve">вание показателя) </w:t>
            </w: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(наимено</w:t>
            </w:r>
            <w:r w:rsidRPr="00587378">
              <w:rPr>
                <w:rFonts w:ascii="Times New Roman" w:eastAsia="Times New Roman" w:hAnsi="Times New Roman" w:cs="Times New Roman"/>
                <w:sz w:val="26"/>
                <w:szCs w:val="26"/>
                <w:lang w:eastAsia="ru-RU"/>
              </w:rPr>
              <w:lastRenderedPageBreak/>
              <w:t xml:space="preserve">вание показателя) </w:t>
            </w: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(наименов</w:t>
            </w:r>
            <w:r w:rsidRPr="00587378">
              <w:rPr>
                <w:rFonts w:ascii="Times New Roman" w:eastAsia="Times New Roman" w:hAnsi="Times New Roman" w:cs="Times New Roman"/>
                <w:sz w:val="26"/>
                <w:szCs w:val="26"/>
                <w:lang w:eastAsia="ru-RU"/>
              </w:rPr>
              <w:lastRenderedPageBreak/>
              <w:t xml:space="preserve">ание показателя) </w:t>
            </w:r>
          </w:p>
        </w:tc>
        <w:tc>
          <w:tcPr>
            <w:tcW w:w="1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наименование показате</w:t>
            </w:r>
            <w:r w:rsidRPr="00587378">
              <w:rPr>
                <w:rFonts w:ascii="Times New Roman" w:eastAsia="Times New Roman" w:hAnsi="Times New Roman" w:cs="Times New Roman"/>
                <w:sz w:val="26"/>
                <w:szCs w:val="26"/>
                <w:lang w:eastAsia="ru-RU"/>
              </w:rPr>
              <w:lastRenderedPageBreak/>
              <w:t xml:space="preserve">ля </w:t>
            </w:r>
          </w:p>
        </w:tc>
        <w:tc>
          <w:tcPr>
            <w:tcW w:w="207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единица измерения </w:t>
            </w:r>
          </w:p>
        </w:tc>
        <w:tc>
          <w:tcPr>
            <w:tcW w:w="10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20__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(очередн</w:t>
            </w:r>
            <w:r w:rsidRPr="00587378">
              <w:rPr>
                <w:rFonts w:ascii="Times New Roman" w:eastAsia="Times New Roman" w:hAnsi="Times New Roman" w:cs="Times New Roman"/>
                <w:sz w:val="26"/>
                <w:szCs w:val="26"/>
                <w:lang w:eastAsia="ru-RU"/>
              </w:rPr>
              <w:lastRenderedPageBreak/>
              <w:t xml:space="preserve">ой финансовый год) </w:t>
            </w:r>
          </w:p>
        </w:tc>
        <w:tc>
          <w:tcPr>
            <w:tcW w:w="93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20__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(1-й год планового периода) </w:t>
            </w: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20__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(2-й год </w:t>
            </w:r>
            <w:r w:rsidRPr="00587378">
              <w:rPr>
                <w:rFonts w:ascii="Times New Roman" w:eastAsia="Times New Roman" w:hAnsi="Times New Roman" w:cs="Times New Roman"/>
                <w:sz w:val="26"/>
                <w:szCs w:val="26"/>
                <w:lang w:eastAsia="ru-RU"/>
              </w:rPr>
              <w:lastRenderedPageBreak/>
              <w:t xml:space="preserve">планового периода) </w:t>
            </w:r>
          </w:p>
        </w:tc>
        <w:tc>
          <w:tcPr>
            <w:tcW w:w="10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в процентах </w:t>
            </w:r>
          </w:p>
        </w:tc>
        <w:tc>
          <w:tcPr>
            <w:tcW w:w="11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в абсолютных </w:t>
            </w:r>
            <w:r w:rsidRPr="00587378">
              <w:rPr>
                <w:rFonts w:ascii="Times New Roman" w:eastAsia="Times New Roman" w:hAnsi="Times New Roman" w:cs="Times New Roman"/>
                <w:sz w:val="26"/>
                <w:szCs w:val="26"/>
                <w:lang w:eastAsia="ru-RU"/>
              </w:rPr>
              <w:lastRenderedPageBreak/>
              <w:t xml:space="preserve">показателях </w:t>
            </w: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1" w:type="dxa"/>
        </w:trPr>
        <w:tc>
          <w:tcPr>
            <w:tcW w:w="11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6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6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9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w:t>
            </w:r>
          </w:p>
        </w:tc>
        <w:tc>
          <w:tcPr>
            <w:tcW w:w="75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ОКЕИ </w:t>
            </w:r>
          </w:p>
        </w:tc>
        <w:tc>
          <w:tcPr>
            <w:tcW w:w="106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114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w:t>
            </w: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w:t>
            </w: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w:t>
            </w: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4</w:t>
            </w: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5</w:t>
            </w: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6</w:t>
            </w:r>
          </w:p>
        </w:tc>
        <w:tc>
          <w:tcPr>
            <w:tcW w:w="1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7</w:t>
            </w:r>
          </w:p>
        </w:tc>
        <w:tc>
          <w:tcPr>
            <w:tcW w:w="13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8</w:t>
            </w:r>
          </w:p>
        </w:tc>
        <w:tc>
          <w:tcPr>
            <w:tcW w:w="7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9</w:t>
            </w:r>
          </w:p>
        </w:tc>
        <w:tc>
          <w:tcPr>
            <w:tcW w:w="103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10</w:t>
            </w:r>
          </w:p>
        </w:tc>
        <w:tc>
          <w:tcPr>
            <w:tcW w:w="93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11</w:t>
            </w: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12</w:t>
            </w:r>
          </w:p>
        </w:tc>
        <w:tc>
          <w:tcPr>
            <w:tcW w:w="10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13</w:t>
            </w:r>
          </w:p>
        </w:tc>
        <w:tc>
          <w:tcPr>
            <w:tcW w:w="11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14</w:t>
            </w: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114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1" w:type="dxa"/>
        </w:trPr>
        <w:tc>
          <w:tcPr>
            <w:tcW w:w="114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6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5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1" w:type="dxa"/>
        </w:trPr>
        <w:tc>
          <w:tcPr>
            <w:tcW w:w="114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3.2. Показатели, характеризующие объем работы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870" w:type="dxa"/>
        <w:tblInd w:w="28" w:type="dxa"/>
        <w:tblLayout w:type="fixed"/>
        <w:tblCellMar>
          <w:left w:w="90" w:type="dxa"/>
          <w:right w:w="90" w:type="dxa"/>
        </w:tblCellMar>
        <w:tblLook w:val="04A0" w:firstRow="1" w:lastRow="0" w:firstColumn="1" w:lastColumn="0" w:noHBand="0" w:noVBand="1"/>
      </w:tblPr>
      <w:tblGrid>
        <w:gridCol w:w="777"/>
        <w:gridCol w:w="26"/>
        <w:gridCol w:w="943"/>
        <w:gridCol w:w="942"/>
        <w:gridCol w:w="942"/>
        <w:gridCol w:w="8"/>
        <w:gridCol w:w="925"/>
        <w:gridCol w:w="10"/>
        <w:gridCol w:w="943"/>
        <w:gridCol w:w="9"/>
        <w:gridCol w:w="897"/>
        <w:gridCol w:w="10"/>
        <w:gridCol w:w="1263"/>
        <w:gridCol w:w="10"/>
        <w:gridCol w:w="851"/>
        <w:gridCol w:w="9"/>
        <w:gridCol w:w="10"/>
        <w:gridCol w:w="778"/>
        <w:gridCol w:w="9"/>
        <w:gridCol w:w="760"/>
        <w:gridCol w:w="9"/>
        <w:gridCol w:w="10"/>
        <w:gridCol w:w="751"/>
        <w:gridCol w:w="9"/>
        <w:gridCol w:w="18"/>
        <w:gridCol w:w="9"/>
        <w:gridCol w:w="815"/>
        <w:gridCol w:w="9"/>
        <w:gridCol w:w="761"/>
        <w:gridCol w:w="9"/>
        <w:gridCol w:w="760"/>
        <w:gridCol w:w="9"/>
        <w:gridCol w:w="73"/>
        <w:gridCol w:w="769"/>
        <w:gridCol w:w="10"/>
        <w:gridCol w:w="760"/>
        <w:gridCol w:w="9"/>
        <w:gridCol w:w="9"/>
        <w:gridCol w:w="760"/>
        <w:gridCol w:w="9"/>
        <w:gridCol w:w="10"/>
        <w:gridCol w:w="161"/>
        <w:gridCol w:w="9"/>
      </w:tblGrid>
      <w:tr w:rsidR="00B57DBD" w:rsidRPr="00587378" w:rsidTr="00B57DBD">
        <w:trPr>
          <w:gridAfter w:val="2"/>
          <w:wAfter w:w="170" w:type="dxa"/>
        </w:trPr>
        <w:tc>
          <w:tcPr>
            <w:tcW w:w="7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Уникальный номер реестровой записи </w:t>
            </w:r>
          </w:p>
        </w:tc>
        <w:tc>
          <w:tcPr>
            <w:tcW w:w="285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содержание работы (по справочникам) </w:t>
            </w:r>
          </w:p>
        </w:tc>
        <w:tc>
          <w:tcPr>
            <w:tcW w:w="188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условия (формы) выполнения работы (по справочникам) </w:t>
            </w:r>
          </w:p>
        </w:tc>
        <w:tc>
          <w:tcPr>
            <w:tcW w:w="3049"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объема работы </w:t>
            </w:r>
          </w:p>
        </w:tc>
        <w:tc>
          <w:tcPr>
            <w:tcW w:w="232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Значение показателя качества работы </w:t>
            </w:r>
          </w:p>
        </w:tc>
        <w:tc>
          <w:tcPr>
            <w:tcW w:w="2472"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Размер платы (цена, тариф)(8) </w:t>
            </w:r>
          </w:p>
        </w:tc>
        <w:tc>
          <w:tcPr>
            <w:tcW w:w="233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Допустимые (возможные) отклонения от установленных показателей качества работы </w:t>
            </w:r>
          </w:p>
        </w:tc>
      </w:tr>
      <w:tr w:rsidR="00B57DBD" w:rsidRPr="00587378" w:rsidTr="00B57DBD">
        <w:trPr>
          <w:gridAfter w:val="2"/>
          <w:wAfter w:w="170" w:type="dxa"/>
        </w:trPr>
        <w:tc>
          <w:tcPr>
            <w:tcW w:w="8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94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9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28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единица измерения </w:t>
            </w:r>
          </w:p>
        </w:tc>
        <w:tc>
          <w:tcPr>
            <w:tcW w:w="8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описание работы </w:t>
            </w:r>
          </w:p>
        </w:tc>
        <w:tc>
          <w:tcPr>
            <w:tcW w:w="78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20__ год (очередной финансовый год) </w:t>
            </w: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20__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(1-й год планового периода) </w:t>
            </w:r>
          </w:p>
        </w:tc>
        <w:tc>
          <w:tcPr>
            <w:tcW w:w="7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20__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(2-й год планового периода) </w:t>
            </w:r>
          </w:p>
        </w:tc>
        <w:tc>
          <w:tcPr>
            <w:tcW w:w="85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20__ год (очередной финансовый год) </w:t>
            </w:r>
          </w:p>
        </w:tc>
        <w:tc>
          <w:tcPr>
            <w:tcW w:w="7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20__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(1-й год планового периода) </w:t>
            </w:r>
          </w:p>
        </w:tc>
        <w:tc>
          <w:tcPr>
            <w:tcW w:w="85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20__ год</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(2-й год планового периода) </w:t>
            </w:r>
          </w:p>
        </w:tc>
        <w:tc>
          <w:tcPr>
            <w:tcW w:w="7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в процентах </w:t>
            </w:r>
          </w:p>
        </w:tc>
        <w:tc>
          <w:tcPr>
            <w:tcW w:w="1567"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в абсолютных показателях </w:t>
            </w:r>
          </w:p>
        </w:tc>
      </w:tr>
      <w:tr w:rsidR="00B57DBD" w:rsidRPr="00587378" w:rsidTr="00B57DBD">
        <w:trPr>
          <w:gridAfter w:val="2"/>
          <w:wAfter w:w="170" w:type="dxa"/>
        </w:trPr>
        <w:tc>
          <w:tcPr>
            <w:tcW w:w="8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w:t>
            </w:r>
          </w:p>
        </w:tc>
        <w:tc>
          <w:tcPr>
            <w:tcW w:w="8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ОКЕИ </w:t>
            </w:r>
          </w:p>
        </w:tc>
        <w:tc>
          <w:tcPr>
            <w:tcW w:w="79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7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 </w:t>
            </w:r>
          </w:p>
        </w:tc>
        <w:tc>
          <w:tcPr>
            <w:tcW w:w="9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w:t>
            </w: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 </w:t>
            </w: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 </w:t>
            </w:r>
          </w:p>
        </w:tc>
        <w:tc>
          <w:tcPr>
            <w:tcW w:w="9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 </w:t>
            </w:r>
          </w:p>
        </w:tc>
        <w:tc>
          <w:tcPr>
            <w:tcW w:w="9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6 </w:t>
            </w:r>
          </w:p>
        </w:tc>
        <w:tc>
          <w:tcPr>
            <w:tcW w:w="91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7 </w:t>
            </w:r>
          </w:p>
        </w:tc>
        <w:tc>
          <w:tcPr>
            <w:tcW w:w="12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8 </w:t>
            </w:r>
          </w:p>
        </w:tc>
        <w:tc>
          <w:tcPr>
            <w:tcW w:w="8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9 </w:t>
            </w:r>
          </w:p>
        </w:tc>
        <w:tc>
          <w:tcPr>
            <w:tcW w:w="7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10 </w:t>
            </w:r>
          </w:p>
        </w:tc>
        <w:tc>
          <w:tcPr>
            <w:tcW w:w="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11 </w:t>
            </w:r>
          </w:p>
        </w:tc>
        <w:tc>
          <w:tcPr>
            <w:tcW w:w="7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12 </w:t>
            </w:r>
          </w:p>
        </w:tc>
        <w:tc>
          <w:tcPr>
            <w:tcW w:w="83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13 </w:t>
            </w:r>
          </w:p>
        </w:tc>
        <w:tc>
          <w:tcPr>
            <w:tcW w:w="7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14 </w:t>
            </w: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15 </w:t>
            </w:r>
          </w:p>
        </w:tc>
        <w:tc>
          <w:tcPr>
            <w:tcW w:w="85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16 </w:t>
            </w: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17 </w:t>
            </w:r>
          </w:p>
        </w:tc>
        <w:tc>
          <w:tcPr>
            <w:tcW w:w="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18 </w:t>
            </w: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7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1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7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9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6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9" w:type="dxa"/>
        </w:trPr>
        <w:tc>
          <w:tcPr>
            <w:tcW w:w="7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5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0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8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Часть III. Прочие сведения о муниципальном задании</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 Основания (условия и порядок) для досрочного прекращения выполнения муниципального задания ________________________________________________________</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 Иная информация, необходимая для выполнения (</w:t>
      </w:r>
      <w:proofErr w:type="gramStart"/>
      <w:r w:rsidRPr="00587378">
        <w:rPr>
          <w:rFonts w:ascii="Times New Roman" w:eastAsia="Times New Roman" w:hAnsi="Times New Roman" w:cs="Times New Roman"/>
          <w:sz w:val="26"/>
          <w:szCs w:val="26"/>
          <w:lang w:eastAsia="ru-RU"/>
        </w:rPr>
        <w:t>контроля за</w:t>
      </w:r>
      <w:proofErr w:type="gramEnd"/>
      <w:r w:rsidRPr="00587378">
        <w:rPr>
          <w:rFonts w:ascii="Times New Roman" w:eastAsia="Times New Roman" w:hAnsi="Times New Roman" w:cs="Times New Roman"/>
          <w:sz w:val="26"/>
          <w:szCs w:val="26"/>
          <w:lang w:eastAsia="ru-RU"/>
        </w:rPr>
        <w:t xml:space="preserve"> выполнением) муниципального задания _____________________________________________________</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 Порядок </w:t>
      </w:r>
      <w:proofErr w:type="gramStart"/>
      <w:r w:rsidRPr="00587378">
        <w:rPr>
          <w:rFonts w:ascii="Times New Roman" w:eastAsia="Times New Roman" w:hAnsi="Times New Roman" w:cs="Times New Roman"/>
          <w:sz w:val="26"/>
          <w:szCs w:val="26"/>
          <w:lang w:eastAsia="ru-RU"/>
        </w:rPr>
        <w:t>контроля за</w:t>
      </w:r>
      <w:proofErr w:type="gramEnd"/>
      <w:r w:rsidRPr="00587378">
        <w:rPr>
          <w:rFonts w:ascii="Times New Roman" w:eastAsia="Times New Roman" w:hAnsi="Times New Roman" w:cs="Times New Roman"/>
          <w:sz w:val="26"/>
          <w:szCs w:val="26"/>
          <w:lang w:eastAsia="ru-RU"/>
        </w:rPr>
        <w:t xml:space="preserve"> выполнением муниципального задания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870" w:type="dxa"/>
        <w:tblInd w:w="28" w:type="dxa"/>
        <w:tblLayout w:type="fixed"/>
        <w:tblCellMar>
          <w:left w:w="90" w:type="dxa"/>
          <w:right w:w="90" w:type="dxa"/>
        </w:tblCellMar>
        <w:tblLook w:val="04A0" w:firstRow="1" w:lastRow="0" w:firstColumn="1" w:lastColumn="0" w:noHBand="0" w:noVBand="1"/>
      </w:tblPr>
      <w:tblGrid>
        <w:gridCol w:w="5263"/>
        <w:gridCol w:w="1834"/>
        <w:gridCol w:w="3402"/>
        <w:gridCol w:w="5191"/>
        <w:gridCol w:w="15"/>
        <w:gridCol w:w="165"/>
      </w:tblGrid>
      <w:tr w:rsidR="00B57DBD" w:rsidRPr="00587378" w:rsidTr="00B57DBD">
        <w:tc>
          <w:tcPr>
            <w:tcW w:w="52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Форма контроля </w:t>
            </w:r>
          </w:p>
        </w:tc>
        <w:tc>
          <w:tcPr>
            <w:tcW w:w="52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Периодичность </w:t>
            </w:r>
          </w:p>
        </w:tc>
        <w:tc>
          <w:tcPr>
            <w:tcW w:w="51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Муниципальные органы исполнительной власти, осуществляющий </w:t>
            </w:r>
            <w:proofErr w:type="gramStart"/>
            <w:r w:rsidRPr="00587378">
              <w:rPr>
                <w:rFonts w:ascii="Times New Roman" w:eastAsia="Times New Roman" w:hAnsi="Times New Roman" w:cs="Times New Roman"/>
                <w:sz w:val="26"/>
                <w:szCs w:val="26"/>
                <w:lang w:eastAsia="ru-RU"/>
              </w:rPr>
              <w:t>контроль за</w:t>
            </w:r>
            <w:proofErr w:type="gramEnd"/>
            <w:r w:rsidRPr="00587378">
              <w:rPr>
                <w:rFonts w:ascii="Times New Roman" w:eastAsia="Times New Roman" w:hAnsi="Times New Roman" w:cs="Times New Roman"/>
                <w:sz w:val="26"/>
                <w:szCs w:val="26"/>
                <w:lang w:eastAsia="ru-RU"/>
              </w:rPr>
              <w:t xml:space="preserve"> выполнением муниципального задания </w:t>
            </w: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52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 </w:t>
            </w:r>
          </w:p>
        </w:tc>
        <w:tc>
          <w:tcPr>
            <w:tcW w:w="52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w:t>
            </w:r>
          </w:p>
        </w:tc>
        <w:tc>
          <w:tcPr>
            <w:tcW w:w="51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 </w:t>
            </w: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52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2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19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5" w:type="dxa"/>
        </w:trPr>
        <w:tc>
          <w:tcPr>
            <w:tcW w:w="70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4. Требования к отчетности о выполнении муниципального задания </w:t>
            </w:r>
          </w:p>
        </w:tc>
        <w:tc>
          <w:tcPr>
            <w:tcW w:w="8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5" w:type="dxa"/>
        </w:trPr>
        <w:tc>
          <w:tcPr>
            <w:tcW w:w="70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4.1. Периодичность представления отчетов о выполнении муниципального задания </w:t>
            </w:r>
          </w:p>
        </w:tc>
        <w:tc>
          <w:tcPr>
            <w:tcW w:w="8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5" w:type="dxa"/>
        </w:trPr>
        <w:tc>
          <w:tcPr>
            <w:tcW w:w="70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4.2. Сроки представления отчетов о выполнении муниципального задания </w:t>
            </w:r>
          </w:p>
        </w:tc>
        <w:tc>
          <w:tcPr>
            <w:tcW w:w="8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5" w:type="dxa"/>
        </w:trPr>
        <w:tc>
          <w:tcPr>
            <w:tcW w:w="70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4.2.1. Сроки представления предварительного отчета о выполнении муниципального задания </w:t>
            </w:r>
          </w:p>
        </w:tc>
        <w:tc>
          <w:tcPr>
            <w:tcW w:w="8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5" w:type="dxa"/>
        </w:trPr>
        <w:tc>
          <w:tcPr>
            <w:tcW w:w="70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4.3. Иные требования к отчетности о выполнении муниципального задания </w:t>
            </w:r>
          </w:p>
        </w:tc>
        <w:tc>
          <w:tcPr>
            <w:tcW w:w="8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5" w:type="dxa"/>
        </w:trPr>
        <w:tc>
          <w:tcPr>
            <w:tcW w:w="70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 Иные показатели, связанные с выполнением муниципального задания </w:t>
            </w:r>
          </w:p>
        </w:tc>
        <w:tc>
          <w:tcPr>
            <w:tcW w:w="8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5" w:type="dxa"/>
        </w:trPr>
        <w:tc>
          <w:tcPr>
            <w:tcW w:w="70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60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Глава поселения ____________________________</w:t>
      </w:r>
    </w:p>
    <w:p w:rsidR="00B57DBD" w:rsidRPr="00587378" w:rsidRDefault="00B57DBD" w:rsidP="00B57DBD">
      <w:pPr>
        <w:widowControl w:val="0"/>
        <w:autoSpaceDE w:val="0"/>
        <w:autoSpaceDN w:val="0"/>
        <w:adjustRightInd w:val="0"/>
        <w:spacing w:after="0" w:line="240" w:lineRule="auto"/>
        <w:ind w:left="2124" w:firstLine="708"/>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подпись/ Ф.И.О.</w:t>
      </w:r>
    </w:p>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Исполнитель: ____________________________</w:t>
      </w:r>
    </w:p>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подпись/ Ф.И.О.</w:t>
      </w:r>
    </w:p>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587378"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Приложение 2 </w:t>
      </w: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 Порядку</w:t>
      </w:r>
    </w:p>
    <w:tbl>
      <w:tblPr>
        <w:tblW w:w="15255" w:type="dxa"/>
        <w:tblInd w:w="28" w:type="dxa"/>
        <w:tblLayout w:type="fixed"/>
        <w:tblCellMar>
          <w:left w:w="90" w:type="dxa"/>
          <w:right w:w="90" w:type="dxa"/>
        </w:tblCellMar>
        <w:tblLook w:val="04A0" w:firstRow="1" w:lastRow="0" w:firstColumn="1" w:lastColumn="0" w:noHBand="0" w:noVBand="1"/>
      </w:tblPr>
      <w:tblGrid>
        <w:gridCol w:w="3495"/>
        <w:gridCol w:w="5610"/>
        <w:gridCol w:w="1395"/>
        <w:gridCol w:w="555"/>
        <w:gridCol w:w="2235"/>
        <w:gridCol w:w="15"/>
        <w:gridCol w:w="1950"/>
      </w:tblGrid>
      <w:tr w:rsidR="00B57DBD" w:rsidRPr="00587378" w:rsidTr="00B57DBD">
        <w:tc>
          <w:tcPr>
            <w:tcW w:w="349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1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9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5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3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65" w:type="dxa"/>
            <w:gridSpan w:val="2"/>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Коды </w:t>
            </w:r>
          </w:p>
        </w:tc>
      </w:tr>
      <w:tr w:rsidR="00B57DBD" w:rsidRPr="00587378" w:rsidTr="00B57DBD">
        <w:tc>
          <w:tcPr>
            <w:tcW w:w="349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05" w:type="dxa"/>
            <w:gridSpan w:val="2"/>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ОТЧЕТ О ВЫПОЛНЕНИИ </w:t>
            </w:r>
          </w:p>
        </w:tc>
        <w:tc>
          <w:tcPr>
            <w:tcW w:w="55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35"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Форма </w:t>
            </w:r>
            <w:proofErr w:type="gramStart"/>
            <w:r w:rsidRPr="00587378">
              <w:rPr>
                <w:rFonts w:ascii="Times New Roman" w:eastAsia="Times New Roman" w:hAnsi="Times New Roman" w:cs="Times New Roman"/>
                <w:sz w:val="26"/>
                <w:szCs w:val="26"/>
                <w:lang w:eastAsia="ru-RU"/>
              </w:rPr>
              <w:t>по</w:t>
            </w:r>
            <w:proofErr w:type="gramEnd"/>
            <w:r w:rsidRPr="00587378">
              <w:rPr>
                <w:rFonts w:ascii="Times New Roman" w:eastAsia="Times New Roman" w:hAnsi="Times New Roman" w:cs="Times New Roman"/>
                <w:sz w:val="26"/>
                <w:szCs w:val="26"/>
                <w:lang w:eastAsia="ru-RU"/>
              </w:rPr>
              <w:t xml:space="preserve"> </w:t>
            </w:r>
          </w:p>
        </w:tc>
        <w:tc>
          <w:tcPr>
            <w:tcW w:w="196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9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610"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муниципального задания N ___ </w:t>
            </w:r>
          </w:p>
        </w:tc>
        <w:tc>
          <w:tcPr>
            <w:tcW w:w="139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5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35"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ОКУД </w:t>
            </w:r>
          </w:p>
        </w:tc>
        <w:tc>
          <w:tcPr>
            <w:tcW w:w="1965" w:type="dxa"/>
            <w:gridSpan w:val="2"/>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0506501 </w:t>
            </w:r>
          </w:p>
        </w:tc>
      </w:tr>
      <w:tr w:rsidR="00B57DBD" w:rsidRPr="00587378" w:rsidTr="00B57DBD">
        <w:tc>
          <w:tcPr>
            <w:tcW w:w="349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05" w:type="dxa"/>
            <w:gridSpan w:val="2"/>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 20___ год и на плановый период 20___ и 20___ годов </w:t>
            </w:r>
          </w:p>
        </w:tc>
        <w:tc>
          <w:tcPr>
            <w:tcW w:w="55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3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6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9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05" w:type="dxa"/>
            <w:gridSpan w:val="2"/>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от "___"_________20____г. </w:t>
            </w:r>
          </w:p>
        </w:tc>
        <w:tc>
          <w:tcPr>
            <w:tcW w:w="55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35"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Дата </w:t>
            </w:r>
          </w:p>
        </w:tc>
        <w:tc>
          <w:tcPr>
            <w:tcW w:w="196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95"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муниципального учреждения (обособленного подразделения) </w:t>
            </w:r>
          </w:p>
        </w:tc>
        <w:tc>
          <w:tcPr>
            <w:tcW w:w="700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5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35"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сводному реестру </w:t>
            </w:r>
          </w:p>
        </w:tc>
        <w:tc>
          <w:tcPr>
            <w:tcW w:w="196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95"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Вид деятельности муниципального (обособленного подразделения) </w:t>
            </w:r>
          </w:p>
        </w:tc>
        <w:tc>
          <w:tcPr>
            <w:tcW w:w="700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5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35"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 ОКВЭД </w:t>
            </w:r>
          </w:p>
        </w:tc>
        <w:tc>
          <w:tcPr>
            <w:tcW w:w="196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9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0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5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35"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 ОКВЭД </w:t>
            </w:r>
          </w:p>
        </w:tc>
        <w:tc>
          <w:tcPr>
            <w:tcW w:w="196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9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0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5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35"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 ОКВЭД </w:t>
            </w:r>
          </w:p>
        </w:tc>
        <w:tc>
          <w:tcPr>
            <w:tcW w:w="196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95" w:type="dxa"/>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Периодичность </w:t>
            </w:r>
          </w:p>
        </w:tc>
        <w:tc>
          <w:tcPr>
            <w:tcW w:w="7005" w:type="dxa"/>
            <w:gridSpan w:val="2"/>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(указывается вид деятельности муниципального учреждения из общероссийского базового перечня или федерального перечня) </w:t>
            </w:r>
          </w:p>
        </w:tc>
        <w:tc>
          <w:tcPr>
            <w:tcW w:w="55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3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65"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9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560" w:type="dxa"/>
            <w:gridSpan w:val="3"/>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587378">
              <w:rPr>
                <w:rFonts w:ascii="Times New Roman" w:eastAsia="Times New Roman" w:hAnsi="Times New Roman" w:cs="Times New Roman"/>
                <w:sz w:val="26"/>
                <w:szCs w:val="26"/>
                <w:lang w:eastAsia="ru-RU"/>
              </w:rPr>
              <w:t xml:space="preserve">(указывается в соответствии с периодичностью представления отчета о выполнении муниципального задания, установленной в муниципального задании) </w:t>
            </w:r>
            <w:proofErr w:type="gramEnd"/>
          </w:p>
        </w:tc>
        <w:tc>
          <w:tcPr>
            <w:tcW w:w="225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5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Часть I. Сведения об оказываемых муниципальных услугах(2)</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Раздел ______</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315" w:type="dxa"/>
        <w:tblInd w:w="28" w:type="dxa"/>
        <w:tblLayout w:type="fixed"/>
        <w:tblCellMar>
          <w:left w:w="90" w:type="dxa"/>
          <w:right w:w="90" w:type="dxa"/>
        </w:tblCellMar>
        <w:tblLook w:val="04A0" w:firstRow="1" w:lastRow="0" w:firstColumn="1" w:lastColumn="0" w:noHBand="0" w:noVBand="1"/>
      </w:tblPr>
      <w:tblGrid>
        <w:gridCol w:w="3450"/>
        <w:gridCol w:w="6600"/>
        <w:gridCol w:w="3540"/>
        <w:gridCol w:w="1725"/>
      </w:tblGrid>
      <w:tr w:rsidR="00B57DBD" w:rsidRPr="00587378" w:rsidTr="00B57DBD">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 Наименование муниципальной услуги </w:t>
            </w: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w:t>
            </w:r>
            <w:proofErr w:type="gramStart"/>
            <w:r w:rsidRPr="00587378">
              <w:rPr>
                <w:rFonts w:ascii="Times New Roman" w:eastAsia="Times New Roman" w:hAnsi="Times New Roman" w:cs="Times New Roman"/>
                <w:sz w:val="26"/>
                <w:szCs w:val="26"/>
                <w:lang w:eastAsia="ru-RU"/>
              </w:rPr>
              <w:t>общероссийскому</w:t>
            </w:r>
            <w:proofErr w:type="gramEnd"/>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базовому перечню или</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федеральному перечню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Категории потребителей муниципальной услуги </w:t>
            </w: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 Сведения о фактическом достижении показателей, характеризующих объем и (или) качество муниципальной услуги</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3.1. Сведения о фактическом достижении показателей, характеризующих качество муниципальной услуги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870" w:type="dxa"/>
        <w:tblInd w:w="28" w:type="dxa"/>
        <w:tblLayout w:type="fixed"/>
        <w:tblCellMar>
          <w:left w:w="90" w:type="dxa"/>
          <w:right w:w="90" w:type="dxa"/>
        </w:tblCellMar>
        <w:tblLook w:val="04A0" w:firstRow="1" w:lastRow="0" w:firstColumn="1" w:lastColumn="0" w:noHBand="0" w:noVBand="1"/>
      </w:tblPr>
      <w:tblGrid>
        <w:gridCol w:w="1085"/>
        <w:gridCol w:w="10"/>
        <w:gridCol w:w="1065"/>
        <w:gridCol w:w="9"/>
        <w:gridCol w:w="1075"/>
        <w:gridCol w:w="1045"/>
        <w:gridCol w:w="21"/>
        <w:gridCol w:w="11"/>
        <w:gridCol w:w="1045"/>
        <w:gridCol w:w="21"/>
        <w:gridCol w:w="10"/>
        <w:gridCol w:w="1066"/>
        <w:gridCol w:w="10"/>
        <w:gridCol w:w="11"/>
        <w:gridCol w:w="1013"/>
        <w:gridCol w:w="11"/>
        <w:gridCol w:w="10"/>
        <w:gridCol w:w="11"/>
        <w:gridCol w:w="1034"/>
        <w:gridCol w:w="11"/>
        <w:gridCol w:w="825"/>
        <w:gridCol w:w="11"/>
        <w:gridCol w:w="1118"/>
        <w:gridCol w:w="10"/>
        <w:gridCol w:w="1223"/>
        <w:gridCol w:w="10"/>
        <w:gridCol w:w="993"/>
        <w:gridCol w:w="11"/>
        <w:gridCol w:w="10"/>
        <w:gridCol w:w="961"/>
        <w:gridCol w:w="1045"/>
        <w:gridCol w:w="899"/>
        <w:gridCol w:w="11"/>
        <w:gridCol w:w="169"/>
      </w:tblGrid>
      <w:tr w:rsidR="00B57DBD" w:rsidRPr="00587378" w:rsidTr="00B57DBD">
        <w:tc>
          <w:tcPr>
            <w:tcW w:w="10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Уникальный номер реестровой записи </w:t>
            </w:r>
          </w:p>
        </w:tc>
        <w:tc>
          <w:tcPr>
            <w:tcW w:w="3229"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содержание муниципальной услуги </w:t>
            </w:r>
          </w:p>
        </w:tc>
        <w:tc>
          <w:tcPr>
            <w:tcW w:w="2163"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условия (формы) оказания муниципальной услуги </w:t>
            </w:r>
          </w:p>
        </w:tc>
        <w:tc>
          <w:tcPr>
            <w:tcW w:w="9217" w:type="dxa"/>
            <w:gridSpan w:val="1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качества муниципальной услуги </w:t>
            </w: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9" w:type="dxa"/>
        </w:trPr>
        <w:tc>
          <w:tcPr>
            <w:tcW w:w="109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1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7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88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единица измерения </w:t>
            </w:r>
          </w:p>
        </w:tc>
        <w:tc>
          <w:tcPr>
            <w:tcW w:w="336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значение </w:t>
            </w:r>
          </w:p>
        </w:tc>
        <w:tc>
          <w:tcPr>
            <w:tcW w:w="98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допустимое (возможное) отклонение </w:t>
            </w:r>
          </w:p>
        </w:tc>
        <w:tc>
          <w:tcPr>
            <w:tcW w:w="1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отклонение, превышающее допустимое (возможное) отклонение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причина отклонения </w:t>
            </w:r>
          </w:p>
        </w:tc>
      </w:tr>
      <w:tr w:rsidR="00B57DBD" w:rsidRPr="00587378" w:rsidTr="00B57DBD">
        <w:trPr>
          <w:gridAfter w:val="1"/>
          <w:wAfter w:w="169" w:type="dxa"/>
        </w:trPr>
        <w:tc>
          <w:tcPr>
            <w:tcW w:w="109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1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7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w:t>
            </w:r>
          </w:p>
        </w:tc>
        <w:tc>
          <w:tcPr>
            <w:tcW w:w="84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ОКЕИ </w:t>
            </w:r>
          </w:p>
        </w:tc>
        <w:tc>
          <w:tcPr>
            <w:tcW w:w="1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утверждено в муниципальном задании на год </w:t>
            </w:r>
          </w:p>
        </w:tc>
        <w:tc>
          <w:tcPr>
            <w:tcW w:w="12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утверждено в муниципальном задании на отчетную дату </w:t>
            </w:r>
          </w:p>
        </w:tc>
        <w:tc>
          <w:tcPr>
            <w:tcW w:w="10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исполнено на отчетную дату </w:t>
            </w:r>
          </w:p>
        </w:tc>
        <w:tc>
          <w:tcPr>
            <w:tcW w:w="9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9" w:type="dxa"/>
        </w:trPr>
        <w:tc>
          <w:tcPr>
            <w:tcW w:w="109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(наименование показателя) </w:t>
            </w:r>
          </w:p>
        </w:tc>
        <w:tc>
          <w:tcPr>
            <w:tcW w:w="10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7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9" w:type="dxa"/>
        </w:trPr>
        <w:tc>
          <w:tcPr>
            <w:tcW w:w="10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1 </w:t>
            </w:r>
          </w:p>
        </w:tc>
        <w:tc>
          <w:tcPr>
            <w:tcW w:w="10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w:t>
            </w:r>
          </w:p>
        </w:tc>
        <w:tc>
          <w:tcPr>
            <w:tcW w:w="108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 </w:t>
            </w:r>
          </w:p>
        </w:tc>
        <w:tc>
          <w:tcPr>
            <w:tcW w:w="10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 </w:t>
            </w:r>
          </w:p>
        </w:tc>
        <w:tc>
          <w:tcPr>
            <w:tcW w:w="10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 </w:t>
            </w:r>
          </w:p>
        </w:tc>
        <w:tc>
          <w:tcPr>
            <w:tcW w:w="10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6 </w:t>
            </w:r>
          </w:p>
        </w:tc>
        <w:tc>
          <w:tcPr>
            <w:tcW w:w="105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7 </w:t>
            </w:r>
          </w:p>
        </w:tc>
        <w:tc>
          <w:tcPr>
            <w:tcW w:w="10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8 </w:t>
            </w:r>
          </w:p>
        </w:tc>
        <w:tc>
          <w:tcPr>
            <w:tcW w:w="84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9 </w:t>
            </w:r>
          </w:p>
        </w:tc>
        <w:tc>
          <w:tcPr>
            <w:tcW w:w="1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10 </w:t>
            </w:r>
          </w:p>
        </w:tc>
        <w:tc>
          <w:tcPr>
            <w:tcW w:w="12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11 </w:t>
            </w:r>
          </w:p>
        </w:tc>
        <w:tc>
          <w:tcPr>
            <w:tcW w:w="10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12 </w:t>
            </w:r>
          </w:p>
        </w:tc>
        <w:tc>
          <w:tcPr>
            <w:tcW w:w="9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13 </w:t>
            </w:r>
          </w:p>
        </w:tc>
        <w:tc>
          <w:tcPr>
            <w:tcW w:w="1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14 </w:t>
            </w: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15 </w:t>
            </w:r>
          </w:p>
        </w:tc>
      </w:tr>
      <w:tr w:rsidR="00B57DBD" w:rsidRPr="00587378" w:rsidTr="00B57DBD">
        <w:trPr>
          <w:gridAfter w:val="1"/>
          <w:wAfter w:w="169" w:type="dxa"/>
        </w:trPr>
        <w:tc>
          <w:tcPr>
            <w:tcW w:w="10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8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9" w:type="dxa"/>
        </w:trPr>
        <w:tc>
          <w:tcPr>
            <w:tcW w:w="10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8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9" w:type="dxa"/>
        </w:trPr>
        <w:tc>
          <w:tcPr>
            <w:tcW w:w="10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8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4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2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69" w:type="dxa"/>
        </w:trPr>
        <w:tc>
          <w:tcPr>
            <w:tcW w:w="10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8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9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7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3.2. Сведения о фактическом достижении показателей, характеризующих объем муниципальной услуги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870" w:type="dxa"/>
        <w:tblInd w:w="28" w:type="dxa"/>
        <w:tblLayout w:type="fixed"/>
        <w:tblCellMar>
          <w:left w:w="90" w:type="dxa"/>
          <w:right w:w="90" w:type="dxa"/>
        </w:tblCellMar>
        <w:tblLook w:val="04A0" w:firstRow="1" w:lastRow="0" w:firstColumn="1" w:lastColumn="0" w:noHBand="0" w:noVBand="1"/>
      </w:tblPr>
      <w:tblGrid>
        <w:gridCol w:w="1037"/>
        <w:gridCol w:w="1049"/>
        <w:gridCol w:w="1048"/>
        <w:gridCol w:w="1048"/>
        <w:gridCol w:w="1048"/>
        <w:gridCol w:w="1049"/>
        <w:gridCol w:w="10"/>
        <w:gridCol w:w="998"/>
        <w:gridCol w:w="1009"/>
        <w:gridCol w:w="601"/>
        <w:gridCol w:w="1161"/>
        <w:gridCol w:w="1090"/>
        <w:gridCol w:w="876"/>
        <w:gridCol w:w="896"/>
        <w:gridCol w:w="10"/>
        <w:gridCol w:w="1141"/>
        <w:gridCol w:w="835"/>
        <w:gridCol w:w="774"/>
        <w:gridCol w:w="10"/>
        <w:gridCol w:w="11"/>
        <w:gridCol w:w="159"/>
        <w:gridCol w:w="10"/>
      </w:tblGrid>
      <w:tr w:rsidR="00B57DBD" w:rsidRPr="00587378" w:rsidTr="00B57DBD">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Уникальный номер реестровой записи </w:t>
            </w:r>
          </w:p>
        </w:tc>
        <w:tc>
          <w:tcPr>
            <w:tcW w:w="31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содержание муниципальной услуги </w:t>
            </w:r>
          </w:p>
        </w:tc>
        <w:tc>
          <w:tcPr>
            <w:tcW w:w="20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условия (формы) оказания муниципальной услуги </w:t>
            </w:r>
          </w:p>
        </w:tc>
        <w:tc>
          <w:tcPr>
            <w:tcW w:w="9411"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объема муниципальной услуги </w:t>
            </w: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6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единица измерения </w:t>
            </w:r>
          </w:p>
        </w:tc>
        <w:tc>
          <w:tcPr>
            <w:tcW w:w="312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значение </w:t>
            </w:r>
          </w:p>
        </w:tc>
        <w:tc>
          <w:tcPr>
            <w:tcW w:w="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допустимое (возможное) отклонение </w:t>
            </w:r>
          </w:p>
        </w:tc>
        <w:tc>
          <w:tcPr>
            <w:tcW w:w="115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отклонение, превышающее допустимое (возможное) отклонение </w:t>
            </w:r>
          </w:p>
        </w:tc>
        <w:tc>
          <w:tcPr>
            <w:tcW w:w="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причина отклонения </w:t>
            </w:r>
          </w:p>
        </w:tc>
        <w:tc>
          <w:tcPr>
            <w:tcW w:w="7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Средний размер </w:t>
            </w: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0" w:type="dxa"/>
        </w:trPr>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1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w:t>
            </w:r>
          </w:p>
        </w:tc>
        <w:tc>
          <w:tcPr>
            <w:tcW w:w="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ОКЕИ </w:t>
            </w:r>
          </w:p>
        </w:tc>
        <w:tc>
          <w:tcPr>
            <w:tcW w:w="11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утверждено в муниципальном задании на год </w:t>
            </w: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утверждено в муниципальном задании на отчетную дату </w:t>
            </w:r>
          </w:p>
        </w:tc>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исполнено на отчетную дату </w:t>
            </w:r>
          </w:p>
        </w:tc>
        <w:tc>
          <w:tcPr>
            <w:tcW w:w="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0" w:type="dxa"/>
        </w:trPr>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платы (цена, тариф) </w:t>
            </w:r>
          </w:p>
        </w:tc>
        <w:tc>
          <w:tcPr>
            <w:tcW w:w="10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w:t>
            </w: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 </w:t>
            </w: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 </w:t>
            </w: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 </w:t>
            </w: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6 </w:t>
            </w:r>
          </w:p>
        </w:tc>
        <w:tc>
          <w:tcPr>
            <w:tcW w:w="10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7 </w:t>
            </w:r>
          </w:p>
        </w:tc>
        <w:tc>
          <w:tcPr>
            <w:tcW w:w="10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8 </w:t>
            </w:r>
          </w:p>
        </w:tc>
        <w:tc>
          <w:tcPr>
            <w:tcW w:w="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9 </w:t>
            </w:r>
          </w:p>
        </w:tc>
        <w:tc>
          <w:tcPr>
            <w:tcW w:w="11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10 </w:t>
            </w: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11 </w:t>
            </w:r>
          </w:p>
        </w:tc>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12 </w:t>
            </w:r>
          </w:p>
        </w:tc>
        <w:tc>
          <w:tcPr>
            <w:tcW w:w="9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13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14 </w:t>
            </w:r>
          </w:p>
        </w:tc>
        <w:tc>
          <w:tcPr>
            <w:tcW w:w="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15 </w:t>
            </w:r>
          </w:p>
        </w:tc>
        <w:tc>
          <w:tcPr>
            <w:tcW w:w="7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16 </w:t>
            </w: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2"/>
          <w:wAfter w:w="169" w:type="dxa"/>
        </w:trPr>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8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Часть II. Сведения о выполняемых работах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Раздел ______</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300" w:type="dxa"/>
        <w:tblInd w:w="28" w:type="dxa"/>
        <w:tblLayout w:type="fixed"/>
        <w:tblCellMar>
          <w:left w:w="90" w:type="dxa"/>
          <w:right w:w="90" w:type="dxa"/>
        </w:tblCellMar>
        <w:tblLook w:val="04A0" w:firstRow="1" w:lastRow="0" w:firstColumn="1" w:lastColumn="0" w:noHBand="0" w:noVBand="1"/>
      </w:tblPr>
      <w:tblGrid>
        <w:gridCol w:w="4290"/>
        <w:gridCol w:w="6045"/>
        <w:gridCol w:w="3255"/>
        <w:gridCol w:w="1710"/>
      </w:tblGrid>
      <w:tr w:rsidR="00B57DBD" w:rsidRPr="00587378" w:rsidTr="00B57DBD">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 Наименование работы </w:t>
            </w:r>
          </w:p>
        </w:t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w:t>
            </w:r>
            <w:proofErr w:type="gramStart"/>
            <w:r w:rsidRPr="00587378">
              <w:rPr>
                <w:rFonts w:ascii="Times New Roman" w:eastAsia="Times New Roman" w:hAnsi="Times New Roman" w:cs="Times New Roman"/>
                <w:sz w:val="26"/>
                <w:szCs w:val="26"/>
                <w:lang w:eastAsia="ru-RU"/>
              </w:rPr>
              <w:t>общероссийскому</w:t>
            </w:r>
            <w:proofErr w:type="gramEnd"/>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базовому перечню или</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федеральному перечню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Категории потребителей работы </w:t>
            </w:r>
          </w:p>
        </w:t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 Сведения о фактическом достижении показателей, характеризующих объем и (или) качество работы</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3.1. Сведения о фактическом достижении показателей, характеризующих качество работы на 20__ год и на плановый период 20__ и 20__ годов на 1 ______________ 20__ г.</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6050" w:type="dxa"/>
        <w:tblInd w:w="28" w:type="dxa"/>
        <w:tblLayout w:type="fixed"/>
        <w:tblCellMar>
          <w:left w:w="90" w:type="dxa"/>
          <w:right w:w="90" w:type="dxa"/>
        </w:tblCellMar>
        <w:tblLook w:val="04A0" w:firstRow="1" w:lastRow="0" w:firstColumn="1" w:lastColumn="0" w:noHBand="0" w:noVBand="1"/>
      </w:tblPr>
      <w:tblGrid>
        <w:gridCol w:w="1025"/>
        <w:gridCol w:w="1066"/>
        <w:gridCol w:w="12"/>
        <w:gridCol w:w="170"/>
        <w:gridCol w:w="887"/>
        <w:gridCol w:w="11"/>
        <w:gridCol w:w="10"/>
        <w:gridCol w:w="159"/>
        <w:gridCol w:w="180"/>
        <w:gridCol w:w="716"/>
        <w:gridCol w:w="11"/>
        <w:gridCol w:w="169"/>
        <w:gridCol w:w="876"/>
        <w:gridCol w:w="10"/>
        <w:gridCol w:w="10"/>
        <w:gridCol w:w="160"/>
        <w:gridCol w:w="180"/>
        <w:gridCol w:w="716"/>
        <w:gridCol w:w="10"/>
        <w:gridCol w:w="10"/>
        <w:gridCol w:w="160"/>
        <w:gridCol w:w="180"/>
        <w:gridCol w:w="757"/>
        <w:gridCol w:w="10"/>
        <w:gridCol w:w="170"/>
        <w:gridCol w:w="927"/>
        <w:gridCol w:w="10"/>
        <w:gridCol w:w="170"/>
        <w:gridCol w:w="586"/>
        <w:gridCol w:w="10"/>
        <w:gridCol w:w="10"/>
        <w:gridCol w:w="160"/>
        <w:gridCol w:w="180"/>
        <w:gridCol w:w="799"/>
        <w:gridCol w:w="10"/>
        <w:gridCol w:w="170"/>
        <w:gridCol w:w="978"/>
        <w:gridCol w:w="11"/>
        <w:gridCol w:w="169"/>
        <w:gridCol w:w="731"/>
        <w:gridCol w:w="10"/>
        <w:gridCol w:w="11"/>
        <w:gridCol w:w="159"/>
        <w:gridCol w:w="180"/>
        <w:gridCol w:w="654"/>
        <w:gridCol w:w="10"/>
        <w:gridCol w:w="11"/>
        <w:gridCol w:w="159"/>
        <w:gridCol w:w="180"/>
        <w:gridCol w:w="809"/>
        <w:gridCol w:w="10"/>
        <w:gridCol w:w="170"/>
        <w:gridCol w:w="741"/>
        <w:gridCol w:w="10"/>
        <w:gridCol w:w="11"/>
        <w:gridCol w:w="159"/>
        <w:gridCol w:w="10"/>
        <w:gridCol w:w="170"/>
      </w:tblGrid>
      <w:tr w:rsidR="00B57DBD" w:rsidRPr="00587378" w:rsidTr="00B57DBD">
        <w:tc>
          <w:tcPr>
            <w:tcW w:w="1024"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5"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86"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16"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76"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16"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57"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7"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586"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99"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78"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31"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54"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09"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41" w:type="dxa"/>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2"/>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70" w:type="dxa"/>
        </w:trPr>
        <w:tc>
          <w:tcPr>
            <w:tcW w:w="1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Уникальный номер </w:t>
            </w:r>
            <w:r w:rsidRPr="00587378">
              <w:rPr>
                <w:rFonts w:ascii="Times New Roman" w:eastAsia="Times New Roman" w:hAnsi="Times New Roman" w:cs="Times New Roman"/>
                <w:sz w:val="26"/>
                <w:szCs w:val="26"/>
                <w:lang w:eastAsia="ru-RU"/>
              </w:rPr>
              <w:lastRenderedPageBreak/>
              <w:t xml:space="preserve">реестровой записи </w:t>
            </w:r>
          </w:p>
        </w:tc>
        <w:tc>
          <w:tcPr>
            <w:tcW w:w="3207"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Показатель, характеризующий содержание работы </w:t>
            </w:r>
          </w:p>
        </w:tc>
        <w:tc>
          <w:tcPr>
            <w:tcW w:w="2132"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условия (формы) </w:t>
            </w:r>
          </w:p>
        </w:tc>
        <w:tc>
          <w:tcPr>
            <w:tcW w:w="9332" w:type="dxa"/>
            <w:gridSpan w:val="3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качества работы </w:t>
            </w: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70" w:type="dxa"/>
        </w:trPr>
        <w:tc>
          <w:tcPr>
            <w:tcW w:w="1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18"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3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88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единица измерения </w:t>
            </w:r>
          </w:p>
        </w:tc>
        <w:tc>
          <w:tcPr>
            <w:tcW w:w="3218"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значение </w:t>
            </w:r>
          </w:p>
        </w:tc>
        <w:tc>
          <w:tcPr>
            <w:tcW w:w="1024"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допустимое (возможное) отклонение </w:t>
            </w:r>
          </w:p>
        </w:tc>
        <w:tc>
          <w:tcPr>
            <w:tcW w:w="115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отклонение, превышающее допустимое (возможное) отклонение </w:t>
            </w:r>
          </w:p>
        </w:tc>
        <w:tc>
          <w:tcPr>
            <w:tcW w:w="93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причина отклонения </w:t>
            </w: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2"/>
          <w:wAfter w:w="180" w:type="dxa"/>
        </w:trPr>
        <w:tc>
          <w:tcPr>
            <w:tcW w:w="1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218"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131"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w:t>
            </w:r>
          </w:p>
        </w:tc>
        <w:tc>
          <w:tcPr>
            <w:tcW w:w="77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ОКЕИ </w:t>
            </w:r>
          </w:p>
        </w:tc>
        <w:tc>
          <w:tcPr>
            <w:tcW w:w="3218"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утверждено в </w:t>
            </w:r>
          </w:p>
        </w:tc>
        <w:tc>
          <w:tcPr>
            <w:tcW w:w="101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6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70" w:type="dxa"/>
        </w:trPr>
        <w:tc>
          <w:tcPr>
            <w:tcW w:w="1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6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87"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6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06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10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утверждено в муниципальном задании на год </w:t>
            </w:r>
          </w:p>
        </w:tc>
        <w:tc>
          <w:tcPr>
            <w:tcW w:w="110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муниципальном </w:t>
            </w:r>
            <w:proofErr w:type="gramStart"/>
            <w:r w:rsidRPr="00587378">
              <w:rPr>
                <w:rFonts w:ascii="Times New Roman" w:eastAsia="Times New Roman" w:hAnsi="Times New Roman" w:cs="Times New Roman"/>
                <w:sz w:val="26"/>
                <w:szCs w:val="26"/>
                <w:lang w:eastAsia="ru-RU"/>
              </w:rPr>
              <w:t>задании</w:t>
            </w:r>
            <w:proofErr w:type="gramEnd"/>
            <w:r w:rsidRPr="00587378">
              <w:rPr>
                <w:rFonts w:ascii="Times New Roman" w:eastAsia="Times New Roman" w:hAnsi="Times New Roman" w:cs="Times New Roman"/>
                <w:sz w:val="26"/>
                <w:szCs w:val="26"/>
                <w:lang w:eastAsia="ru-RU"/>
              </w:rPr>
              <w:t xml:space="preserve"> на отчетную дату </w:t>
            </w:r>
          </w:p>
        </w:tc>
        <w:tc>
          <w:tcPr>
            <w:tcW w:w="78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исполнено на отчетную дату </w:t>
            </w:r>
          </w:p>
        </w:tc>
        <w:tc>
          <w:tcPr>
            <w:tcW w:w="113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70" w:type="dxa"/>
        </w:trPr>
        <w:tc>
          <w:tcPr>
            <w:tcW w:w="1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 </w:t>
            </w:r>
          </w:p>
        </w:tc>
        <w:tc>
          <w:tcPr>
            <w:tcW w:w="10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w:t>
            </w:r>
          </w:p>
        </w:tc>
        <w:tc>
          <w:tcPr>
            <w:tcW w:w="106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 </w:t>
            </w:r>
          </w:p>
        </w:tc>
        <w:tc>
          <w:tcPr>
            <w:tcW w:w="106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 </w:t>
            </w:r>
          </w:p>
        </w:tc>
        <w:tc>
          <w:tcPr>
            <w:tcW w:w="107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 </w:t>
            </w:r>
          </w:p>
        </w:tc>
        <w:tc>
          <w:tcPr>
            <w:tcW w:w="107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6 </w:t>
            </w:r>
          </w:p>
        </w:tc>
        <w:tc>
          <w:tcPr>
            <w:tcW w:w="109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7 </w:t>
            </w:r>
          </w:p>
        </w:tc>
        <w:tc>
          <w:tcPr>
            <w:tcW w:w="110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8 </w:t>
            </w:r>
          </w:p>
        </w:tc>
        <w:tc>
          <w:tcPr>
            <w:tcW w:w="76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9 </w:t>
            </w:r>
          </w:p>
        </w:tc>
        <w:tc>
          <w:tcPr>
            <w:tcW w:w="115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10 </w:t>
            </w:r>
          </w:p>
        </w:tc>
        <w:tc>
          <w:tcPr>
            <w:tcW w:w="115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11 </w:t>
            </w:r>
          </w:p>
        </w:tc>
        <w:tc>
          <w:tcPr>
            <w:tcW w:w="92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12 </w:t>
            </w:r>
          </w:p>
        </w:tc>
        <w:tc>
          <w:tcPr>
            <w:tcW w:w="102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13 </w:t>
            </w:r>
          </w:p>
        </w:tc>
        <w:tc>
          <w:tcPr>
            <w:tcW w:w="11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14 </w:t>
            </w:r>
          </w:p>
        </w:tc>
        <w:tc>
          <w:tcPr>
            <w:tcW w:w="93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15 </w:t>
            </w: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3"/>
          <w:wAfter w:w="339" w:type="dxa"/>
        </w:trPr>
        <w:tc>
          <w:tcPr>
            <w:tcW w:w="1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9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4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1"/>
          <w:wAfter w:w="170" w:type="dxa"/>
        </w:trPr>
        <w:tc>
          <w:tcPr>
            <w:tcW w:w="1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8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6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4"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0" w:type="dxa"/>
            <w:gridSpan w:val="3"/>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rPr>
          <w:gridAfter w:val="3"/>
          <w:wAfter w:w="339" w:type="dxa"/>
        </w:trPr>
        <w:tc>
          <w:tcPr>
            <w:tcW w:w="10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6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76"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0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7"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4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2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5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3.2. Сведения о фактическом достижении показателей, характеризующих объем работы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5705" w:type="dxa"/>
        <w:tblInd w:w="28" w:type="dxa"/>
        <w:tblLayout w:type="fixed"/>
        <w:tblCellMar>
          <w:left w:w="90" w:type="dxa"/>
          <w:right w:w="90" w:type="dxa"/>
        </w:tblCellMar>
        <w:tblLook w:val="04A0" w:firstRow="1" w:lastRow="0" w:firstColumn="1" w:lastColumn="0" w:noHBand="0" w:noVBand="1"/>
      </w:tblPr>
      <w:tblGrid>
        <w:gridCol w:w="911"/>
        <w:gridCol w:w="9"/>
        <w:gridCol w:w="920"/>
        <w:gridCol w:w="9"/>
        <w:gridCol w:w="920"/>
        <w:gridCol w:w="9"/>
        <w:gridCol w:w="920"/>
        <w:gridCol w:w="9"/>
        <w:gridCol w:w="920"/>
        <w:gridCol w:w="9"/>
        <w:gridCol w:w="1092"/>
        <w:gridCol w:w="9"/>
        <w:gridCol w:w="9"/>
        <w:gridCol w:w="992"/>
        <w:gridCol w:w="9"/>
        <w:gridCol w:w="1227"/>
        <w:gridCol w:w="9"/>
        <w:gridCol w:w="1038"/>
        <w:gridCol w:w="9"/>
        <w:gridCol w:w="1028"/>
        <w:gridCol w:w="9"/>
        <w:gridCol w:w="767"/>
        <w:gridCol w:w="9"/>
        <w:gridCol w:w="893"/>
        <w:gridCol w:w="9"/>
        <w:gridCol w:w="1435"/>
        <w:gridCol w:w="9"/>
        <w:gridCol w:w="929"/>
        <w:gridCol w:w="9"/>
        <w:gridCol w:w="658"/>
        <w:gridCol w:w="18"/>
        <w:gridCol w:w="9"/>
        <w:gridCol w:w="893"/>
      </w:tblGrid>
      <w:tr w:rsidR="00B57DBD" w:rsidRPr="00587378" w:rsidTr="00B57DBD">
        <w:tc>
          <w:tcPr>
            <w:tcW w:w="9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Уникальный номер реестровой записи </w:t>
            </w:r>
          </w:p>
        </w:tc>
        <w:tc>
          <w:tcPr>
            <w:tcW w:w="2787"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содержание работы </w:t>
            </w:r>
          </w:p>
        </w:tc>
        <w:tc>
          <w:tcPr>
            <w:tcW w:w="20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характеризующий условия (формы) </w:t>
            </w:r>
          </w:p>
        </w:tc>
        <w:tc>
          <w:tcPr>
            <w:tcW w:w="7452" w:type="dxa"/>
            <w:gridSpan w:val="1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Показатель объема работы </w:t>
            </w:r>
          </w:p>
        </w:tc>
        <w:tc>
          <w:tcPr>
            <w:tcW w:w="252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Размер платы (цена, тариф) </w:t>
            </w:r>
          </w:p>
        </w:tc>
      </w:tr>
      <w:tr w:rsidR="00B57DBD" w:rsidRPr="00587378" w:rsidTr="00B57DBD">
        <w:tc>
          <w:tcPr>
            <w:tcW w:w="9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78"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39"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2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единица измерения </w:t>
            </w:r>
          </w:p>
        </w:tc>
        <w:tc>
          <w:tcPr>
            <w:tcW w:w="28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значение </w:t>
            </w:r>
          </w:p>
        </w:tc>
        <w:tc>
          <w:tcPr>
            <w:tcW w:w="90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допустимое (возможное) отклонение </w:t>
            </w:r>
          </w:p>
        </w:tc>
        <w:tc>
          <w:tcPr>
            <w:tcW w:w="144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отклонение, превышающее допустимое (возможное) отклонение </w:t>
            </w:r>
          </w:p>
        </w:tc>
        <w:tc>
          <w:tcPr>
            <w:tcW w:w="9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причина отклонения </w:t>
            </w:r>
          </w:p>
        </w:tc>
        <w:tc>
          <w:tcPr>
            <w:tcW w:w="1587"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9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11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w:t>
            </w: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показателя)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w:t>
            </w:r>
          </w:p>
        </w:tc>
        <w:tc>
          <w:tcPr>
            <w:tcW w:w="12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код по ОКЕИ </w:t>
            </w:r>
          </w:p>
        </w:tc>
        <w:tc>
          <w:tcPr>
            <w:tcW w:w="10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утверждено в муниципальном задании на год </w:t>
            </w:r>
          </w:p>
        </w:tc>
        <w:tc>
          <w:tcPr>
            <w:tcW w:w="10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утверждено в муниципальном задании на отчетную дату </w:t>
            </w:r>
          </w:p>
        </w:tc>
        <w:tc>
          <w:tcPr>
            <w:tcW w:w="7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исполнено на отчетную дату </w:t>
            </w:r>
          </w:p>
        </w:tc>
        <w:tc>
          <w:tcPr>
            <w:tcW w:w="8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4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4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9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1 </w:t>
            </w: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w:t>
            </w: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 </w:t>
            </w: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 </w:t>
            </w: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 </w:t>
            </w:r>
          </w:p>
        </w:tc>
        <w:tc>
          <w:tcPr>
            <w:tcW w:w="11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6 </w:t>
            </w:r>
          </w:p>
        </w:tc>
        <w:tc>
          <w:tcPr>
            <w:tcW w:w="10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7 </w:t>
            </w:r>
          </w:p>
        </w:tc>
        <w:tc>
          <w:tcPr>
            <w:tcW w:w="12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8 </w:t>
            </w:r>
          </w:p>
        </w:tc>
        <w:tc>
          <w:tcPr>
            <w:tcW w:w="104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9 </w:t>
            </w:r>
          </w:p>
        </w:tc>
        <w:tc>
          <w:tcPr>
            <w:tcW w:w="10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10 </w:t>
            </w:r>
          </w:p>
        </w:tc>
        <w:tc>
          <w:tcPr>
            <w:tcW w:w="7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11 </w:t>
            </w:r>
          </w:p>
        </w:tc>
        <w:tc>
          <w:tcPr>
            <w:tcW w:w="90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12 </w:t>
            </w:r>
          </w:p>
        </w:tc>
        <w:tc>
          <w:tcPr>
            <w:tcW w:w="1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13 </w:t>
            </w:r>
          </w:p>
        </w:tc>
        <w:tc>
          <w:tcPr>
            <w:tcW w:w="9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14 </w:t>
            </w:r>
          </w:p>
        </w:tc>
        <w:tc>
          <w:tcPr>
            <w:tcW w:w="6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15 </w:t>
            </w:r>
          </w:p>
        </w:tc>
        <w:tc>
          <w:tcPr>
            <w:tcW w:w="9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16 </w:t>
            </w:r>
          </w:p>
        </w:tc>
      </w:tr>
      <w:tr w:rsidR="00B57DBD" w:rsidRPr="00587378" w:rsidTr="00B57DBD">
        <w:tc>
          <w:tcPr>
            <w:tcW w:w="9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9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3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4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B57DBD" w:rsidRPr="00587378" w:rsidTr="00B57DBD">
        <w:tc>
          <w:tcPr>
            <w:tcW w:w="9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3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4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03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0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4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6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w:t>
      </w: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w:t>
      </w: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Default="00587378"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sectPr w:rsidR="00587378" w:rsidSect="00B57DBD">
          <w:pgSz w:w="16838" w:h="11906" w:orient="landscape"/>
          <w:pgMar w:top="1559" w:right="1134" w:bottom="992" w:left="1134" w:header="709" w:footer="709" w:gutter="0"/>
          <w:cols w:space="708"/>
          <w:docGrid w:linePitch="360"/>
        </w:sectPr>
      </w:pP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   Приложение 3 </w:t>
      </w:r>
    </w:p>
    <w:p w:rsidR="00B57DBD" w:rsidRPr="00587378" w:rsidRDefault="00B57DBD" w:rsidP="00B57DB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 Порядку </w:t>
      </w:r>
    </w:p>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b/>
          <w:bCs/>
          <w:color w:val="2B4279"/>
          <w:sz w:val="26"/>
          <w:szCs w:val="26"/>
          <w:lang w:eastAsia="ru-RU"/>
        </w:rPr>
      </w:pPr>
    </w:p>
    <w:p w:rsidR="00B57DBD" w:rsidRPr="00587378" w:rsidRDefault="00B57DBD" w:rsidP="00B57DBD">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87378">
        <w:rPr>
          <w:rFonts w:ascii="Times New Roman" w:eastAsia="Times New Roman" w:hAnsi="Times New Roman" w:cs="Times New Roman"/>
          <w:b/>
          <w:bCs/>
          <w:sz w:val="26"/>
          <w:szCs w:val="26"/>
          <w:lang w:eastAsia="ru-RU"/>
        </w:rPr>
        <w:t xml:space="preserve"> Методика оценки эффективности и результативности выполнения муниципальных заданий на оказание муниципальных услуг (выполнение работ) </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 Расчёт оценки эффективности и результативности выполнения муниципальных заданий на оказание муниципальных услуг (выполнение работ) проводится в три этапа, раздельно по каждому из критериев выполнения муниципальных заданий на оказание муниципальных услуг (выполнение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 этап - расчёт К</w:t>
      </w:r>
      <w:proofErr w:type="gramStart"/>
      <w:r w:rsidRPr="00587378">
        <w:rPr>
          <w:rFonts w:ascii="Times New Roman" w:eastAsia="Times New Roman" w:hAnsi="Times New Roman" w:cs="Times New Roman"/>
          <w:sz w:val="26"/>
          <w:szCs w:val="26"/>
          <w:lang w:eastAsia="ru-RU"/>
        </w:rPr>
        <w:t>1</w:t>
      </w:r>
      <w:proofErr w:type="gramEnd"/>
      <w:r w:rsidRPr="00587378">
        <w:rPr>
          <w:rFonts w:ascii="Times New Roman" w:eastAsia="Times New Roman" w:hAnsi="Times New Roman" w:cs="Times New Roman"/>
          <w:sz w:val="26"/>
          <w:szCs w:val="26"/>
          <w:lang w:eastAsia="ru-RU"/>
        </w:rPr>
        <w:t xml:space="preserve"> - оценка выполнения муниципального задания на оказание муниципальных услуг (выполнение работ) по критерию "качество оказания муниципальных услуг (выполнения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 этап - расчёт К</w:t>
      </w:r>
      <w:proofErr w:type="gramStart"/>
      <w:r w:rsidRPr="00587378">
        <w:rPr>
          <w:rFonts w:ascii="Times New Roman" w:eastAsia="Times New Roman" w:hAnsi="Times New Roman" w:cs="Times New Roman"/>
          <w:sz w:val="26"/>
          <w:szCs w:val="26"/>
          <w:lang w:eastAsia="ru-RU"/>
        </w:rPr>
        <w:t>2</w:t>
      </w:r>
      <w:proofErr w:type="gramEnd"/>
      <w:r w:rsidRPr="00587378">
        <w:rPr>
          <w:rFonts w:ascii="Times New Roman" w:eastAsia="Times New Roman" w:hAnsi="Times New Roman" w:cs="Times New Roman"/>
          <w:sz w:val="26"/>
          <w:szCs w:val="26"/>
          <w:lang w:eastAsia="ru-RU"/>
        </w:rPr>
        <w:t xml:space="preserve"> - оценка выполнения муниципального задания на оказание муниципальных услуг (выполнение работ) по критерию "объемы оказания муниципальных услуг (выполнения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 этап - расчёт К3 - итоговая оценка эффективности и результативности выполнения муниципального задания на оказание муниципальных услуг (выполнения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highlight w:val="yellow"/>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1.1. Этап 1.</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Расчёт К</w:t>
      </w:r>
      <w:proofErr w:type="gramStart"/>
      <w:r w:rsidRPr="00587378">
        <w:rPr>
          <w:rFonts w:ascii="Times New Roman" w:eastAsia="Times New Roman" w:hAnsi="Times New Roman" w:cs="Times New Roman"/>
          <w:sz w:val="26"/>
          <w:szCs w:val="26"/>
          <w:lang w:eastAsia="ru-RU"/>
        </w:rPr>
        <w:t>1</w:t>
      </w:r>
      <w:proofErr w:type="gramEnd"/>
      <w:r w:rsidRPr="00587378">
        <w:rPr>
          <w:rFonts w:ascii="Times New Roman" w:eastAsia="Times New Roman" w:hAnsi="Times New Roman" w:cs="Times New Roman"/>
          <w:sz w:val="26"/>
          <w:szCs w:val="26"/>
          <w:lang w:eastAsia="ru-RU"/>
        </w:rPr>
        <w:t xml:space="preserve"> - оценка выполнения муниципального задания на оказание муниципальных услуг (выполнения работ) по критерию "качество оказания муниципальных услуг (выполнения работ)" производится по формуле:</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w:t>
      </w:r>
      <w:proofErr w:type="gramStart"/>
      <w:r w:rsidRPr="00587378">
        <w:rPr>
          <w:rFonts w:ascii="Times New Roman" w:eastAsia="Times New Roman" w:hAnsi="Times New Roman" w:cs="Times New Roman"/>
          <w:sz w:val="26"/>
          <w:szCs w:val="26"/>
          <w:lang w:eastAsia="ru-RU"/>
        </w:rPr>
        <w:t>1</w:t>
      </w:r>
      <w:proofErr w:type="gramEnd"/>
      <w:r w:rsidRPr="00587378">
        <w:rPr>
          <w:rFonts w:ascii="Times New Roman" w:eastAsia="Times New Roman" w:hAnsi="Times New Roman" w:cs="Times New Roman"/>
          <w:sz w:val="26"/>
          <w:szCs w:val="26"/>
          <w:lang w:eastAsia="ru-RU"/>
        </w:rPr>
        <w:t xml:space="preserve"> = (((К1ф1 / К1пл1)+(К1фn / К1плn)) / N) * 100%,</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где:</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К1ф1…К1фn - фактическое значение по каждому показателю, характеризующего качество оказания муниципальных услуг (выполнения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К1пл1…К1плn - плановое значение по каждому показателю, характеризующего качество оказания муниципальных услуг (выполнения работ)</w:t>
      </w:r>
      <w:proofErr w:type="gramStart"/>
      <w:r w:rsidRPr="00587378">
        <w:rPr>
          <w:rFonts w:ascii="Times New Roman" w:eastAsia="Times New Roman" w:hAnsi="Times New Roman" w:cs="Times New Roman"/>
          <w:sz w:val="26"/>
          <w:szCs w:val="26"/>
          <w:lang w:eastAsia="ru-RU"/>
        </w:rPr>
        <w:t>;А</w:t>
      </w:r>
      <w:proofErr w:type="gramEnd"/>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N - количество показателей характеризующего качество оказания муниципальных услуг (выполнения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Интерпретация оценки выполнения муниципального задания по критерию "качество оказания муниципальных услуг (выполнения работ)" осуществляется в соответствии с таблицей:</w:t>
      </w:r>
    </w:p>
    <w:tbl>
      <w:tblPr>
        <w:tblW w:w="0" w:type="auto"/>
        <w:tblInd w:w="28" w:type="dxa"/>
        <w:tblLayout w:type="fixed"/>
        <w:tblCellMar>
          <w:left w:w="90" w:type="dxa"/>
          <w:right w:w="90" w:type="dxa"/>
        </w:tblCellMar>
        <w:tblLook w:val="04A0" w:firstRow="1" w:lastRow="0" w:firstColumn="1" w:lastColumn="0" w:noHBand="0" w:noVBand="1"/>
      </w:tblPr>
      <w:tblGrid>
        <w:gridCol w:w="3000"/>
        <w:gridCol w:w="6645"/>
      </w:tblGrid>
      <w:tr w:rsidR="00B57DBD" w:rsidRPr="00587378" w:rsidTr="00B57DBD">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Значение К</w:t>
            </w:r>
            <w:proofErr w:type="gramStart"/>
            <w:r w:rsidRPr="00587378">
              <w:rPr>
                <w:rFonts w:ascii="Times New Roman" w:eastAsia="Times New Roman" w:hAnsi="Times New Roman" w:cs="Times New Roman"/>
                <w:sz w:val="26"/>
                <w:szCs w:val="26"/>
                <w:lang w:eastAsia="ru-RU"/>
              </w:rPr>
              <w:t>1</w:t>
            </w:r>
            <w:proofErr w:type="gramEnd"/>
            <w:r w:rsidRPr="00587378">
              <w:rPr>
                <w:rFonts w:ascii="Times New Roman" w:eastAsia="Times New Roman" w:hAnsi="Times New Roman" w:cs="Times New Roman"/>
                <w:sz w:val="26"/>
                <w:szCs w:val="26"/>
                <w:lang w:eastAsia="ru-RU"/>
              </w:rPr>
              <w:t xml:space="preserve"> </w:t>
            </w:r>
          </w:p>
        </w:tc>
        <w:tc>
          <w:tcPr>
            <w:tcW w:w="6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Интерпретация оценки </w:t>
            </w:r>
          </w:p>
        </w:tc>
      </w:tr>
      <w:tr w:rsidR="00B57DBD" w:rsidRPr="00587378" w:rsidTr="00B57DBD">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w:t>
            </w:r>
            <w:proofErr w:type="gramStart"/>
            <w:r w:rsidRPr="00587378">
              <w:rPr>
                <w:rFonts w:ascii="Times New Roman" w:eastAsia="Times New Roman" w:hAnsi="Times New Roman" w:cs="Times New Roman"/>
                <w:sz w:val="26"/>
                <w:szCs w:val="26"/>
                <w:lang w:eastAsia="ru-RU"/>
              </w:rPr>
              <w:t>1</w:t>
            </w:r>
            <w:proofErr w:type="gramEnd"/>
            <w:r w:rsidRPr="00587378">
              <w:rPr>
                <w:rFonts w:ascii="Times New Roman" w:eastAsia="Times New Roman" w:hAnsi="Times New Roman" w:cs="Times New Roman"/>
                <w:sz w:val="26"/>
                <w:szCs w:val="26"/>
                <w:lang w:eastAsia="ru-RU"/>
              </w:rPr>
              <w:t xml:space="preserve"> &gt; 100% </w:t>
            </w:r>
          </w:p>
        </w:tc>
        <w:tc>
          <w:tcPr>
            <w:tcW w:w="664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Муниципальное задание перевыполнено </w:t>
            </w:r>
          </w:p>
        </w:tc>
      </w:tr>
      <w:tr w:rsidR="00B57DBD" w:rsidRPr="00587378" w:rsidTr="00B57DBD">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95% &lt;= К</w:t>
            </w:r>
            <w:proofErr w:type="gramStart"/>
            <w:r w:rsidRPr="00587378">
              <w:rPr>
                <w:rFonts w:ascii="Times New Roman" w:eastAsia="Times New Roman" w:hAnsi="Times New Roman" w:cs="Times New Roman"/>
                <w:sz w:val="26"/>
                <w:szCs w:val="26"/>
                <w:lang w:eastAsia="ru-RU"/>
              </w:rPr>
              <w:t>1</w:t>
            </w:r>
            <w:proofErr w:type="gramEnd"/>
            <w:r w:rsidRPr="00587378">
              <w:rPr>
                <w:rFonts w:ascii="Times New Roman" w:eastAsia="Times New Roman" w:hAnsi="Times New Roman" w:cs="Times New Roman"/>
                <w:sz w:val="26"/>
                <w:szCs w:val="26"/>
                <w:lang w:eastAsia="ru-RU"/>
              </w:rPr>
              <w:t xml:space="preserve"> &lt;= 100% </w:t>
            </w:r>
          </w:p>
        </w:tc>
        <w:tc>
          <w:tcPr>
            <w:tcW w:w="664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Муниципальное задание выполнено в полном объеме </w:t>
            </w:r>
          </w:p>
        </w:tc>
      </w:tr>
      <w:tr w:rsidR="00B57DBD" w:rsidRPr="00587378" w:rsidTr="00B57DBD">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w:t>
            </w:r>
            <w:proofErr w:type="gramStart"/>
            <w:r w:rsidRPr="00587378">
              <w:rPr>
                <w:rFonts w:ascii="Times New Roman" w:eastAsia="Times New Roman" w:hAnsi="Times New Roman" w:cs="Times New Roman"/>
                <w:sz w:val="26"/>
                <w:szCs w:val="26"/>
                <w:lang w:eastAsia="ru-RU"/>
              </w:rPr>
              <w:t>1</w:t>
            </w:r>
            <w:proofErr w:type="gramEnd"/>
            <w:r w:rsidRPr="00587378">
              <w:rPr>
                <w:rFonts w:ascii="Times New Roman" w:eastAsia="Times New Roman" w:hAnsi="Times New Roman" w:cs="Times New Roman"/>
                <w:sz w:val="26"/>
                <w:szCs w:val="26"/>
                <w:lang w:eastAsia="ru-RU"/>
              </w:rPr>
              <w:t xml:space="preserve"> &lt; 95% </w:t>
            </w:r>
          </w:p>
        </w:tc>
        <w:tc>
          <w:tcPr>
            <w:tcW w:w="664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Муниципальное задание не выполнено </w:t>
            </w: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1.2. Этап 2.</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Расчёт К</w:t>
      </w:r>
      <w:proofErr w:type="gramStart"/>
      <w:r w:rsidRPr="00587378">
        <w:rPr>
          <w:rFonts w:ascii="Times New Roman" w:eastAsia="Times New Roman" w:hAnsi="Times New Roman" w:cs="Times New Roman"/>
          <w:sz w:val="26"/>
          <w:szCs w:val="26"/>
          <w:lang w:eastAsia="ru-RU"/>
        </w:rPr>
        <w:t>2</w:t>
      </w:r>
      <w:proofErr w:type="gramEnd"/>
      <w:r w:rsidRPr="00587378">
        <w:rPr>
          <w:rFonts w:ascii="Times New Roman" w:eastAsia="Times New Roman" w:hAnsi="Times New Roman" w:cs="Times New Roman"/>
          <w:sz w:val="26"/>
          <w:szCs w:val="26"/>
          <w:lang w:eastAsia="ru-RU"/>
        </w:rPr>
        <w:t xml:space="preserve"> - оценка выполнения муниципального задания на оказание муниципальных услуг (выполнения работ) по критерию "объёмы оказания муниципальных услуг (выполнения работ)" производится по формуле:</w:t>
      </w:r>
    </w:p>
    <w:p w:rsidR="00B57DBD" w:rsidRPr="00587378" w:rsidRDefault="00B57DBD" w:rsidP="00B57D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w:t>
      </w:r>
      <w:proofErr w:type="gramStart"/>
      <w:r w:rsidRPr="00587378">
        <w:rPr>
          <w:rFonts w:ascii="Times New Roman" w:eastAsia="Times New Roman" w:hAnsi="Times New Roman" w:cs="Times New Roman"/>
          <w:sz w:val="26"/>
          <w:szCs w:val="26"/>
          <w:lang w:eastAsia="ru-RU"/>
        </w:rPr>
        <w:t>2</w:t>
      </w:r>
      <w:proofErr w:type="gramEnd"/>
      <w:r w:rsidRPr="00587378">
        <w:rPr>
          <w:rFonts w:ascii="Times New Roman" w:eastAsia="Times New Roman" w:hAnsi="Times New Roman" w:cs="Times New Roman"/>
          <w:sz w:val="26"/>
          <w:szCs w:val="26"/>
          <w:lang w:eastAsia="ru-RU"/>
        </w:rPr>
        <w:t xml:space="preserve"> = (((К2ф1 / К2пл1)+(К2фn / К2плn)) / N) * 100%,</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где:</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К2ф1…К2фn - фактическое значение по каждому показателю, характеризующего объем оказания муниципальных услуг (выполнения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К2пл1…К2плn - плановое значение по каждому показателю, характеризующего объём оказания муниципальных услуг (выполнения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N - количество показателей характеризующего объём оказания муниципальных услуг (выполнения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Интерпретация оценки выполнения муниципального задания по критерию "объём оказания муниципальных услуг (выполнения работ)" осуществляется в соответствии с таблицей:</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0" w:type="auto"/>
        <w:tblInd w:w="28" w:type="dxa"/>
        <w:tblLayout w:type="fixed"/>
        <w:tblCellMar>
          <w:left w:w="90" w:type="dxa"/>
          <w:right w:w="90" w:type="dxa"/>
        </w:tblCellMar>
        <w:tblLook w:val="04A0" w:firstRow="1" w:lastRow="0" w:firstColumn="1" w:lastColumn="0" w:noHBand="0" w:noVBand="1"/>
      </w:tblPr>
      <w:tblGrid>
        <w:gridCol w:w="3000"/>
        <w:gridCol w:w="6645"/>
      </w:tblGrid>
      <w:tr w:rsidR="00B57DBD" w:rsidRPr="00587378" w:rsidTr="00B57DBD">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Значение К</w:t>
            </w:r>
            <w:proofErr w:type="gramStart"/>
            <w:r w:rsidRPr="00587378">
              <w:rPr>
                <w:rFonts w:ascii="Times New Roman" w:eastAsia="Times New Roman" w:hAnsi="Times New Roman" w:cs="Times New Roman"/>
                <w:sz w:val="26"/>
                <w:szCs w:val="26"/>
                <w:lang w:eastAsia="ru-RU"/>
              </w:rPr>
              <w:t>2</w:t>
            </w:r>
            <w:proofErr w:type="gramEnd"/>
            <w:r w:rsidRPr="00587378">
              <w:rPr>
                <w:rFonts w:ascii="Times New Roman" w:eastAsia="Times New Roman" w:hAnsi="Times New Roman" w:cs="Times New Roman"/>
                <w:sz w:val="26"/>
                <w:szCs w:val="26"/>
                <w:lang w:eastAsia="ru-RU"/>
              </w:rPr>
              <w:t xml:space="preserve"> </w:t>
            </w:r>
          </w:p>
        </w:tc>
        <w:tc>
          <w:tcPr>
            <w:tcW w:w="6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Интерпретация оценки </w:t>
            </w:r>
          </w:p>
        </w:tc>
      </w:tr>
      <w:tr w:rsidR="00B57DBD" w:rsidRPr="00587378" w:rsidTr="00B57DBD">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w:t>
            </w:r>
            <w:proofErr w:type="gramStart"/>
            <w:r w:rsidRPr="00587378">
              <w:rPr>
                <w:rFonts w:ascii="Times New Roman" w:eastAsia="Times New Roman" w:hAnsi="Times New Roman" w:cs="Times New Roman"/>
                <w:sz w:val="26"/>
                <w:szCs w:val="26"/>
                <w:lang w:eastAsia="ru-RU"/>
              </w:rPr>
              <w:t>2</w:t>
            </w:r>
            <w:proofErr w:type="gramEnd"/>
            <w:r w:rsidRPr="00587378">
              <w:rPr>
                <w:rFonts w:ascii="Times New Roman" w:eastAsia="Times New Roman" w:hAnsi="Times New Roman" w:cs="Times New Roman"/>
                <w:sz w:val="26"/>
                <w:szCs w:val="26"/>
                <w:lang w:eastAsia="ru-RU"/>
              </w:rPr>
              <w:t xml:space="preserve"> &gt; 100% </w:t>
            </w:r>
          </w:p>
        </w:tc>
        <w:tc>
          <w:tcPr>
            <w:tcW w:w="664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Муниципальное задание перевыполнено </w:t>
            </w:r>
          </w:p>
        </w:tc>
      </w:tr>
      <w:tr w:rsidR="00B57DBD" w:rsidRPr="00587378" w:rsidTr="00B57DBD">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95% &lt;= К</w:t>
            </w:r>
            <w:proofErr w:type="gramStart"/>
            <w:r w:rsidRPr="00587378">
              <w:rPr>
                <w:rFonts w:ascii="Times New Roman" w:eastAsia="Times New Roman" w:hAnsi="Times New Roman" w:cs="Times New Roman"/>
                <w:sz w:val="26"/>
                <w:szCs w:val="26"/>
                <w:lang w:eastAsia="ru-RU"/>
              </w:rPr>
              <w:t>2</w:t>
            </w:r>
            <w:proofErr w:type="gramEnd"/>
            <w:r w:rsidRPr="00587378">
              <w:rPr>
                <w:rFonts w:ascii="Times New Roman" w:eastAsia="Times New Roman" w:hAnsi="Times New Roman" w:cs="Times New Roman"/>
                <w:sz w:val="26"/>
                <w:szCs w:val="26"/>
                <w:lang w:eastAsia="ru-RU"/>
              </w:rPr>
              <w:t xml:space="preserve"> &lt;= 100% </w:t>
            </w:r>
          </w:p>
        </w:tc>
        <w:tc>
          <w:tcPr>
            <w:tcW w:w="664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Муниципальное задание выполнено в полном объеме </w:t>
            </w:r>
          </w:p>
        </w:tc>
      </w:tr>
      <w:tr w:rsidR="00B57DBD" w:rsidRPr="00587378" w:rsidTr="00B57DBD">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w:t>
            </w:r>
            <w:proofErr w:type="gramStart"/>
            <w:r w:rsidRPr="00587378">
              <w:rPr>
                <w:rFonts w:ascii="Times New Roman" w:eastAsia="Times New Roman" w:hAnsi="Times New Roman" w:cs="Times New Roman"/>
                <w:sz w:val="26"/>
                <w:szCs w:val="26"/>
                <w:lang w:eastAsia="ru-RU"/>
              </w:rPr>
              <w:t>2</w:t>
            </w:r>
            <w:proofErr w:type="gramEnd"/>
            <w:r w:rsidRPr="00587378">
              <w:rPr>
                <w:rFonts w:ascii="Times New Roman" w:eastAsia="Times New Roman" w:hAnsi="Times New Roman" w:cs="Times New Roman"/>
                <w:sz w:val="26"/>
                <w:szCs w:val="26"/>
                <w:lang w:eastAsia="ru-RU"/>
              </w:rPr>
              <w:t xml:space="preserve"> &lt; 95% </w:t>
            </w:r>
          </w:p>
        </w:tc>
        <w:tc>
          <w:tcPr>
            <w:tcW w:w="664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Муниципальное задание не выполнено </w:t>
            </w:r>
          </w:p>
        </w:tc>
      </w:tr>
    </w:tbl>
    <w:p w:rsidR="00B57DBD" w:rsidRPr="00587378" w:rsidRDefault="00B57DBD" w:rsidP="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1.3. Этап 3.</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Итоговая оценка эффективности и результативности выполнения муниципального задания производится по критериям, указанным выше, для каждой муниципальной услуги (выполненной работы) определяется по следующей формуле:</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roofErr w:type="spellStart"/>
      <w:r w:rsidRPr="00587378">
        <w:rPr>
          <w:rFonts w:ascii="Times New Roman" w:eastAsia="Times New Roman" w:hAnsi="Times New Roman" w:cs="Times New Roman"/>
          <w:sz w:val="26"/>
          <w:szCs w:val="26"/>
          <w:lang w:eastAsia="ru-RU"/>
        </w:rPr>
        <w:t>ОЦитог</w:t>
      </w:r>
      <w:proofErr w:type="spellEnd"/>
      <w:r w:rsidRPr="00587378">
        <w:rPr>
          <w:rFonts w:ascii="Times New Roman" w:eastAsia="Times New Roman" w:hAnsi="Times New Roman" w:cs="Times New Roman"/>
          <w:sz w:val="26"/>
          <w:szCs w:val="26"/>
          <w:lang w:eastAsia="ru-RU"/>
        </w:rPr>
        <w:t xml:space="preserve"> = (К</w:t>
      </w:r>
      <w:proofErr w:type="gramStart"/>
      <w:r w:rsidRPr="00587378">
        <w:rPr>
          <w:rFonts w:ascii="Times New Roman" w:eastAsia="Times New Roman" w:hAnsi="Times New Roman" w:cs="Times New Roman"/>
          <w:sz w:val="26"/>
          <w:szCs w:val="26"/>
          <w:lang w:eastAsia="ru-RU"/>
        </w:rPr>
        <w:t>1</w:t>
      </w:r>
      <w:proofErr w:type="gramEnd"/>
      <w:r w:rsidRPr="00587378">
        <w:rPr>
          <w:rFonts w:ascii="Times New Roman" w:eastAsia="Times New Roman" w:hAnsi="Times New Roman" w:cs="Times New Roman"/>
          <w:sz w:val="26"/>
          <w:szCs w:val="26"/>
          <w:lang w:eastAsia="ru-RU"/>
        </w:rPr>
        <w:t>+К2)/2</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где:</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roofErr w:type="spellStart"/>
      <w:r w:rsidRPr="00587378">
        <w:rPr>
          <w:rFonts w:ascii="Times New Roman" w:eastAsia="Times New Roman" w:hAnsi="Times New Roman" w:cs="Times New Roman"/>
          <w:sz w:val="26"/>
          <w:szCs w:val="26"/>
          <w:lang w:eastAsia="ru-RU"/>
        </w:rPr>
        <w:t>ОЦитог</w:t>
      </w:r>
      <w:proofErr w:type="spellEnd"/>
      <w:r w:rsidRPr="00587378">
        <w:rPr>
          <w:rFonts w:ascii="Times New Roman" w:eastAsia="Times New Roman" w:hAnsi="Times New Roman" w:cs="Times New Roman"/>
          <w:sz w:val="26"/>
          <w:szCs w:val="26"/>
          <w:lang w:eastAsia="ru-RU"/>
        </w:rPr>
        <w:t xml:space="preserve"> - итоговая оценка эффективности и результативности выполнения муниципального задания на оказание муниципальной услуги (выполнение работы);</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w:t>
      </w:r>
      <w:proofErr w:type="gramStart"/>
      <w:r w:rsidRPr="00587378">
        <w:rPr>
          <w:rFonts w:ascii="Times New Roman" w:eastAsia="Times New Roman" w:hAnsi="Times New Roman" w:cs="Times New Roman"/>
          <w:sz w:val="26"/>
          <w:szCs w:val="26"/>
          <w:lang w:eastAsia="ru-RU"/>
        </w:rPr>
        <w:t>1</w:t>
      </w:r>
      <w:proofErr w:type="gramEnd"/>
      <w:r w:rsidRPr="00587378">
        <w:rPr>
          <w:rFonts w:ascii="Times New Roman" w:eastAsia="Times New Roman" w:hAnsi="Times New Roman" w:cs="Times New Roman"/>
          <w:sz w:val="26"/>
          <w:szCs w:val="26"/>
          <w:lang w:eastAsia="ru-RU"/>
        </w:rPr>
        <w:t xml:space="preserve"> - оценка выполнения муниципального задания на оказание муниципальных услуг (выполнения работ) по критерию "качество оказания муниципальных услуг (выполнение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К</w:t>
      </w:r>
      <w:proofErr w:type="gramStart"/>
      <w:r w:rsidRPr="00587378">
        <w:rPr>
          <w:rFonts w:ascii="Times New Roman" w:eastAsia="Times New Roman" w:hAnsi="Times New Roman" w:cs="Times New Roman"/>
          <w:sz w:val="26"/>
          <w:szCs w:val="26"/>
          <w:lang w:eastAsia="ru-RU"/>
        </w:rPr>
        <w:t>2</w:t>
      </w:r>
      <w:proofErr w:type="gramEnd"/>
      <w:r w:rsidRPr="00587378">
        <w:rPr>
          <w:rFonts w:ascii="Times New Roman" w:eastAsia="Times New Roman" w:hAnsi="Times New Roman" w:cs="Times New Roman"/>
          <w:sz w:val="26"/>
          <w:szCs w:val="26"/>
          <w:lang w:eastAsia="ru-RU"/>
        </w:rPr>
        <w:t xml:space="preserve"> - оценка выполнения муниципального задания на оказание муниципальных услуг (выполнения работ) по критерию "объёмы оказания муниципальных услуг (выполнение работ)"</w:t>
      </w:r>
    </w:p>
    <w:p w:rsidR="00B57DBD" w:rsidRPr="00587378" w:rsidRDefault="00B57DBD" w:rsidP="00B57DBD">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Интерпретация итоговой оценки эффективности и результативности выполнения муниципального задания по каждой муниципальной услуге (выполненной работе) осуществляется в соответствии с таблицей 4:</w:t>
      </w:r>
    </w:p>
    <w:tbl>
      <w:tblPr>
        <w:tblW w:w="0" w:type="auto"/>
        <w:tblInd w:w="28" w:type="dxa"/>
        <w:tblLayout w:type="fixed"/>
        <w:tblCellMar>
          <w:left w:w="90" w:type="dxa"/>
          <w:right w:w="90" w:type="dxa"/>
        </w:tblCellMar>
        <w:tblLook w:val="04A0" w:firstRow="1" w:lastRow="0" w:firstColumn="1" w:lastColumn="0" w:noHBand="0" w:noVBand="1"/>
      </w:tblPr>
      <w:tblGrid>
        <w:gridCol w:w="2940"/>
        <w:gridCol w:w="6915"/>
      </w:tblGrid>
      <w:tr w:rsidR="00B57DBD" w:rsidRPr="00587378" w:rsidTr="00B57DBD">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Значение оценки </w:t>
            </w:r>
          </w:p>
        </w:tc>
        <w:tc>
          <w:tcPr>
            <w:tcW w:w="6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Интерпретация оценки </w:t>
            </w:r>
          </w:p>
        </w:tc>
      </w:tr>
      <w:tr w:rsidR="00B57DBD" w:rsidRPr="00587378" w:rsidTr="00B57DBD">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587378">
              <w:rPr>
                <w:rFonts w:ascii="Times New Roman" w:eastAsia="Times New Roman" w:hAnsi="Times New Roman" w:cs="Times New Roman"/>
                <w:sz w:val="26"/>
                <w:szCs w:val="26"/>
                <w:lang w:eastAsia="ru-RU"/>
              </w:rPr>
              <w:t>ОЦитог</w:t>
            </w:r>
            <w:proofErr w:type="spellEnd"/>
            <w:r w:rsidRPr="00587378">
              <w:rPr>
                <w:rFonts w:ascii="Times New Roman" w:eastAsia="Times New Roman" w:hAnsi="Times New Roman" w:cs="Times New Roman"/>
                <w:sz w:val="26"/>
                <w:szCs w:val="26"/>
                <w:lang w:eastAsia="ru-RU"/>
              </w:rPr>
              <w:t xml:space="preserve"> &gt; 100% </w:t>
            </w:r>
          </w:p>
        </w:tc>
        <w:tc>
          <w:tcPr>
            <w:tcW w:w="6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муниципальное задание перевыполнено </w:t>
            </w:r>
          </w:p>
        </w:tc>
      </w:tr>
      <w:tr w:rsidR="00B57DBD" w:rsidRPr="00587378" w:rsidTr="00B57DBD">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95% &lt;=</w:t>
            </w:r>
            <w:proofErr w:type="spellStart"/>
            <w:r w:rsidRPr="00587378">
              <w:rPr>
                <w:rFonts w:ascii="Times New Roman" w:eastAsia="Times New Roman" w:hAnsi="Times New Roman" w:cs="Times New Roman"/>
                <w:sz w:val="26"/>
                <w:szCs w:val="26"/>
                <w:lang w:eastAsia="ru-RU"/>
              </w:rPr>
              <w:t>ОЦитог</w:t>
            </w:r>
            <w:proofErr w:type="spellEnd"/>
            <w:r w:rsidRPr="00587378">
              <w:rPr>
                <w:rFonts w:ascii="Times New Roman" w:eastAsia="Times New Roman" w:hAnsi="Times New Roman" w:cs="Times New Roman"/>
                <w:sz w:val="26"/>
                <w:szCs w:val="26"/>
                <w:lang w:eastAsia="ru-RU"/>
              </w:rPr>
              <w:t xml:space="preserve"> &lt;=  100% </w:t>
            </w:r>
          </w:p>
        </w:tc>
        <w:tc>
          <w:tcPr>
            <w:tcW w:w="6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муниципальное задание выполнено в полном объёме </w:t>
            </w:r>
          </w:p>
        </w:tc>
      </w:tr>
      <w:tr w:rsidR="00B57DBD" w:rsidRPr="00587378" w:rsidTr="00B57DBD">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587378">
              <w:rPr>
                <w:rFonts w:ascii="Times New Roman" w:eastAsia="Times New Roman" w:hAnsi="Times New Roman" w:cs="Times New Roman"/>
                <w:sz w:val="26"/>
                <w:szCs w:val="26"/>
                <w:lang w:eastAsia="ru-RU"/>
              </w:rPr>
              <w:t>ОЦитог</w:t>
            </w:r>
            <w:proofErr w:type="spellEnd"/>
            <w:r w:rsidRPr="00587378">
              <w:rPr>
                <w:rFonts w:ascii="Times New Roman" w:eastAsia="Times New Roman" w:hAnsi="Times New Roman" w:cs="Times New Roman"/>
                <w:sz w:val="26"/>
                <w:szCs w:val="26"/>
                <w:lang w:eastAsia="ru-RU"/>
              </w:rPr>
              <w:t xml:space="preserve"> &lt; 95% </w:t>
            </w:r>
          </w:p>
        </w:tc>
        <w:tc>
          <w:tcPr>
            <w:tcW w:w="6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7DBD" w:rsidRPr="00587378" w:rsidRDefault="00B57DB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муниципальное задание не выполнено </w:t>
            </w:r>
          </w:p>
        </w:tc>
      </w:tr>
    </w:tbl>
    <w:p w:rsidR="00587378" w:rsidRDefault="00587378" w:rsidP="00B57D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Приложение 4 </w:t>
      </w: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 Порядку </w:t>
      </w:r>
    </w:p>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b/>
          <w:bCs/>
          <w:color w:val="2B4279"/>
          <w:sz w:val="26"/>
          <w:szCs w:val="26"/>
          <w:lang w:eastAsia="ru-RU"/>
        </w:rPr>
      </w:pPr>
    </w:p>
    <w:p w:rsidR="00587378" w:rsidRPr="00587378" w:rsidRDefault="00587378" w:rsidP="00587378">
      <w:pPr>
        <w:widowControl w:val="0"/>
        <w:autoSpaceDE w:val="0"/>
        <w:autoSpaceDN w:val="0"/>
        <w:adjustRightInd w:val="0"/>
        <w:spacing w:after="0" w:line="240" w:lineRule="auto"/>
        <w:jc w:val="center"/>
        <w:rPr>
          <w:rFonts w:ascii="Times New Roman" w:eastAsia="Times New Roman" w:hAnsi="Times New Roman" w:cs="Times New Roman"/>
          <w:b/>
          <w:bCs/>
          <w:color w:val="2B4279"/>
          <w:sz w:val="26"/>
          <w:szCs w:val="26"/>
          <w:lang w:eastAsia="ru-RU"/>
        </w:rPr>
      </w:pPr>
      <w:r w:rsidRPr="00587378">
        <w:rPr>
          <w:rFonts w:ascii="Times New Roman" w:eastAsia="Times New Roman" w:hAnsi="Times New Roman" w:cs="Times New Roman"/>
          <w:b/>
          <w:bCs/>
          <w:sz w:val="26"/>
          <w:szCs w:val="26"/>
          <w:lang w:eastAsia="ru-RU"/>
        </w:rPr>
        <w:t xml:space="preserve"> Результаты оценки эффективности и результативности выполнения муниципальных заданий на оказание муниципальных услуг (выполнения работ) по муниципальным учреждениям </w:t>
      </w:r>
    </w:p>
    <w:p w:rsidR="00587378" w:rsidRPr="00587378" w:rsidRDefault="00587378" w:rsidP="00587378">
      <w:pPr>
        <w:widowControl w:val="0"/>
        <w:autoSpaceDE w:val="0"/>
        <w:autoSpaceDN w:val="0"/>
        <w:adjustRightInd w:val="0"/>
        <w:spacing w:after="0" w:line="240" w:lineRule="auto"/>
        <w:ind w:left="2124" w:firstLine="70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___________________________________________________________</w:t>
      </w:r>
    </w:p>
    <w:p w:rsidR="00587378" w:rsidRPr="00587378" w:rsidRDefault="00587378" w:rsidP="00587378">
      <w:pPr>
        <w:widowControl w:val="0"/>
        <w:autoSpaceDE w:val="0"/>
        <w:autoSpaceDN w:val="0"/>
        <w:adjustRightInd w:val="0"/>
        <w:spacing w:after="0" w:line="240" w:lineRule="auto"/>
        <w:ind w:firstLine="568"/>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(наименование учредителя)</w:t>
      </w:r>
    </w:p>
    <w:p w:rsidR="00587378" w:rsidRPr="00587378" w:rsidRDefault="00587378" w:rsidP="00587378">
      <w:pPr>
        <w:widowControl w:val="0"/>
        <w:autoSpaceDE w:val="0"/>
        <w:autoSpaceDN w:val="0"/>
        <w:adjustRightInd w:val="0"/>
        <w:spacing w:after="0" w:line="240" w:lineRule="auto"/>
        <w:ind w:firstLine="568"/>
        <w:jc w:val="center"/>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ind w:firstLine="568"/>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за _____________________</w:t>
      </w:r>
    </w:p>
    <w:p w:rsidR="00587378" w:rsidRPr="00587378" w:rsidRDefault="00587378" w:rsidP="00587378">
      <w:pPr>
        <w:widowControl w:val="0"/>
        <w:autoSpaceDE w:val="0"/>
        <w:autoSpaceDN w:val="0"/>
        <w:adjustRightInd w:val="0"/>
        <w:spacing w:after="0" w:line="240" w:lineRule="auto"/>
        <w:ind w:left="6372" w:firstLine="708"/>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(указать период)</w:t>
      </w:r>
    </w:p>
    <w:p w:rsidR="00587378" w:rsidRPr="00587378" w:rsidRDefault="00587378" w:rsidP="00587378">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p>
    <w:tbl>
      <w:tblPr>
        <w:tblW w:w="10008" w:type="dxa"/>
        <w:jc w:val="center"/>
        <w:tblInd w:w="4497" w:type="dxa"/>
        <w:tblLayout w:type="fixed"/>
        <w:tblCellMar>
          <w:left w:w="90" w:type="dxa"/>
          <w:right w:w="90" w:type="dxa"/>
        </w:tblCellMar>
        <w:tblLook w:val="04A0" w:firstRow="1" w:lastRow="0" w:firstColumn="1" w:lastColumn="0" w:noHBand="0" w:noVBand="1"/>
      </w:tblPr>
      <w:tblGrid>
        <w:gridCol w:w="1560"/>
        <w:gridCol w:w="1915"/>
        <w:gridCol w:w="2674"/>
        <w:gridCol w:w="1451"/>
        <w:gridCol w:w="2408"/>
      </w:tblGrid>
      <w:tr w:rsidR="00587378" w:rsidRPr="00587378" w:rsidTr="00587378">
        <w:trPr>
          <w:jc w:val="center"/>
        </w:trPr>
        <w:tc>
          <w:tcPr>
            <w:tcW w:w="1560" w:type="dxa"/>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15" w:type="dxa"/>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74" w:type="dxa"/>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51" w:type="dxa"/>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408" w:type="dxa"/>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87378" w:rsidRPr="00587378" w:rsidTr="00587378">
        <w:trPr>
          <w:jc w:val="center"/>
        </w:trPr>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N</w:t>
            </w:r>
          </w:p>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587378">
              <w:rPr>
                <w:rFonts w:ascii="Times New Roman" w:eastAsia="Times New Roman" w:hAnsi="Times New Roman" w:cs="Times New Roman"/>
                <w:sz w:val="26"/>
                <w:szCs w:val="26"/>
                <w:lang w:eastAsia="ru-RU"/>
              </w:rPr>
              <w:t>п</w:t>
            </w:r>
            <w:proofErr w:type="gramEnd"/>
            <w:r w:rsidRPr="00587378">
              <w:rPr>
                <w:rFonts w:ascii="Times New Roman" w:eastAsia="Times New Roman" w:hAnsi="Times New Roman" w:cs="Times New Roman"/>
                <w:sz w:val="26"/>
                <w:szCs w:val="26"/>
                <w:lang w:eastAsia="ru-RU"/>
              </w:rPr>
              <w:t xml:space="preserve">/п </w:t>
            </w:r>
          </w:p>
        </w:tc>
        <w:tc>
          <w:tcPr>
            <w:tcW w:w="1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учреждения </w:t>
            </w:r>
          </w:p>
        </w:tc>
        <w:tc>
          <w:tcPr>
            <w:tcW w:w="2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Наименование муниципальной услуги (выполненной работы) </w:t>
            </w:r>
          </w:p>
        </w:tc>
        <w:tc>
          <w:tcPr>
            <w:tcW w:w="14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Итоговая оценка эффективности и результативности</w:t>
            </w:r>
            <w:proofErr w:type="gramStart"/>
            <w:r w:rsidRPr="00587378">
              <w:rPr>
                <w:rFonts w:ascii="Times New Roman" w:eastAsia="Times New Roman" w:hAnsi="Times New Roman" w:cs="Times New Roman"/>
                <w:sz w:val="26"/>
                <w:szCs w:val="26"/>
                <w:lang w:eastAsia="ru-RU"/>
              </w:rPr>
              <w:t xml:space="preserve">, (%) </w:t>
            </w:r>
            <w:proofErr w:type="gramEnd"/>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Интерпретация</w:t>
            </w:r>
          </w:p>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оценки </w:t>
            </w:r>
          </w:p>
        </w:tc>
      </w:tr>
      <w:tr w:rsidR="00587378" w:rsidRPr="00587378" w:rsidTr="00587378">
        <w:trPr>
          <w:jc w:val="center"/>
        </w:trPr>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1 </w:t>
            </w:r>
          </w:p>
        </w:tc>
        <w:tc>
          <w:tcPr>
            <w:tcW w:w="1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2 </w:t>
            </w:r>
          </w:p>
        </w:tc>
        <w:tc>
          <w:tcPr>
            <w:tcW w:w="2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3 </w:t>
            </w:r>
          </w:p>
        </w:tc>
        <w:tc>
          <w:tcPr>
            <w:tcW w:w="14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4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5 </w:t>
            </w:r>
          </w:p>
        </w:tc>
      </w:tr>
      <w:tr w:rsidR="00587378" w:rsidRPr="00587378" w:rsidTr="00587378">
        <w:trPr>
          <w:jc w:val="center"/>
        </w:trPr>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Исполнитель: ____________________________</w:t>
      </w:r>
    </w:p>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подпись/ Ф.И.О.</w:t>
      </w:r>
    </w:p>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Приложение 5 </w:t>
      </w: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к Порядку </w:t>
      </w: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lastRenderedPageBreak/>
        <w:t xml:space="preserve">     Наименование учредителя </w:t>
      </w: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УТВЕРЖДАЮ:</w:t>
      </w: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_________________________________</w:t>
      </w: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(должность руководителя учредителя)</w:t>
      </w: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______________/__________________</w:t>
      </w:r>
    </w:p>
    <w:p w:rsidR="00587378" w:rsidRPr="00587378" w:rsidRDefault="00587378" w:rsidP="0058737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(подпись)                 (ФИО)</w:t>
      </w: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"______" _______________ 20__ г.</w:t>
      </w: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587378" w:rsidRPr="00587378" w:rsidRDefault="00587378" w:rsidP="00587378">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М.П. </w:t>
      </w:r>
    </w:p>
    <w:p w:rsidR="00587378" w:rsidRPr="00587378" w:rsidRDefault="00587378" w:rsidP="0058737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87378">
        <w:rPr>
          <w:rFonts w:ascii="Times New Roman" w:eastAsia="Times New Roman" w:hAnsi="Times New Roman" w:cs="Times New Roman"/>
          <w:b/>
          <w:bCs/>
          <w:sz w:val="26"/>
          <w:szCs w:val="26"/>
          <w:lang w:eastAsia="ru-RU"/>
        </w:rPr>
        <w:t xml:space="preserve"> </w:t>
      </w:r>
      <w:proofErr w:type="gramStart"/>
      <w:r w:rsidRPr="00587378">
        <w:rPr>
          <w:rFonts w:ascii="Times New Roman" w:eastAsia="Times New Roman" w:hAnsi="Times New Roman" w:cs="Times New Roman"/>
          <w:b/>
          <w:bCs/>
          <w:sz w:val="26"/>
          <w:szCs w:val="26"/>
          <w:lang w:eastAsia="ru-RU"/>
        </w:rPr>
        <w:t xml:space="preserve">План мероприятий по решению проблем, выявленных по результатам оценки эффективности и результативности выполнения муниципальных заданий на оказание муниципальных услуг (выполнение работ) за __________года, по муниципальным учреждениям сельского поселения Светлый подведомственным </w:t>
      </w:r>
      <w:proofErr w:type="gramEnd"/>
    </w:p>
    <w:p w:rsidR="00587378" w:rsidRPr="00587378" w:rsidRDefault="00587378" w:rsidP="00587378">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                          ___________________________________________________________</w:t>
      </w:r>
    </w:p>
    <w:p w:rsidR="00587378" w:rsidRPr="00587378" w:rsidRDefault="00587378" w:rsidP="00587378">
      <w:pPr>
        <w:widowControl w:val="0"/>
        <w:autoSpaceDE w:val="0"/>
        <w:autoSpaceDN w:val="0"/>
        <w:adjustRightInd w:val="0"/>
        <w:spacing w:after="0" w:line="240" w:lineRule="auto"/>
        <w:ind w:firstLine="568"/>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(наименование учредителя)</w:t>
      </w:r>
    </w:p>
    <w:tbl>
      <w:tblPr>
        <w:tblW w:w="9644" w:type="dxa"/>
        <w:tblInd w:w="28" w:type="dxa"/>
        <w:tblLayout w:type="fixed"/>
        <w:tblCellMar>
          <w:left w:w="90" w:type="dxa"/>
          <w:right w:w="90" w:type="dxa"/>
        </w:tblCellMar>
        <w:tblLook w:val="04A0" w:firstRow="1" w:lastRow="0" w:firstColumn="1" w:lastColumn="0" w:noHBand="0" w:noVBand="1"/>
      </w:tblPr>
      <w:tblGrid>
        <w:gridCol w:w="426"/>
        <w:gridCol w:w="1280"/>
        <w:gridCol w:w="1559"/>
        <w:gridCol w:w="2835"/>
        <w:gridCol w:w="1701"/>
        <w:gridCol w:w="851"/>
        <w:gridCol w:w="992"/>
      </w:tblGrid>
      <w:tr w:rsidR="00587378" w:rsidRPr="00587378" w:rsidTr="00587378">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N </w:t>
            </w:r>
            <w:proofErr w:type="gramStart"/>
            <w:r w:rsidRPr="00587378">
              <w:rPr>
                <w:rFonts w:ascii="Times New Roman" w:eastAsia="Times New Roman" w:hAnsi="Times New Roman" w:cs="Times New Roman"/>
                <w:sz w:val="26"/>
                <w:szCs w:val="26"/>
                <w:lang w:eastAsia="ru-RU"/>
              </w:rPr>
              <w:t>п</w:t>
            </w:r>
            <w:proofErr w:type="gramEnd"/>
            <w:r w:rsidRPr="00587378">
              <w:rPr>
                <w:rFonts w:ascii="Times New Roman" w:eastAsia="Times New Roman" w:hAnsi="Times New Roman" w:cs="Times New Roman"/>
                <w:sz w:val="26"/>
                <w:szCs w:val="26"/>
                <w:lang w:eastAsia="ru-RU"/>
              </w:rPr>
              <w:t xml:space="preserve">/п </w:t>
            </w:r>
          </w:p>
        </w:tc>
        <w:tc>
          <w:tcPr>
            <w:tcW w:w="1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Наименование</w:t>
            </w:r>
          </w:p>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учреждения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Наименование</w:t>
            </w:r>
          </w:p>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муниципальной услуги (выполненной работы)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ind w:hanging="457"/>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Проблема, выявленная по результатам оценки эффективности и результативности выполнения муниципальных заданий на оказание муниципальных услуг (выполнение работ)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Мероприятия по повышению эффективности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Ответственные должностные лица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 xml:space="preserve">Срок исполнения </w:t>
            </w:r>
          </w:p>
        </w:tc>
      </w:tr>
      <w:tr w:rsidR="00587378" w:rsidRPr="00587378" w:rsidTr="00587378">
        <w:trPr>
          <w:trHeight w:val="144"/>
        </w:trPr>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1</w:t>
            </w:r>
          </w:p>
        </w:tc>
        <w:tc>
          <w:tcPr>
            <w:tcW w:w="1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3</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4</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5</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87378" w:rsidRPr="00587378" w:rsidRDefault="00587378" w:rsidP="0058737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87378">
              <w:rPr>
                <w:rFonts w:ascii="Times New Roman" w:eastAsia="Times New Roman" w:hAnsi="Times New Roman" w:cs="Times New Roman"/>
                <w:sz w:val="26"/>
                <w:szCs w:val="26"/>
                <w:lang w:eastAsia="ru-RU"/>
              </w:rPr>
              <w:t>7</w:t>
            </w:r>
          </w:p>
        </w:tc>
      </w:tr>
      <w:tr w:rsidR="00587378" w:rsidRPr="00587378" w:rsidTr="00587378">
        <w:trPr>
          <w:trHeight w:val="66"/>
        </w:trPr>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87378" w:rsidRPr="00587378" w:rsidRDefault="00587378" w:rsidP="0058737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587378" w:rsidRPr="00587378" w:rsidRDefault="00587378" w:rsidP="00587378">
      <w:pPr>
        <w:rPr>
          <w:rFonts w:ascii="Times New Roman" w:hAnsi="Times New Roman" w:cs="Times New Roman"/>
          <w:sz w:val="26"/>
          <w:szCs w:val="26"/>
        </w:rPr>
      </w:pPr>
    </w:p>
    <w:p w:rsidR="00587378" w:rsidRDefault="00587378" w:rsidP="00B57D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587378" w:rsidSect="00587378">
          <w:pgSz w:w="11906" w:h="16838"/>
          <w:pgMar w:top="1134" w:right="992" w:bottom="1134" w:left="1559" w:header="709" w:footer="709" w:gutter="0"/>
          <w:cols w:space="708"/>
          <w:docGrid w:linePitch="360"/>
        </w:sectPr>
      </w:pPr>
    </w:p>
    <w:p w:rsidR="00C53392" w:rsidRPr="00C53392" w:rsidRDefault="00C53392" w:rsidP="00C53392">
      <w:pPr>
        <w:suppressAutoHyphens/>
        <w:spacing w:before="10" w:after="10" w:line="120" w:lineRule="atLeast"/>
        <w:jc w:val="center"/>
        <w:rPr>
          <w:rFonts w:ascii="Times New Roman" w:hAnsi="Times New Roman" w:cs="Times New Roman"/>
          <w:sz w:val="26"/>
          <w:szCs w:val="26"/>
          <w:lang w:eastAsia="ar-SA"/>
        </w:rPr>
      </w:pPr>
      <w:r w:rsidRPr="00C53392">
        <w:rPr>
          <w:rFonts w:ascii="Times New Roman" w:hAnsi="Times New Roman" w:cs="Times New Roman"/>
          <w:sz w:val="26"/>
          <w:szCs w:val="26"/>
          <w:lang w:eastAsia="ar-SA"/>
        </w:rPr>
        <w:lastRenderedPageBreak/>
        <w:t xml:space="preserve">АДМИНИСТРАЦИЯ </w:t>
      </w:r>
    </w:p>
    <w:p w:rsidR="00C53392" w:rsidRPr="00C53392" w:rsidRDefault="00C53392" w:rsidP="00C53392">
      <w:pPr>
        <w:suppressAutoHyphens/>
        <w:spacing w:before="10" w:after="10" w:line="120" w:lineRule="atLeast"/>
        <w:jc w:val="center"/>
        <w:rPr>
          <w:rFonts w:ascii="Times New Roman" w:hAnsi="Times New Roman" w:cs="Times New Roman"/>
          <w:b/>
          <w:bCs/>
          <w:sz w:val="26"/>
          <w:szCs w:val="26"/>
          <w:lang w:eastAsia="ar-SA"/>
        </w:rPr>
      </w:pPr>
      <w:r w:rsidRPr="00C53392">
        <w:rPr>
          <w:rFonts w:ascii="Times New Roman" w:hAnsi="Times New Roman" w:cs="Times New Roman"/>
          <w:sz w:val="26"/>
          <w:szCs w:val="26"/>
          <w:lang w:eastAsia="ar-SA"/>
        </w:rPr>
        <w:t xml:space="preserve">СЕЛЬСКОГО ПОСЕЛЕНИЯ </w:t>
      </w:r>
      <w:proofErr w:type="gramStart"/>
      <w:r w:rsidRPr="00C53392">
        <w:rPr>
          <w:rFonts w:ascii="Times New Roman" w:hAnsi="Times New Roman" w:cs="Times New Roman"/>
          <w:sz w:val="26"/>
          <w:szCs w:val="26"/>
          <w:lang w:eastAsia="ar-SA"/>
        </w:rPr>
        <w:t>СВЕТЛЫЙ</w:t>
      </w:r>
      <w:proofErr w:type="gramEnd"/>
    </w:p>
    <w:p w:rsidR="00C53392" w:rsidRPr="00C53392" w:rsidRDefault="00C53392" w:rsidP="00C53392">
      <w:pPr>
        <w:suppressAutoHyphens/>
        <w:spacing w:before="10" w:after="10" w:line="120" w:lineRule="atLeast"/>
        <w:jc w:val="center"/>
        <w:rPr>
          <w:rFonts w:ascii="Times New Roman" w:hAnsi="Times New Roman" w:cs="Times New Roman"/>
          <w:sz w:val="26"/>
          <w:szCs w:val="26"/>
          <w:lang w:eastAsia="ar-SA"/>
        </w:rPr>
      </w:pPr>
      <w:r w:rsidRPr="00C53392">
        <w:rPr>
          <w:rFonts w:ascii="Times New Roman" w:hAnsi="Times New Roman" w:cs="Times New Roman"/>
          <w:sz w:val="26"/>
          <w:szCs w:val="26"/>
          <w:lang w:eastAsia="ar-SA"/>
        </w:rPr>
        <w:t>Березовского района</w:t>
      </w:r>
    </w:p>
    <w:p w:rsidR="00C53392" w:rsidRPr="00C53392" w:rsidRDefault="00C53392" w:rsidP="00C53392">
      <w:pPr>
        <w:suppressAutoHyphens/>
        <w:spacing w:before="10" w:after="10" w:line="120" w:lineRule="atLeast"/>
        <w:jc w:val="center"/>
        <w:rPr>
          <w:rFonts w:ascii="Times New Roman" w:hAnsi="Times New Roman" w:cs="Times New Roman"/>
          <w:sz w:val="26"/>
          <w:szCs w:val="26"/>
          <w:lang w:eastAsia="ar-SA"/>
        </w:rPr>
      </w:pPr>
      <w:r w:rsidRPr="00C53392">
        <w:rPr>
          <w:rFonts w:ascii="Times New Roman" w:hAnsi="Times New Roman" w:cs="Times New Roman"/>
          <w:sz w:val="26"/>
          <w:szCs w:val="26"/>
          <w:lang w:eastAsia="ar-SA"/>
        </w:rPr>
        <w:t>Ханты-Мансийского  автономного округа – Югры</w:t>
      </w:r>
    </w:p>
    <w:p w:rsidR="00C53392" w:rsidRPr="00C53392" w:rsidRDefault="00C53392" w:rsidP="00C53392">
      <w:pPr>
        <w:suppressAutoHyphens/>
        <w:spacing w:before="10" w:after="10" w:line="120" w:lineRule="atLeast"/>
        <w:jc w:val="center"/>
        <w:rPr>
          <w:rFonts w:ascii="Times New Roman" w:hAnsi="Times New Roman" w:cs="Times New Roman"/>
          <w:b/>
          <w:bCs/>
          <w:sz w:val="26"/>
          <w:szCs w:val="26"/>
          <w:lang w:eastAsia="ar-SA"/>
        </w:rPr>
      </w:pPr>
    </w:p>
    <w:p w:rsidR="00C53392" w:rsidRPr="00C53392" w:rsidRDefault="00C53392" w:rsidP="00C53392">
      <w:pPr>
        <w:suppressAutoHyphens/>
        <w:spacing w:before="10" w:after="10" w:line="120" w:lineRule="atLeast"/>
        <w:jc w:val="center"/>
        <w:rPr>
          <w:rFonts w:ascii="Times New Roman" w:hAnsi="Times New Roman" w:cs="Times New Roman"/>
          <w:sz w:val="26"/>
          <w:szCs w:val="26"/>
          <w:lang w:eastAsia="ar-SA"/>
        </w:rPr>
      </w:pPr>
      <w:r w:rsidRPr="00C53392">
        <w:rPr>
          <w:rFonts w:ascii="Times New Roman" w:hAnsi="Times New Roman" w:cs="Times New Roman"/>
          <w:sz w:val="26"/>
          <w:szCs w:val="26"/>
          <w:lang w:eastAsia="ar-SA"/>
        </w:rPr>
        <w:t>ПОСТАНОВЛЕНИЕ</w:t>
      </w:r>
    </w:p>
    <w:p w:rsidR="00C53392" w:rsidRPr="00C53392" w:rsidRDefault="00C53392" w:rsidP="00C53392">
      <w:pPr>
        <w:suppressAutoHyphens/>
        <w:spacing w:before="10" w:after="10" w:line="120" w:lineRule="atLeast"/>
        <w:jc w:val="center"/>
        <w:rPr>
          <w:rFonts w:ascii="Times New Roman" w:hAnsi="Times New Roman" w:cs="Times New Roman"/>
          <w:sz w:val="26"/>
          <w:szCs w:val="26"/>
          <w:lang w:eastAsia="ar-SA"/>
        </w:rPr>
      </w:pPr>
    </w:p>
    <w:p w:rsidR="00C53392" w:rsidRPr="00C53392" w:rsidRDefault="00C53392" w:rsidP="00C53392">
      <w:pPr>
        <w:suppressAutoHyphens/>
        <w:spacing w:before="10" w:after="10" w:line="120" w:lineRule="atLeast"/>
        <w:jc w:val="center"/>
        <w:rPr>
          <w:rFonts w:ascii="Times New Roman" w:hAnsi="Times New Roman" w:cs="Times New Roman"/>
          <w:sz w:val="26"/>
          <w:szCs w:val="26"/>
          <w:lang w:eastAsia="ar-SA"/>
        </w:rPr>
      </w:pPr>
    </w:p>
    <w:p w:rsidR="00C53392" w:rsidRPr="00C53392" w:rsidRDefault="00C53392" w:rsidP="00C53392">
      <w:pPr>
        <w:suppressAutoHyphens/>
        <w:spacing w:after="0" w:line="240" w:lineRule="auto"/>
        <w:jc w:val="both"/>
        <w:rPr>
          <w:rFonts w:ascii="Times New Roman" w:hAnsi="Times New Roman" w:cs="Times New Roman"/>
          <w:sz w:val="26"/>
          <w:szCs w:val="26"/>
          <w:lang w:eastAsia="ar-SA"/>
        </w:rPr>
      </w:pPr>
      <w:r w:rsidRPr="00C53392">
        <w:rPr>
          <w:rFonts w:ascii="Times New Roman" w:hAnsi="Times New Roman" w:cs="Times New Roman"/>
          <w:sz w:val="26"/>
          <w:szCs w:val="26"/>
          <w:u w:val="single"/>
          <w:lang w:eastAsia="ar-SA"/>
        </w:rPr>
        <w:t>от 23.07.2019</w:t>
      </w:r>
      <w:r w:rsidRPr="00C53392">
        <w:rPr>
          <w:rFonts w:ascii="Times New Roman" w:hAnsi="Times New Roman" w:cs="Times New Roman"/>
          <w:sz w:val="26"/>
          <w:szCs w:val="26"/>
          <w:lang w:eastAsia="ar-SA"/>
        </w:rPr>
        <w:tab/>
      </w:r>
      <w:r w:rsidRPr="00C53392">
        <w:rPr>
          <w:rFonts w:ascii="Times New Roman" w:hAnsi="Times New Roman" w:cs="Times New Roman"/>
          <w:sz w:val="26"/>
          <w:szCs w:val="26"/>
          <w:lang w:eastAsia="ar-SA"/>
        </w:rPr>
        <w:tab/>
      </w:r>
      <w:r w:rsidRPr="00C53392">
        <w:rPr>
          <w:rFonts w:ascii="Times New Roman" w:hAnsi="Times New Roman" w:cs="Times New Roman"/>
          <w:sz w:val="26"/>
          <w:szCs w:val="26"/>
          <w:lang w:eastAsia="ar-SA"/>
        </w:rPr>
        <w:tab/>
      </w:r>
      <w:r w:rsidRPr="00C53392">
        <w:rPr>
          <w:rFonts w:ascii="Times New Roman" w:hAnsi="Times New Roman" w:cs="Times New Roman"/>
          <w:sz w:val="26"/>
          <w:szCs w:val="26"/>
          <w:lang w:eastAsia="ar-SA"/>
        </w:rPr>
        <w:tab/>
      </w:r>
      <w:r w:rsidRPr="00C53392">
        <w:rPr>
          <w:rFonts w:ascii="Times New Roman" w:hAnsi="Times New Roman" w:cs="Times New Roman"/>
          <w:sz w:val="26"/>
          <w:szCs w:val="26"/>
          <w:lang w:eastAsia="ar-SA"/>
        </w:rPr>
        <w:tab/>
      </w:r>
      <w:r w:rsidRPr="00C53392">
        <w:rPr>
          <w:rFonts w:ascii="Times New Roman" w:hAnsi="Times New Roman" w:cs="Times New Roman"/>
          <w:sz w:val="26"/>
          <w:szCs w:val="26"/>
          <w:lang w:eastAsia="ar-SA"/>
        </w:rPr>
        <w:tab/>
      </w:r>
      <w:r w:rsidRPr="00C53392">
        <w:rPr>
          <w:rFonts w:ascii="Times New Roman" w:hAnsi="Times New Roman" w:cs="Times New Roman"/>
          <w:sz w:val="26"/>
          <w:szCs w:val="26"/>
          <w:lang w:eastAsia="ar-SA"/>
        </w:rPr>
        <w:tab/>
      </w:r>
      <w:r w:rsidRPr="00C53392">
        <w:rPr>
          <w:rFonts w:ascii="Times New Roman" w:hAnsi="Times New Roman" w:cs="Times New Roman"/>
          <w:sz w:val="26"/>
          <w:szCs w:val="26"/>
          <w:lang w:eastAsia="ar-SA"/>
        </w:rPr>
        <w:tab/>
      </w:r>
      <w:r w:rsidRPr="00C53392">
        <w:rPr>
          <w:rFonts w:ascii="Times New Roman" w:hAnsi="Times New Roman" w:cs="Times New Roman"/>
          <w:sz w:val="26"/>
          <w:szCs w:val="26"/>
          <w:lang w:eastAsia="ar-SA"/>
        </w:rPr>
        <w:tab/>
      </w:r>
      <w:r w:rsidRPr="00C53392">
        <w:rPr>
          <w:rFonts w:ascii="Times New Roman" w:hAnsi="Times New Roman" w:cs="Times New Roman"/>
          <w:sz w:val="26"/>
          <w:szCs w:val="26"/>
          <w:lang w:eastAsia="ar-SA"/>
        </w:rPr>
        <w:tab/>
        <w:t xml:space="preserve">       № 128</w:t>
      </w:r>
    </w:p>
    <w:p w:rsidR="00C53392" w:rsidRPr="00C53392" w:rsidRDefault="00C53392" w:rsidP="00C53392">
      <w:pPr>
        <w:suppressAutoHyphens/>
        <w:spacing w:after="0" w:line="240" w:lineRule="auto"/>
        <w:jc w:val="both"/>
        <w:rPr>
          <w:rFonts w:ascii="Times New Roman" w:hAnsi="Times New Roman" w:cs="Times New Roman"/>
          <w:sz w:val="26"/>
          <w:szCs w:val="26"/>
          <w:lang w:eastAsia="ar-SA"/>
        </w:rPr>
      </w:pPr>
      <w:r w:rsidRPr="00C53392">
        <w:rPr>
          <w:rFonts w:ascii="Times New Roman" w:hAnsi="Times New Roman" w:cs="Times New Roman"/>
          <w:sz w:val="26"/>
          <w:szCs w:val="26"/>
          <w:lang w:eastAsia="ar-SA"/>
        </w:rPr>
        <w:t>п. Светлый</w:t>
      </w:r>
    </w:p>
    <w:p w:rsidR="00C53392" w:rsidRPr="00C53392" w:rsidRDefault="00C53392" w:rsidP="00C53392">
      <w:pPr>
        <w:widowControl w:val="0"/>
        <w:tabs>
          <w:tab w:val="left" w:pos="284"/>
        </w:tabs>
        <w:suppressAutoHyphens/>
        <w:spacing w:after="0" w:line="240" w:lineRule="auto"/>
        <w:ind w:right="43"/>
        <w:jc w:val="center"/>
        <w:rPr>
          <w:rFonts w:ascii="Times New Roman" w:hAnsi="Times New Roman" w:cs="Times New Roman"/>
          <w:sz w:val="26"/>
          <w:szCs w:val="26"/>
          <w:lang w:eastAsia="ar-SA"/>
        </w:rPr>
      </w:pPr>
    </w:p>
    <w:p w:rsidR="00C53392" w:rsidRPr="00C53392" w:rsidRDefault="00C53392" w:rsidP="00C53392">
      <w:pPr>
        <w:pStyle w:val="ConsPlusTitle"/>
        <w:widowControl/>
        <w:tabs>
          <w:tab w:val="left" w:pos="4820"/>
        </w:tabs>
        <w:ind w:right="4819"/>
        <w:jc w:val="both"/>
        <w:rPr>
          <w:rFonts w:ascii="Times New Roman" w:hAnsi="Times New Roman" w:cs="Times New Roman"/>
          <w:sz w:val="26"/>
          <w:szCs w:val="26"/>
        </w:rPr>
      </w:pPr>
      <w:r w:rsidRPr="00C53392">
        <w:rPr>
          <w:rFonts w:ascii="Times New Roman" w:hAnsi="Times New Roman" w:cs="Times New Roman"/>
          <w:sz w:val="26"/>
          <w:szCs w:val="26"/>
          <w:lang w:eastAsia="ar-SA"/>
        </w:rPr>
        <w:t xml:space="preserve">Об утверждении Порядка принятия решения о подготовке и реализации бюджетных инвестиций в объекты капитального строительства </w:t>
      </w:r>
      <w:r w:rsidRPr="00C53392">
        <w:rPr>
          <w:rFonts w:ascii="Times New Roman" w:hAnsi="Times New Roman" w:cs="Times New Roman"/>
          <w:sz w:val="26"/>
          <w:szCs w:val="26"/>
        </w:rPr>
        <w:t xml:space="preserve">сельского поселения </w:t>
      </w:r>
      <w:proofErr w:type="gramStart"/>
      <w:r w:rsidRPr="00C53392">
        <w:rPr>
          <w:rFonts w:ascii="Times New Roman" w:hAnsi="Times New Roman" w:cs="Times New Roman"/>
          <w:sz w:val="26"/>
          <w:szCs w:val="26"/>
        </w:rPr>
        <w:t>Светлый</w:t>
      </w:r>
      <w:proofErr w:type="gramEnd"/>
    </w:p>
    <w:p w:rsidR="00C53392" w:rsidRPr="00C53392" w:rsidRDefault="00C53392" w:rsidP="00C53392">
      <w:pPr>
        <w:spacing w:after="0" w:line="240" w:lineRule="auto"/>
        <w:ind w:right="-58"/>
        <w:jc w:val="both"/>
        <w:rPr>
          <w:rFonts w:ascii="Times New Roman" w:hAnsi="Times New Roman" w:cs="Times New Roman"/>
          <w:sz w:val="26"/>
          <w:szCs w:val="26"/>
          <w:lang w:eastAsia="ru-RU"/>
        </w:rPr>
      </w:pPr>
    </w:p>
    <w:p w:rsidR="00C53392" w:rsidRPr="00C53392" w:rsidRDefault="00C53392" w:rsidP="00C53392">
      <w:pPr>
        <w:spacing w:after="0" w:line="240" w:lineRule="auto"/>
        <w:ind w:right="-58" w:firstLine="708"/>
        <w:jc w:val="both"/>
        <w:rPr>
          <w:rFonts w:ascii="Times New Roman" w:hAnsi="Times New Roman" w:cs="Times New Roman"/>
          <w:sz w:val="26"/>
          <w:szCs w:val="26"/>
        </w:rPr>
      </w:pPr>
      <w:r w:rsidRPr="00C53392">
        <w:rPr>
          <w:rFonts w:ascii="Times New Roman" w:hAnsi="Times New Roman" w:cs="Times New Roman"/>
          <w:sz w:val="26"/>
          <w:szCs w:val="26"/>
        </w:rPr>
        <w:t>В соответствии с частью 2 статьи 79 Бюджетного кодекса РФ, Федеральным законом от 25.02.1999 года N 39-ФЗ «Об инвестиционной деятельности в Российской Федерации, осуществляемой в форме капитальных вложений»,</w:t>
      </w:r>
    </w:p>
    <w:p w:rsidR="00C53392" w:rsidRPr="00C53392" w:rsidRDefault="00C53392" w:rsidP="00C53392">
      <w:pPr>
        <w:numPr>
          <w:ilvl w:val="0"/>
          <w:numId w:val="41"/>
        </w:numPr>
        <w:tabs>
          <w:tab w:val="left" w:pos="1134"/>
        </w:tabs>
        <w:spacing w:after="0" w:line="240" w:lineRule="auto"/>
        <w:ind w:left="0" w:right="-58" w:firstLine="709"/>
        <w:jc w:val="both"/>
        <w:rPr>
          <w:rFonts w:ascii="Times New Roman" w:hAnsi="Times New Roman" w:cs="Times New Roman"/>
          <w:sz w:val="26"/>
          <w:szCs w:val="26"/>
        </w:rPr>
      </w:pPr>
      <w:r w:rsidRPr="00C53392">
        <w:rPr>
          <w:rFonts w:ascii="Times New Roman" w:hAnsi="Times New Roman" w:cs="Times New Roman"/>
          <w:sz w:val="26"/>
          <w:szCs w:val="26"/>
        </w:rPr>
        <w:t>Утвердить Порядок принятия решения о подготовке и реализации бюджетных инвестиций в объекты капитального строительства поселения согласно приложению.</w:t>
      </w:r>
    </w:p>
    <w:p w:rsidR="00C53392" w:rsidRPr="00C53392" w:rsidRDefault="00C53392" w:rsidP="00C53392">
      <w:pPr>
        <w:numPr>
          <w:ilvl w:val="0"/>
          <w:numId w:val="41"/>
        </w:numPr>
        <w:tabs>
          <w:tab w:val="left" w:pos="1134"/>
        </w:tabs>
        <w:spacing w:after="0" w:line="240" w:lineRule="auto"/>
        <w:ind w:left="0" w:right="-58" w:firstLine="709"/>
        <w:jc w:val="both"/>
        <w:rPr>
          <w:rFonts w:ascii="Times New Roman" w:hAnsi="Times New Roman" w:cs="Times New Roman"/>
          <w:sz w:val="26"/>
          <w:szCs w:val="26"/>
        </w:rPr>
      </w:pPr>
      <w:r w:rsidRPr="00C53392">
        <w:rPr>
          <w:rFonts w:ascii="Times New Roman" w:hAnsi="Times New Roman" w:cs="Times New Roman"/>
          <w:sz w:val="26"/>
          <w:szCs w:val="26"/>
        </w:rPr>
        <w:t xml:space="preserve">Постановление администрации сельского поселения </w:t>
      </w:r>
      <w:proofErr w:type="gramStart"/>
      <w:r w:rsidRPr="00C53392">
        <w:rPr>
          <w:rFonts w:ascii="Times New Roman" w:hAnsi="Times New Roman" w:cs="Times New Roman"/>
          <w:sz w:val="26"/>
          <w:szCs w:val="26"/>
        </w:rPr>
        <w:t>Светлый</w:t>
      </w:r>
      <w:proofErr w:type="gramEnd"/>
      <w:r w:rsidRPr="00C53392">
        <w:rPr>
          <w:rFonts w:ascii="Times New Roman" w:hAnsi="Times New Roman" w:cs="Times New Roman"/>
          <w:sz w:val="26"/>
          <w:szCs w:val="26"/>
        </w:rPr>
        <w:t xml:space="preserve"> №42 от 25.11.2011 «Об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сельского поселения Светлый» признать утратившим силу.</w:t>
      </w:r>
    </w:p>
    <w:p w:rsidR="00C53392" w:rsidRPr="00C53392" w:rsidRDefault="00C53392" w:rsidP="00C53392">
      <w:pPr>
        <w:tabs>
          <w:tab w:val="left" w:pos="1134"/>
        </w:tabs>
        <w:spacing w:after="0" w:line="240" w:lineRule="auto"/>
        <w:ind w:right="-58" w:firstLine="709"/>
        <w:jc w:val="both"/>
        <w:rPr>
          <w:rFonts w:ascii="Times New Roman" w:hAnsi="Times New Roman" w:cs="Times New Roman"/>
          <w:sz w:val="26"/>
          <w:szCs w:val="26"/>
        </w:rPr>
      </w:pPr>
      <w:r w:rsidRPr="00C53392">
        <w:rPr>
          <w:rFonts w:ascii="Times New Roman" w:hAnsi="Times New Roman" w:cs="Times New Roman"/>
          <w:sz w:val="26"/>
          <w:szCs w:val="26"/>
        </w:rPr>
        <w:tab/>
        <w:t xml:space="preserve">3. </w:t>
      </w:r>
      <w:r w:rsidRPr="00C53392">
        <w:rPr>
          <w:rFonts w:ascii="Times New Roman" w:hAnsi="Times New Roman" w:cs="Times New Roman"/>
          <w:bCs/>
          <w:sz w:val="26"/>
          <w:szCs w:val="26"/>
          <w:lang w:eastAsia="ar-SA"/>
        </w:rPr>
        <w:t>Опубликовать настоящее постановление в газете «</w:t>
      </w:r>
      <w:proofErr w:type="spellStart"/>
      <w:r w:rsidRPr="00C53392">
        <w:rPr>
          <w:rFonts w:ascii="Times New Roman" w:hAnsi="Times New Roman" w:cs="Times New Roman"/>
          <w:bCs/>
          <w:sz w:val="26"/>
          <w:szCs w:val="26"/>
          <w:lang w:eastAsia="ar-SA"/>
        </w:rPr>
        <w:t>Светловский</w:t>
      </w:r>
      <w:proofErr w:type="spellEnd"/>
      <w:r w:rsidRPr="00C53392">
        <w:rPr>
          <w:rFonts w:ascii="Times New Roman" w:hAnsi="Times New Roman" w:cs="Times New Roman"/>
          <w:bCs/>
          <w:sz w:val="26"/>
          <w:szCs w:val="26"/>
          <w:lang w:eastAsia="ar-SA"/>
        </w:rPr>
        <w:t xml:space="preserve"> Вестник» и разместить на </w:t>
      </w:r>
      <w:proofErr w:type="gramStart"/>
      <w:r w:rsidRPr="00C53392">
        <w:rPr>
          <w:rFonts w:ascii="Times New Roman" w:hAnsi="Times New Roman" w:cs="Times New Roman"/>
          <w:bCs/>
          <w:sz w:val="26"/>
          <w:szCs w:val="26"/>
          <w:lang w:eastAsia="ar-SA"/>
        </w:rPr>
        <w:t>официальном</w:t>
      </w:r>
      <w:proofErr w:type="gramEnd"/>
      <w:r w:rsidRPr="00C53392">
        <w:rPr>
          <w:rFonts w:ascii="Times New Roman" w:hAnsi="Times New Roman" w:cs="Times New Roman"/>
          <w:bCs/>
          <w:sz w:val="26"/>
          <w:szCs w:val="26"/>
          <w:lang w:eastAsia="ar-SA"/>
        </w:rPr>
        <w:t xml:space="preserve"> веб-сайте органов местного самоуправления сельского поселения Светлый.</w:t>
      </w:r>
    </w:p>
    <w:p w:rsidR="00C53392" w:rsidRPr="00C53392" w:rsidRDefault="00C53392" w:rsidP="00C53392">
      <w:pPr>
        <w:tabs>
          <w:tab w:val="left" w:pos="1134"/>
        </w:tabs>
        <w:spacing w:after="0" w:line="240" w:lineRule="auto"/>
        <w:ind w:right="-58" w:firstLine="709"/>
        <w:jc w:val="both"/>
        <w:rPr>
          <w:rFonts w:ascii="Times New Roman" w:hAnsi="Times New Roman" w:cs="Times New Roman"/>
          <w:sz w:val="26"/>
          <w:szCs w:val="26"/>
        </w:rPr>
      </w:pPr>
      <w:r w:rsidRPr="00C53392">
        <w:rPr>
          <w:rFonts w:ascii="Times New Roman" w:hAnsi="Times New Roman" w:cs="Times New Roman"/>
          <w:sz w:val="26"/>
          <w:szCs w:val="26"/>
        </w:rPr>
        <w:tab/>
        <w:t>4. Постановление вступает в силу после его официального опубликования.</w:t>
      </w:r>
    </w:p>
    <w:p w:rsidR="00C53392" w:rsidRPr="00C53392" w:rsidRDefault="00C53392" w:rsidP="00C53392">
      <w:pPr>
        <w:tabs>
          <w:tab w:val="left" w:pos="1134"/>
        </w:tabs>
        <w:spacing w:after="0" w:line="240" w:lineRule="auto"/>
        <w:ind w:right="-58" w:firstLine="709"/>
        <w:jc w:val="both"/>
        <w:rPr>
          <w:rFonts w:ascii="Times New Roman" w:hAnsi="Times New Roman" w:cs="Times New Roman"/>
          <w:sz w:val="26"/>
          <w:szCs w:val="26"/>
        </w:rPr>
      </w:pPr>
      <w:r w:rsidRPr="00C53392">
        <w:rPr>
          <w:rFonts w:ascii="Times New Roman" w:hAnsi="Times New Roman" w:cs="Times New Roman"/>
          <w:sz w:val="26"/>
          <w:szCs w:val="26"/>
        </w:rPr>
        <w:tab/>
        <w:t xml:space="preserve">5. </w:t>
      </w:r>
      <w:proofErr w:type="gramStart"/>
      <w:r w:rsidRPr="00C53392">
        <w:rPr>
          <w:rFonts w:ascii="Times New Roman" w:hAnsi="Times New Roman" w:cs="Times New Roman"/>
          <w:sz w:val="26"/>
          <w:szCs w:val="26"/>
        </w:rPr>
        <w:t>Контроль за</w:t>
      </w:r>
      <w:proofErr w:type="gramEnd"/>
      <w:r w:rsidRPr="00C53392">
        <w:rPr>
          <w:rFonts w:ascii="Times New Roman" w:hAnsi="Times New Roman" w:cs="Times New Roman"/>
          <w:sz w:val="26"/>
          <w:szCs w:val="26"/>
        </w:rPr>
        <w:t xml:space="preserve"> выполнением постановления оставляю за собой.</w:t>
      </w:r>
    </w:p>
    <w:p w:rsidR="00C53392" w:rsidRPr="00C53392" w:rsidRDefault="00C53392" w:rsidP="00C53392">
      <w:pPr>
        <w:spacing w:after="0" w:line="240" w:lineRule="auto"/>
        <w:rPr>
          <w:rFonts w:ascii="Times New Roman" w:hAnsi="Times New Roman" w:cs="Times New Roman"/>
          <w:sz w:val="26"/>
          <w:szCs w:val="26"/>
        </w:rPr>
      </w:pPr>
    </w:p>
    <w:p w:rsidR="00C53392" w:rsidRPr="00C53392" w:rsidRDefault="00C53392" w:rsidP="00C5339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53392">
        <w:rPr>
          <w:rFonts w:ascii="Times New Roman" w:hAnsi="Times New Roman" w:cs="Times New Roman"/>
          <w:sz w:val="26"/>
          <w:szCs w:val="26"/>
        </w:rPr>
        <w:tab/>
      </w:r>
      <w:r w:rsidRPr="00C53392">
        <w:rPr>
          <w:rFonts w:ascii="Times New Roman" w:hAnsi="Times New Roman" w:cs="Times New Roman"/>
          <w:sz w:val="26"/>
          <w:szCs w:val="26"/>
        </w:rPr>
        <w:tab/>
        <w:t xml:space="preserve">Ф.К. </w:t>
      </w:r>
      <w:proofErr w:type="spellStart"/>
      <w:r w:rsidRPr="00C53392">
        <w:rPr>
          <w:rFonts w:ascii="Times New Roman" w:hAnsi="Times New Roman" w:cs="Times New Roman"/>
          <w:sz w:val="26"/>
          <w:szCs w:val="26"/>
        </w:rPr>
        <w:t>Шагимухаметов</w:t>
      </w:r>
      <w:proofErr w:type="spellEnd"/>
    </w:p>
    <w:p w:rsidR="00C53392" w:rsidRPr="00C53392" w:rsidRDefault="00C53392" w:rsidP="00C53392">
      <w:pPr>
        <w:widowControl w:val="0"/>
        <w:autoSpaceDE w:val="0"/>
        <w:autoSpaceDN w:val="0"/>
        <w:adjustRightInd w:val="0"/>
        <w:spacing w:after="0" w:line="240" w:lineRule="auto"/>
        <w:jc w:val="both"/>
        <w:rPr>
          <w:rFonts w:ascii="Times New Roman" w:hAnsi="Times New Roman" w:cs="Times New Roman"/>
          <w:sz w:val="26"/>
          <w:szCs w:val="26"/>
        </w:rPr>
      </w:pPr>
    </w:p>
    <w:p w:rsidR="00C53392" w:rsidRPr="00C53392" w:rsidRDefault="00C53392" w:rsidP="00C53392">
      <w:pPr>
        <w:widowControl w:val="0"/>
        <w:autoSpaceDE w:val="0"/>
        <w:autoSpaceDN w:val="0"/>
        <w:adjustRightInd w:val="0"/>
        <w:spacing w:after="0" w:line="240" w:lineRule="auto"/>
        <w:jc w:val="right"/>
        <w:rPr>
          <w:rFonts w:ascii="Times New Roman" w:hAnsi="Times New Roman" w:cs="Times New Roman"/>
          <w:sz w:val="26"/>
          <w:szCs w:val="26"/>
        </w:rPr>
      </w:pPr>
    </w:p>
    <w:p w:rsidR="00C53392" w:rsidRPr="00C53392" w:rsidRDefault="00C53392" w:rsidP="00C53392">
      <w:pPr>
        <w:widowControl w:val="0"/>
        <w:autoSpaceDE w:val="0"/>
        <w:autoSpaceDN w:val="0"/>
        <w:adjustRightInd w:val="0"/>
        <w:spacing w:after="0" w:line="240" w:lineRule="auto"/>
        <w:jc w:val="right"/>
        <w:rPr>
          <w:rFonts w:ascii="Times New Roman" w:hAnsi="Times New Roman" w:cs="Times New Roman"/>
          <w:sz w:val="26"/>
          <w:szCs w:val="26"/>
        </w:rPr>
      </w:pPr>
      <w:r w:rsidRPr="00C53392">
        <w:rPr>
          <w:rFonts w:ascii="Times New Roman" w:hAnsi="Times New Roman" w:cs="Times New Roman"/>
          <w:sz w:val="26"/>
          <w:szCs w:val="26"/>
        </w:rPr>
        <w:t xml:space="preserve">Приложение </w:t>
      </w:r>
    </w:p>
    <w:p w:rsidR="00C53392" w:rsidRPr="00C53392" w:rsidRDefault="00C53392" w:rsidP="00C53392">
      <w:pPr>
        <w:widowControl w:val="0"/>
        <w:autoSpaceDE w:val="0"/>
        <w:autoSpaceDN w:val="0"/>
        <w:adjustRightInd w:val="0"/>
        <w:spacing w:after="0" w:line="240" w:lineRule="auto"/>
        <w:jc w:val="right"/>
        <w:rPr>
          <w:rFonts w:ascii="Times New Roman" w:hAnsi="Times New Roman" w:cs="Times New Roman"/>
          <w:sz w:val="26"/>
          <w:szCs w:val="26"/>
        </w:rPr>
      </w:pPr>
      <w:r w:rsidRPr="00C53392">
        <w:rPr>
          <w:rFonts w:ascii="Times New Roman" w:hAnsi="Times New Roman" w:cs="Times New Roman"/>
          <w:sz w:val="26"/>
          <w:szCs w:val="26"/>
        </w:rPr>
        <w:t xml:space="preserve">к постановлению администрации </w:t>
      </w:r>
    </w:p>
    <w:p w:rsidR="00C53392" w:rsidRPr="00C53392" w:rsidRDefault="00C53392" w:rsidP="00C53392">
      <w:pPr>
        <w:widowControl w:val="0"/>
        <w:autoSpaceDE w:val="0"/>
        <w:autoSpaceDN w:val="0"/>
        <w:adjustRightInd w:val="0"/>
        <w:spacing w:after="0" w:line="240" w:lineRule="auto"/>
        <w:jc w:val="right"/>
        <w:rPr>
          <w:rFonts w:ascii="Times New Roman" w:hAnsi="Times New Roman" w:cs="Times New Roman"/>
          <w:sz w:val="26"/>
          <w:szCs w:val="26"/>
        </w:rPr>
      </w:pPr>
      <w:r w:rsidRPr="00C53392">
        <w:rPr>
          <w:rFonts w:ascii="Times New Roman" w:hAnsi="Times New Roman" w:cs="Times New Roman"/>
          <w:sz w:val="26"/>
          <w:szCs w:val="26"/>
        </w:rPr>
        <w:t xml:space="preserve">сельского поселения </w:t>
      </w:r>
      <w:proofErr w:type="gramStart"/>
      <w:r w:rsidRPr="00C53392">
        <w:rPr>
          <w:rFonts w:ascii="Times New Roman" w:hAnsi="Times New Roman" w:cs="Times New Roman"/>
          <w:sz w:val="26"/>
          <w:szCs w:val="26"/>
        </w:rPr>
        <w:t>Светлый</w:t>
      </w:r>
      <w:proofErr w:type="gramEnd"/>
    </w:p>
    <w:p w:rsidR="00C53392" w:rsidRPr="00C53392" w:rsidRDefault="00C53392" w:rsidP="00C53392">
      <w:pPr>
        <w:widowControl w:val="0"/>
        <w:autoSpaceDE w:val="0"/>
        <w:autoSpaceDN w:val="0"/>
        <w:adjustRightInd w:val="0"/>
        <w:spacing w:after="0" w:line="240" w:lineRule="auto"/>
        <w:jc w:val="right"/>
        <w:rPr>
          <w:rFonts w:ascii="Times New Roman" w:hAnsi="Times New Roman" w:cs="Times New Roman"/>
          <w:sz w:val="26"/>
          <w:szCs w:val="26"/>
        </w:rPr>
      </w:pPr>
      <w:r w:rsidRPr="00C53392">
        <w:rPr>
          <w:rFonts w:ascii="Times New Roman" w:hAnsi="Times New Roman" w:cs="Times New Roman"/>
          <w:sz w:val="26"/>
          <w:szCs w:val="26"/>
        </w:rPr>
        <w:t>от 23.07.2019 №128</w:t>
      </w:r>
    </w:p>
    <w:p w:rsidR="00C53392" w:rsidRPr="00C53392" w:rsidRDefault="00C53392" w:rsidP="00C53392">
      <w:pPr>
        <w:widowControl w:val="0"/>
        <w:autoSpaceDE w:val="0"/>
        <w:autoSpaceDN w:val="0"/>
        <w:adjustRightInd w:val="0"/>
        <w:spacing w:after="0" w:line="240" w:lineRule="auto"/>
        <w:jc w:val="right"/>
        <w:rPr>
          <w:rFonts w:ascii="Times New Roman" w:hAnsi="Times New Roman" w:cs="Times New Roman"/>
          <w:sz w:val="26"/>
          <w:szCs w:val="26"/>
        </w:rPr>
      </w:pPr>
      <w:r w:rsidRPr="00C53392">
        <w:rPr>
          <w:rFonts w:ascii="Times New Roman" w:hAnsi="Times New Roman" w:cs="Times New Roman"/>
          <w:sz w:val="26"/>
          <w:szCs w:val="26"/>
        </w:rPr>
        <w:t xml:space="preserve">  </w:t>
      </w:r>
    </w:p>
    <w:p w:rsidR="00C53392" w:rsidRPr="00C53392" w:rsidRDefault="00C53392" w:rsidP="00C53392">
      <w:pPr>
        <w:widowControl w:val="0"/>
        <w:autoSpaceDE w:val="0"/>
        <w:autoSpaceDN w:val="0"/>
        <w:adjustRightInd w:val="0"/>
        <w:spacing w:after="0" w:line="240" w:lineRule="auto"/>
        <w:rPr>
          <w:rFonts w:ascii="Times New Roman" w:hAnsi="Times New Roman" w:cs="Times New Roman"/>
          <w:b/>
          <w:bCs/>
          <w:color w:val="2B4279"/>
          <w:sz w:val="26"/>
          <w:szCs w:val="26"/>
        </w:rPr>
      </w:pPr>
    </w:p>
    <w:p w:rsidR="00C53392" w:rsidRPr="00C53392" w:rsidRDefault="00C53392" w:rsidP="00C53392">
      <w:pPr>
        <w:widowControl w:val="0"/>
        <w:autoSpaceDE w:val="0"/>
        <w:autoSpaceDN w:val="0"/>
        <w:adjustRightInd w:val="0"/>
        <w:spacing w:after="0" w:line="240" w:lineRule="auto"/>
        <w:jc w:val="center"/>
        <w:rPr>
          <w:rFonts w:ascii="Times New Roman" w:hAnsi="Times New Roman" w:cs="Times New Roman"/>
          <w:b/>
          <w:bCs/>
          <w:sz w:val="26"/>
          <w:szCs w:val="26"/>
        </w:rPr>
      </w:pPr>
      <w:r w:rsidRPr="00C53392">
        <w:rPr>
          <w:rFonts w:ascii="Times New Roman" w:hAnsi="Times New Roman" w:cs="Times New Roman"/>
          <w:b/>
          <w:bCs/>
          <w:color w:val="2B4279"/>
          <w:sz w:val="26"/>
          <w:szCs w:val="26"/>
        </w:rPr>
        <w:t xml:space="preserve"> </w:t>
      </w:r>
      <w:r w:rsidRPr="00C53392">
        <w:rPr>
          <w:rFonts w:ascii="Times New Roman" w:hAnsi="Times New Roman" w:cs="Times New Roman"/>
          <w:b/>
          <w:bCs/>
          <w:sz w:val="26"/>
          <w:szCs w:val="26"/>
        </w:rPr>
        <w:t xml:space="preserve">Порядок принятия решения о подготовке и реализации бюджетных инвестиций в объекты капитального строительства </w:t>
      </w:r>
    </w:p>
    <w:p w:rsidR="00C53392" w:rsidRPr="00C53392" w:rsidRDefault="00C53392" w:rsidP="00C53392">
      <w:pPr>
        <w:widowControl w:val="0"/>
        <w:autoSpaceDE w:val="0"/>
        <w:autoSpaceDN w:val="0"/>
        <w:adjustRightInd w:val="0"/>
        <w:spacing w:after="0" w:line="240" w:lineRule="auto"/>
        <w:jc w:val="center"/>
        <w:rPr>
          <w:rFonts w:ascii="Times New Roman" w:hAnsi="Times New Roman" w:cs="Times New Roman"/>
          <w:b/>
          <w:bCs/>
          <w:sz w:val="26"/>
          <w:szCs w:val="26"/>
        </w:rPr>
      </w:pPr>
    </w:p>
    <w:p w:rsidR="00C53392" w:rsidRPr="00C53392" w:rsidRDefault="00C53392" w:rsidP="00C53392">
      <w:pPr>
        <w:widowControl w:val="0"/>
        <w:autoSpaceDE w:val="0"/>
        <w:autoSpaceDN w:val="0"/>
        <w:adjustRightInd w:val="0"/>
        <w:spacing w:after="0" w:line="240" w:lineRule="auto"/>
        <w:jc w:val="center"/>
        <w:rPr>
          <w:rFonts w:ascii="Times New Roman" w:hAnsi="Times New Roman" w:cs="Times New Roman"/>
          <w:b/>
          <w:bCs/>
          <w:sz w:val="26"/>
          <w:szCs w:val="26"/>
        </w:rPr>
      </w:pPr>
      <w:r w:rsidRPr="00C53392">
        <w:rPr>
          <w:rFonts w:ascii="Times New Roman" w:hAnsi="Times New Roman" w:cs="Times New Roman"/>
          <w:b/>
          <w:bCs/>
          <w:sz w:val="26"/>
          <w:szCs w:val="26"/>
        </w:rPr>
        <w:t>1. Общие положения</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lastRenderedPageBreak/>
        <w:t xml:space="preserve">1.1. </w:t>
      </w:r>
      <w:proofErr w:type="gramStart"/>
      <w:r w:rsidRPr="00C53392">
        <w:rPr>
          <w:rFonts w:ascii="Times New Roman" w:hAnsi="Times New Roman" w:cs="Times New Roman"/>
          <w:sz w:val="26"/>
          <w:szCs w:val="26"/>
        </w:rPr>
        <w:t>Настоящий Порядок устанавливает процедуру принятия решения о подготовке и реализации бюджетных инвестиций за счет средств бюджета сельского поселения Светлый (далее - инвестиции, местный бюджет) в объекты капитального строительства муниципальной собственности сельского поселения Светлый и (или) на приобретение объектов недвижимого имущества в муниципальную собственность сельского поселения Светлый, (далее соответственно - объекты капитального строительства, объекты недвижимого имущества), в форме капитальных вложений в основные средства</w:t>
      </w:r>
      <w:proofErr w:type="gramEnd"/>
      <w:r w:rsidRPr="00C53392">
        <w:rPr>
          <w:rFonts w:ascii="Times New Roman" w:hAnsi="Times New Roman" w:cs="Times New Roman"/>
          <w:sz w:val="26"/>
          <w:szCs w:val="26"/>
        </w:rPr>
        <w:t>, находящиеся (которые будут находиться) в муниципальной собственности поселения (далее - решение).</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1.2. Используемые в настоящем Порядке понятия означают следующее:</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C53392">
        <w:rPr>
          <w:rFonts w:ascii="Times New Roman" w:hAnsi="Times New Roman" w:cs="Times New Roman"/>
          <w:sz w:val="26"/>
          <w:szCs w:val="26"/>
        </w:rPr>
        <w:t>«подготовка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w:t>
      </w:r>
      <w:proofErr w:type="gramEnd"/>
      <w:r w:rsidRPr="00C53392">
        <w:rPr>
          <w:rFonts w:ascii="Times New Roman" w:hAnsi="Times New Roman" w:cs="Times New Roman"/>
          <w:sz w:val="26"/>
          <w:szCs w:val="26"/>
        </w:rPr>
        <w:t xml:space="preserve">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документации;</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C53392">
        <w:rPr>
          <w:rFonts w:ascii="Times New Roman" w:hAnsi="Times New Roman" w:cs="Times New Roman"/>
          <w:sz w:val="26"/>
          <w:szCs w:val="26"/>
        </w:rPr>
        <w:t>«реализация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w:t>
      </w:r>
      <w:proofErr w:type="gramEnd"/>
      <w:r w:rsidRPr="00C53392">
        <w:rPr>
          <w:rFonts w:ascii="Times New Roman" w:hAnsi="Times New Roman" w:cs="Times New Roman"/>
          <w:sz w:val="26"/>
          <w:szCs w:val="26"/>
        </w:rPr>
        <w:t xml:space="preserve"> проектной документации), проведение инженерных изысканий для подготовки такой документации.</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1.3.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а) приоритетов и целей развития сельского поселения Светлый исходя из прогнозов и программ социально-экономического развития сельского поселения Светлый, муниципальных программ, концепций и стратегий развития на среднесрочный и долгосрочный периоды, а также документов территориального планирования сельского поселения;</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xml:space="preserve">б) поручений и указаний главы сельского поселения </w:t>
      </w:r>
      <w:proofErr w:type="gramStart"/>
      <w:r w:rsidRPr="00C53392">
        <w:rPr>
          <w:rFonts w:ascii="Times New Roman" w:hAnsi="Times New Roman" w:cs="Times New Roman"/>
          <w:sz w:val="26"/>
          <w:szCs w:val="26"/>
        </w:rPr>
        <w:t>Светлый</w:t>
      </w:r>
      <w:proofErr w:type="gramEnd"/>
      <w:r w:rsidRPr="00C53392">
        <w:rPr>
          <w:rFonts w:ascii="Times New Roman" w:hAnsi="Times New Roman" w:cs="Times New Roman"/>
          <w:sz w:val="26"/>
          <w:szCs w:val="26"/>
        </w:rPr>
        <w:t>;</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в) оценки эффективности использования средств местного бюджета, направляемых на капитальные вложения;</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xml:space="preserve">г) оценки влияния создания объекта капитального строительства на комплексное развитие сельского поселения </w:t>
      </w:r>
      <w:proofErr w:type="gramStart"/>
      <w:r w:rsidRPr="00C53392">
        <w:rPr>
          <w:rFonts w:ascii="Times New Roman" w:hAnsi="Times New Roman" w:cs="Times New Roman"/>
          <w:sz w:val="26"/>
          <w:szCs w:val="26"/>
        </w:rPr>
        <w:t>Светлый</w:t>
      </w:r>
      <w:proofErr w:type="gramEnd"/>
      <w:r w:rsidRPr="00C53392">
        <w:rPr>
          <w:rFonts w:ascii="Times New Roman" w:hAnsi="Times New Roman" w:cs="Times New Roman"/>
          <w:sz w:val="26"/>
          <w:szCs w:val="26"/>
        </w:rPr>
        <w:t>.</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xml:space="preserve">1.4. Основными этапами бюджетного инвестирования в объекты </w:t>
      </w:r>
      <w:r w:rsidRPr="00C53392">
        <w:rPr>
          <w:rFonts w:ascii="Times New Roman" w:hAnsi="Times New Roman" w:cs="Times New Roman"/>
          <w:sz w:val="26"/>
          <w:szCs w:val="26"/>
        </w:rPr>
        <w:lastRenderedPageBreak/>
        <w:t>муниципальной собственности являются:</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1.4.1. разработка и утверждение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1.4.2. реализация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xml:space="preserve">1.4.3. </w:t>
      </w:r>
      <w:proofErr w:type="gramStart"/>
      <w:r w:rsidRPr="00C53392">
        <w:rPr>
          <w:rFonts w:ascii="Times New Roman" w:hAnsi="Times New Roman" w:cs="Times New Roman"/>
          <w:sz w:val="26"/>
          <w:szCs w:val="26"/>
        </w:rPr>
        <w:t>контроль за</w:t>
      </w:r>
      <w:proofErr w:type="gramEnd"/>
      <w:r w:rsidRPr="00C53392">
        <w:rPr>
          <w:rFonts w:ascii="Times New Roman" w:hAnsi="Times New Roman" w:cs="Times New Roman"/>
          <w:sz w:val="26"/>
          <w:szCs w:val="26"/>
        </w:rPr>
        <w:t xml:space="preserve"> реализацией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1.4.4. внесение изменений и дополнений в инвестиционный проект.</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1.5. Не допускается при исполнении местного бюджета предоставление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C53392">
        <w:rPr>
          <w:rFonts w:ascii="Times New Roman" w:hAnsi="Times New Roman" w:cs="Times New Roman"/>
          <w:sz w:val="26"/>
          <w:szCs w:val="26"/>
        </w:rPr>
        <w:t>Принятие решения о предоставлении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w:t>
      </w:r>
      <w:proofErr w:type="gramEnd"/>
      <w:r w:rsidRPr="00C53392">
        <w:rPr>
          <w:rFonts w:ascii="Times New Roman" w:hAnsi="Times New Roman" w:cs="Times New Roman"/>
          <w:sz w:val="26"/>
          <w:szCs w:val="26"/>
        </w:rPr>
        <w:t xml:space="preserve"> инвестиции).</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b/>
          <w:sz w:val="26"/>
          <w:szCs w:val="26"/>
        </w:rPr>
      </w:pPr>
    </w:p>
    <w:p w:rsidR="00C53392" w:rsidRPr="00C53392" w:rsidRDefault="00C53392" w:rsidP="00C53392">
      <w:pPr>
        <w:widowControl w:val="0"/>
        <w:autoSpaceDE w:val="0"/>
        <w:autoSpaceDN w:val="0"/>
        <w:adjustRightInd w:val="0"/>
        <w:spacing w:after="0" w:line="240" w:lineRule="auto"/>
        <w:ind w:firstLine="568"/>
        <w:jc w:val="center"/>
        <w:rPr>
          <w:rFonts w:ascii="Times New Roman" w:hAnsi="Times New Roman" w:cs="Times New Roman"/>
          <w:b/>
          <w:sz w:val="26"/>
          <w:szCs w:val="26"/>
        </w:rPr>
      </w:pPr>
      <w:r w:rsidRPr="00C53392">
        <w:rPr>
          <w:rFonts w:ascii="Times New Roman" w:hAnsi="Times New Roman" w:cs="Times New Roman"/>
          <w:b/>
          <w:sz w:val="26"/>
          <w:szCs w:val="26"/>
        </w:rPr>
        <w:t>2. Разработка и утверждение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2.1. Инвестиционный проект разрабатывается в случаях вложения бюджетных инвестиций в объекты муниципальной собственности сельского поселения Светлый.</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2.2. Решение о разработке инвестиционного проекта принимает глава администрации сельского поселения Светлый в форме проекта постановления (далее - проект постановления).</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В проект постановления может быть включено несколько объектов капитального строительства и (или) объектов недвижимого имущества.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Проект постановления содержит следующую информацию в отношении каждого объекта капитального строительства либо объекта недвижимого имущества: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C53392">
        <w:rPr>
          <w:rFonts w:ascii="Times New Roman" w:hAnsi="Times New Roman" w:cs="Times New Roman"/>
          <w:sz w:val="26"/>
          <w:szCs w:val="26"/>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 либо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roofErr w:type="gramEnd"/>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в) наименования главного распорядителя и муниципального заказчика;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г) мощность (прирост мощности) объекта капитального строительства, подлежащая вводу, мощность объекта недвижимого имущества;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д) срок ввода в эксплуатацию (приобретения) объекта;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C53392">
        <w:rPr>
          <w:rFonts w:ascii="Times New Roman" w:hAnsi="Times New Roman" w:cs="Times New Roman"/>
          <w:sz w:val="26"/>
          <w:szCs w:val="26"/>
        </w:rPr>
        <w:t xml:space="preserve">е)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w:t>
      </w:r>
      <w:r w:rsidRPr="00C53392">
        <w:rPr>
          <w:rFonts w:ascii="Times New Roman" w:hAnsi="Times New Roman" w:cs="Times New Roman"/>
          <w:sz w:val="26"/>
          <w:szCs w:val="26"/>
        </w:rPr>
        <w:lastRenderedPageBreak/>
        <w:t>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w:t>
      </w:r>
      <w:proofErr w:type="gramEnd"/>
      <w:r w:rsidRPr="00C53392">
        <w:rPr>
          <w:rFonts w:ascii="Times New Roman" w:hAnsi="Times New Roman" w:cs="Times New Roman"/>
          <w:sz w:val="26"/>
          <w:szCs w:val="26"/>
        </w:rPr>
        <w:t xml:space="preserve"> такой проектной документации (в ценах соответствующих лет реализации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C53392">
        <w:rPr>
          <w:rFonts w:ascii="Times New Roman" w:hAnsi="Times New Roman" w:cs="Times New Roman"/>
          <w:sz w:val="26"/>
          <w:szCs w:val="26"/>
        </w:rPr>
        <w:t>ж)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w:t>
      </w:r>
      <w:proofErr w:type="gramEnd"/>
      <w:r w:rsidRPr="00C53392">
        <w:rPr>
          <w:rFonts w:ascii="Times New Roman" w:hAnsi="Times New Roman" w:cs="Times New Roman"/>
          <w:sz w:val="26"/>
          <w:szCs w:val="26"/>
        </w:rPr>
        <w:t xml:space="preserve"> для подготовки такой проектной документации (в ценах соответствующих лет реализации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C53392">
        <w:rPr>
          <w:rFonts w:ascii="Times New Roman" w:hAnsi="Times New Roman" w:cs="Times New Roman"/>
          <w:sz w:val="26"/>
          <w:szCs w:val="26"/>
        </w:rPr>
        <w:t>з)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(в ценах соответствующих лет реализации инвестиционного проекта);</w:t>
      </w:r>
      <w:proofErr w:type="gramEnd"/>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proofErr w:type="gramStart"/>
      <w:r w:rsidRPr="00C53392">
        <w:rPr>
          <w:rFonts w:ascii="Times New Roman" w:hAnsi="Times New Roman" w:cs="Times New Roman"/>
          <w:sz w:val="26"/>
          <w:szCs w:val="26"/>
        </w:rPr>
        <w:t>и) распределение общего (предельного)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(в ценах соответствующих лет реализации инвестиционного проекта).</w:t>
      </w:r>
      <w:proofErr w:type="gramEnd"/>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p>
    <w:p w:rsidR="00C53392" w:rsidRPr="00C53392" w:rsidRDefault="00C53392" w:rsidP="00C53392">
      <w:pPr>
        <w:widowControl w:val="0"/>
        <w:autoSpaceDE w:val="0"/>
        <w:autoSpaceDN w:val="0"/>
        <w:adjustRightInd w:val="0"/>
        <w:spacing w:after="0" w:line="240" w:lineRule="auto"/>
        <w:ind w:firstLine="568"/>
        <w:jc w:val="center"/>
        <w:rPr>
          <w:rFonts w:ascii="Times New Roman" w:hAnsi="Times New Roman" w:cs="Times New Roman"/>
          <w:b/>
          <w:sz w:val="26"/>
          <w:szCs w:val="26"/>
        </w:rPr>
      </w:pPr>
      <w:r w:rsidRPr="00C53392">
        <w:rPr>
          <w:rFonts w:ascii="Times New Roman" w:hAnsi="Times New Roman" w:cs="Times New Roman"/>
          <w:b/>
          <w:sz w:val="26"/>
          <w:szCs w:val="26"/>
        </w:rPr>
        <w:t>3. Финансовое обеспечение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3.1. Финансовое обеспечение инвестиционного проекта осуществляется за счет средств бюджета сельского поселения Светлый, других уровней бюджетной системы Российской Федерации, средств от приносящей доход деятельности.</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3.2. Принятие решений о выделении бюджетных ассигнований на осуществление бюджетных инвестиций в объекты капитального строительства на основании инвестиционных проектов, относится к компетенции главы сельского поселения, при условии выделения соответствующих бюджетных ассигнований в решении о бюджете.</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xml:space="preserve">3.3. </w:t>
      </w:r>
      <w:proofErr w:type="gramStart"/>
      <w:r w:rsidRPr="00C53392">
        <w:rPr>
          <w:rFonts w:ascii="Times New Roman" w:hAnsi="Times New Roman" w:cs="Times New Roman"/>
          <w:sz w:val="26"/>
          <w:szCs w:val="26"/>
        </w:rPr>
        <w:t>Бюджетные ассигнования на осуществление бюджетных инвестиций отражаются в решении о бюджете сельского поселения Светлый на очередной финансовый год в составе ведомственной структуры расходов бюджета поселения в установленном порядке.</w:t>
      </w:r>
      <w:proofErr w:type="gramEnd"/>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xml:space="preserve">3.4. Осуществление бюджетных инвестиций из бюджета сельского поселения </w:t>
      </w:r>
      <w:proofErr w:type="gramStart"/>
      <w:r w:rsidRPr="00C53392">
        <w:rPr>
          <w:rFonts w:ascii="Times New Roman" w:hAnsi="Times New Roman" w:cs="Times New Roman"/>
          <w:sz w:val="26"/>
          <w:szCs w:val="26"/>
        </w:rPr>
        <w:t>Светлый</w:t>
      </w:r>
      <w:proofErr w:type="gramEnd"/>
      <w:r w:rsidRPr="00C53392">
        <w:rPr>
          <w:rFonts w:ascii="Times New Roman" w:hAnsi="Times New Roman" w:cs="Times New Roman"/>
          <w:sz w:val="26"/>
          <w:szCs w:val="26"/>
        </w:rPr>
        <w:t xml:space="preserve"> в объекты капитального строительства, которые не относятся (не могут быть отнесены) к муниципальной собственности, не допускается.</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xml:space="preserve">3.5. Бюджетные ассигнования, выделенные на реализацию мероприятий </w:t>
      </w:r>
      <w:r w:rsidRPr="00C53392">
        <w:rPr>
          <w:rFonts w:ascii="Times New Roman" w:hAnsi="Times New Roman" w:cs="Times New Roman"/>
          <w:sz w:val="26"/>
          <w:szCs w:val="26"/>
        </w:rPr>
        <w:lastRenderedPageBreak/>
        <w:t>инвестиционного проекта, расходуются в соответствии с их целевым назначением и не могут быть направлены на иные цели.</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b/>
          <w:sz w:val="26"/>
          <w:szCs w:val="26"/>
        </w:rPr>
      </w:pPr>
    </w:p>
    <w:p w:rsidR="00C53392" w:rsidRPr="00C53392" w:rsidRDefault="00C53392" w:rsidP="00C53392">
      <w:pPr>
        <w:widowControl w:val="0"/>
        <w:autoSpaceDE w:val="0"/>
        <w:autoSpaceDN w:val="0"/>
        <w:adjustRightInd w:val="0"/>
        <w:spacing w:after="0" w:line="240" w:lineRule="auto"/>
        <w:ind w:firstLine="568"/>
        <w:jc w:val="center"/>
        <w:rPr>
          <w:rFonts w:ascii="Times New Roman" w:hAnsi="Times New Roman" w:cs="Times New Roman"/>
          <w:b/>
          <w:sz w:val="26"/>
          <w:szCs w:val="26"/>
        </w:rPr>
      </w:pPr>
      <w:r w:rsidRPr="00C53392">
        <w:rPr>
          <w:rFonts w:ascii="Times New Roman" w:hAnsi="Times New Roman" w:cs="Times New Roman"/>
          <w:b/>
          <w:sz w:val="26"/>
          <w:szCs w:val="26"/>
        </w:rPr>
        <w:t>4. Реализация инвестиционных проектов</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4.1. Уполномоченным органом по реализации инвестиционных проектов является администрация поселения.</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4.2. Решение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 оказание услуг.</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4.3. По итогам проведения конкурсных процедур на заключение муниципальных контрактов на выполнение работ, оказание услуг администрация поселения:</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4.3.1 заключает муниципальные контракты на выполнение работ, оказание услуг;</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xml:space="preserve">4.3.2. осуществляет </w:t>
      </w:r>
      <w:proofErr w:type="gramStart"/>
      <w:r w:rsidRPr="00C53392">
        <w:rPr>
          <w:rFonts w:ascii="Times New Roman" w:hAnsi="Times New Roman" w:cs="Times New Roman"/>
          <w:sz w:val="26"/>
          <w:szCs w:val="26"/>
        </w:rPr>
        <w:t>контроль за</w:t>
      </w:r>
      <w:proofErr w:type="gramEnd"/>
      <w:r w:rsidRPr="00C53392">
        <w:rPr>
          <w:rFonts w:ascii="Times New Roman" w:hAnsi="Times New Roman" w:cs="Times New Roman"/>
          <w:sz w:val="26"/>
          <w:szCs w:val="26"/>
        </w:rPr>
        <w:t xml:space="preserve"> проведением комплекса выполняемых работ, оказываемых услуг в соответствии с заключенными муниципальными контрактами;</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4.3.3. производит приемку и оплату комплекса выполненных работ, оказанных услуг;</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4.3.4. осуществляет иные полномочия по выполнению работ, оказанию услуг.</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b/>
          <w:sz w:val="26"/>
          <w:szCs w:val="26"/>
        </w:rPr>
      </w:pPr>
      <w:r w:rsidRPr="00C53392">
        <w:rPr>
          <w:rFonts w:ascii="Times New Roman" w:hAnsi="Times New Roman" w:cs="Times New Roman"/>
          <w:b/>
          <w:sz w:val="26"/>
          <w:szCs w:val="26"/>
        </w:rPr>
        <w:t>5. Внесение изменений и дополнений в инвестиционный проект</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5.1. Основанием для внесения изменений и дополнений в инвестиционный проект являются:</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5.1.1. снижение стоимости выполняемых работ, оказываемых услуг по результатам проведенных конкурсных процедур;</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5.1.2. изменение планируемой стоимости работ (услуг);</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5.1.3. изменение планируемого объема работ (услуг);</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5.1.4. изменение объема выделенных средств на реализацию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5.2. Реализация инвестиционного проекта может быть досрочно прекращена, приостановлена на основании решения главы сельского поселения в случае:</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исключения полномочий, в рамках которых реализуется инвестиционный проект, из состава полномочий, отнесенных к компетенции органов местного самоуправления сельского поселения Светлый;</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досрочной реализации мероприятий графика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обострения финансово-экономической ситуации и сокращения поступлений доходов в бюджет сельского поселения Светлый;</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увеличения срока реализации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возникновения иных обоснованных обстоятельств, препятствующих реализации инвестиционного проекта.</w:t>
      </w:r>
    </w:p>
    <w:p w:rsidR="00C53392" w:rsidRPr="00C53392" w:rsidRDefault="00C53392" w:rsidP="00C53392">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C53392">
        <w:rPr>
          <w:rFonts w:ascii="Times New Roman" w:hAnsi="Times New Roman" w:cs="Times New Roman"/>
          <w:sz w:val="26"/>
          <w:szCs w:val="26"/>
        </w:rPr>
        <w:t xml:space="preserve">При осуществлении инвестиций в объекты капитального строительства, объекты недвижимого имущества с использованием средств субсидий из вышестоящих бюджетов администрация сельского поселения </w:t>
      </w:r>
      <w:proofErr w:type="gramStart"/>
      <w:r w:rsidRPr="00C53392">
        <w:rPr>
          <w:rFonts w:ascii="Times New Roman" w:hAnsi="Times New Roman" w:cs="Times New Roman"/>
          <w:sz w:val="26"/>
          <w:szCs w:val="26"/>
        </w:rPr>
        <w:t>Светлый</w:t>
      </w:r>
      <w:proofErr w:type="gramEnd"/>
      <w:r w:rsidRPr="00C53392">
        <w:rPr>
          <w:rFonts w:ascii="Times New Roman" w:hAnsi="Times New Roman" w:cs="Times New Roman"/>
          <w:sz w:val="26"/>
          <w:szCs w:val="26"/>
        </w:rPr>
        <w:t xml:space="preserve"> осуществляет подготовку документов и материалов в соответствии с нормативными правовыми актами высшего исполнительного органа </w:t>
      </w:r>
      <w:r w:rsidRPr="00C53392">
        <w:rPr>
          <w:rFonts w:ascii="Times New Roman" w:hAnsi="Times New Roman" w:cs="Times New Roman"/>
          <w:sz w:val="26"/>
          <w:szCs w:val="26"/>
        </w:rPr>
        <w:lastRenderedPageBreak/>
        <w:t>государственной власти, из бюджета которого предоставляется субсидия, в установленные им сроки.</w:t>
      </w:r>
    </w:p>
    <w:p w:rsidR="00C53392" w:rsidRPr="00C53392" w:rsidRDefault="00C53392" w:rsidP="00C53392">
      <w:pPr>
        <w:spacing w:line="240" w:lineRule="auto"/>
        <w:jc w:val="center"/>
        <w:rPr>
          <w:rFonts w:ascii="Times New Roman" w:hAnsi="Times New Roman" w:cs="Times New Roman"/>
          <w:sz w:val="26"/>
          <w:szCs w:val="26"/>
        </w:rPr>
      </w:pPr>
      <w:r w:rsidRPr="00C53392">
        <w:rPr>
          <w:rFonts w:ascii="Times New Roman" w:hAnsi="Times New Roman" w:cs="Times New Roman"/>
          <w:sz w:val="26"/>
          <w:szCs w:val="26"/>
        </w:rPr>
        <w:t xml:space="preserve">АДМИНИСТРАЦИЯ </w:t>
      </w:r>
    </w:p>
    <w:p w:rsidR="00C53392" w:rsidRPr="00C53392" w:rsidRDefault="00C53392" w:rsidP="00C53392">
      <w:pPr>
        <w:spacing w:line="240" w:lineRule="auto"/>
        <w:jc w:val="center"/>
        <w:rPr>
          <w:rFonts w:ascii="Times New Roman" w:hAnsi="Times New Roman" w:cs="Times New Roman"/>
          <w:sz w:val="26"/>
          <w:szCs w:val="26"/>
        </w:rPr>
      </w:pPr>
      <w:r w:rsidRPr="00C53392">
        <w:rPr>
          <w:rFonts w:ascii="Times New Roman" w:hAnsi="Times New Roman" w:cs="Times New Roman"/>
          <w:sz w:val="26"/>
          <w:szCs w:val="26"/>
        </w:rPr>
        <w:t xml:space="preserve">СЕЛЬСКОГО ПОСЕЛЕНИЯ </w:t>
      </w:r>
      <w:proofErr w:type="gramStart"/>
      <w:r w:rsidRPr="00C53392">
        <w:rPr>
          <w:rFonts w:ascii="Times New Roman" w:hAnsi="Times New Roman" w:cs="Times New Roman"/>
          <w:sz w:val="26"/>
          <w:szCs w:val="26"/>
        </w:rPr>
        <w:t>СВЕТЛЫЙ</w:t>
      </w:r>
      <w:proofErr w:type="gramEnd"/>
    </w:p>
    <w:p w:rsidR="00C53392" w:rsidRPr="00C53392" w:rsidRDefault="00C53392" w:rsidP="00C53392">
      <w:pPr>
        <w:spacing w:line="240" w:lineRule="auto"/>
        <w:jc w:val="center"/>
        <w:rPr>
          <w:rFonts w:ascii="Times New Roman" w:hAnsi="Times New Roman" w:cs="Times New Roman"/>
          <w:sz w:val="26"/>
          <w:szCs w:val="26"/>
        </w:rPr>
      </w:pPr>
      <w:r w:rsidRPr="00C53392">
        <w:rPr>
          <w:rFonts w:ascii="Times New Roman" w:hAnsi="Times New Roman" w:cs="Times New Roman"/>
          <w:sz w:val="26"/>
          <w:szCs w:val="26"/>
        </w:rPr>
        <w:t>Березовского района</w:t>
      </w:r>
    </w:p>
    <w:p w:rsidR="00C53392" w:rsidRPr="00C53392" w:rsidRDefault="00C53392" w:rsidP="00C53392">
      <w:pPr>
        <w:spacing w:line="240" w:lineRule="auto"/>
        <w:jc w:val="center"/>
        <w:rPr>
          <w:rFonts w:ascii="Times New Roman" w:hAnsi="Times New Roman" w:cs="Times New Roman"/>
          <w:sz w:val="26"/>
          <w:szCs w:val="26"/>
        </w:rPr>
      </w:pPr>
      <w:r w:rsidRPr="00C53392">
        <w:rPr>
          <w:rFonts w:ascii="Times New Roman" w:hAnsi="Times New Roman" w:cs="Times New Roman"/>
          <w:sz w:val="26"/>
          <w:szCs w:val="26"/>
        </w:rPr>
        <w:t>Ханты-Мансийского автономного округа-Югры</w:t>
      </w:r>
    </w:p>
    <w:p w:rsidR="00C53392" w:rsidRPr="00C53392" w:rsidRDefault="00C53392" w:rsidP="00C53392">
      <w:pPr>
        <w:spacing w:line="240" w:lineRule="auto"/>
        <w:jc w:val="center"/>
        <w:rPr>
          <w:rFonts w:ascii="Times New Roman" w:hAnsi="Times New Roman" w:cs="Times New Roman"/>
          <w:sz w:val="26"/>
          <w:szCs w:val="26"/>
        </w:rPr>
      </w:pPr>
      <w:r w:rsidRPr="00C53392">
        <w:rPr>
          <w:rFonts w:ascii="Times New Roman" w:hAnsi="Times New Roman" w:cs="Times New Roman"/>
          <w:sz w:val="26"/>
          <w:szCs w:val="26"/>
        </w:rPr>
        <w:t>ПОСТАНОВЛЕНИЕ</w:t>
      </w:r>
    </w:p>
    <w:p w:rsidR="00C53392" w:rsidRPr="00C53392" w:rsidRDefault="00C53392" w:rsidP="00C53392">
      <w:pPr>
        <w:spacing w:line="240" w:lineRule="auto"/>
        <w:jc w:val="both"/>
        <w:rPr>
          <w:rFonts w:ascii="Times New Roman" w:hAnsi="Times New Roman" w:cs="Times New Roman"/>
          <w:sz w:val="26"/>
          <w:szCs w:val="26"/>
        </w:rPr>
      </w:pPr>
      <w:r w:rsidRPr="00C53392">
        <w:rPr>
          <w:rFonts w:ascii="Times New Roman" w:hAnsi="Times New Roman" w:cs="Times New Roman"/>
          <w:sz w:val="26"/>
          <w:szCs w:val="26"/>
          <w:u w:val="single"/>
        </w:rPr>
        <w:t>от 24.07.2019</w:t>
      </w:r>
      <w:r w:rsidRPr="00C53392">
        <w:rPr>
          <w:rFonts w:ascii="Times New Roman" w:hAnsi="Times New Roman" w:cs="Times New Roman"/>
          <w:sz w:val="26"/>
          <w:szCs w:val="26"/>
        </w:rPr>
        <w:t xml:space="preserve">                                                                    </w:t>
      </w:r>
      <w:r w:rsidRPr="00C53392">
        <w:rPr>
          <w:rFonts w:ascii="Times New Roman" w:hAnsi="Times New Roman" w:cs="Times New Roman"/>
          <w:sz w:val="26"/>
          <w:szCs w:val="26"/>
        </w:rPr>
        <w:tab/>
        <w:t xml:space="preserve">                         № 129</w:t>
      </w:r>
    </w:p>
    <w:p w:rsidR="00C53392" w:rsidRPr="00C53392" w:rsidRDefault="00C53392" w:rsidP="00C53392">
      <w:pPr>
        <w:spacing w:line="240" w:lineRule="auto"/>
        <w:jc w:val="both"/>
        <w:rPr>
          <w:rFonts w:ascii="Times New Roman" w:hAnsi="Times New Roman" w:cs="Times New Roman"/>
          <w:sz w:val="26"/>
          <w:szCs w:val="26"/>
        </w:rPr>
      </w:pPr>
      <w:r w:rsidRPr="00C53392">
        <w:rPr>
          <w:rFonts w:ascii="Times New Roman" w:hAnsi="Times New Roman" w:cs="Times New Roman"/>
          <w:sz w:val="26"/>
          <w:szCs w:val="26"/>
        </w:rPr>
        <w:t>п. Светлый</w:t>
      </w:r>
    </w:p>
    <w:p w:rsidR="00C53392" w:rsidRPr="00C53392" w:rsidRDefault="00C53392" w:rsidP="00C53392">
      <w:pPr>
        <w:spacing w:line="240" w:lineRule="auto"/>
        <w:jc w:val="center"/>
        <w:rPr>
          <w:rFonts w:ascii="Times New Roman" w:hAnsi="Times New Roman" w:cs="Times New Roman"/>
          <w:sz w:val="26"/>
          <w:szCs w:val="26"/>
          <w:lang w:eastAsia="ru-RU"/>
        </w:rPr>
      </w:pPr>
    </w:p>
    <w:tbl>
      <w:tblPr>
        <w:tblW w:w="0" w:type="auto"/>
        <w:tblLook w:val="04A0" w:firstRow="1" w:lastRow="0" w:firstColumn="1" w:lastColumn="0" w:noHBand="0" w:noVBand="1"/>
      </w:tblPr>
      <w:tblGrid>
        <w:gridCol w:w="4928"/>
      </w:tblGrid>
      <w:tr w:rsidR="00C53392" w:rsidRPr="00C53392" w:rsidTr="00C53392">
        <w:tc>
          <w:tcPr>
            <w:tcW w:w="4928" w:type="dxa"/>
          </w:tcPr>
          <w:p w:rsidR="00C53392" w:rsidRPr="00C53392" w:rsidRDefault="00C53392" w:rsidP="00C53392">
            <w:pPr>
              <w:widowControl w:val="0"/>
              <w:suppressAutoHyphens/>
              <w:spacing w:line="240" w:lineRule="auto"/>
              <w:jc w:val="both"/>
              <w:rPr>
                <w:rFonts w:ascii="Times New Roman" w:hAnsi="Times New Roman" w:cs="Times New Roman"/>
                <w:b/>
                <w:bCs/>
                <w:sz w:val="26"/>
                <w:szCs w:val="26"/>
              </w:rPr>
            </w:pPr>
            <w:r w:rsidRPr="00C53392">
              <w:rPr>
                <w:rFonts w:ascii="Times New Roman" w:hAnsi="Times New Roman" w:cs="Times New Roman"/>
                <w:b/>
                <w:bCs/>
                <w:sz w:val="26"/>
                <w:szCs w:val="26"/>
              </w:rPr>
              <w:t xml:space="preserve">О предоставлении служебного жилого помещения муниципального жилищного фонда сельского поселения </w:t>
            </w:r>
            <w:proofErr w:type="gramStart"/>
            <w:r w:rsidRPr="00C53392">
              <w:rPr>
                <w:rFonts w:ascii="Times New Roman" w:hAnsi="Times New Roman" w:cs="Times New Roman"/>
                <w:b/>
                <w:bCs/>
                <w:sz w:val="26"/>
                <w:szCs w:val="26"/>
              </w:rPr>
              <w:t>Светлый</w:t>
            </w:r>
            <w:proofErr w:type="gramEnd"/>
          </w:p>
        </w:tc>
      </w:tr>
    </w:tbl>
    <w:p w:rsidR="00C53392" w:rsidRPr="00C53392" w:rsidRDefault="00C53392" w:rsidP="00C53392">
      <w:pPr>
        <w:pStyle w:val="ConsPlusNormal"/>
        <w:spacing w:line="276" w:lineRule="auto"/>
        <w:ind w:firstLine="709"/>
        <w:jc w:val="both"/>
        <w:rPr>
          <w:rFonts w:ascii="Times New Roman" w:hAnsi="Times New Roman" w:cs="Times New Roman"/>
          <w:sz w:val="26"/>
          <w:szCs w:val="26"/>
        </w:rPr>
      </w:pPr>
      <w:proofErr w:type="gramStart"/>
      <w:r w:rsidRPr="00C53392">
        <w:rPr>
          <w:rFonts w:ascii="Times New Roman" w:hAnsi="Times New Roman" w:cs="Times New Roman"/>
          <w:sz w:val="26"/>
          <w:szCs w:val="26"/>
        </w:rPr>
        <w:t>В соответствии с Гражданским и Жилищным законодательством Российской Федерации, на основании подпункта 5 пункта 10 статьи 35 Федерального закона от 06.10.2003 № 131-ФЗ "Об общих принципах организации местного самоуправления в Российской Федерации", Решения Совета депутатов сельского поселения Светлый от 28.12.2011 № 172 «Об утверждении порядка предоставления служебных жилых помещений муниципального специализированного жилищного фонда сельского поселения Светлый», на основании постановления администрации сельского поселения</w:t>
      </w:r>
      <w:proofErr w:type="gramEnd"/>
      <w:r w:rsidRPr="00C53392">
        <w:rPr>
          <w:rFonts w:ascii="Times New Roman" w:hAnsi="Times New Roman" w:cs="Times New Roman"/>
          <w:sz w:val="26"/>
          <w:szCs w:val="26"/>
        </w:rPr>
        <w:t xml:space="preserve"> </w:t>
      </w:r>
      <w:proofErr w:type="gramStart"/>
      <w:r w:rsidRPr="00C53392">
        <w:rPr>
          <w:rFonts w:ascii="Times New Roman" w:hAnsi="Times New Roman" w:cs="Times New Roman"/>
          <w:sz w:val="26"/>
          <w:szCs w:val="26"/>
        </w:rPr>
        <w:t>Светлый</w:t>
      </w:r>
      <w:proofErr w:type="gramEnd"/>
      <w:r w:rsidRPr="00C53392">
        <w:rPr>
          <w:rFonts w:ascii="Times New Roman" w:hAnsi="Times New Roman" w:cs="Times New Roman"/>
          <w:sz w:val="26"/>
          <w:szCs w:val="26"/>
        </w:rPr>
        <w:t xml:space="preserve"> № 169 от 10.10.2016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на основании заявления Поповой Зои Николаевны от 14.06.2019 г.,</w:t>
      </w:r>
    </w:p>
    <w:p w:rsidR="00C53392" w:rsidRPr="00C53392" w:rsidRDefault="00C53392" w:rsidP="00C53392">
      <w:pPr>
        <w:pStyle w:val="af4"/>
        <w:spacing w:after="0"/>
        <w:ind w:left="0" w:right="-2" w:firstLine="709"/>
        <w:jc w:val="both"/>
        <w:rPr>
          <w:sz w:val="26"/>
          <w:szCs w:val="26"/>
        </w:rPr>
      </w:pPr>
    </w:p>
    <w:p w:rsidR="00C53392" w:rsidRPr="00C53392" w:rsidRDefault="00C53392" w:rsidP="00C53392">
      <w:pPr>
        <w:pStyle w:val="af4"/>
        <w:spacing w:after="0"/>
        <w:ind w:left="0" w:right="-2" w:firstLine="283"/>
        <w:jc w:val="center"/>
        <w:rPr>
          <w:sz w:val="26"/>
          <w:szCs w:val="26"/>
        </w:rPr>
      </w:pPr>
      <w:r w:rsidRPr="00C53392">
        <w:rPr>
          <w:sz w:val="26"/>
          <w:szCs w:val="26"/>
        </w:rPr>
        <w:t>ПОСТАНОВЛЯЮ:</w:t>
      </w:r>
    </w:p>
    <w:p w:rsidR="00C53392" w:rsidRPr="00C53392" w:rsidRDefault="00C53392" w:rsidP="00C53392">
      <w:pPr>
        <w:pStyle w:val="af4"/>
        <w:spacing w:after="0"/>
        <w:ind w:left="0" w:right="-2" w:firstLine="283"/>
        <w:jc w:val="center"/>
        <w:rPr>
          <w:sz w:val="26"/>
          <w:szCs w:val="26"/>
        </w:rPr>
      </w:pPr>
    </w:p>
    <w:p w:rsidR="00C53392" w:rsidRPr="00C53392" w:rsidRDefault="00C53392" w:rsidP="00C53392">
      <w:pPr>
        <w:widowControl w:val="0"/>
        <w:suppressAutoHyphens/>
        <w:ind w:firstLine="570"/>
        <w:jc w:val="both"/>
        <w:rPr>
          <w:rFonts w:ascii="Times New Roman" w:hAnsi="Times New Roman" w:cs="Times New Roman"/>
          <w:sz w:val="26"/>
          <w:szCs w:val="26"/>
        </w:rPr>
      </w:pPr>
      <w:r w:rsidRPr="00C53392">
        <w:rPr>
          <w:rFonts w:ascii="Times New Roman" w:hAnsi="Times New Roman" w:cs="Times New Roman"/>
          <w:sz w:val="26"/>
          <w:szCs w:val="26"/>
        </w:rPr>
        <w:t xml:space="preserve">1. </w:t>
      </w:r>
      <w:proofErr w:type="gramStart"/>
      <w:r w:rsidRPr="00C53392">
        <w:rPr>
          <w:rFonts w:ascii="Times New Roman" w:hAnsi="Times New Roman" w:cs="Times New Roman"/>
          <w:sz w:val="26"/>
          <w:szCs w:val="26"/>
        </w:rPr>
        <w:t xml:space="preserve">Предоставить служебное жилое помещение, находящееся </w:t>
      </w:r>
      <w:r w:rsidRPr="00C53392">
        <w:rPr>
          <w:rFonts w:ascii="Times New Roman" w:hAnsi="Times New Roman" w:cs="Times New Roman"/>
          <w:sz w:val="26"/>
          <w:szCs w:val="26"/>
        </w:rPr>
        <w:br/>
        <w:t xml:space="preserve">в муниципальной собственности сельского поселения Светлый, </w:t>
      </w:r>
      <w:proofErr w:type="spellStart"/>
      <w:r w:rsidRPr="00C53392">
        <w:rPr>
          <w:rFonts w:ascii="Times New Roman" w:hAnsi="Times New Roman" w:cs="Times New Roman"/>
          <w:sz w:val="26"/>
          <w:szCs w:val="26"/>
        </w:rPr>
        <w:t>Румма</w:t>
      </w:r>
      <w:proofErr w:type="spellEnd"/>
      <w:r w:rsidRPr="00C53392">
        <w:rPr>
          <w:rFonts w:ascii="Times New Roman" w:hAnsi="Times New Roman" w:cs="Times New Roman"/>
          <w:sz w:val="26"/>
          <w:szCs w:val="26"/>
        </w:rPr>
        <w:t xml:space="preserve"> Екатерине Андреевне, младшему воспитателю МБДОУ детский сад «Ветерок», двухкомнатную квартиру, расположенную по адресу: п. Светлый, ул. Первопроходцев, д. 42, кв. 5, общей площадью 40,5 </w:t>
      </w:r>
      <w:proofErr w:type="spellStart"/>
      <w:r w:rsidRPr="00C53392">
        <w:rPr>
          <w:rFonts w:ascii="Times New Roman" w:hAnsi="Times New Roman" w:cs="Times New Roman"/>
          <w:sz w:val="26"/>
          <w:szCs w:val="26"/>
        </w:rPr>
        <w:t>кв.м</w:t>
      </w:r>
      <w:proofErr w:type="spellEnd"/>
      <w:r w:rsidRPr="00C53392">
        <w:rPr>
          <w:rFonts w:ascii="Times New Roman" w:hAnsi="Times New Roman" w:cs="Times New Roman"/>
          <w:sz w:val="26"/>
          <w:szCs w:val="26"/>
        </w:rPr>
        <w:t>.</w:t>
      </w:r>
      <w:proofErr w:type="gramEnd"/>
    </w:p>
    <w:p w:rsidR="00C53392" w:rsidRDefault="00C53392" w:rsidP="00C53392">
      <w:pPr>
        <w:widowControl w:val="0"/>
        <w:tabs>
          <w:tab w:val="left" w:pos="709"/>
          <w:tab w:val="left" w:pos="900"/>
        </w:tabs>
        <w:suppressAutoHyphens/>
        <w:ind w:firstLine="567"/>
        <w:jc w:val="both"/>
        <w:rPr>
          <w:rFonts w:ascii="Times New Roman" w:hAnsi="Times New Roman" w:cs="Times New Roman"/>
          <w:sz w:val="26"/>
          <w:szCs w:val="26"/>
        </w:rPr>
      </w:pPr>
      <w:r w:rsidRPr="00C53392">
        <w:rPr>
          <w:rFonts w:ascii="Times New Roman" w:hAnsi="Times New Roman" w:cs="Times New Roman"/>
          <w:sz w:val="26"/>
          <w:szCs w:val="26"/>
        </w:rPr>
        <w:t xml:space="preserve">2. Главному специалисту администрации по муниципальному хозяйству и жилищным вопросам </w:t>
      </w:r>
      <w:proofErr w:type="spellStart"/>
      <w:r w:rsidRPr="00C53392">
        <w:rPr>
          <w:rFonts w:ascii="Times New Roman" w:hAnsi="Times New Roman" w:cs="Times New Roman"/>
          <w:sz w:val="26"/>
          <w:szCs w:val="26"/>
        </w:rPr>
        <w:t>Хамидуллиной</w:t>
      </w:r>
      <w:proofErr w:type="spellEnd"/>
      <w:r w:rsidRPr="00C53392">
        <w:rPr>
          <w:rFonts w:ascii="Times New Roman" w:hAnsi="Times New Roman" w:cs="Times New Roman"/>
          <w:sz w:val="26"/>
          <w:szCs w:val="26"/>
        </w:rPr>
        <w:t xml:space="preserve"> Р.И. заключить Договор найма служебного жилого помещения с Поповой З.Н.</w:t>
      </w:r>
    </w:p>
    <w:p w:rsidR="00C53392" w:rsidRPr="00C53392" w:rsidRDefault="00C53392" w:rsidP="00C53392">
      <w:pPr>
        <w:widowControl w:val="0"/>
        <w:tabs>
          <w:tab w:val="left" w:pos="709"/>
          <w:tab w:val="left" w:pos="900"/>
        </w:tabs>
        <w:suppressAutoHyphens/>
        <w:ind w:firstLine="567"/>
        <w:jc w:val="both"/>
        <w:rPr>
          <w:rFonts w:ascii="Times New Roman" w:hAnsi="Times New Roman" w:cs="Times New Roman"/>
          <w:sz w:val="26"/>
          <w:szCs w:val="26"/>
        </w:rPr>
      </w:pPr>
      <w:r w:rsidRPr="00C53392">
        <w:rPr>
          <w:rFonts w:ascii="Times New Roman" w:hAnsi="Times New Roman" w:cs="Times New Roman"/>
          <w:sz w:val="26"/>
          <w:szCs w:val="26"/>
        </w:rPr>
        <w:lastRenderedPageBreak/>
        <w:t xml:space="preserve">3. </w:t>
      </w:r>
      <w:proofErr w:type="gramStart"/>
      <w:r w:rsidRPr="00C53392">
        <w:rPr>
          <w:rFonts w:ascii="Times New Roman" w:hAnsi="Times New Roman" w:cs="Times New Roman"/>
          <w:sz w:val="26"/>
          <w:szCs w:val="26"/>
        </w:rPr>
        <w:t>Контроль за</w:t>
      </w:r>
      <w:proofErr w:type="gramEnd"/>
      <w:r w:rsidRPr="00C53392">
        <w:rPr>
          <w:rFonts w:ascii="Times New Roman" w:hAnsi="Times New Roman" w:cs="Times New Roman"/>
          <w:sz w:val="26"/>
          <w:szCs w:val="26"/>
        </w:rPr>
        <w:t xml:space="preserve"> выполнением постановления оставляю за собой.</w:t>
      </w:r>
    </w:p>
    <w:p w:rsidR="00C53392" w:rsidRPr="00C53392" w:rsidRDefault="00C53392" w:rsidP="00C53392">
      <w:pPr>
        <w:widowControl w:val="0"/>
        <w:suppressAutoHyphens/>
        <w:ind w:firstLine="570"/>
        <w:jc w:val="both"/>
        <w:rPr>
          <w:rFonts w:ascii="Times New Roman" w:hAnsi="Times New Roman" w:cs="Times New Roman"/>
          <w:sz w:val="26"/>
          <w:szCs w:val="26"/>
        </w:rPr>
      </w:pPr>
    </w:p>
    <w:p w:rsidR="00C53392" w:rsidRDefault="00C53392" w:rsidP="00C53392">
      <w:pPr>
        <w:widowControl w:val="0"/>
        <w:suppressAutoHyphens/>
        <w:ind w:firstLine="570"/>
        <w:jc w:val="both"/>
        <w:rPr>
          <w:rFonts w:ascii="Times New Roman" w:hAnsi="Times New Roman" w:cs="Times New Roman"/>
          <w:sz w:val="26"/>
          <w:szCs w:val="26"/>
        </w:rPr>
      </w:pPr>
      <w:r w:rsidRPr="00C53392">
        <w:rPr>
          <w:rFonts w:ascii="Times New Roman" w:hAnsi="Times New Roman" w:cs="Times New Roman"/>
          <w:sz w:val="26"/>
          <w:szCs w:val="26"/>
        </w:rPr>
        <w:t xml:space="preserve">Глава поселения                                                 Ф.К. </w:t>
      </w:r>
      <w:proofErr w:type="spellStart"/>
      <w:r w:rsidRPr="00C53392">
        <w:rPr>
          <w:rFonts w:ascii="Times New Roman" w:hAnsi="Times New Roman" w:cs="Times New Roman"/>
          <w:sz w:val="26"/>
          <w:szCs w:val="26"/>
        </w:rPr>
        <w:t>Шагимухаметов</w:t>
      </w:r>
      <w:proofErr w:type="spellEnd"/>
    </w:p>
    <w:p w:rsidR="00C53392" w:rsidRPr="00C53392" w:rsidRDefault="00C53392" w:rsidP="00C53392">
      <w:pPr>
        <w:spacing w:after="0" w:line="240" w:lineRule="auto"/>
        <w:jc w:val="center"/>
        <w:rPr>
          <w:rFonts w:ascii="Times New Roman" w:hAnsi="Times New Roman" w:cs="Times New Roman"/>
          <w:sz w:val="26"/>
          <w:szCs w:val="26"/>
        </w:rPr>
      </w:pPr>
      <w:bookmarkStart w:id="1" w:name="YANDEX_0"/>
      <w:r w:rsidRPr="00C53392">
        <w:rPr>
          <w:rFonts w:ascii="Times New Roman" w:hAnsi="Times New Roman" w:cs="Times New Roman"/>
          <w:sz w:val="26"/>
          <w:szCs w:val="26"/>
        </w:rPr>
        <w:t xml:space="preserve">ГЛАВА </w:t>
      </w:r>
    </w:p>
    <w:p w:rsidR="00C53392" w:rsidRPr="00C53392" w:rsidRDefault="00C53392" w:rsidP="00C53392">
      <w:pPr>
        <w:spacing w:after="0" w:line="240" w:lineRule="auto"/>
        <w:jc w:val="center"/>
        <w:rPr>
          <w:rFonts w:ascii="Times New Roman" w:hAnsi="Times New Roman" w:cs="Times New Roman"/>
          <w:sz w:val="26"/>
          <w:szCs w:val="26"/>
        </w:rPr>
      </w:pPr>
      <w:r w:rsidRPr="00C53392">
        <w:rPr>
          <w:rFonts w:ascii="Times New Roman" w:hAnsi="Times New Roman" w:cs="Times New Roman"/>
          <w:sz w:val="26"/>
          <w:szCs w:val="26"/>
        </w:rPr>
        <w:t xml:space="preserve">СЕЛЬСКОГО ПОСЕЛЕНИЯ </w:t>
      </w:r>
      <w:proofErr w:type="gramStart"/>
      <w:r w:rsidRPr="00C53392">
        <w:rPr>
          <w:rFonts w:ascii="Times New Roman" w:hAnsi="Times New Roman" w:cs="Times New Roman"/>
          <w:sz w:val="26"/>
          <w:szCs w:val="26"/>
        </w:rPr>
        <w:t>СВЕТЛЫЙ</w:t>
      </w:r>
      <w:proofErr w:type="gramEnd"/>
    </w:p>
    <w:p w:rsidR="00C53392" w:rsidRPr="00C53392" w:rsidRDefault="00C53392" w:rsidP="00C53392">
      <w:pPr>
        <w:spacing w:after="0" w:line="240" w:lineRule="auto"/>
        <w:jc w:val="center"/>
        <w:rPr>
          <w:rFonts w:ascii="Times New Roman" w:hAnsi="Times New Roman" w:cs="Times New Roman"/>
          <w:sz w:val="26"/>
          <w:szCs w:val="26"/>
        </w:rPr>
      </w:pPr>
      <w:proofErr w:type="spellStart"/>
      <w:r w:rsidRPr="00C53392">
        <w:rPr>
          <w:rFonts w:ascii="Times New Roman" w:hAnsi="Times New Roman" w:cs="Times New Roman"/>
          <w:sz w:val="26"/>
          <w:szCs w:val="26"/>
        </w:rPr>
        <w:t>Берёзовского</w:t>
      </w:r>
      <w:proofErr w:type="spellEnd"/>
      <w:r w:rsidRPr="00C53392">
        <w:rPr>
          <w:rFonts w:ascii="Times New Roman" w:hAnsi="Times New Roman" w:cs="Times New Roman"/>
          <w:sz w:val="26"/>
          <w:szCs w:val="26"/>
        </w:rPr>
        <w:t xml:space="preserve"> района</w:t>
      </w:r>
    </w:p>
    <w:p w:rsidR="00C53392" w:rsidRPr="00C53392" w:rsidRDefault="00C53392" w:rsidP="00C53392">
      <w:pPr>
        <w:spacing w:after="0" w:line="240" w:lineRule="auto"/>
        <w:jc w:val="center"/>
        <w:rPr>
          <w:rFonts w:ascii="Times New Roman" w:hAnsi="Times New Roman" w:cs="Times New Roman"/>
          <w:sz w:val="26"/>
          <w:szCs w:val="26"/>
        </w:rPr>
      </w:pPr>
      <w:r w:rsidRPr="00C53392">
        <w:rPr>
          <w:rFonts w:ascii="Times New Roman" w:hAnsi="Times New Roman" w:cs="Times New Roman"/>
          <w:sz w:val="26"/>
          <w:szCs w:val="26"/>
        </w:rPr>
        <w:t>Ханты-Мансийского автономного округа – Югры</w:t>
      </w:r>
    </w:p>
    <w:p w:rsidR="00C53392" w:rsidRPr="00C53392" w:rsidRDefault="00C53392" w:rsidP="00C53392">
      <w:pPr>
        <w:spacing w:after="0" w:line="240" w:lineRule="auto"/>
        <w:rPr>
          <w:rFonts w:ascii="Times New Roman" w:hAnsi="Times New Roman" w:cs="Times New Roman"/>
          <w:sz w:val="26"/>
          <w:szCs w:val="26"/>
        </w:rPr>
      </w:pPr>
    </w:p>
    <w:p w:rsidR="00C53392" w:rsidRPr="00C53392" w:rsidRDefault="00C53392" w:rsidP="00C53392">
      <w:pPr>
        <w:spacing w:after="0" w:line="240" w:lineRule="auto"/>
        <w:jc w:val="center"/>
        <w:rPr>
          <w:rFonts w:ascii="Times New Roman" w:hAnsi="Times New Roman" w:cs="Times New Roman"/>
          <w:sz w:val="26"/>
          <w:szCs w:val="26"/>
        </w:rPr>
      </w:pPr>
      <w:r w:rsidRPr="00C53392">
        <w:rPr>
          <w:rFonts w:ascii="Times New Roman" w:hAnsi="Times New Roman" w:cs="Times New Roman"/>
          <w:sz w:val="26"/>
          <w:szCs w:val="26"/>
        </w:rPr>
        <w:t>ПОСТАНОВЛЕНИЕ</w:t>
      </w:r>
    </w:p>
    <w:p w:rsidR="00C53392" w:rsidRPr="00C53392" w:rsidRDefault="00C53392" w:rsidP="00C53392">
      <w:pPr>
        <w:spacing w:after="0" w:line="240" w:lineRule="auto"/>
        <w:rPr>
          <w:rFonts w:ascii="Times New Roman" w:hAnsi="Times New Roman" w:cs="Times New Roman"/>
          <w:sz w:val="26"/>
          <w:szCs w:val="26"/>
        </w:rPr>
      </w:pPr>
    </w:p>
    <w:p w:rsidR="00C53392" w:rsidRPr="00C53392" w:rsidRDefault="00C53392" w:rsidP="00C53392">
      <w:pPr>
        <w:spacing w:after="0" w:line="240" w:lineRule="auto"/>
        <w:jc w:val="center"/>
        <w:rPr>
          <w:rFonts w:ascii="Times New Roman" w:hAnsi="Times New Roman" w:cs="Times New Roman"/>
          <w:sz w:val="26"/>
          <w:szCs w:val="26"/>
        </w:rPr>
      </w:pPr>
    </w:p>
    <w:p w:rsidR="00C53392" w:rsidRPr="00C53392" w:rsidRDefault="00C53392" w:rsidP="00C53392">
      <w:pPr>
        <w:spacing w:after="0" w:line="240" w:lineRule="auto"/>
        <w:jc w:val="center"/>
        <w:rPr>
          <w:rFonts w:ascii="Times New Roman" w:hAnsi="Times New Roman" w:cs="Times New Roman"/>
          <w:sz w:val="26"/>
          <w:szCs w:val="26"/>
        </w:rPr>
      </w:pPr>
    </w:p>
    <w:p w:rsidR="00C53392" w:rsidRPr="00C53392" w:rsidRDefault="00C53392" w:rsidP="00C53392">
      <w:pPr>
        <w:spacing w:after="0" w:line="240" w:lineRule="auto"/>
        <w:jc w:val="both"/>
        <w:rPr>
          <w:rFonts w:ascii="Times New Roman" w:hAnsi="Times New Roman" w:cs="Times New Roman"/>
          <w:sz w:val="26"/>
          <w:szCs w:val="26"/>
        </w:rPr>
      </w:pPr>
      <w:r w:rsidRPr="00C53392">
        <w:rPr>
          <w:rFonts w:ascii="Times New Roman" w:hAnsi="Times New Roman" w:cs="Times New Roman"/>
          <w:sz w:val="26"/>
          <w:szCs w:val="26"/>
          <w:u w:val="single"/>
        </w:rPr>
        <w:t>от 17.07.2019</w:t>
      </w:r>
      <w:r w:rsidRPr="00C53392">
        <w:rPr>
          <w:rFonts w:ascii="Times New Roman" w:hAnsi="Times New Roman" w:cs="Times New Roman"/>
          <w:sz w:val="26"/>
          <w:szCs w:val="26"/>
        </w:rPr>
        <w:t xml:space="preserve">                                                                                                      № 7</w:t>
      </w:r>
    </w:p>
    <w:p w:rsidR="00C53392" w:rsidRPr="00C53392" w:rsidRDefault="00C53392" w:rsidP="00C53392">
      <w:pPr>
        <w:spacing w:after="0" w:line="240" w:lineRule="auto"/>
        <w:jc w:val="both"/>
        <w:rPr>
          <w:rFonts w:ascii="Times New Roman" w:hAnsi="Times New Roman" w:cs="Times New Roman"/>
          <w:sz w:val="26"/>
          <w:szCs w:val="26"/>
        </w:rPr>
      </w:pPr>
      <w:r w:rsidRPr="00C53392">
        <w:rPr>
          <w:rFonts w:ascii="Times New Roman" w:hAnsi="Times New Roman" w:cs="Times New Roman"/>
          <w:sz w:val="26"/>
          <w:szCs w:val="26"/>
        </w:rPr>
        <w:t>п. Светлый</w:t>
      </w:r>
    </w:p>
    <w:p w:rsidR="00C53392" w:rsidRPr="00C53392" w:rsidRDefault="00C53392" w:rsidP="00C53392">
      <w:pPr>
        <w:pStyle w:val="a3"/>
        <w:tabs>
          <w:tab w:val="left" w:pos="5670"/>
        </w:tabs>
        <w:ind w:right="4252"/>
        <w:rPr>
          <w:rFonts w:ascii="Times New Roman" w:hAnsi="Times New Roman" w:cs="Times New Roman"/>
          <w:sz w:val="26"/>
          <w:szCs w:val="26"/>
        </w:rPr>
      </w:pPr>
    </w:p>
    <w:p w:rsidR="00C53392" w:rsidRPr="00C53392" w:rsidRDefault="00C53392" w:rsidP="00C53392">
      <w:pPr>
        <w:pStyle w:val="a3"/>
        <w:tabs>
          <w:tab w:val="left" w:pos="5670"/>
        </w:tabs>
        <w:ind w:right="4252"/>
        <w:rPr>
          <w:rFonts w:ascii="Times New Roman" w:hAnsi="Times New Roman" w:cs="Times New Roman"/>
          <w:sz w:val="26"/>
          <w:szCs w:val="26"/>
        </w:rPr>
      </w:pPr>
    </w:p>
    <w:p w:rsidR="00C53392" w:rsidRPr="00C53392" w:rsidRDefault="00C53392" w:rsidP="00C53392">
      <w:pPr>
        <w:spacing w:line="240" w:lineRule="atLeast"/>
        <w:ind w:right="3968"/>
        <w:contextualSpacing/>
        <w:jc w:val="both"/>
        <w:rPr>
          <w:rFonts w:ascii="Times New Roman" w:eastAsia="Times New Roman" w:hAnsi="Times New Roman" w:cs="Times New Roman"/>
          <w:b/>
          <w:sz w:val="26"/>
          <w:szCs w:val="26"/>
        </w:rPr>
      </w:pPr>
      <w:r w:rsidRPr="00C53392">
        <w:rPr>
          <w:rFonts w:ascii="Times New Roman" w:eastAsia="Times New Roman" w:hAnsi="Times New Roman" w:cs="Times New Roman"/>
          <w:b/>
          <w:sz w:val="26"/>
          <w:szCs w:val="26"/>
        </w:rPr>
        <w:t xml:space="preserve">Об отмене постановления главы сельского поселения </w:t>
      </w:r>
      <w:proofErr w:type="gramStart"/>
      <w:r w:rsidRPr="00C53392">
        <w:rPr>
          <w:rFonts w:ascii="Times New Roman" w:eastAsia="Times New Roman" w:hAnsi="Times New Roman" w:cs="Times New Roman"/>
          <w:b/>
          <w:sz w:val="26"/>
          <w:szCs w:val="26"/>
        </w:rPr>
        <w:t>Светлый</w:t>
      </w:r>
      <w:proofErr w:type="gramEnd"/>
      <w:r w:rsidRPr="00C53392">
        <w:rPr>
          <w:rFonts w:ascii="Times New Roman" w:eastAsia="Times New Roman" w:hAnsi="Times New Roman" w:cs="Times New Roman"/>
          <w:b/>
          <w:sz w:val="26"/>
          <w:szCs w:val="26"/>
        </w:rPr>
        <w:t xml:space="preserve"> № 17 от 01.12.2008 «О согласовании с органами местного самоуправления размещения (установки) и содержания малых</w:t>
      </w:r>
    </w:p>
    <w:p w:rsidR="00C53392" w:rsidRPr="00C53392" w:rsidRDefault="00C53392" w:rsidP="00C53392">
      <w:pPr>
        <w:spacing w:line="240" w:lineRule="atLeast"/>
        <w:ind w:right="3968"/>
        <w:contextualSpacing/>
        <w:jc w:val="both"/>
        <w:rPr>
          <w:rFonts w:ascii="Times New Roman" w:eastAsia="Times New Roman" w:hAnsi="Times New Roman" w:cs="Times New Roman"/>
          <w:b/>
          <w:sz w:val="26"/>
          <w:szCs w:val="26"/>
        </w:rPr>
      </w:pPr>
      <w:r w:rsidRPr="00C53392">
        <w:rPr>
          <w:rFonts w:ascii="Times New Roman" w:eastAsia="Times New Roman" w:hAnsi="Times New Roman" w:cs="Times New Roman"/>
          <w:b/>
          <w:sz w:val="26"/>
          <w:szCs w:val="26"/>
        </w:rPr>
        <w:t>архитектурных форм и элементов</w:t>
      </w:r>
    </w:p>
    <w:p w:rsidR="00C53392" w:rsidRPr="00C53392" w:rsidRDefault="00C53392" w:rsidP="00C53392">
      <w:pPr>
        <w:spacing w:line="240" w:lineRule="atLeast"/>
        <w:ind w:right="3968"/>
        <w:contextualSpacing/>
        <w:jc w:val="both"/>
        <w:rPr>
          <w:rFonts w:ascii="Times New Roman" w:eastAsia="Times New Roman" w:hAnsi="Times New Roman" w:cs="Times New Roman"/>
          <w:b/>
          <w:sz w:val="26"/>
          <w:szCs w:val="26"/>
        </w:rPr>
      </w:pPr>
      <w:r w:rsidRPr="00C53392">
        <w:rPr>
          <w:rFonts w:ascii="Times New Roman" w:eastAsia="Times New Roman" w:hAnsi="Times New Roman" w:cs="Times New Roman"/>
          <w:b/>
          <w:sz w:val="26"/>
          <w:szCs w:val="26"/>
        </w:rPr>
        <w:t xml:space="preserve">внешнего благоустройства на территории </w:t>
      </w:r>
    </w:p>
    <w:p w:rsidR="00C53392" w:rsidRPr="00C53392" w:rsidRDefault="00C53392" w:rsidP="00C53392">
      <w:pPr>
        <w:tabs>
          <w:tab w:val="left" w:pos="5670"/>
        </w:tabs>
        <w:spacing w:after="0" w:line="240" w:lineRule="atLeast"/>
        <w:ind w:right="3968"/>
        <w:contextualSpacing/>
        <w:jc w:val="both"/>
        <w:rPr>
          <w:rFonts w:ascii="Times New Roman" w:eastAsia="Times New Roman" w:hAnsi="Times New Roman" w:cs="Times New Roman"/>
          <w:b/>
          <w:sz w:val="26"/>
          <w:szCs w:val="26"/>
        </w:rPr>
      </w:pPr>
      <w:r w:rsidRPr="00C53392">
        <w:rPr>
          <w:rFonts w:ascii="Times New Roman" w:eastAsia="Times New Roman" w:hAnsi="Times New Roman" w:cs="Times New Roman"/>
          <w:b/>
          <w:sz w:val="26"/>
          <w:szCs w:val="26"/>
        </w:rPr>
        <w:t xml:space="preserve">сельского поселения </w:t>
      </w:r>
      <w:proofErr w:type="gramStart"/>
      <w:r w:rsidRPr="00C53392">
        <w:rPr>
          <w:rFonts w:ascii="Times New Roman" w:eastAsia="Times New Roman" w:hAnsi="Times New Roman" w:cs="Times New Roman"/>
          <w:b/>
          <w:sz w:val="26"/>
          <w:szCs w:val="26"/>
        </w:rPr>
        <w:t>Светлый</w:t>
      </w:r>
      <w:proofErr w:type="gramEnd"/>
      <w:r w:rsidRPr="00C53392">
        <w:rPr>
          <w:rFonts w:ascii="Times New Roman" w:eastAsia="Times New Roman" w:hAnsi="Times New Roman" w:cs="Times New Roman"/>
          <w:b/>
          <w:sz w:val="26"/>
          <w:szCs w:val="26"/>
        </w:rPr>
        <w:t>»</w:t>
      </w:r>
    </w:p>
    <w:p w:rsidR="00C53392" w:rsidRPr="00C53392" w:rsidRDefault="00C53392" w:rsidP="00C53392">
      <w:pPr>
        <w:spacing w:after="0" w:line="240" w:lineRule="auto"/>
        <w:rPr>
          <w:rFonts w:ascii="Times New Roman" w:eastAsia="Times New Roman" w:hAnsi="Times New Roman" w:cs="Times New Roman"/>
          <w:sz w:val="26"/>
          <w:szCs w:val="26"/>
        </w:rPr>
      </w:pPr>
    </w:p>
    <w:p w:rsidR="00C53392" w:rsidRPr="00C53392" w:rsidRDefault="00C53392" w:rsidP="00C53392">
      <w:pPr>
        <w:pStyle w:val="ConsPlusNormal"/>
        <w:ind w:firstLine="708"/>
        <w:jc w:val="both"/>
        <w:rPr>
          <w:rFonts w:ascii="Times New Roman" w:hAnsi="Times New Roman" w:cs="Times New Roman"/>
          <w:bCs/>
          <w:sz w:val="26"/>
          <w:szCs w:val="26"/>
        </w:rPr>
      </w:pPr>
      <w:r w:rsidRPr="00C53392">
        <w:rPr>
          <w:rFonts w:ascii="Times New Roman" w:hAnsi="Times New Roman" w:cs="Times New Roman"/>
          <w:bCs/>
          <w:sz w:val="26"/>
          <w:szCs w:val="26"/>
        </w:rPr>
        <w:t xml:space="preserve">В целях упорядочивания нормативных правовых актов главы сельского поселения </w:t>
      </w:r>
      <w:proofErr w:type="gramStart"/>
      <w:r w:rsidRPr="00C53392">
        <w:rPr>
          <w:rFonts w:ascii="Times New Roman" w:hAnsi="Times New Roman" w:cs="Times New Roman"/>
          <w:bCs/>
          <w:sz w:val="26"/>
          <w:szCs w:val="26"/>
        </w:rPr>
        <w:t>Светлый</w:t>
      </w:r>
      <w:proofErr w:type="gramEnd"/>
      <w:r w:rsidRPr="00C53392">
        <w:rPr>
          <w:rFonts w:ascii="Times New Roman" w:hAnsi="Times New Roman" w:cs="Times New Roman"/>
          <w:bCs/>
          <w:sz w:val="26"/>
          <w:szCs w:val="26"/>
        </w:rPr>
        <w:t>,  в соответствии с уставом сельского поселения Светлый,</w:t>
      </w:r>
      <w:r w:rsidRPr="00C53392">
        <w:rPr>
          <w:rFonts w:ascii="Times New Roman" w:hAnsi="Times New Roman" w:cs="Times New Roman"/>
          <w:sz w:val="26"/>
          <w:szCs w:val="26"/>
        </w:rPr>
        <w:t xml:space="preserve"> </w:t>
      </w:r>
    </w:p>
    <w:p w:rsidR="00C53392" w:rsidRPr="00C53392" w:rsidRDefault="00C53392" w:rsidP="00C53392">
      <w:pPr>
        <w:spacing w:after="0" w:line="240" w:lineRule="auto"/>
        <w:jc w:val="both"/>
        <w:rPr>
          <w:rFonts w:ascii="Times New Roman" w:eastAsia="Times New Roman" w:hAnsi="Times New Roman" w:cs="Times New Roman"/>
          <w:sz w:val="26"/>
          <w:szCs w:val="26"/>
          <w:highlight w:val="yellow"/>
        </w:rPr>
      </w:pPr>
    </w:p>
    <w:p w:rsidR="00C53392" w:rsidRPr="00C53392" w:rsidRDefault="00C53392" w:rsidP="00C53392">
      <w:pPr>
        <w:pStyle w:val="31"/>
        <w:jc w:val="center"/>
        <w:rPr>
          <w:rFonts w:ascii="Times New Roman" w:eastAsia="Times New Roman" w:hAnsi="Times New Roman" w:cs="Times New Roman"/>
          <w:b/>
          <w:sz w:val="26"/>
          <w:szCs w:val="26"/>
        </w:rPr>
      </w:pPr>
      <w:r w:rsidRPr="00C53392">
        <w:rPr>
          <w:rFonts w:ascii="Times New Roman" w:hAnsi="Times New Roman" w:cs="Times New Roman"/>
          <w:sz w:val="26"/>
          <w:szCs w:val="26"/>
        </w:rPr>
        <w:t>ПОСТАНОВЛЯЮ:</w:t>
      </w:r>
    </w:p>
    <w:p w:rsidR="00C53392" w:rsidRPr="00C53392" w:rsidRDefault="00C53392" w:rsidP="00C53392">
      <w:pPr>
        <w:spacing w:after="0" w:line="240" w:lineRule="auto"/>
        <w:ind w:right="-1"/>
        <w:jc w:val="both"/>
        <w:rPr>
          <w:rFonts w:ascii="Times New Roman" w:eastAsia="Calibri" w:hAnsi="Times New Roman" w:cs="Times New Roman"/>
          <w:bCs/>
          <w:sz w:val="26"/>
          <w:szCs w:val="26"/>
        </w:rPr>
      </w:pPr>
      <w:r w:rsidRPr="00C53392">
        <w:rPr>
          <w:rFonts w:ascii="Times New Roman" w:eastAsia="Times New Roman" w:hAnsi="Times New Roman" w:cs="Times New Roman"/>
          <w:sz w:val="26"/>
          <w:szCs w:val="26"/>
        </w:rPr>
        <w:t xml:space="preserve">          1.    Постановление главы сельского поселения </w:t>
      </w:r>
      <w:proofErr w:type="gramStart"/>
      <w:r w:rsidRPr="00C53392">
        <w:rPr>
          <w:rFonts w:ascii="Times New Roman" w:eastAsia="Times New Roman" w:hAnsi="Times New Roman" w:cs="Times New Roman"/>
          <w:sz w:val="26"/>
          <w:szCs w:val="26"/>
        </w:rPr>
        <w:t>Светлый</w:t>
      </w:r>
      <w:proofErr w:type="gramEnd"/>
      <w:r w:rsidRPr="00C53392">
        <w:rPr>
          <w:rFonts w:ascii="Times New Roman" w:eastAsia="Times New Roman" w:hAnsi="Times New Roman" w:cs="Times New Roman"/>
          <w:sz w:val="26"/>
          <w:szCs w:val="26"/>
        </w:rPr>
        <w:t xml:space="preserve"> № 17 от 01.12.2008 </w:t>
      </w:r>
      <w:r w:rsidRPr="00C53392">
        <w:rPr>
          <w:rFonts w:ascii="Times New Roman" w:eastAsia="Calibri" w:hAnsi="Times New Roman" w:cs="Times New Roman"/>
          <w:bCs/>
          <w:sz w:val="26"/>
          <w:szCs w:val="26"/>
        </w:rPr>
        <w:t>«О согласовании с органами местного самоуправления размещения (установки) и содержания малых архитектурных форм и элементов внешнего благоустройства на территории сельского поселения Светлый» признать утратившим силу.</w:t>
      </w:r>
    </w:p>
    <w:p w:rsidR="00C53392" w:rsidRPr="00C53392" w:rsidRDefault="00C53392" w:rsidP="00C53392">
      <w:pPr>
        <w:autoSpaceDE w:val="0"/>
        <w:autoSpaceDN w:val="0"/>
        <w:spacing w:after="0"/>
        <w:ind w:right="-1" w:firstLine="708"/>
        <w:jc w:val="both"/>
        <w:rPr>
          <w:rFonts w:ascii="Times New Roman" w:eastAsia="Calibri" w:hAnsi="Times New Roman" w:cs="Times New Roman"/>
          <w:sz w:val="26"/>
          <w:szCs w:val="26"/>
        </w:rPr>
      </w:pPr>
      <w:r w:rsidRPr="00C53392">
        <w:rPr>
          <w:rFonts w:ascii="Times New Roman" w:eastAsia="Calibri" w:hAnsi="Times New Roman" w:cs="Times New Roman"/>
          <w:bCs/>
          <w:sz w:val="26"/>
          <w:szCs w:val="26"/>
        </w:rPr>
        <w:t xml:space="preserve">2. Опубликовать настоящее постановление на </w:t>
      </w:r>
      <w:proofErr w:type="gramStart"/>
      <w:r w:rsidRPr="00C53392">
        <w:rPr>
          <w:rFonts w:ascii="Times New Roman" w:eastAsia="Calibri" w:hAnsi="Times New Roman" w:cs="Times New Roman"/>
          <w:bCs/>
          <w:sz w:val="26"/>
          <w:szCs w:val="26"/>
        </w:rPr>
        <w:t>официальном</w:t>
      </w:r>
      <w:proofErr w:type="gramEnd"/>
      <w:r w:rsidRPr="00C53392">
        <w:rPr>
          <w:rFonts w:ascii="Times New Roman" w:eastAsia="Calibri" w:hAnsi="Times New Roman" w:cs="Times New Roman"/>
          <w:bCs/>
          <w:sz w:val="26"/>
          <w:szCs w:val="26"/>
        </w:rPr>
        <w:t xml:space="preserve"> веб-сайте органов местного самоуправления сельского поселения Светлый</w:t>
      </w:r>
      <w:r w:rsidRPr="00C53392">
        <w:rPr>
          <w:rFonts w:ascii="Times New Roman" w:eastAsia="Calibri" w:hAnsi="Times New Roman" w:cs="Times New Roman"/>
          <w:sz w:val="26"/>
          <w:szCs w:val="26"/>
        </w:rPr>
        <w:t>.</w:t>
      </w:r>
    </w:p>
    <w:p w:rsidR="00C53392" w:rsidRPr="00C53392" w:rsidRDefault="00C53392" w:rsidP="00C53392">
      <w:pPr>
        <w:autoSpaceDE w:val="0"/>
        <w:autoSpaceDN w:val="0"/>
        <w:spacing w:after="0"/>
        <w:ind w:right="-1" w:firstLine="708"/>
        <w:jc w:val="both"/>
        <w:rPr>
          <w:rFonts w:ascii="Times New Roman" w:eastAsia="Calibri" w:hAnsi="Times New Roman" w:cs="Times New Roman"/>
          <w:sz w:val="26"/>
          <w:szCs w:val="26"/>
        </w:rPr>
      </w:pPr>
      <w:r w:rsidRPr="00C53392">
        <w:rPr>
          <w:rFonts w:ascii="Times New Roman" w:eastAsia="Calibri" w:hAnsi="Times New Roman" w:cs="Times New Roman"/>
          <w:sz w:val="26"/>
          <w:szCs w:val="26"/>
        </w:rPr>
        <w:t>3. Настоящее постановление вступает в силу после его официального опубликования.</w:t>
      </w:r>
    </w:p>
    <w:p w:rsidR="00C53392" w:rsidRPr="00C53392" w:rsidRDefault="00C53392" w:rsidP="00C53392">
      <w:pPr>
        <w:autoSpaceDE w:val="0"/>
        <w:autoSpaceDN w:val="0"/>
        <w:adjustRightInd w:val="0"/>
        <w:spacing w:after="0"/>
        <w:jc w:val="both"/>
        <w:outlineLvl w:val="0"/>
        <w:rPr>
          <w:rFonts w:ascii="Times New Roman" w:eastAsia="Calibri" w:hAnsi="Times New Roman" w:cs="Times New Roman"/>
          <w:sz w:val="26"/>
          <w:szCs w:val="26"/>
        </w:rPr>
      </w:pPr>
    </w:p>
    <w:p w:rsidR="00C53392" w:rsidRPr="00C53392" w:rsidRDefault="00C53392" w:rsidP="00C53392">
      <w:pPr>
        <w:autoSpaceDE w:val="0"/>
        <w:autoSpaceDN w:val="0"/>
        <w:adjustRightInd w:val="0"/>
        <w:spacing w:after="0"/>
        <w:jc w:val="both"/>
        <w:outlineLvl w:val="0"/>
        <w:rPr>
          <w:rFonts w:ascii="Times New Roman" w:eastAsia="Calibri" w:hAnsi="Times New Roman" w:cs="Times New Roman"/>
          <w:sz w:val="26"/>
          <w:szCs w:val="26"/>
        </w:rPr>
      </w:pPr>
      <w:r w:rsidRPr="00C53392">
        <w:rPr>
          <w:rFonts w:ascii="Times New Roman" w:eastAsia="Calibri" w:hAnsi="Times New Roman" w:cs="Times New Roman"/>
          <w:sz w:val="26"/>
          <w:szCs w:val="26"/>
        </w:rPr>
        <w:t>Глава поселения</w:t>
      </w:r>
      <w:r w:rsidRPr="00C53392">
        <w:rPr>
          <w:rFonts w:ascii="Times New Roman" w:eastAsia="Calibri" w:hAnsi="Times New Roman" w:cs="Times New Roman"/>
          <w:sz w:val="26"/>
          <w:szCs w:val="26"/>
        </w:rPr>
        <w:tab/>
      </w:r>
      <w:r w:rsidRPr="00C53392">
        <w:rPr>
          <w:rFonts w:ascii="Times New Roman" w:eastAsia="Calibri" w:hAnsi="Times New Roman" w:cs="Times New Roman"/>
          <w:sz w:val="26"/>
          <w:szCs w:val="26"/>
        </w:rPr>
        <w:tab/>
        <w:t xml:space="preserve">                                          </w:t>
      </w:r>
      <w:r w:rsidRPr="00C53392">
        <w:rPr>
          <w:rFonts w:ascii="Times New Roman" w:eastAsia="Calibri" w:hAnsi="Times New Roman" w:cs="Times New Roman"/>
          <w:sz w:val="26"/>
          <w:szCs w:val="26"/>
        </w:rPr>
        <w:tab/>
        <w:t xml:space="preserve">Ф.К. </w:t>
      </w:r>
      <w:proofErr w:type="spellStart"/>
      <w:r w:rsidRPr="00C53392">
        <w:rPr>
          <w:rFonts w:ascii="Times New Roman" w:eastAsia="Calibri" w:hAnsi="Times New Roman" w:cs="Times New Roman"/>
          <w:sz w:val="26"/>
          <w:szCs w:val="26"/>
        </w:rPr>
        <w:t>Шагимухаметов</w:t>
      </w:r>
      <w:proofErr w:type="spellEnd"/>
    </w:p>
    <w:p w:rsidR="00C53392" w:rsidRPr="00C53392" w:rsidRDefault="00C53392" w:rsidP="00C53392">
      <w:pPr>
        <w:autoSpaceDE w:val="0"/>
        <w:autoSpaceDN w:val="0"/>
        <w:adjustRightInd w:val="0"/>
        <w:spacing w:after="0"/>
        <w:ind w:firstLine="720"/>
        <w:jc w:val="both"/>
        <w:rPr>
          <w:rFonts w:ascii="Times New Roman" w:eastAsia="Calibri" w:hAnsi="Times New Roman" w:cs="Times New Roman"/>
          <w:sz w:val="26"/>
          <w:szCs w:val="26"/>
        </w:rPr>
      </w:pPr>
    </w:p>
    <w:p w:rsidR="00C53392" w:rsidRPr="00C53392" w:rsidRDefault="00C53392" w:rsidP="00C53392">
      <w:pPr>
        <w:spacing w:after="0" w:line="240" w:lineRule="auto"/>
        <w:ind w:firstLine="540"/>
        <w:jc w:val="center"/>
        <w:rPr>
          <w:rFonts w:ascii="Times New Roman" w:eastAsiaTheme="minorEastAsia" w:hAnsi="Times New Roman" w:cs="Times New Roman"/>
          <w:bCs/>
          <w:sz w:val="26"/>
          <w:szCs w:val="26"/>
          <w:highlight w:val="yellow"/>
          <w:lang w:eastAsia="ru-RU"/>
        </w:rPr>
      </w:pPr>
    </w:p>
    <w:bookmarkEnd w:id="1"/>
    <w:p w:rsidR="00C53392" w:rsidRPr="00C53392" w:rsidRDefault="00C53392" w:rsidP="00C53392">
      <w:pPr>
        <w:ind w:firstLine="709"/>
        <w:jc w:val="center"/>
        <w:rPr>
          <w:rFonts w:ascii="Times New Roman" w:hAnsi="Times New Roman" w:cs="Times New Roman"/>
          <w:sz w:val="26"/>
          <w:szCs w:val="26"/>
          <w:lang w:eastAsia="ru-RU"/>
        </w:rPr>
      </w:pPr>
      <w:r w:rsidRPr="00C53392">
        <w:rPr>
          <w:rFonts w:ascii="Times New Roman" w:hAnsi="Times New Roman" w:cs="Times New Roman"/>
          <w:sz w:val="26"/>
          <w:szCs w:val="26"/>
          <w:lang w:eastAsia="ru-RU"/>
        </w:rPr>
        <w:t>АДМИНИСТРАЦИЯ</w:t>
      </w:r>
    </w:p>
    <w:p w:rsidR="00C53392" w:rsidRPr="00C53392" w:rsidRDefault="00C53392" w:rsidP="00C53392">
      <w:pPr>
        <w:widowControl w:val="0"/>
        <w:ind w:firstLine="709"/>
        <w:jc w:val="center"/>
        <w:rPr>
          <w:rFonts w:ascii="Times New Roman" w:hAnsi="Times New Roman" w:cs="Times New Roman"/>
          <w:sz w:val="26"/>
          <w:szCs w:val="26"/>
          <w:lang w:eastAsia="ru-RU"/>
        </w:rPr>
      </w:pPr>
      <w:r w:rsidRPr="00C53392">
        <w:rPr>
          <w:rFonts w:ascii="Times New Roman" w:hAnsi="Times New Roman" w:cs="Times New Roman"/>
          <w:sz w:val="26"/>
          <w:szCs w:val="26"/>
          <w:lang w:eastAsia="ru-RU"/>
        </w:rPr>
        <w:t xml:space="preserve">СЕЛЬСКОГО ПОСЕЛЕНИЯ </w:t>
      </w:r>
      <w:proofErr w:type="gramStart"/>
      <w:r w:rsidRPr="00C53392">
        <w:rPr>
          <w:rFonts w:ascii="Times New Roman" w:hAnsi="Times New Roman" w:cs="Times New Roman"/>
          <w:sz w:val="26"/>
          <w:szCs w:val="26"/>
          <w:lang w:eastAsia="ru-RU"/>
        </w:rPr>
        <w:t>СВЕТЛЫЙ</w:t>
      </w:r>
      <w:proofErr w:type="gramEnd"/>
    </w:p>
    <w:p w:rsidR="00C53392" w:rsidRPr="00C53392" w:rsidRDefault="00C53392" w:rsidP="00C53392">
      <w:pPr>
        <w:widowControl w:val="0"/>
        <w:ind w:firstLine="709"/>
        <w:jc w:val="center"/>
        <w:rPr>
          <w:rFonts w:ascii="Times New Roman" w:hAnsi="Times New Roman" w:cs="Times New Roman"/>
          <w:sz w:val="26"/>
          <w:szCs w:val="26"/>
          <w:lang w:eastAsia="ru-RU"/>
        </w:rPr>
      </w:pPr>
      <w:r w:rsidRPr="00C53392">
        <w:rPr>
          <w:rFonts w:ascii="Times New Roman" w:hAnsi="Times New Roman" w:cs="Times New Roman"/>
          <w:sz w:val="26"/>
          <w:szCs w:val="26"/>
          <w:lang w:eastAsia="ru-RU"/>
        </w:rPr>
        <w:lastRenderedPageBreak/>
        <w:t>Березовского района</w:t>
      </w:r>
    </w:p>
    <w:p w:rsidR="00C53392" w:rsidRPr="00C53392" w:rsidRDefault="00C53392" w:rsidP="00C53392">
      <w:pPr>
        <w:widowControl w:val="0"/>
        <w:ind w:firstLine="709"/>
        <w:jc w:val="center"/>
        <w:rPr>
          <w:rFonts w:ascii="Times New Roman" w:hAnsi="Times New Roman" w:cs="Times New Roman"/>
          <w:sz w:val="26"/>
          <w:szCs w:val="26"/>
          <w:lang w:eastAsia="ru-RU"/>
        </w:rPr>
      </w:pPr>
      <w:r w:rsidRPr="00C53392">
        <w:rPr>
          <w:rFonts w:ascii="Times New Roman" w:hAnsi="Times New Roman" w:cs="Times New Roman"/>
          <w:sz w:val="26"/>
          <w:szCs w:val="26"/>
          <w:lang w:eastAsia="ru-RU"/>
        </w:rPr>
        <w:t>Ханты-Мансийского автономного округа-Югры</w:t>
      </w:r>
    </w:p>
    <w:p w:rsidR="00C53392" w:rsidRPr="00C53392" w:rsidRDefault="00C53392" w:rsidP="00C53392">
      <w:pPr>
        <w:widowControl w:val="0"/>
        <w:ind w:firstLine="709"/>
        <w:jc w:val="center"/>
        <w:rPr>
          <w:rFonts w:ascii="Times New Roman" w:hAnsi="Times New Roman" w:cs="Times New Roman"/>
          <w:sz w:val="26"/>
          <w:szCs w:val="26"/>
          <w:lang w:eastAsia="ru-RU"/>
        </w:rPr>
      </w:pPr>
      <w:r w:rsidRPr="00C53392">
        <w:rPr>
          <w:rFonts w:ascii="Times New Roman" w:hAnsi="Times New Roman" w:cs="Times New Roman"/>
          <w:sz w:val="26"/>
          <w:szCs w:val="26"/>
          <w:lang w:eastAsia="ru-RU"/>
        </w:rPr>
        <w:t>РАСПОРЯЖЕНИЕ</w:t>
      </w:r>
    </w:p>
    <w:p w:rsidR="00C53392" w:rsidRPr="00C53392" w:rsidRDefault="00C53392" w:rsidP="00C53392">
      <w:pPr>
        <w:jc w:val="both"/>
        <w:rPr>
          <w:rFonts w:ascii="Times New Roman" w:hAnsi="Times New Roman" w:cs="Times New Roman"/>
          <w:sz w:val="26"/>
          <w:szCs w:val="26"/>
          <w:lang w:eastAsia="ar-SA"/>
        </w:rPr>
      </w:pPr>
      <w:r w:rsidRPr="00C53392">
        <w:rPr>
          <w:rFonts w:ascii="Times New Roman" w:hAnsi="Times New Roman" w:cs="Times New Roman"/>
          <w:sz w:val="26"/>
          <w:szCs w:val="26"/>
          <w:u w:val="single"/>
        </w:rPr>
        <w:t>от 15.07.2019</w:t>
      </w:r>
      <w:r w:rsidRPr="00C53392">
        <w:rPr>
          <w:rFonts w:ascii="Times New Roman" w:hAnsi="Times New Roman" w:cs="Times New Roman"/>
          <w:sz w:val="26"/>
          <w:szCs w:val="26"/>
        </w:rPr>
        <w:t xml:space="preserve">                                                                                              № 49-р</w:t>
      </w:r>
    </w:p>
    <w:p w:rsidR="00C53392" w:rsidRPr="00C53392" w:rsidRDefault="00C53392" w:rsidP="00C53392">
      <w:pPr>
        <w:jc w:val="both"/>
        <w:rPr>
          <w:rFonts w:ascii="Times New Roman" w:hAnsi="Times New Roman" w:cs="Times New Roman"/>
          <w:sz w:val="26"/>
          <w:szCs w:val="26"/>
        </w:rPr>
      </w:pPr>
      <w:r w:rsidRPr="00C53392">
        <w:rPr>
          <w:rFonts w:ascii="Times New Roman" w:hAnsi="Times New Roman" w:cs="Times New Roman"/>
          <w:sz w:val="26"/>
          <w:szCs w:val="26"/>
        </w:rPr>
        <w:t xml:space="preserve">  п. Светлый</w:t>
      </w:r>
    </w:p>
    <w:tbl>
      <w:tblPr>
        <w:tblW w:w="0" w:type="auto"/>
        <w:tblLook w:val="04A0" w:firstRow="1" w:lastRow="0" w:firstColumn="1" w:lastColumn="0" w:noHBand="0" w:noVBand="1"/>
      </w:tblPr>
      <w:tblGrid>
        <w:gridCol w:w="4503"/>
      </w:tblGrid>
      <w:tr w:rsidR="00C53392" w:rsidRPr="00C53392" w:rsidTr="00C53392">
        <w:trPr>
          <w:cantSplit/>
        </w:trPr>
        <w:tc>
          <w:tcPr>
            <w:tcW w:w="4503" w:type="dxa"/>
            <w:hideMark/>
          </w:tcPr>
          <w:p w:rsidR="00C53392" w:rsidRPr="00C53392" w:rsidRDefault="00C53392">
            <w:pPr>
              <w:tabs>
                <w:tab w:val="left" w:pos="5220"/>
              </w:tabs>
              <w:suppressAutoHyphens/>
              <w:ind w:right="27"/>
              <w:jc w:val="both"/>
              <w:rPr>
                <w:rFonts w:ascii="Times New Roman" w:hAnsi="Times New Roman" w:cs="Times New Roman"/>
                <w:b/>
                <w:sz w:val="26"/>
                <w:szCs w:val="26"/>
                <w:lang w:eastAsia="ar-SA"/>
              </w:rPr>
            </w:pPr>
            <w:r w:rsidRPr="00C53392">
              <w:rPr>
                <w:rFonts w:ascii="Times New Roman" w:hAnsi="Times New Roman" w:cs="Times New Roman"/>
                <w:b/>
                <w:sz w:val="26"/>
                <w:szCs w:val="26"/>
              </w:rPr>
              <w:t xml:space="preserve">О передаче земельного участка </w:t>
            </w:r>
            <w:r w:rsidRPr="00C53392">
              <w:rPr>
                <w:rFonts w:ascii="Times New Roman" w:hAnsi="Times New Roman" w:cs="Times New Roman"/>
                <w:b/>
                <w:sz w:val="26"/>
                <w:szCs w:val="26"/>
              </w:rPr>
              <w:br/>
              <w:t xml:space="preserve">в оперативное управление муниципальному казенному учреждению «Хозяйственно эксплуатационная служба администрации сельского поселения </w:t>
            </w:r>
            <w:proofErr w:type="gramStart"/>
            <w:r w:rsidRPr="00C53392">
              <w:rPr>
                <w:rFonts w:ascii="Times New Roman" w:hAnsi="Times New Roman" w:cs="Times New Roman"/>
                <w:b/>
                <w:sz w:val="26"/>
                <w:szCs w:val="26"/>
              </w:rPr>
              <w:t>Светлый</w:t>
            </w:r>
            <w:proofErr w:type="gramEnd"/>
            <w:r w:rsidRPr="00C53392">
              <w:rPr>
                <w:rFonts w:ascii="Times New Roman" w:hAnsi="Times New Roman" w:cs="Times New Roman"/>
                <w:b/>
                <w:sz w:val="26"/>
                <w:szCs w:val="26"/>
              </w:rPr>
              <w:t>»</w:t>
            </w:r>
          </w:p>
        </w:tc>
      </w:tr>
    </w:tbl>
    <w:p w:rsidR="00C53392" w:rsidRPr="00C53392" w:rsidRDefault="00C53392" w:rsidP="00C53392">
      <w:pPr>
        <w:ind w:right="3969"/>
        <w:jc w:val="both"/>
        <w:rPr>
          <w:rFonts w:ascii="Times New Roman" w:hAnsi="Times New Roman" w:cs="Times New Roman"/>
          <w:b/>
          <w:sz w:val="26"/>
          <w:szCs w:val="26"/>
          <w:lang w:eastAsia="ar-SA"/>
        </w:rPr>
      </w:pPr>
    </w:p>
    <w:p w:rsidR="00C53392" w:rsidRPr="00C53392" w:rsidRDefault="00C53392" w:rsidP="00C53392">
      <w:pPr>
        <w:tabs>
          <w:tab w:val="left" w:pos="1134"/>
        </w:tabs>
        <w:ind w:firstLine="709"/>
        <w:jc w:val="both"/>
        <w:rPr>
          <w:rFonts w:ascii="Times New Roman" w:hAnsi="Times New Roman" w:cs="Times New Roman"/>
          <w:sz w:val="26"/>
          <w:szCs w:val="26"/>
          <w:lang w:eastAsia="ru-RU"/>
        </w:rPr>
      </w:pPr>
      <w:proofErr w:type="gramStart"/>
      <w:r w:rsidRPr="00C53392">
        <w:rPr>
          <w:rFonts w:ascii="Times New Roman" w:hAnsi="Times New Roman" w:cs="Times New Roman"/>
          <w:sz w:val="26"/>
          <w:szCs w:val="26"/>
        </w:rPr>
        <w:t xml:space="preserve">В соответствии с Гражданским кодексом Российской Федерации, Бюджетным кодексом Российской Федерации, Федеральным законом </w:t>
      </w:r>
      <w:r w:rsidRPr="00C53392">
        <w:rPr>
          <w:rFonts w:ascii="Times New Roman" w:hAnsi="Times New Roman" w:cs="Times New Roman"/>
          <w:sz w:val="26"/>
          <w:szCs w:val="26"/>
        </w:rPr>
        <w:br/>
        <w:t xml:space="preserve">от 12.01.1996 </w:t>
      </w:r>
      <w:hyperlink r:id="rId34" w:history="1">
        <w:r w:rsidRPr="00C53392">
          <w:rPr>
            <w:rStyle w:val="ad"/>
            <w:rFonts w:ascii="Times New Roman" w:hAnsi="Times New Roman" w:cs="Times New Roman"/>
            <w:sz w:val="26"/>
            <w:szCs w:val="26"/>
          </w:rPr>
          <w:t>№</w:t>
        </w:r>
      </w:hyperlink>
      <w:r w:rsidRPr="00C53392">
        <w:rPr>
          <w:rFonts w:ascii="Times New Roman" w:hAnsi="Times New Roman" w:cs="Times New Roman"/>
          <w:sz w:val="26"/>
          <w:szCs w:val="26"/>
        </w:rPr>
        <w:t xml:space="preserve"> 7-ФЗ «О некоммерческих организациях», </w:t>
      </w:r>
      <w:hyperlink r:id="rId35" w:history="1">
        <w:r w:rsidRPr="00C53392">
          <w:rPr>
            <w:rStyle w:val="ad"/>
            <w:rFonts w:ascii="Times New Roman" w:hAnsi="Times New Roman" w:cs="Times New Roman"/>
            <w:sz w:val="26"/>
            <w:szCs w:val="26"/>
          </w:rPr>
          <w:t>уставом</w:t>
        </w:r>
      </w:hyperlink>
      <w:r w:rsidRPr="00C53392">
        <w:rPr>
          <w:rFonts w:ascii="Times New Roman" w:hAnsi="Times New Roman" w:cs="Times New Roman"/>
          <w:sz w:val="26"/>
          <w:szCs w:val="26"/>
        </w:rPr>
        <w:t xml:space="preserve"> сельского поселения Светлый, решением Совета депутатов сельского поселения Светлый от 28.12.2010 </w:t>
      </w:r>
      <w:hyperlink r:id="rId36" w:history="1">
        <w:r w:rsidRPr="00C53392">
          <w:rPr>
            <w:rStyle w:val="ad"/>
            <w:rFonts w:ascii="Times New Roman" w:hAnsi="Times New Roman" w:cs="Times New Roman"/>
            <w:sz w:val="26"/>
            <w:szCs w:val="26"/>
          </w:rPr>
          <w:t>№</w:t>
        </w:r>
      </w:hyperlink>
      <w:r w:rsidRPr="00C53392">
        <w:rPr>
          <w:rFonts w:ascii="Times New Roman" w:hAnsi="Times New Roman" w:cs="Times New Roman"/>
          <w:sz w:val="26"/>
          <w:szCs w:val="26"/>
        </w:rPr>
        <w:t xml:space="preserve"> 127 «Об утверждении порядка создания, реорганизации, изменения типа и ликвидации муниципальных учреждений и предприятий, утверждения уставов и внесения в них изменений, а также об участии муниципального образования сельское поселение</w:t>
      </w:r>
      <w:proofErr w:type="gramEnd"/>
      <w:r w:rsidRPr="00C53392">
        <w:rPr>
          <w:rFonts w:ascii="Times New Roman" w:hAnsi="Times New Roman" w:cs="Times New Roman"/>
          <w:sz w:val="26"/>
          <w:szCs w:val="26"/>
        </w:rPr>
        <w:t xml:space="preserve"> Светлый в хозяйственных обществах», распоряжением администрации сельского поселения Светлый </w:t>
      </w:r>
      <w:r w:rsidRPr="00C53392">
        <w:rPr>
          <w:rFonts w:ascii="Times New Roman" w:hAnsi="Times New Roman" w:cs="Times New Roman"/>
          <w:sz w:val="26"/>
          <w:szCs w:val="26"/>
        </w:rPr>
        <w:br/>
        <w:t>№ 51-р от 25.06.2018 г. «О включении муниципального имущества в состав имущества казны муниципального образования сельское поселение Светлый»:</w:t>
      </w:r>
    </w:p>
    <w:p w:rsidR="00C53392" w:rsidRPr="00C53392" w:rsidRDefault="00C53392" w:rsidP="00C53392">
      <w:pPr>
        <w:tabs>
          <w:tab w:val="left" w:pos="0"/>
        </w:tabs>
        <w:ind w:firstLine="709"/>
        <w:jc w:val="both"/>
        <w:rPr>
          <w:rFonts w:ascii="Times New Roman" w:hAnsi="Times New Roman" w:cs="Times New Roman"/>
          <w:sz w:val="26"/>
          <w:szCs w:val="26"/>
          <w:lang w:eastAsia="ar-SA"/>
        </w:rPr>
      </w:pPr>
      <w:r w:rsidRPr="00C53392">
        <w:rPr>
          <w:rFonts w:ascii="Times New Roman" w:hAnsi="Times New Roman" w:cs="Times New Roman"/>
          <w:sz w:val="26"/>
          <w:szCs w:val="26"/>
          <w:lang w:eastAsia="ru-RU"/>
        </w:rPr>
        <w:t>1.</w:t>
      </w:r>
      <w:r w:rsidRPr="00C53392">
        <w:rPr>
          <w:rFonts w:ascii="Times New Roman" w:hAnsi="Times New Roman" w:cs="Times New Roman"/>
          <w:sz w:val="26"/>
          <w:szCs w:val="26"/>
        </w:rPr>
        <w:t xml:space="preserve"> Передать в оперативное управление муниципальному </w:t>
      </w:r>
      <w:r w:rsidRPr="00C53392">
        <w:rPr>
          <w:rFonts w:ascii="Times New Roman" w:hAnsi="Times New Roman" w:cs="Times New Roman"/>
          <w:color w:val="000000"/>
          <w:spacing w:val="5"/>
          <w:sz w:val="26"/>
          <w:szCs w:val="26"/>
        </w:rPr>
        <w:t>казенному учреждению «</w:t>
      </w:r>
      <w:r w:rsidRPr="00C53392">
        <w:rPr>
          <w:rFonts w:ascii="Times New Roman" w:hAnsi="Times New Roman" w:cs="Times New Roman"/>
          <w:sz w:val="26"/>
          <w:szCs w:val="26"/>
        </w:rPr>
        <w:t xml:space="preserve">Хозяйственно эксплуатационная служба сельского поселения Светлый» земельный участок, общей площадью 7 465 кв. метров, расположенный на землях населенных пунктов по адресу: </w:t>
      </w:r>
      <w:r w:rsidRPr="00C53392">
        <w:rPr>
          <w:rFonts w:ascii="Times New Roman" w:hAnsi="Times New Roman" w:cs="Times New Roman"/>
          <w:sz w:val="26"/>
          <w:szCs w:val="26"/>
        </w:rPr>
        <w:br/>
        <w:t xml:space="preserve">Ханты-Мансийский автономный округ-Югра, Березовский район, п. Светлый, </w:t>
      </w:r>
      <w:r w:rsidRPr="00C53392">
        <w:rPr>
          <w:rFonts w:ascii="Times New Roman" w:hAnsi="Times New Roman" w:cs="Times New Roman"/>
          <w:sz w:val="26"/>
          <w:szCs w:val="26"/>
        </w:rPr>
        <w:br/>
        <w:t>ул. Новая, 7 «а», с кадастровым номером 86:05:0000000:6924, кадастровая стоимость – 5 027 752,15 руб., балансовая стоимость – 0,00 руб.</w:t>
      </w:r>
    </w:p>
    <w:p w:rsidR="00C53392" w:rsidRPr="00C53392" w:rsidRDefault="00C53392" w:rsidP="00C53392">
      <w:pPr>
        <w:tabs>
          <w:tab w:val="left" w:pos="0"/>
        </w:tabs>
        <w:jc w:val="both"/>
        <w:rPr>
          <w:rFonts w:ascii="Times New Roman" w:hAnsi="Times New Roman" w:cs="Times New Roman"/>
          <w:sz w:val="26"/>
          <w:szCs w:val="26"/>
        </w:rPr>
      </w:pPr>
      <w:r w:rsidRPr="00C53392">
        <w:rPr>
          <w:rFonts w:ascii="Times New Roman" w:hAnsi="Times New Roman" w:cs="Times New Roman"/>
          <w:sz w:val="26"/>
          <w:szCs w:val="26"/>
        </w:rPr>
        <w:tab/>
        <w:t>2. Настоящее распоряжение вступает в силу после его подписания.</w:t>
      </w:r>
    </w:p>
    <w:p w:rsidR="00C53392" w:rsidRPr="00C53392" w:rsidRDefault="00C53392" w:rsidP="00C53392">
      <w:pPr>
        <w:ind w:firstLine="709"/>
        <w:jc w:val="both"/>
        <w:rPr>
          <w:rFonts w:ascii="Times New Roman" w:hAnsi="Times New Roman" w:cs="Times New Roman"/>
          <w:sz w:val="26"/>
          <w:szCs w:val="26"/>
        </w:rPr>
      </w:pPr>
    </w:p>
    <w:p w:rsidR="00587378" w:rsidRPr="00C53392" w:rsidRDefault="00C53392" w:rsidP="00C53392">
      <w:pPr>
        <w:ind w:firstLine="709"/>
        <w:jc w:val="both"/>
        <w:rPr>
          <w:rFonts w:ascii="Times New Roman" w:hAnsi="Times New Roman" w:cs="Times New Roman"/>
          <w:sz w:val="26"/>
          <w:szCs w:val="26"/>
        </w:rPr>
        <w:sectPr w:rsidR="00587378" w:rsidRPr="00C53392" w:rsidSect="00587378">
          <w:pgSz w:w="11906" w:h="16838"/>
          <w:pgMar w:top="1134" w:right="992" w:bottom="1134" w:left="1559" w:header="709" w:footer="709" w:gutter="0"/>
          <w:cols w:space="708"/>
          <w:docGrid w:linePitch="360"/>
        </w:sectPr>
      </w:pPr>
      <w:r w:rsidRPr="00C53392">
        <w:rPr>
          <w:rFonts w:ascii="Times New Roman" w:hAnsi="Times New Roman" w:cs="Times New Roman"/>
          <w:sz w:val="26"/>
          <w:szCs w:val="26"/>
        </w:rPr>
        <w:t xml:space="preserve">Глава сельского поселения </w:t>
      </w:r>
      <w:proofErr w:type="gramStart"/>
      <w:r w:rsidRPr="00C53392">
        <w:rPr>
          <w:rFonts w:ascii="Times New Roman" w:hAnsi="Times New Roman" w:cs="Times New Roman"/>
          <w:sz w:val="26"/>
          <w:szCs w:val="26"/>
        </w:rPr>
        <w:t>Светлый</w:t>
      </w:r>
      <w:proofErr w:type="gramEnd"/>
      <w:r w:rsidRPr="00C53392">
        <w:rPr>
          <w:rFonts w:ascii="Times New Roman" w:hAnsi="Times New Roman" w:cs="Times New Roman"/>
          <w:sz w:val="26"/>
          <w:szCs w:val="26"/>
        </w:rPr>
        <w:t xml:space="preserve">                         Ф.К. </w:t>
      </w:r>
      <w:proofErr w:type="spellStart"/>
      <w:r w:rsidRPr="00C53392">
        <w:rPr>
          <w:rFonts w:ascii="Times New Roman" w:hAnsi="Times New Roman" w:cs="Times New Roman"/>
          <w:sz w:val="26"/>
          <w:szCs w:val="26"/>
        </w:rPr>
        <w:t>Шагимухаметов</w:t>
      </w:r>
      <w:proofErr w:type="spellEnd"/>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lastRenderedPageBreak/>
        <w:t>Печатное средство массовой информации</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rPr>
        <w:t>Светловский</w:t>
      </w:r>
      <w:proofErr w:type="spellEnd"/>
      <w:r w:rsidRPr="00587378">
        <w:rPr>
          <w:rFonts w:ascii="Times New Roman" w:hAnsi="Times New Roman" w:cs="Times New Roman"/>
          <w:sz w:val="26"/>
          <w:szCs w:val="26"/>
        </w:rPr>
        <w:t xml:space="preserve"> Вестник»</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rPr>
        <w:t>Светловский</w:t>
      </w:r>
      <w:proofErr w:type="spellEnd"/>
      <w:r w:rsidRPr="00587378">
        <w:rPr>
          <w:rFonts w:ascii="Times New Roman" w:hAnsi="Times New Roman" w:cs="Times New Roman"/>
          <w:sz w:val="26"/>
          <w:szCs w:val="26"/>
        </w:rPr>
        <w:t xml:space="preserve"> Вестник»</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Pr="00587378">
        <w:rPr>
          <w:rFonts w:ascii="Times New Roman" w:hAnsi="Times New Roman" w:cs="Times New Roman"/>
          <w:sz w:val="26"/>
          <w:szCs w:val="26"/>
          <w:u w:val="single"/>
        </w:rPr>
        <w:t>Дворникова</w:t>
      </w:r>
      <w:proofErr w:type="spellEnd"/>
      <w:r w:rsidRPr="00587378">
        <w:rPr>
          <w:rFonts w:ascii="Times New Roman" w:hAnsi="Times New Roman" w:cs="Times New Roman"/>
          <w:sz w:val="26"/>
          <w:szCs w:val="26"/>
          <w:u w:val="single"/>
        </w:rPr>
        <w:t xml:space="preserve"> </w:t>
      </w:r>
      <w:proofErr w:type="spellStart"/>
      <w:r w:rsidRPr="00587378">
        <w:rPr>
          <w:rFonts w:ascii="Times New Roman" w:hAnsi="Times New Roman" w:cs="Times New Roman"/>
          <w:sz w:val="26"/>
          <w:szCs w:val="26"/>
          <w:u w:val="single"/>
        </w:rPr>
        <w:t>ЛюбовьАлександровна</w:t>
      </w:r>
      <w:proofErr w:type="spellEnd"/>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sidRPr="00587378">
        <w:rPr>
          <w:rFonts w:ascii="Times New Roman" w:hAnsi="Times New Roman" w:cs="Times New Roman"/>
          <w:sz w:val="26"/>
          <w:szCs w:val="26"/>
          <w:u w:val="single"/>
        </w:rPr>
        <w:t>Дворникова</w:t>
      </w:r>
      <w:proofErr w:type="spellEnd"/>
      <w:r w:rsidRPr="00587378">
        <w:rPr>
          <w:rFonts w:ascii="Times New Roman" w:hAnsi="Times New Roman" w:cs="Times New Roman"/>
          <w:sz w:val="26"/>
          <w:szCs w:val="26"/>
          <w:u w:val="single"/>
        </w:rPr>
        <w:t xml:space="preserve"> Любовь Александровна</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030BB">
      <w:pPr>
        <w:spacing w:after="0" w:line="240" w:lineRule="auto"/>
        <w:jc w:val="center"/>
        <w:rPr>
          <w:rFonts w:ascii="Times New Roman" w:hAnsi="Times New Roman" w:cs="Times New Roman"/>
          <w:sz w:val="26"/>
          <w:szCs w:val="26"/>
        </w:rPr>
      </w:pP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030B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9030BB" w:rsidRPr="00587378" w:rsidRDefault="009030BB" w:rsidP="009030BB">
      <w:pPr>
        <w:spacing w:after="0" w:line="240" w:lineRule="auto"/>
        <w:jc w:val="center"/>
        <w:rPr>
          <w:rFonts w:ascii="Times New Roman" w:hAnsi="Times New Roman" w:cs="Times New Roman"/>
          <w:sz w:val="26"/>
          <w:szCs w:val="26"/>
        </w:rPr>
        <w:sectPr w:rsidR="009030BB" w:rsidRPr="00587378" w:rsidSect="00C53392">
          <w:pgSz w:w="11906" w:h="16838"/>
          <w:pgMar w:top="1134" w:right="992" w:bottom="1134" w:left="1559" w:header="709" w:footer="709" w:gutter="0"/>
          <w:cols w:space="708"/>
          <w:docGrid w:linePitch="360"/>
        </w:sect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p w:rsidR="00AD5FBC" w:rsidRPr="00587378" w:rsidRDefault="00AD5FBC" w:rsidP="00F212D0">
      <w:pPr>
        <w:spacing w:after="0" w:line="240" w:lineRule="auto"/>
        <w:rPr>
          <w:rFonts w:ascii="Times New Roman" w:eastAsia="Times New Roman" w:hAnsi="Times New Roman" w:cs="Times New Roman"/>
          <w:b/>
          <w:sz w:val="26"/>
          <w:szCs w:val="26"/>
          <w:u w:val="single"/>
          <w:lang w:eastAsia="ru-RU"/>
        </w:rPr>
      </w:pPr>
    </w:p>
    <w:sectPr w:rsidR="00AD5FBC" w:rsidRPr="00587378" w:rsidSect="00B53D09">
      <w:footerReference w:type="default" r:id="rId37"/>
      <w:pgSz w:w="11906" w:h="16838"/>
      <w:pgMar w:top="289" w:right="709" w:bottom="31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78" w:rsidRDefault="004F3278" w:rsidP="00811DB6">
      <w:pPr>
        <w:spacing w:after="0" w:line="240" w:lineRule="auto"/>
      </w:pPr>
      <w:r>
        <w:separator/>
      </w:r>
    </w:p>
  </w:endnote>
  <w:endnote w:type="continuationSeparator" w:id="0">
    <w:p w:rsidR="004F3278" w:rsidRDefault="004F3278"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78" w:rsidRDefault="00587378" w:rsidP="004169CC">
    <w:pPr>
      <w:pStyle w:val="a9"/>
      <w:jc w:val="right"/>
    </w:pPr>
  </w:p>
  <w:p w:rsidR="00587378" w:rsidRDefault="00587378" w:rsidP="004169CC">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78" w:rsidRDefault="00587378" w:rsidP="00002F6D">
    <w:pPr>
      <w:pStyle w:val="a9"/>
      <w:jc w:val="right"/>
    </w:pPr>
    <w:r>
      <w:fldChar w:fldCharType="begin"/>
    </w:r>
    <w:r>
      <w:instrText>PAGE   \* MERGEFORMAT</w:instrText>
    </w:r>
    <w:r>
      <w:fldChar w:fldCharType="separate"/>
    </w:r>
    <w:r w:rsidR="00005887">
      <w:rPr>
        <w:noProof/>
      </w:rPr>
      <w:t>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78" w:rsidRDefault="004F3278" w:rsidP="00811DB6">
      <w:pPr>
        <w:spacing w:after="0" w:line="240" w:lineRule="auto"/>
      </w:pPr>
      <w:r>
        <w:separator/>
      </w:r>
    </w:p>
  </w:footnote>
  <w:footnote w:type="continuationSeparator" w:id="0">
    <w:p w:rsidR="004F3278" w:rsidRDefault="004F3278"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2">
    <w:nsid w:val="04334F1A"/>
    <w:multiLevelType w:val="hybridMultilevel"/>
    <w:tmpl w:val="359021CE"/>
    <w:lvl w:ilvl="0" w:tplc="F2FC789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936BBD"/>
    <w:multiLevelType w:val="multilevel"/>
    <w:tmpl w:val="EB56E026"/>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nsid w:val="0FFE420F"/>
    <w:multiLevelType w:val="hybridMultilevel"/>
    <w:tmpl w:val="AD029954"/>
    <w:lvl w:ilvl="0" w:tplc="B48A7EE0">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4775F07"/>
    <w:multiLevelType w:val="multilevel"/>
    <w:tmpl w:val="9A8C94F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20161ECE"/>
    <w:multiLevelType w:val="hybridMultilevel"/>
    <w:tmpl w:val="C8CCD22E"/>
    <w:lvl w:ilvl="0" w:tplc="C7046AE8">
      <w:start w:val="1"/>
      <w:numFmt w:val="decimal"/>
      <w:lvlText w:val="%1."/>
      <w:lvlJc w:val="left"/>
      <w:pPr>
        <w:tabs>
          <w:tab w:val="num" w:pos="1080"/>
        </w:tabs>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BBB64D0"/>
    <w:multiLevelType w:val="multilevel"/>
    <w:tmpl w:val="AEC43A2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nsid w:val="2D573182"/>
    <w:multiLevelType w:val="multilevel"/>
    <w:tmpl w:val="26864634"/>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2">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7A590D"/>
    <w:multiLevelType w:val="multilevel"/>
    <w:tmpl w:val="D6F04EFC"/>
    <w:lvl w:ilvl="0">
      <w:start w:val="1"/>
      <w:numFmt w:val="upperRoman"/>
      <w:lvlText w:val="%1."/>
      <w:lvlJc w:val="right"/>
      <w:pPr>
        <w:ind w:left="720" w:hanging="360"/>
      </w:p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4248" w:hanging="180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24">
    <w:nsid w:val="32D9677C"/>
    <w:multiLevelType w:val="hybridMultilevel"/>
    <w:tmpl w:val="20863994"/>
    <w:lvl w:ilvl="0" w:tplc="B48A7EE0">
      <w:start w:val="1"/>
      <w:numFmt w:val="decimal"/>
      <w:lvlText w:val="%1."/>
      <w:lvlJc w:val="left"/>
      <w:pPr>
        <w:ind w:left="1920" w:hanging="360"/>
      </w:pPr>
      <w:rPr>
        <w:rFonts w:ascii="Times New Roman" w:eastAsia="Times New Roman" w:hAnsi="Times New Roman" w:cs="Times New Roman"/>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8415B61"/>
    <w:multiLevelType w:val="hybridMultilevel"/>
    <w:tmpl w:val="B200363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A1164D6"/>
    <w:multiLevelType w:val="hybridMultilevel"/>
    <w:tmpl w:val="148EE630"/>
    <w:lvl w:ilvl="0" w:tplc="7A0C9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3D329E"/>
    <w:multiLevelType w:val="hybridMultilevel"/>
    <w:tmpl w:val="28B03384"/>
    <w:lvl w:ilvl="0" w:tplc="00000004">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357444E"/>
    <w:multiLevelType w:val="hybridMultilevel"/>
    <w:tmpl w:val="16120A82"/>
    <w:lvl w:ilvl="0" w:tplc="5CDE3972">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70570C4F"/>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0B402ED"/>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787404D"/>
    <w:multiLevelType w:val="hybridMultilevel"/>
    <w:tmpl w:val="0082FCDA"/>
    <w:lvl w:ilvl="0" w:tplc="B48A7EE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5C02E6"/>
    <w:multiLevelType w:val="multilevel"/>
    <w:tmpl w:val="B1243FF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5"/>
  </w:num>
  <w:num w:numId="3">
    <w:abstractNumId w:val="3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4"/>
  </w:num>
  <w:num w:numId="7">
    <w:abstractNumId w:val="35"/>
  </w:num>
  <w:num w:numId="8">
    <w:abstractNumId w:val="12"/>
  </w:num>
  <w:num w:numId="9">
    <w:abstractNumId w:val="28"/>
  </w:num>
  <w:num w:numId="10">
    <w:abstractNumId w:val="29"/>
  </w:num>
  <w:num w:numId="11">
    <w:abstractNumId w:val="22"/>
  </w:num>
  <w:num w:numId="12">
    <w:abstractNumId w:val="18"/>
  </w:num>
  <w:num w:numId="13">
    <w:abstractNumId w:val="27"/>
  </w:num>
  <w:num w:numId="14">
    <w:abstractNumId w:val="3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4"/>
    <w:lvlOverride w:ilvl="0">
      <w:startOverride w:val="5"/>
    </w:lvlOverride>
  </w:num>
  <w:num w:numId="31">
    <w:abstractNumId w:val="5"/>
    <w:lvlOverride w:ilvl="0">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num>
  <w:num w:numId="34">
    <w:abstractNumId w:val="7"/>
    <w:lvlOverride w:ilvl="0">
      <w:startOverride w:val="3"/>
    </w:lvlOverride>
  </w:num>
  <w:num w:numId="35">
    <w:abstractNumId w:val="8"/>
    <w:lvlOverride w:ilvl="0">
      <w:startOverride w:val="6"/>
    </w:lvlOverride>
  </w:num>
  <w:num w:numId="36">
    <w:abstractNumId w:val="9"/>
  </w:num>
  <w:num w:numId="37">
    <w:abstractNumId w:val="10"/>
    <w:lvlOverride w:ilvl="0">
      <w:startOverride w:val="1"/>
    </w:lvlOverride>
  </w:num>
  <w:num w:numId="38">
    <w:abstractNumId w:val="30"/>
  </w:num>
  <w:num w:numId="39">
    <w:abstractNumId w:val="11"/>
  </w:num>
  <w:num w:numId="40">
    <w:abstractNumId w:val="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5887"/>
    <w:rsid w:val="0002045B"/>
    <w:rsid w:val="000330BC"/>
    <w:rsid w:val="0004243A"/>
    <w:rsid w:val="0006013B"/>
    <w:rsid w:val="00096A10"/>
    <w:rsid w:val="000A60A5"/>
    <w:rsid w:val="000B7C85"/>
    <w:rsid w:val="000C597B"/>
    <w:rsid w:val="000D79EB"/>
    <w:rsid w:val="00123D7D"/>
    <w:rsid w:val="00125482"/>
    <w:rsid w:val="00132104"/>
    <w:rsid w:val="0017182F"/>
    <w:rsid w:val="001875B7"/>
    <w:rsid w:val="001E73FD"/>
    <w:rsid w:val="001F0651"/>
    <w:rsid w:val="00285839"/>
    <w:rsid w:val="002A380E"/>
    <w:rsid w:val="002D6DD8"/>
    <w:rsid w:val="002E6B8F"/>
    <w:rsid w:val="00305B1E"/>
    <w:rsid w:val="00336546"/>
    <w:rsid w:val="003A42E1"/>
    <w:rsid w:val="003C7E91"/>
    <w:rsid w:val="004169CC"/>
    <w:rsid w:val="004302D7"/>
    <w:rsid w:val="00434756"/>
    <w:rsid w:val="00456C7E"/>
    <w:rsid w:val="00484DB7"/>
    <w:rsid w:val="004D3CBB"/>
    <w:rsid w:val="004E4E80"/>
    <w:rsid w:val="004F3278"/>
    <w:rsid w:val="00501878"/>
    <w:rsid w:val="00544086"/>
    <w:rsid w:val="00572250"/>
    <w:rsid w:val="00587378"/>
    <w:rsid w:val="005C33AF"/>
    <w:rsid w:val="005D5922"/>
    <w:rsid w:val="00752E64"/>
    <w:rsid w:val="00766107"/>
    <w:rsid w:val="00776FC5"/>
    <w:rsid w:val="00811DB6"/>
    <w:rsid w:val="00863096"/>
    <w:rsid w:val="00897F1D"/>
    <w:rsid w:val="008D422E"/>
    <w:rsid w:val="009030BB"/>
    <w:rsid w:val="00905D68"/>
    <w:rsid w:val="009127EF"/>
    <w:rsid w:val="009357CA"/>
    <w:rsid w:val="00984385"/>
    <w:rsid w:val="00992691"/>
    <w:rsid w:val="009A2B85"/>
    <w:rsid w:val="00A6264B"/>
    <w:rsid w:val="00A7753B"/>
    <w:rsid w:val="00AA727B"/>
    <w:rsid w:val="00AD5FBC"/>
    <w:rsid w:val="00AF6833"/>
    <w:rsid w:val="00B53D09"/>
    <w:rsid w:val="00B57DBD"/>
    <w:rsid w:val="00B87CFF"/>
    <w:rsid w:val="00BA54FA"/>
    <w:rsid w:val="00BA67DF"/>
    <w:rsid w:val="00BD31DF"/>
    <w:rsid w:val="00BF0CD9"/>
    <w:rsid w:val="00C53392"/>
    <w:rsid w:val="00C93E99"/>
    <w:rsid w:val="00DC3F0A"/>
    <w:rsid w:val="00E00908"/>
    <w:rsid w:val="00E426C6"/>
    <w:rsid w:val="00E52CF4"/>
    <w:rsid w:val="00E61AA2"/>
    <w:rsid w:val="00E65639"/>
    <w:rsid w:val="00E7516F"/>
    <w:rsid w:val="00F03B4E"/>
    <w:rsid w:val="00F064B9"/>
    <w:rsid w:val="00F15B35"/>
    <w:rsid w:val="00F212D0"/>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344800" TargetMode="External"/><Relationship Id="rId18" Type="http://schemas.openxmlformats.org/officeDocument/2006/relationships/hyperlink" Target="http://internet.garant.ru/" TargetMode="External"/><Relationship Id="rId26" Type="http://schemas.openxmlformats.org/officeDocument/2006/relationships/hyperlink" Target="kodeks://link/d?nd=901522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consultantplus://offline/main?base=LAW;n=117425;fld=134" TargetMode="External"/><Relationship Id="rId7" Type="http://schemas.openxmlformats.org/officeDocument/2006/relationships/footnotes" Target="footnotes.xml"/><Relationship Id="rId12" Type="http://schemas.openxmlformats.org/officeDocument/2006/relationships/hyperlink" Target="kodeks://link/d?nd=902111644" TargetMode="External"/><Relationship Id="rId17" Type="http://schemas.openxmlformats.org/officeDocument/2006/relationships/hyperlink" Target="http://internet.garant.ru/" TargetMode="External"/><Relationship Id="rId25" Type="http://schemas.openxmlformats.org/officeDocument/2006/relationships/hyperlink" Target="kodeks://link/d?nd=9015223&amp;point=mark=000000000000000000000000000000000000000000000000007E80KE" TargetMode="External"/><Relationship Id="rId33" Type="http://schemas.openxmlformats.org/officeDocument/2006/relationships/hyperlink" Target="kodeks://link/d?nd=411734301&amp;point=mark=0000000000000000000000000000000000000000000000000010PHE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E7CC06D31BB11F80985B44226D498C6ABED8C6999C81B99319D56C83452ADA16B448E998561017f9SBH" TargetMode="External"/><Relationship Id="rId20" Type="http://schemas.openxmlformats.org/officeDocument/2006/relationships/hyperlink" Target="http://internet.garant.ru/"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76063" TargetMode="External"/><Relationship Id="rId24" Type="http://schemas.openxmlformats.org/officeDocument/2006/relationships/hyperlink" Target="kodeks://link/d?nd=901714433" TargetMode="External"/><Relationship Id="rId32" Type="http://schemas.openxmlformats.org/officeDocument/2006/relationships/hyperlink" Target="kodeks://link/d?nd=411734301&amp;point=mark=00000000000000000000000000000000000000000000000000NDGTQP"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045E8DB757A49C41D024ADA290B055EE86219BBA3D921F10DA38E2C139F7289AE73DA6869BAB08I" TargetMode="External"/><Relationship Id="rId23" Type="http://schemas.openxmlformats.org/officeDocument/2006/relationships/hyperlink" Target="kodeks://link/d?nd=901714433&amp;point=mark=000000000000000000000000000000000000000000000000008PM0M1" TargetMode="External"/><Relationship Id="rId28" Type="http://schemas.openxmlformats.org/officeDocument/2006/relationships/hyperlink" Target="kodeks://link/d?nd=411734301&amp;point=mark=00000000000000000000000000000000000000000000000000OLA285" TargetMode="External"/><Relationship Id="rId36" Type="http://schemas.openxmlformats.org/officeDocument/2006/relationships/hyperlink" Target="consultantplus://offline/main?base=RLAW926;n=66089;fld=134" TargetMode="External"/><Relationship Id="rId10" Type="http://schemas.openxmlformats.org/officeDocument/2006/relationships/hyperlink" Target="kodeks://link/d?nd=9028718" TargetMode="External"/><Relationship Id="rId19" Type="http://schemas.openxmlformats.org/officeDocument/2006/relationships/hyperlink" Target="https://do.gosuslugi.ru/" TargetMode="External"/><Relationship Id="rId31" Type="http://schemas.openxmlformats.org/officeDocument/2006/relationships/hyperlink" Target="kodeks://link/d?nd=411734301&amp;point=mark=00000000000000000000000000000000000000000000000000OLA28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kodeks://link/d?nd=468902035" TargetMode="External"/><Relationship Id="rId22" Type="http://schemas.openxmlformats.org/officeDocument/2006/relationships/hyperlink" Target="http://internet.garant.ru/" TargetMode="External"/><Relationship Id="rId27" Type="http://schemas.openxmlformats.org/officeDocument/2006/relationships/hyperlink" Target="kodeks://link/d?nd=411734301&amp;point=mark=000000000000000000000000000000000000000000000000011T02AM" TargetMode="External"/><Relationship Id="rId30" Type="http://schemas.openxmlformats.org/officeDocument/2006/relationships/image" Target="media/image2.wmf"/><Relationship Id="rId35" Type="http://schemas.openxmlformats.org/officeDocument/2006/relationships/hyperlink" Target="consultantplus://offline/main?base=RLAW926;n=5183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C352-05C2-4F44-9F14-260D8DFC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17049</Words>
  <Characters>97183</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20</cp:revision>
  <cp:lastPrinted>2019-04-12T10:28:00Z</cp:lastPrinted>
  <dcterms:created xsi:type="dcterms:W3CDTF">2017-12-08T07:40:00Z</dcterms:created>
  <dcterms:modified xsi:type="dcterms:W3CDTF">2019-07-26T10:15:00Z</dcterms:modified>
</cp:coreProperties>
</file>