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Pr="008F5593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2"/>
          <w:szCs w:val="56"/>
        </w:rPr>
      </w:pPr>
      <w:r w:rsidRPr="008F5593">
        <w:rPr>
          <w:rFonts w:ascii="Times New Roman" w:hAnsi="Times New Roman" w:cs="Times New Roman"/>
          <w:b/>
          <w:i/>
          <w:sz w:val="52"/>
          <w:szCs w:val="56"/>
        </w:rPr>
        <w:t>«</w:t>
      </w:r>
      <w:proofErr w:type="spellStart"/>
      <w:r w:rsidRPr="008F5593">
        <w:rPr>
          <w:rFonts w:ascii="Times New Roman" w:hAnsi="Times New Roman" w:cs="Times New Roman"/>
          <w:b/>
          <w:i/>
          <w:sz w:val="52"/>
          <w:szCs w:val="56"/>
        </w:rPr>
        <w:t>Светловский</w:t>
      </w:r>
      <w:proofErr w:type="spellEnd"/>
      <w:r w:rsidRPr="008F5593">
        <w:rPr>
          <w:rFonts w:ascii="Times New Roman" w:hAnsi="Times New Roman" w:cs="Times New Roman"/>
          <w:b/>
          <w:i/>
          <w:sz w:val="52"/>
          <w:szCs w:val="56"/>
        </w:rPr>
        <w:t xml:space="preserve"> Вестник»</w:t>
      </w:r>
    </w:p>
    <w:p w:rsidR="005A1ABA" w:rsidRPr="008F5593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F5593">
        <w:rPr>
          <w:rFonts w:ascii="Times New Roman" w:hAnsi="Times New Roman" w:cs="Times New Roman"/>
          <w:b/>
          <w:sz w:val="24"/>
          <w:szCs w:val="26"/>
        </w:rPr>
        <w:t>____________________________________________________________________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>печатное издание органов местного самоуправления сельского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 xml:space="preserve">поселения </w:t>
      </w:r>
      <w:proofErr w:type="gramStart"/>
      <w:r w:rsidRPr="008F5593">
        <w:rPr>
          <w:rFonts w:ascii="Times New Roman" w:hAnsi="Times New Roman" w:cs="Times New Roman"/>
          <w:sz w:val="24"/>
          <w:szCs w:val="28"/>
        </w:rPr>
        <w:t>Светлый</w:t>
      </w:r>
      <w:proofErr w:type="gramEnd"/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Cs w:val="28"/>
        </w:rPr>
      </w:pPr>
    </w:p>
    <w:p w:rsidR="005570A3" w:rsidRPr="008F5593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F5593">
        <w:rPr>
          <w:rFonts w:ascii="Times New Roman" w:hAnsi="Times New Roman" w:cs="Times New Roman"/>
          <w:b/>
          <w:i/>
          <w:sz w:val="24"/>
          <w:szCs w:val="28"/>
        </w:rPr>
        <w:t>Газета распространяется бесплатно</w:t>
      </w:r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A1ABA" w:rsidRPr="008F5593" w:rsidRDefault="00342920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2</w:t>
      </w:r>
      <w:r w:rsidR="00B22387">
        <w:rPr>
          <w:rFonts w:ascii="Times New Roman" w:hAnsi="Times New Roman" w:cs="Times New Roman"/>
          <w:b/>
          <w:i/>
          <w:sz w:val="24"/>
          <w:szCs w:val="28"/>
        </w:rPr>
        <w:t>8</w:t>
      </w:r>
      <w:r w:rsidR="008F5593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марта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2022</w:t>
      </w:r>
      <w:r w:rsidR="00BC0A33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года №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1</w:t>
      </w:r>
      <w:r w:rsidR="00B22387">
        <w:rPr>
          <w:rFonts w:ascii="Times New Roman" w:hAnsi="Times New Roman" w:cs="Times New Roman"/>
          <w:b/>
          <w:i/>
          <w:sz w:val="24"/>
          <w:szCs w:val="28"/>
        </w:rPr>
        <w:t>1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8F5593">
        <w:rPr>
          <w:rFonts w:ascii="Times New Roman" w:hAnsi="Times New Roman" w:cs="Times New Roman"/>
          <w:i/>
          <w:sz w:val="24"/>
          <w:szCs w:val="28"/>
          <w:u w:val="single"/>
        </w:rPr>
        <w:t>В сегодняшнем номере публикуются следующие документы:</w:t>
      </w:r>
    </w:p>
    <w:p w:rsidR="005A1ABA" w:rsidRPr="00B22387" w:rsidRDefault="007A4376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ab/>
      </w:r>
    </w:p>
    <w:p w:rsidR="00B22387" w:rsidRPr="00B22387" w:rsidRDefault="00472FAC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1. </w:t>
      </w:r>
      <w:r w:rsidR="00B22387" w:rsidRPr="00B22387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090220" w:rsidRPr="00B223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090220" w:rsidRPr="00B22387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="00090220" w:rsidRPr="00B22387">
        <w:rPr>
          <w:rFonts w:ascii="Times New Roman" w:hAnsi="Times New Roman" w:cs="Times New Roman"/>
          <w:sz w:val="24"/>
          <w:szCs w:val="24"/>
        </w:rPr>
        <w:t xml:space="preserve"> №</w:t>
      </w:r>
      <w:r w:rsidR="00B22387" w:rsidRPr="00B22387">
        <w:rPr>
          <w:rFonts w:ascii="Times New Roman" w:hAnsi="Times New Roman" w:cs="Times New Roman"/>
          <w:sz w:val="24"/>
          <w:szCs w:val="24"/>
        </w:rPr>
        <w:t>221</w:t>
      </w:r>
      <w:r w:rsidR="00090220" w:rsidRPr="00B22387">
        <w:rPr>
          <w:rFonts w:ascii="Times New Roman" w:hAnsi="Times New Roman" w:cs="Times New Roman"/>
          <w:sz w:val="24"/>
          <w:szCs w:val="24"/>
        </w:rPr>
        <w:t xml:space="preserve"> от </w:t>
      </w:r>
      <w:r w:rsidR="00B22387" w:rsidRPr="00B22387">
        <w:rPr>
          <w:rFonts w:ascii="Times New Roman" w:hAnsi="Times New Roman" w:cs="Times New Roman"/>
          <w:sz w:val="24"/>
          <w:szCs w:val="24"/>
        </w:rPr>
        <w:t>25</w:t>
      </w:r>
      <w:r w:rsidR="00090220" w:rsidRPr="00B22387">
        <w:rPr>
          <w:rFonts w:ascii="Times New Roman" w:hAnsi="Times New Roman" w:cs="Times New Roman"/>
          <w:sz w:val="24"/>
          <w:szCs w:val="24"/>
        </w:rPr>
        <w:t>.03.2022</w:t>
      </w:r>
      <w:r w:rsidR="007A4376" w:rsidRPr="00B22387">
        <w:rPr>
          <w:rFonts w:ascii="Times New Roman" w:hAnsi="Times New Roman" w:cs="Times New Roman"/>
          <w:sz w:val="24"/>
          <w:szCs w:val="24"/>
        </w:rPr>
        <w:t xml:space="preserve"> </w:t>
      </w:r>
      <w:r w:rsidR="00B22387" w:rsidRPr="00B22387">
        <w:rPr>
          <w:rFonts w:ascii="Times New Roman" w:hAnsi="Times New Roman" w:cs="Times New Roman"/>
          <w:sz w:val="24"/>
          <w:szCs w:val="24"/>
        </w:rPr>
        <w:t>«</w:t>
      </w:r>
      <w:r w:rsidR="00B22387" w:rsidRPr="00B22387">
        <w:rPr>
          <w:rFonts w:ascii="Times New Roman" w:hAnsi="Times New Roman" w:cs="Times New Roman"/>
          <w:bCs/>
          <w:sz w:val="24"/>
          <w:szCs w:val="24"/>
        </w:rPr>
        <w:t>Об отмене некоторых решений Совета депутатов сельского поселения Светлый</w:t>
      </w:r>
      <w:r w:rsidR="00B22387" w:rsidRPr="00B22387">
        <w:rPr>
          <w:rFonts w:ascii="Times New Roman" w:hAnsi="Times New Roman" w:cs="Times New Roman"/>
          <w:sz w:val="24"/>
          <w:szCs w:val="24"/>
        </w:rPr>
        <w:t>»</w:t>
      </w:r>
    </w:p>
    <w:p w:rsidR="00B22387" w:rsidRPr="00B22387" w:rsidRDefault="00F11760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22387" w:rsidRPr="00B22387">
        <w:rPr>
          <w:rFonts w:ascii="Times New Roman" w:hAnsi="Times New Roman" w:cs="Times New Roman"/>
          <w:sz w:val="24"/>
          <w:szCs w:val="24"/>
        </w:rPr>
        <w:t>Решение Совета депутатов  сельского поселения Светлый №222 от 25.03.2022 «О проекте решения Совета депутатов сельского поселения Светлый «О внесении изменений в устав сельского поселения Светлый»».</w:t>
      </w:r>
      <w:proofErr w:type="gramEnd"/>
    </w:p>
    <w:p w:rsid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Решение Совета депутатов  сельского поселения Светлый №223 от 25.03.2022 «О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</w:r>
      <w:r w:rsidR="00AC59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ABA" w:rsidRPr="00B22387" w:rsidRDefault="000D3ABA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Информационное сообщение о назначении публичных слушаний по проекту решения Совета депутатов сельского поселения Светлый « о внесении изменений в устав сельского поселения Светлый».</w:t>
      </w:r>
      <w:proofErr w:type="gramEnd"/>
    </w:p>
    <w:p w:rsidR="00342920" w:rsidRPr="00B22387" w:rsidRDefault="00342920" w:rsidP="00B22387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8E" w:rsidRDefault="00C7248E" w:rsidP="00C7248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2387" w:rsidRPr="00B22387" w:rsidRDefault="00B22387" w:rsidP="00B22387">
      <w:pPr>
        <w:pStyle w:val="HEADERTEXT0"/>
        <w:spacing w:line="276" w:lineRule="auto"/>
        <w:rPr>
          <w:b/>
          <w:bCs/>
          <w:sz w:val="24"/>
          <w:szCs w:val="24"/>
        </w:rPr>
      </w:pPr>
    </w:p>
    <w:p w:rsidR="00B22387" w:rsidRPr="00B22387" w:rsidRDefault="00B22387" w:rsidP="00B22387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22387">
        <w:rPr>
          <w:rFonts w:ascii="Times New Roman" w:hAnsi="Times New Roman"/>
          <w:sz w:val="24"/>
          <w:szCs w:val="24"/>
        </w:rPr>
        <w:t>СОВЕТ ДЕПУТАТОВ</w:t>
      </w:r>
    </w:p>
    <w:p w:rsidR="00B22387" w:rsidRPr="00B22387" w:rsidRDefault="00B22387" w:rsidP="00B22387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2238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B22387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B22387" w:rsidRPr="00B22387" w:rsidRDefault="00B22387" w:rsidP="00B22387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22387">
        <w:rPr>
          <w:rFonts w:ascii="Times New Roman" w:hAnsi="Times New Roman"/>
          <w:sz w:val="24"/>
          <w:szCs w:val="24"/>
        </w:rPr>
        <w:t>Березовского района</w:t>
      </w:r>
    </w:p>
    <w:p w:rsidR="00B22387" w:rsidRPr="00B22387" w:rsidRDefault="00B22387" w:rsidP="00B22387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22387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B22387" w:rsidRPr="00B22387" w:rsidRDefault="00B22387" w:rsidP="00B22387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22387" w:rsidRPr="00B22387" w:rsidRDefault="00B22387" w:rsidP="00B22387">
      <w:pPr>
        <w:pStyle w:val="af4"/>
        <w:shd w:val="clear" w:color="auto" w:fill="FFFFFF"/>
        <w:spacing w:before="0" w:beforeAutospacing="0" w:after="150" w:afterAutospacing="0" w:line="276" w:lineRule="auto"/>
        <w:jc w:val="center"/>
        <w:rPr>
          <w:color w:val="483B3F"/>
        </w:rPr>
      </w:pPr>
      <w:r w:rsidRPr="00B22387">
        <w:rPr>
          <w:b/>
          <w:bCs/>
          <w:color w:val="483B3F"/>
        </w:rPr>
        <w:t>РЕШЕНИЕ</w:t>
      </w:r>
    </w:p>
    <w:p w:rsidR="00B22387" w:rsidRPr="00B22387" w:rsidRDefault="00B22387" w:rsidP="00B22387">
      <w:pPr>
        <w:pStyle w:val="HEADERTEXT0"/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223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25.03.2022</w:t>
      </w:r>
      <w:r w:rsidRPr="00B2238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</w:t>
      </w:r>
      <w:r w:rsidRPr="00B2238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№221</w:t>
      </w:r>
    </w:p>
    <w:p w:rsidR="00B22387" w:rsidRPr="00B22387" w:rsidRDefault="00B22387" w:rsidP="00B22387">
      <w:pPr>
        <w:pStyle w:val="HEADERTEXT0"/>
        <w:spacing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22387">
        <w:rPr>
          <w:rFonts w:ascii="Times New Roman" w:hAnsi="Times New Roman" w:cs="Times New Roman"/>
          <w:bCs/>
          <w:color w:val="auto"/>
          <w:sz w:val="24"/>
          <w:szCs w:val="24"/>
        </w:rPr>
        <w:t>п. Светлый</w:t>
      </w:r>
    </w:p>
    <w:p w:rsidR="00B22387" w:rsidRPr="00B22387" w:rsidRDefault="00B22387" w:rsidP="00B22387">
      <w:pPr>
        <w:pStyle w:val="HEADERTEXT0"/>
        <w:spacing w:line="276" w:lineRule="auto"/>
        <w:ind w:right="48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22387" w:rsidRPr="00B22387" w:rsidRDefault="00B22387" w:rsidP="00B22387">
      <w:pPr>
        <w:pStyle w:val="HEADERTEXT0"/>
        <w:spacing w:line="276" w:lineRule="auto"/>
        <w:ind w:right="48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23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отмене некоторых решений совета депутатов сельского поселения </w:t>
      </w:r>
      <w:proofErr w:type="gramStart"/>
      <w:r w:rsidRPr="00B22387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Светлый</w:t>
      </w:r>
      <w:proofErr w:type="gramEnd"/>
    </w:p>
    <w:p w:rsidR="00B22387" w:rsidRPr="00B22387" w:rsidRDefault="00B22387" w:rsidP="00B22387">
      <w:pPr>
        <w:pStyle w:val="HEADERTEXT0"/>
        <w:spacing w:line="276" w:lineRule="auto"/>
        <w:ind w:right="48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22387" w:rsidRPr="00B22387" w:rsidRDefault="00B22387" w:rsidP="00B2238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В результате проведения мониторинга нормативных правовых актов органов местного самоуправления, в соответствии с уставом сельского поселения 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B22387">
        <w:rPr>
          <w:rFonts w:ascii="Times New Roman" w:hAnsi="Times New Roman" w:cs="Times New Roman"/>
          <w:sz w:val="24"/>
          <w:szCs w:val="24"/>
        </w:rPr>
        <w:t>,</w:t>
      </w:r>
    </w:p>
    <w:p w:rsidR="00B22387" w:rsidRPr="00B22387" w:rsidRDefault="00B22387" w:rsidP="00B22387">
      <w:pPr>
        <w:pStyle w:val="FORMATTEXT"/>
        <w:spacing w:line="276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FORMATTEXT"/>
        <w:spacing w:line="276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B22387">
        <w:rPr>
          <w:rFonts w:ascii="Times New Roman" w:hAnsi="Times New Roman" w:cs="Times New Roman"/>
          <w:b/>
          <w:sz w:val="24"/>
          <w:szCs w:val="24"/>
        </w:rPr>
        <w:t>РЕШИЛ</w:t>
      </w:r>
      <w:r w:rsidRPr="00B22387">
        <w:rPr>
          <w:rFonts w:ascii="Times New Roman" w:hAnsi="Times New Roman" w:cs="Times New Roman"/>
          <w:sz w:val="24"/>
          <w:szCs w:val="24"/>
        </w:rPr>
        <w:t>:</w:t>
      </w:r>
    </w:p>
    <w:p w:rsidR="00B22387" w:rsidRPr="00B22387" w:rsidRDefault="00B22387" w:rsidP="00B22387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238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22387">
        <w:rPr>
          <w:rFonts w:ascii="Times New Roman" w:hAnsi="Times New Roman"/>
          <w:sz w:val="24"/>
          <w:szCs w:val="24"/>
        </w:rPr>
        <w:t>Решения Совета депутатов сельского поселения Светлый от 25.04.2013 №249 «Об утверждении Положения о Комиссии сельского поселения Светлый по определению прилегающих к объектам территорий, на которых не допускается розничная продажа алкогольной продукции», от 30.09.2016 №161 «О внесении изменений в Приложение 1 к решению Совета депутатов сельского поселения Светлый от 25.04.2013 №249 «Об утверждении Положения о Комиссии сельского поселения Светлый по определению</w:t>
      </w:r>
      <w:proofErr w:type="gramEnd"/>
      <w:r w:rsidRPr="00B22387">
        <w:rPr>
          <w:rFonts w:ascii="Times New Roman" w:hAnsi="Times New Roman"/>
          <w:sz w:val="24"/>
          <w:szCs w:val="24"/>
        </w:rPr>
        <w:t xml:space="preserve"> прилегающих к объектам территорий, на которых не допускается розничная продажа алкогольной продукции» - считать утратившими силу.</w:t>
      </w:r>
    </w:p>
    <w:p w:rsidR="00B22387" w:rsidRPr="00B22387" w:rsidRDefault="00B22387" w:rsidP="00B22387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2387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B22387">
        <w:rPr>
          <w:rFonts w:ascii="Times New Roman" w:hAnsi="Times New Roman"/>
          <w:sz w:val="24"/>
          <w:szCs w:val="24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B22387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B22387">
        <w:rPr>
          <w:rFonts w:ascii="Times New Roman" w:hAnsi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22387" w:rsidRPr="00B22387" w:rsidRDefault="00B22387" w:rsidP="00B2238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B22387" w:rsidRPr="00B22387" w:rsidRDefault="00B22387" w:rsidP="00B22387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FORMATTEX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238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22387">
        <w:rPr>
          <w:rFonts w:ascii="Times New Roman" w:hAnsi="Times New Roman" w:cs="Times New Roman"/>
          <w:sz w:val="24"/>
          <w:szCs w:val="24"/>
        </w:rPr>
        <w:t>. главы поселения                                                             Е.Н. Тодорова</w:t>
      </w:r>
    </w:p>
    <w:p w:rsidR="00B22387" w:rsidRPr="00E24397" w:rsidRDefault="00B22387" w:rsidP="00B22387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B22387" w:rsidRDefault="00B22387" w:rsidP="00B22387">
      <w:pPr>
        <w:pStyle w:val="FORMATTEXT"/>
      </w:pPr>
    </w:p>
    <w:p w:rsidR="00B22387" w:rsidRPr="0082569A" w:rsidRDefault="00B22387" w:rsidP="00B22387">
      <w:pPr>
        <w:pStyle w:val="a4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B22387" w:rsidRPr="005C7E78" w:rsidRDefault="00B22387" w:rsidP="00B22387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B22387" w:rsidRPr="00FF1016" w:rsidRDefault="00B22387" w:rsidP="00B22387">
      <w:pPr>
        <w:pStyle w:val="a4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B22387" w:rsidRPr="008517BE" w:rsidRDefault="00B22387" w:rsidP="00B22387">
      <w:pPr>
        <w:pStyle w:val="a4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B22387" w:rsidRPr="008517BE" w:rsidRDefault="00B22387" w:rsidP="00B22387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B22387" w:rsidRPr="00DD0D72" w:rsidRDefault="00B22387" w:rsidP="00B22387">
      <w:pPr>
        <w:pStyle w:val="a4"/>
        <w:rPr>
          <w:rFonts w:ascii="Times New Roman" w:hAnsi="Times New Roman"/>
        </w:rPr>
      </w:pPr>
    </w:p>
    <w:p w:rsidR="00B22387" w:rsidRPr="0082569A" w:rsidRDefault="00B22387" w:rsidP="00B22387">
      <w:pPr>
        <w:pStyle w:val="a4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25.03.2022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222</w:t>
      </w:r>
    </w:p>
    <w:p w:rsidR="00B22387" w:rsidRPr="00B22387" w:rsidRDefault="00B22387" w:rsidP="00B22387">
      <w:pPr>
        <w:pStyle w:val="a4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22387" w:rsidRPr="000479D1" w:rsidTr="009F0E9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387" w:rsidRPr="00B22387" w:rsidRDefault="00B22387" w:rsidP="00B22387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22387">
              <w:rPr>
                <w:rFonts w:ascii="Times New Roman" w:hAnsi="Times New Roman" w:cs="Times New Roman"/>
                <w:b/>
              </w:rPr>
              <w:t>О проекте решения Совета депутатов сельского поселения Светлый «О внесении изменений в устав сельского поселения Светлый»</w:t>
            </w:r>
            <w:proofErr w:type="gramEnd"/>
          </w:p>
        </w:tc>
      </w:tr>
    </w:tbl>
    <w:p w:rsidR="00B22387" w:rsidRDefault="00B22387" w:rsidP="00B22387">
      <w:pPr>
        <w:rPr>
          <w:b/>
          <w:sz w:val="28"/>
          <w:szCs w:val="28"/>
        </w:rPr>
      </w:pPr>
    </w:p>
    <w:p w:rsidR="00B22387" w:rsidRPr="00B22387" w:rsidRDefault="00B22387" w:rsidP="00B223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Рассмотрев проект решения Совета депутатов сельского поселения Светлый «О внесении изменений   в   устав  сельского поселения Светлый»,   внесенный   Советом депутатов сельского поселения Светлый,  руководствуясь Федеральным законом  </w:t>
      </w:r>
      <w:r w:rsidRPr="00B2238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06 октября 2003 года № 131-ФЗ «Об общих принципах организации местного самоуправления в Российской Федерации»,</w:t>
      </w:r>
    </w:p>
    <w:p w:rsidR="00B22387" w:rsidRPr="00B22387" w:rsidRDefault="00B22387" w:rsidP="00B223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B2238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22387" w:rsidRPr="00B22387" w:rsidRDefault="00B22387" w:rsidP="00B223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 к настоящему решению.</w:t>
      </w:r>
    </w:p>
    <w:p w:rsidR="00B22387" w:rsidRPr="00B22387" w:rsidRDefault="00B22387" w:rsidP="00B223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5. Опубликовать решение Совета депутатов сельского поселения Светлый «О проекте решения Совета депутатов сельского поселения Светлый «О внесении изменений в устав сельского поселения Светлый» в печатном издании органов местного самоуправления сельского поселения Светлый «Вестник Светлого».</w:t>
      </w:r>
    </w:p>
    <w:p w:rsidR="00B22387" w:rsidRPr="00B22387" w:rsidRDefault="00B22387" w:rsidP="00B223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ab/>
      </w:r>
    </w:p>
    <w:p w:rsidR="00B22387" w:rsidRPr="00B22387" w:rsidRDefault="00B22387" w:rsidP="00B223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387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22387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B22387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Е.Н. Тодорова</w:t>
      </w:r>
    </w:p>
    <w:p w:rsidR="00B22387" w:rsidRPr="00B22387" w:rsidRDefault="00B22387" w:rsidP="00B2238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387" w:rsidRDefault="00B22387" w:rsidP="00B22387"/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Приложение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B2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от 00.00.2022 №00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</w:t>
      </w:r>
    </w:p>
    <w:p w:rsidR="00B22387" w:rsidRPr="0082569A" w:rsidRDefault="00B22387" w:rsidP="00B22387">
      <w:pPr>
        <w:pStyle w:val="a4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B22387" w:rsidRPr="005C7E78" w:rsidRDefault="00B22387" w:rsidP="00B22387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B22387" w:rsidRPr="00FF1016" w:rsidRDefault="00B22387" w:rsidP="00B22387">
      <w:pPr>
        <w:pStyle w:val="a4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B22387" w:rsidRPr="008517BE" w:rsidRDefault="00B22387" w:rsidP="00B22387">
      <w:pPr>
        <w:pStyle w:val="a4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B22387" w:rsidRPr="008517BE" w:rsidRDefault="00B22387" w:rsidP="00B22387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B22387" w:rsidRDefault="00B22387" w:rsidP="00B22387">
      <w:pPr>
        <w:pStyle w:val="a4"/>
        <w:rPr>
          <w:rFonts w:ascii="Times New Roman" w:hAnsi="Times New Roman"/>
          <w:u w:val="single"/>
        </w:rPr>
      </w:pPr>
    </w:p>
    <w:p w:rsidR="00B22387" w:rsidRPr="0082569A" w:rsidRDefault="00B22387" w:rsidP="00B22387">
      <w:pPr>
        <w:pStyle w:val="a4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00.00.2021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</w:t>
      </w:r>
      <w:r w:rsidR="00AC590C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00</w:t>
      </w:r>
    </w:p>
    <w:p w:rsidR="00B22387" w:rsidRDefault="00B22387" w:rsidP="00B22387">
      <w:pPr>
        <w:pStyle w:val="a4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B22387" w:rsidRPr="00B22387" w:rsidRDefault="00B22387" w:rsidP="00B22387">
      <w:pPr>
        <w:pStyle w:val="a4"/>
        <w:rPr>
          <w:rFonts w:ascii="Times New Roman" w:hAnsi="Times New Roman"/>
        </w:rPr>
      </w:pPr>
    </w:p>
    <w:p w:rsidR="00B22387" w:rsidRPr="00B22387" w:rsidRDefault="00B22387" w:rsidP="00B2238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B22387" w:rsidRDefault="00B22387" w:rsidP="00B2238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8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B22387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</w:p>
    <w:p w:rsidR="00B22387" w:rsidRPr="00B22387" w:rsidRDefault="00B22387" w:rsidP="00B2238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387">
        <w:rPr>
          <w:rFonts w:ascii="Times New Roman" w:hAnsi="Times New Roman" w:cs="Times New Roman"/>
          <w:sz w:val="24"/>
          <w:szCs w:val="24"/>
        </w:rPr>
        <w:t xml:space="preserve">В целях приведения устава сельского поселения Светлый,  в соответствие с Федеральным законом от 30.12.2021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 </w:t>
      </w:r>
      <w:proofErr w:type="gramEnd"/>
    </w:p>
    <w:p w:rsidR="00B22387" w:rsidRPr="00AC590C" w:rsidRDefault="00B22387" w:rsidP="00B22387">
      <w:pPr>
        <w:pStyle w:val="30"/>
        <w:jc w:val="center"/>
        <w:rPr>
          <w:b/>
          <w:sz w:val="24"/>
          <w:szCs w:val="24"/>
        </w:rPr>
      </w:pPr>
      <w:r w:rsidRPr="00AC590C">
        <w:rPr>
          <w:sz w:val="24"/>
          <w:szCs w:val="24"/>
        </w:rPr>
        <w:t xml:space="preserve">Совет поселения </w:t>
      </w:r>
      <w:r w:rsidRPr="00AC590C">
        <w:rPr>
          <w:b/>
          <w:sz w:val="24"/>
          <w:szCs w:val="24"/>
        </w:rPr>
        <w:t>РЕШИЛ: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1. Внести в устав сельского поселения Светлый следующие изменения: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1.1. В пункте 34 статьи 3 «Вопросы местного значения» главы </w:t>
      </w:r>
      <w:r w:rsidRPr="00B223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2387">
        <w:rPr>
          <w:rFonts w:ascii="Times New Roman" w:hAnsi="Times New Roman" w:cs="Times New Roman"/>
          <w:sz w:val="24"/>
          <w:szCs w:val="24"/>
        </w:rPr>
        <w:t xml:space="preserve"> «Общие положения» слова «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22387">
        <w:rPr>
          <w:rFonts w:ascii="Times New Roman" w:hAnsi="Times New Roman" w:cs="Times New Roman"/>
          <w:sz w:val="24"/>
          <w:szCs w:val="24"/>
        </w:rPr>
        <w:t>роведение открытого аукциона на право заключить договор о создании искусственного земельного участка в соответствии с федеральным законом»  исключить.</w:t>
      </w:r>
    </w:p>
    <w:p w:rsidR="00B22387" w:rsidRPr="00B22387" w:rsidRDefault="00B22387" w:rsidP="00B223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B22387" w:rsidRPr="00B22387" w:rsidRDefault="00B22387" w:rsidP="00B223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ab/>
      </w:r>
      <w:r w:rsidRPr="00B2238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B22387">
        <w:rPr>
          <w:rFonts w:ascii="Times New Roman" w:hAnsi="Times New Roman" w:cs="Times New Roman"/>
          <w:bCs/>
          <w:sz w:val="24"/>
          <w:szCs w:val="24"/>
        </w:rPr>
        <w:t>Опубликовать</w:t>
      </w:r>
      <w:r w:rsidRPr="00B22387">
        <w:rPr>
          <w:rFonts w:ascii="Times New Roman" w:hAnsi="Times New Roman" w:cs="Times New Roman"/>
          <w:sz w:val="24"/>
          <w:szCs w:val="24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решении Совета </w:t>
      </w:r>
      <w:r w:rsidRPr="00B22387">
        <w:rPr>
          <w:rFonts w:ascii="Times New Roman" w:hAnsi="Times New Roman" w:cs="Times New Roman"/>
          <w:sz w:val="24"/>
          <w:szCs w:val="24"/>
        </w:rPr>
        <w:lastRenderedPageBreak/>
        <w:t>депутатов сельского поселения Светлый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B22387" w:rsidRPr="00B22387" w:rsidRDefault="00B22387" w:rsidP="00B223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ab/>
        <w:t>4. Решение вступает в силу после его официального опубликования.</w:t>
      </w:r>
    </w:p>
    <w:p w:rsidR="00B22387" w:rsidRPr="00B22387" w:rsidRDefault="00B22387" w:rsidP="00B223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ab/>
      </w:r>
    </w:p>
    <w:p w:rsidR="00B22387" w:rsidRPr="00B22387" w:rsidRDefault="00B22387" w:rsidP="00B223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Председатель Совета поселения</w:t>
      </w:r>
    </w:p>
    <w:p w:rsidR="00B22387" w:rsidRPr="00B22387" w:rsidRDefault="00B22387" w:rsidP="00B2238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Ф.К. </w:t>
      </w:r>
      <w:proofErr w:type="spellStart"/>
      <w:r w:rsidRPr="00B22387">
        <w:rPr>
          <w:rFonts w:ascii="Times New Roman" w:hAnsi="Times New Roman" w:cs="Times New Roman"/>
          <w:sz w:val="24"/>
          <w:szCs w:val="24"/>
        </w:rPr>
        <w:t>Шагимухаметов</w:t>
      </w:r>
      <w:proofErr w:type="spellEnd"/>
    </w:p>
    <w:p w:rsidR="00B22387" w:rsidRDefault="00B22387" w:rsidP="00B22387">
      <w:pPr>
        <w:pStyle w:val="a4"/>
        <w:jc w:val="center"/>
        <w:rPr>
          <w:sz w:val="28"/>
          <w:szCs w:val="28"/>
        </w:rPr>
      </w:pP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РЕШЕНИЕ</w:t>
      </w: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  <w:u w:val="single"/>
        </w:rPr>
        <w:t>от 25.03.2022</w:t>
      </w:r>
      <w:r w:rsidRPr="00B22387">
        <w:rPr>
          <w:rFonts w:ascii="Times New Roman" w:hAnsi="Times New Roman" w:cs="Times New Roman"/>
          <w:sz w:val="24"/>
          <w:szCs w:val="24"/>
        </w:rPr>
        <w:tab/>
      </w:r>
      <w:r w:rsidRPr="00B22387">
        <w:rPr>
          <w:rFonts w:ascii="Times New Roman" w:hAnsi="Times New Roman" w:cs="Times New Roman"/>
          <w:sz w:val="24"/>
          <w:szCs w:val="24"/>
        </w:rPr>
        <w:tab/>
      </w:r>
      <w:r w:rsidRPr="00B2238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AC59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2387">
        <w:rPr>
          <w:rFonts w:ascii="Times New Roman" w:hAnsi="Times New Roman" w:cs="Times New Roman"/>
          <w:sz w:val="24"/>
          <w:szCs w:val="24"/>
        </w:rPr>
        <w:t xml:space="preserve">               № 223</w:t>
      </w:r>
    </w:p>
    <w:p w:rsidR="00B22387" w:rsidRPr="00B22387" w:rsidRDefault="00B22387" w:rsidP="00B223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п. Светлый</w:t>
      </w:r>
      <w:r w:rsidR="00AC59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22387" w:rsidRPr="00440336" w:rsidRDefault="00B22387" w:rsidP="00B22387">
      <w:pPr>
        <w:suppressAutoHyphens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22387" w:rsidRPr="00440336" w:rsidTr="009F0E9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387" w:rsidRPr="00B22387" w:rsidRDefault="00B22387" w:rsidP="009F0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2387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  <w:proofErr w:type="gramEnd"/>
          </w:p>
        </w:tc>
      </w:tr>
    </w:tbl>
    <w:p w:rsidR="00B22387" w:rsidRPr="00B22387" w:rsidRDefault="00B22387" w:rsidP="00B22387">
      <w:pPr>
        <w:rPr>
          <w:rFonts w:ascii="Times New Roman" w:hAnsi="Times New Roman" w:cs="Times New Roman"/>
          <w:b/>
          <w:sz w:val="24"/>
          <w:szCs w:val="24"/>
        </w:rPr>
      </w:pPr>
    </w:p>
    <w:p w:rsidR="00B22387" w:rsidRPr="00B22387" w:rsidRDefault="00B22387" w:rsidP="00B223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387">
        <w:rPr>
          <w:rFonts w:ascii="Times New Roman" w:hAnsi="Times New Roman" w:cs="Times New Roman"/>
          <w:sz w:val="24"/>
          <w:szCs w:val="24"/>
        </w:rPr>
        <w:t>Рассмотрев проект решения Совета депутатов сельского поселения Светлый «О внесении изменений   в   устав  сельского поселения Светлый»,   внесенный   Советом депутатов сельского поселения Светлый,  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Светлый от 27.03.2017 года № 191 «Об утверждении Порядка организации и проведения публичных слушаний</w:t>
      </w:r>
      <w:proofErr w:type="gramEnd"/>
      <w:r w:rsidRPr="00B22387">
        <w:rPr>
          <w:rFonts w:ascii="Times New Roman" w:hAnsi="Times New Roman" w:cs="Times New Roman"/>
          <w:sz w:val="24"/>
          <w:szCs w:val="24"/>
        </w:rPr>
        <w:t xml:space="preserve"> в сельском поселении 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B22387">
        <w:rPr>
          <w:rFonts w:ascii="Times New Roman" w:hAnsi="Times New Roman" w:cs="Times New Roman"/>
          <w:sz w:val="24"/>
          <w:szCs w:val="24"/>
        </w:rPr>
        <w:t>»,</w:t>
      </w:r>
    </w:p>
    <w:p w:rsidR="00B22387" w:rsidRPr="00B22387" w:rsidRDefault="00B22387" w:rsidP="00B22387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B2238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1 к настоящему решению.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14.04.2022. </w:t>
      </w:r>
      <w:proofErr w:type="gramEnd"/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387">
        <w:rPr>
          <w:rFonts w:ascii="Times New Roman" w:hAnsi="Times New Roman" w:cs="Times New Roman"/>
          <w:sz w:val="24"/>
          <w:szCs w:val="24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Время начала публичных слушаний – 18 часов 05 минут по местному времени.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3. Утвердить Порядок учета предложений по проекту решения Совета депутатов сельского поселения Светлый «О внесении изменений в устав сельского поселения Светлый» и участия граждан в его обсуждении согласно приложению 2 к настоящему решению.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lastRenderedPageBreak/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B22387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B22387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ab/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38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22387">
        <w:rPr>
          <w:rFonts w:ascii="Times New Roman" w:hAnsi="Times New Roman" w:cs="Times New Roman"/>
          <w:sz w:val="24"/>
          <w:szCs w:val="24"/>
        </w:rPr>
        <w:t>. главы поселения                                                     Е.Н. Тодорова</w:t>
      </w:r>
    </w:p>
    <w:p w:rsidR="00B22387" w:rsidRDefault="00B22387" w:rsidP="00B22387">
      <w:pPr>
        <w:jc w:val="right"/>
      </w:pP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B2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от 00.00.2022 №00</w:t>
      </w: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Проект</w:t>
      </w: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РЕШЕНИЕ</w:t>
      </w:r>
    </w:p>
    <w:p w:rsidR="00B22387" w:rsidRDefault="00B22387" w:rsidP="00B22387">
      <w:pPr>
        <w:pStyle w:val="a4"/>
        <w:rPr>
          <w:u w:val="single"/>
        </w:rPr>
      </w:pPr>
    </w:p>
    <w:p w:rsidR="00B22387" w:rsidRPr="00B22387" w:rsidRDefault="00B22387" w:rsidP="00B22387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  <w:u w:val="single"/>
        </w:rPr>
        <w:t>от 00.00.2021</w:t>
      </w:r>
      <w:r w:rsidRPr="00B22387">
        <w:rPr>
          <w:rFonts w:ascii="Times New Roman" w:hAnsi="Times New Roman" w:cs="Times New Roman"/>
          <w:sz w:val="24"/>
          <w:szCs w:val="24"/>
        </w:rPr>
        <w:tab/>
      </w:r>
      <w:r w:rsidRPr="00B22387">
        <w:rPr>
          <w:rFonts w:ascii="Times New Roman" w:hAnsi="Times New Roman" w:cs="Times New Roman"/>
          <w:sz w:val="24"/>
          <w:szCs w:val="24"/>
        </w:rPr>
        <w:tab/>
      </w:r>
      <w:r w:rsidRPr="00B2238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2387">
        <w:rPr>
          <w:rFonts w:ascii="Times New Roman" w:hAnsi="Times New Roman" w:cs="Times New Roman"/>
          <w:sz w:val="24"/>
          <w:szCs w:val="24"/>
        </w:rPr>
        <w:t xml:space="preserve">          № 00</w:t>
      </w:r>
    </w:p>
    <w:p w:rsidR="00B22387" w:rsidRPr="00B22387" w:rsidRDefault="00B22387" w:rsidP="00B22387">
      <w:pPr>
        <w:pStyle w:val="a4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п. Светлый</w:t>
      </w:r>
    </w:p>
    <w:p w:rsidR="00B22387" w:rsidRDefault="00B22387" w:rsidP="00B22387">
      <w:pPr>
        <w:suppressAutoHyphens/>
        <w:rPr>
          <w:b/>
          <w:sz w:val="28"/>
          <w:szCs w:val="28"/>
        </w:rPr>
      </w:pPr>
    </w:p>
    <w:p w:rsidR="00B22387" w:rsidRPr="00B22387" w:rsidRDefault="00B22387" w:rsidP="00B2238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23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B22387" w:rsidRPr="00B22387" w:rsidRDefault="00B22387" w:rsidP="00B2238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238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B22387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Совет поселения РЕШИЛ: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1. Внести в устав сельского поселения Светлый следующие изменения: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1.1. Дополнить статью 1 «Статус и границы» главы </w:t>
      </w:r>
      <w:r w:rsidRPr="00B223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2387">
        <w:rPr>
          <w:rFonts w:ascii="Times New Roman" w:hAnsi="Times New Roman" w:cs="Times New Roman"/>
          <w:sz w:val="24"/>
          <w:szCs w:val="24"/>
        </w:rPr>
        <w:t xml:space="preserve"> «Общие положения» пунктом 4.1.  следующего содержания: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«4.1. Проявляя уважение к историческим традициям поселка Светлый, заботясь об их сохранении и преумножении, устанавливается День поселка - 12 июня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1.2. Дополнить пункт 5 статьи 9 «Публичные слушания» главы </w:t>
      </w:r>
      <w:r w:rsidRPr="00B223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2387">
        <w:rPr>
          <w:rFonts w:ascii="Times New Roman" w:hAnsi="Times New Roman" w:cs="Times New Roman"/>
          <w:sz w:val="24"/>
          <w:szCs w:val="24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387">
        <w:rPr>
          <w:rFonts w:ascii="Times New Roman" w:hAnsi="Times New Roman" w:cs="Times New Roman"/>
          <w:sz w:val="24"/>
          <w:szCs w:val="24"/>
        </w:rPr>
        <w:t>«Размещение материалов и информации, указанных в абзаце первом настоящего пункта, обеспечения возможности представления жителями сельского поселения Светлый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</w:t>
      </w:r>
      <w:proofErr w:type="gramEnd"/>
      <w:r w:rsidRPr="00B22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B22387">
        <w:rPr>
          <w:rFonts w:ascii="Times New Roman" w:hAnsi="Times New Roman" w:cs="Times New Roman"/>
          <w:sz w:val="24"/>
          <w:szCs w:val="24"/>
        </w:rPr>
        <w:t xml:space="preserve"> которой для целей настоящего пункта устанавливается Правительством Российской Федерации.».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B22387">
        <w:rPr>
          <w:rFonts w:ascii="Times New Roman" w:hAnsi="Times New Roman" w:cs="Times New Roman"/>
          <w:bCs/>
          <w:sz w:val="24"/>
          <w:szCs w:val="24"/>
        </w:rPr>
        <w:t>Опубликовать</w:t>
      </w:r>
      <w:r w:rsidRPr="00B22387">
        <w:rPr>
          <w:rFonts w:ascii="Times New Roman" w:hAnsi="Times New Roman" w:cs="Times New Roman"/>
          <w:sz w:val="24"/>
          <w:szCs w:val="24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4. Решение вступает в силу после его официального опубликования.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ab/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Председатель Совета поселения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Ф.К. </w:t>
      </w:r>
      <w:proofErr w:type="spellStart"/>
      <w:r w:rsidRPr="00B22387">
        <w:rPr>
          <w:rFonts w:ascii="Times New Roman" w:hAnsi="Times New Roman" w:cs="Times New Roman"/>
          <w:sz w:val="24"/>
          <w:szCs w:val="24"/>
        </w:rPr>
        <w:t>Шагимухаметов</w:t>
      </w:r>
      <w:proofErr w:type="spellEnd"/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B2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87" w:rsidRPr="00BF5D01" w:rsidRDefault="00B22387" w:rsidP="00B22387">
      <w:pPr>
        <w:pStyle w:val="a4"/>
        <w:jc w:val="right"/>
      </w:pPr>
      <w:r w:rsidRPr="00B22387">
        <w:rPr>
          <w:rFonts w:ascii="Times New Roman" w:hAnsi="Times New Roman" w:cs="Times New Roman"/>
          <w:sz w:val="24"/>
          <w:szCs w:val="24"/>
        </w:rPr>
        <w:t>от  00.00.2021 №00</w:t>
      </w:r>
    </w:p>
    <w:p w:rsidR="00B22387" w:rsidRDefault="00B22387" w:rsidP="00B22387">
      <w:pPr>
        <w:jc w:val="right"/>
      </w:pP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Порядок</w:t>
      </w: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2387">
        <w:rPr>
          <w:rFonts w:ascii="Times New Roman" w:hAnsi="Times New Roman" w:cs="Times New Roman"/>
          <w:sz w:val="24"/>
          <w:szCs w:val="24"/>
        </w:rPr>
        <w:t>учета предложений по проекту решения Совета депутатов сельского поселения Светлый «О внесении изменений в устав сельского поселения Светлый »и участия граждан в его обсуждении</w:t>
      </w:r>
      <w:proofErr w:type="gramEnd"/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№249 от 04.04.2018).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387">
        <w:rPr>
          <w:rFonts w:ascii="Times New Roman" w:hAnsi="Times New Roman" w:cs="Times New Roman"/>
          <w:sz w:val="24"/>
          <w:szCs w:val="24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  <w:proofErr w:type="gramEnd"/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387">
        <w:rPr>
          <w:rFonts w:ascii="Times New Roman" w:hAnsi="Times New Roman" w:cs="Times New Roman"/>
          <w:sz w:val="24"/>
          <w:szCs w:val="24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9" w:history="1">
        <w:r w:rsidRPr="00B2238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B22387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Pr="00B2238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punga</w:t>
        </w:r>
        <w:r w:rsidRPr="00B22387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Pr="00B2238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2238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238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22387"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lastRenderedPageBreak/>
        <w:t>Контактный телефон организационного комитета по проведению публичных слушаний 58-6-23.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Публичные слушания по проекту изменений в устав поселения состоятся 14.04.2022 в 18 часов 05 минут по адресу: п. Светлый, улица Набережная, дом 10, зал заседаний (2 этаж).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B22387" w:rsidRPr="00B22387" w:rsidRDefault="00B22387" w:rsidP="00B223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B22387" w:rsidRPr="00AC590C" w:rsidRDefault="00B22387" w:rsidP="00AC590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22387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B2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87" w:rsidRPr="00B22387" w:rsidRDefault="00B22387" w:rsidP="00B223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2387">
        <w:rPr>
          <w:rFonts w:ascii="Times New Roman" w:hAnsi="Times New Roman" w:cs="Times New Roman"/>
          <w:sz w:val="24"/>
          <w:szCs w:val="24"/>
        </w:rPr>
        <w:t>от 00.00.2022 года № 00</w:t>
      </w:r>
    </w:p>
    <w:p w:rsidR="00B22387" w:rsidRDefault="00B22387" w:rsidP="00B22387">
      <w:pPr>
        <w:jc w:val="right"/>
        <w:rPr>
          <w:sz w:val="28"/>
          <w:szCs w:val="28"/>
        </w:rPr>
      </w:pP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87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387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решения Совета депутатов сельского поселения Светлый «О внесении изменений в устав</w:t>
      </w:r>
      <w:proofErr w:type="gramEnd"/>
    </w:p>
    <w:p w:rsidR="00B22387" w:rsidRPr="00B22387" w:rsidRDefault="00B22387" w:rsidP="00B223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8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B22387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  <w:r w:rsidRPr="00B22387">
        <w:rPr>
          <w:rFonts w:ascii="Times New Roman" w:hAnsi="Times New Roman" w:cs="Times New Roman"/>
          <w:b/>
          <w:sz w:val="24"/>
          <w:szCs w:val="24"/>
        </w:rPr>
        <w:t>»</w:t>
      </w:r>
    </w:p>
    <w:p w:rsidR="00B22387" w:rsidRDefault="00B22387" w:rsidP="00B2238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B22387" w:rsidRPr="00BE40D3" w:rsidTr="009F0E9E">
        <w:tc>
          <w:tcPr>
            <w:tcW w:w="2628" w:type="dxa"/>
            <w:shd w:val="clear" w:color="auto" w:fill="auto"/>
          </w:tcPr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 xml:space="preserve">Ф.К. </w:t>
            </w:r>
            <w:proofErr w:type="spellStart"/>
            <w:r w:rsidRPr="00B22387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22387" w:rsidRPr="00BE40D3" w:rsidTr="009F0E9E">
        <w:tc>
          <w:tcPr>
            <w:tcW w:w="2628" w:type="dxa"/>
            <w:shd w:val="clear" w:color="auto" w:fill="auto"/>
          </w:tcPr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B22387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87" w:rsidRPr="00BE40D3" w:rsidTr="009F0E9E">
        <w:tc>
          <w:tcPr>
            <w:tcW w:w="2628" w:type="dxa"/>
            <w:shd w:val="clear" w:color="auto" w:fill="auto"/>
          </w:tcPr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B22387">
              <w:rPr>
                <w:rFonts w:ascii="Times New Roman" w:hAnsi="Times New Roman" w:cs="Times New Roman"/>
                <w:sz w:val="24"/>
                <w:szCs w:val="24"/>
              </w:rPr>
              <w:t>Лапикова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Светлый</w:t>
            </w:r>
          </w:p>
        </w:tc>
      </w:tr>
      <w:tr w:rsidR="00B22387" w:rsidRPr="00BE40D3" w:rsidTr="009F0E9E">
        <w:tc>
          <w:tcPr>
            <w:tcW w:w="2628" w:type="dxa"/>
            <w:shd w:val="clear" w:color="auto" w:fill="auto"/>
          </w:tcPr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>Н.В. Владимирова</w:t>
            </w:r>
          </w:p>
        </w:tc>
        <w:tc>
          <w:tcPr>
            <w:tcW w:w="698" w:type="dxa"/>
            <w:shd w:val="clear" w:color="auto" w:fill="auto"/>
          </w:tcPr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Светлый</w:t>
            </w:r>
          </w:p>
          <w:p w:rsidR="00B22387" w:rsidRPr="00B22387" w:rsidRDefault="00B22387" w:rsidP="00B22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3ABA" w:rsidRPr="007B4D5D" w:rsidRDefault="000D3ABA" w:rsidP="000D3AB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B4D5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Информационное сообщение о проведении публичных слушаний</w:t>
      </w:r>
    </w:p>
    <w:p w:rsidR="000D3ABA" w:rsidRPr="000D3ABA" w:rsidRDefault="000D3ABA" w:rsidP="000D3AB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>14 апреля 2022 года в 18 часов 05 минут в зале заседания (2 этаж) администрации сельского поселения Светлый по адресу: п. Светлый, улица Набережная, 10 состоятся публичные слушания по проекту решения Совета депутатов сельского поселения Светлый «О внесении изменений в устав сельского поселения Светлый», одобренный решением Совета депутатов сельского поселения Светлый № 223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3ABA">
        <w:rPr>
          <w:rFonts w:ascii="Times New Roman" w:hAnsi="Times New Roman" w:cs="Times New Roman"/>
          <w:sz w:val="24"/>
          <w:szCs w:val="24"/>
          <w:lang w:eastAsia="ru-RU"/>
        </w:rPr>
        <w:t>от  25.03.2022.</w:t>
      </w:r>
      <w:proofErr w:type="gramEnd"/>
    </w:p>
    <w:p w:rsidR="000D3ABA" w:rsidRPr="000D3ABA" w:rsidRDefault="000D3ABA" w:rsidP="000D3AB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Ознакомиться с материалами по вышеуказанному вопросу  можно по адресу: п. Светлый, ул. Набережная, 10, </w:t>
      </w:r>
      <w:proofErr w:type="spell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D3ABA">
        <w:rPr>
          <w:rFonts w:ascii="Times New Roman" w:hAnsi="Times New Roman" w:cs="Times New Roman"/>
          <w:sz w:val="24"/>
          <w:szCs w:val="24"/>
          <w:lang w:eastAsia="ru-RU"/>
        </w:rPr>
        <w:t>. 33, в печатном органе местного самоуправления сельского поселения Светлый «</w:t>
      </w:r>
      <w:proofErr w:type="spell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>Светловский</w:t>
      </w:r>
      <w:proofErr w:type="spellEnd"/>
      <w:r w:rsidRPr="000D3ABA">
        <w:rPr>
          <w:rFonts w:ascii="Times New Roman" w:hAnsi="Times New Roman" w:cs="Times New Roman"/>
          <w:sz w:val="24"/>
          <w:szCs w:val="24"/>
          <w:lang w:eastAsia="ru-RU"/>
        </w:rPr>
        <w:t xml:space="preserve"> Вестник», на официальном сайте органов местного самоуправления администрации сельского поселения Светлый в информационно-телекоммуникационной сети «Интернет» в разделе «Нормотворческая деятельность», «Решения Совета депутатов», на стенде в здании администрации по адресу: п. Светлый, улица Набережная, 10, 1</w:t>
      </w:r>
      <w:proofErr w:type="gramEnd"/>
      <w:r w:rsidRPr="000D3ABA">
        <w:rPr>
          <w:rFonts w:ascii="Times New Roman" w:hAnsi="Times New Roman" w:cs="Times New Roman"/>
          <w:sz w:val="24"/>
          <w:szCs w:val="24"/>
          <w:lang w:eastAsia="ru-RU"/>
        </w:rPr>
        <w:t xml:space="preserve"> этаж.</w:t>
      </w:r>
    </w:p>
    <w:p w:rsidR="000D3ABA" w:rsidRPr="000D3ABA" w:rsidRDefault="000D3ABA" w:rsidP="000D3AB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ABA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>Проектом решения Совета депутатов сельского поселения Светлый «О внесении изменений в устав сельского поселения Светлый» предлагается внести следующие изменения в устав поселения:</w:t>
      </w:r>
      <w:proofErr w:type="gramEnd"/>
    </w:p>
    <w:p w:rsidR="000D3ABA" w:rsidRPr="000D3ABA" w:rsidRDefault="000D3ABA" w:rsidP="000D3AB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BA">
        <w:rPr>
          <w:rFonts w:ascii="Times New Roman" w:hAnsi="Times New Roman" w:cs="Times New Roman"/>
          <w:sz w:val="24"/>
          <w:szCs w:val="24"/>
        </w:rPr>
        <w:t xml:space="preserve">1.1. Дополнить статью 1 «Статус и границы» главы </w:t>
      </w:r>
      <w:r w:rsidRPr="000D3A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3ABA">
        <w:rPr>
          <w:rFonts w:ascii="Times New Roman" w:hAnsi="Times New Roman" w:cs="Times New Roman"/>
          <w:sz w:val="24"/>
          <w:szCs w:val="24"/>
        </w:rPr>
        <w:t xml:space="preserve"> «Общие положения» пунктом 4.1.  следующего содержания:</w:t>
      </w:r>
    </w:p>
    <w:p w:rsidR="000D3ABA" w:rsidRPr="000D3ABA" w:rsidRDefault="000D3ABA" w:rsidP="000D3AB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BA">
        <w:rPr>
          <w:rFonts w:ascii="Times New Roman" w:hAnsi="Times New Roman" w:cs="Times New Roman"/>
          <w:sz w:val="24"/>
          <w:szCs w:val="24"/>
        </w:rPr>
        <w:t>«4.1. Проявляя уважение к историческим традициям поселка Светлый, заботясь об их сохранении и преумножении, устанавливается День поселка - 12 июня</w:t>
      </w:r>
      <w:proofErr w:type="gramStart"/>
      <w:r w:rsidRPr="000D3AB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D3ABA" w:rsidRPr="000D3ABA" w:rsidRDefault="000D3ABA" w:rsidP="000D3AB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BA">
        <w:rPr>
          <w:rFonts w:ascii="Times New Roman" w:hAnsi="Times New Roman" w:cs="Times New Roman"/>
          <w:sz w:val="24"/>
          <w:szCs w:val="24"/>
        </w:rPr>
        <w:t xml:space="preserve">1.2. Дополнить пункт 5 статьи 9 «Публичные слушания» главы </w:t>
      </w:r>
      <w:r w:rsidRPr="000D3A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3ABA">
        <w:rPr>
          <w:rFonts w:ascii="Times New Roman" w:hAnsi="Times New Roman" w:cs="Times New Roman"/>
          <w:sz w:val="24"/>
          <w:szCs w:val="24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0D3ABA" w:rsidRPr="000D3ABA" w:rsidRDefault="000D3ABA" w:rsidP="000D3AB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ABA">
        <w:rPr>
          <w:rFonts w:ascii="Times New Roman" w:hAnsi="Times New Roman" w:cs="Times New Roman"/>
          <w:sz w:val="24"/>
          <w:szCs w:val="24"/>
        </w:rPr>
        <w:t>«Размещение материалов и информации, указанных в абзаце первом настоящего пункта, обеспечения возможности представления жителями сельского поселения Светлый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</w:t>
      </w:r>
      <w:proofErr w:type="gramEnd"/>
      <w:r w:rsidRPr="000D3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ABA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D3ABA">
        <w:rPr>
          <w:rFonts w:ascii="Times New Roman" w:hAnsi="Times New Roman" w:cs="Times New Roman"/>
          <w:sz w:val="24"/>
          <w:szCs w:val="24"/>
        </w:rPr>
        <w:t xml:space="preserve"> которой для целей настоящего пункта устанавливается Правительством Российской Федерации.».</w:t>
      </w:r>
    </w:p>
    <w:p w:rsidR="000D3ABA" w:rsidRPr="000D3ABA" w:rsidRDefault="000D3ABA" w:rsidP="000D3AB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  <w:proofErr w:type="gramEnd"/>
    </w:p>
    <w:p w:rsidR="000D3ABA" w:rsidRPr="000D3ABA" w:rsidRDefault="000D3ABA" w:rsidP="000D3AB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ABA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0D3ABA" w:rsidRPr="000D3ABA" w:rsidRDefault="000D3ABA" w:rsidP="000D3AB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10" w:history="1">
        <w:r w:rsidRPr="000D3AB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0D3ABA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Pr="000D3AB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punga</w:t>
        </w:r>
        <w:r w:rsidRPr="000D3AB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Pr="000D3AB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D3AB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D3AB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D3ABA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0D3ABA" w:rsidRPr="000D3ABA" w:rsidRDefault="000D3ABA" w:rsidP="000D3AB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ABA">
        <w:rPr>
          <w:rFonts w:ascii="Times New Roman" w:hAnsi="Times New Roman" w:cs="Times New Roman"/>
          <w:sz w:val="24"/>
          <w:szCs w:val="24"/>
          <w:lang w:eastAsia="ru-RU"/>
        </w:rPr>
        <w:tab/>
        <w:t>Контактный телефон организационного комитета по проведению публичных слушаний 58-6-23.</w:t>
      </w: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Pr="008F5593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lastRenderedPageBreak/>
        <w:t>Печатное средство массовой информации</w:t>
      </w:r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Главный редактор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за выпуск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Телефон 8(34674)58-5-25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Фактическая: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Тираж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A6555D" w:rsidRPr="008F5593" w:rsidRDefault="00A6555D" w:rsidP="00A65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C43" w:rsidRPr="008F559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18"/>
          <w:szCs w:val="20"/>
        </w:rPr>
      </w:pPr>
    </w:p>
    <w:sectPr w:rsidR="00E35C43" w:rsidRPr="008F5593" w:rsidSect="00A6555D">
      <w:footerReference w:type="even" r:id="rId11"/>
      <w:footerReference w:type="default" r:id="rId12"/>
      <w:pgSz w:w="11906" w:h="16838"/>
      <w:pgMar w:top="567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1B" w:rsidRDefault="00B4691B" w:rsidP="005A1ABA">
      <w:pPr>
        <w:spacing w:after="0" w:line="240" w:lineRule="auto"/>
      </w:pPr>
      <w:r>
        <w:separator/>
      </w:r>
    </w:p>
  </w:endnote>
  <w:endnote w:type="continuationSeparator" w:id="0">
    <w:p w:rsidR="00B4691B" w:rsidRDefault="00B4691B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DC" w:rsidRDefault="000A3BDC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A3BDC" w:rsidRDefault="000A3BD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DC" w:rsidRDefault="000A3BDC">
    <w:pPr>
      <w:pStyle w:val="a9"/>
      <w:framePr w:wrap="around" w:vAnchor="text" w:hAnchor="margin" w:xAlign="right" w:y="1"/>
      <w:rPr>
        <w:rStyle w:val="af3"/>
      </w:rPr>
    </w:pPr>
  </w:p>
  <w:p w:rsidR="000A3BDC" w:rsidRPr="00CB7D49" w:rsidRDefault="000A3BDC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1B" w:rsidRDefault="00B4691B" w:rsidP="005A1ABA">
      <w:pPr>
        <w:spacing w:after="0" w:line="240" w:lineRule="auto"/>
      </w:pPr>
      <w:r>
        <w:separator/>
      </w:r>
    </w:p>
  </w:footnote>
  <w:footnote w:type="continuationSeparator" w:id="0">
    <w:p w:rsidR="00B4691B" w:rsidRDefault="00B4691B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67D"/>
    <w:multiLevelType w:val="hybridMultilevel"/>
    <w:tmpl w:val="56A44414"/>
    <w:lvl w:ilvl="0" w:tplc="95882C5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F07610"/>
    <w:multiLevelType w:val="hybridMultilevel"/>
    <w:tmpl w:val="F3EE95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DF35CFD"/>
    <w:multiLevelType w:val="hybridMultilevel"/>
    <w:tmpl w:val="1A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4D2562"/>
    <w:multiLevelType w:val="hybridMultilevel"/>
    <w:tmpl w:val="151A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>
    <w:nsid w:val="25492D05"/>
    <w:multiLevelType w:val="multilevel"/>
    <w:tmpl w:val="B858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B71EE"/>
    <w:multiLevelType w:val="multilevel"/>
    <w:tmpl w:val="FB908996"/>
    <w:lvl w:ilvl="0">
      <w:start w:val="1"/>
      <w:numFmt w:val="decimal"/>
      <w:lvlText w:val="%1."/>
      <w:lvlJc w:val="left"/>
      <w:pPr>
        <w:ind w:left="1595" w:hanging="885"/>
      </w:pPr>
    </w:lvl>
    <w:lvl w:ilvl="1">
      <w:start w:val="1"/>
      <w:numFmt w:val="decimal"/>
      <w:isLgl/>
      <w:lvlText w:val="%1.%2"/>
      <w:lvlJc w:val="left"/>
      <w:pPr>
        <w:ind w:left="1980" w:hanging="495"/>
      </w:pPr>
    </w:lvl>
    <w:lvl w:ilvl="2">
      <w:start w:val="1"/>
      <w:numFmt w:val="decimal"/>
      <w:isLgl/>
      <w:lvlText w:val="%1.%2.%3"/>
      <w:lvlJc w:val="left"/>
      <w:pPr>
        <w:ind w:left="3090" w:hanging="720"/>
      </w:pPr>
    </w:lvl>
    <w:lvl w:ilvl="3">
      <w:start w:val="1"/>
      <w:numFmt w:val="decimal"/>
      <w:isLgl/>
      <w:lvlText w:val="%1.%2.%3.%4"/>
      <w:lvlJc w:val="left"/>
      <w:pPr>
        <w:ind w:left="4335" w:hanging="1080"/>
      </w:pPr>
    </w:lvl>
    <w:lvl w:ilvl="4">
      <w:start w:val="1"/>
      <w:numFmt w:val="decimal"/>
      <w:isLgl/>
      <w:lvlText w:val="%1.%2.%3.%4.%5"/>
      <w:lvlJc w:val="left"/>
      <w:pPr>
        <w:ind w:left="5220" w:hanging="1080"/>
      </w:pPr>
    </w:lvl>
    <w:lvl w:ilvl="5">
      <w:start w:val="1"/>
      <w:numFmt w:val="decimal"/>
      <w:isLgl/>
      <w:lvlText w:val="%1.%2.%3.%4.%5.%6"/>
      <w:lvlJc w:val="left"/>
      <w:pPr>
        <w:ind w:left="6465" w:hanging="1440"/>
      </w:pPr>
    </w:lvl>
    <w:lvl w:ilvl="6">
      <w:start w:val="1"/>
      <w:numFmt w:val="decimal"/>
      <w:isLgl/>
      <w:lvlText w:val="%1.%2.%3.%4.%5.%6.%7"/>
      <w:lvlJc w:val="left"/>
      <w:pPr>
        <w:ind w:left="7350" w:hanging="1440"/>
      </w:pPr>
    </w:lvl>
    <w:lvl w:ilvl="7">
      <w:start w:val="1"/>
      <w:numFmt w:val="decimal"/>
      <w:isLgl/>
      <w:lvlText w:val="%1.%2.%3.%4.%5.%6.%7.%8"/>
      <w:lvlJc w:val="left"/>
      <w:pPr>
        <w:ind w:left="8595" w:hanging="1800"/>
      </w:pPr>
    </w:lvl>
    <w:lvl w:ilvl="8">
      <w:start w:val="1"/>
      <w:numFmt w:val="decimal"/>
      <w:isLgl/>
      <w:lvlText w:val="%1.%2.%3.%4.%5.%6.%7.%8.%9"/>
      <w:lvlJc w:val="left"/>
      <w:pPr>
        <w:ind w:left="9840" w:hanging="2160"/>
      </w:pPr>
    </w:lvl>
  </w:abstractNum>
  <w:abstractNum w:abstractNumId="12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6350E2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FF32C4"/>
    <w:multiLevelType w:val="hybridMultilevel"/>
    <w:tmpl w:val="67BACDDE"/>
    <w:lvl w:ilvl="0" w:tplc="06683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FF40A9"/>
    <w:multiLevelType w:val="multilevel"/>
    <w:tmpl w:val="2364325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217205"/>
    <w:multiLevelType w:val="hybridMultilevel"/>
    <w:tmpl w:val="E9B8FD8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CD24A9"/>
    <w:multiLevelType w:val="hybridMultilevel"/>
    <w:tmpl w:val="803865D8"/>
    <w:lvl w:ilvl="0" w:tplc="59FC73A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E721C"/>
    <w:multiLevelType w:val="hybridMultilevel"/>
    <w:tmpl w:val="044A0190"/>
    <w:lvl w:ilvl="0" w:tplc="0AF6BC1C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C17BC0"/>
    <w:multiLevelType w:val="multilevel"/>
    <w:tmpl w:val="241E0334"/>
    <w:lvl w:ilvl="0">
      <w:start w:val="1"/>
      <w:numFmt w:val="decimal"/>
      <w:lvlText w:val="%1."/>
      <w:lvlJc w:val="left"/>
      <w:pPr>
        <w:ind w:left="1545" w:hanging="435"/>
      </w:pPr>
    </w:lvl>
    <w:lvl w:ilvl="1">
      <w:start w:val="1"/>
      <w:numFmt w:val="decimal"/>
      <w:isLgl/>
      <w:lvlText w:val="%1.%2"/>
      <w:lvlJc w:val="left"/>
      <w:pPr>
        <w:ind w:left="1485" w:hanging="375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1080"/>
      </w:pPr>
    </w:lvl>
    <w:lvl w:ilvl="4">
      <w:start w:val="1"/>
      <w:numFmt w:val="decimal"/>
      <w:isLgl/>
      <w:lvlText w:val="%1.%2.%3.%4.%5"/>
      <w:lvlJc w:val="left"/>
      <w:pPr>
        <w:ind w:left="2190" w:hanging="1080"/>
      </w:pPr>
    </w:lvl>
    <w:lvl w:ilvl="5">
      <w:start w:val="1"/>
      <w:numFmt w:val="decimal"/>
      <w:isLgl/>
      <w:lvlText w:val="%1.%2.%3.%4.%5.%6"/>
      <w:lvlJc w:val="left"/>
      <w:pPr>
        <w:ind w:left="2550" w:hanging="1440"/>
      </w:pPr>
    </w:lvl>
    <w:lvl w:ilvl="6">
      <w:start w:val="1"/>
      <w:numFmt w:val="decimal"/>
      <w:isLgl/>
      <w:lvlText w:val="%1.%2.%3.%4.%5.%6.%7"/>
      <w:lvlJc w:val="left"/>
      <w:pPr>
        <w:ind w:left="2550" w:hanging="1440"/>
      </w:p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</w:lvl>
  </w:abstractNum>
  <w:abstractNum w:abstractNumId="23">
    <w:nsid w:val="5E1C2BDE"/>
    <w:multiLevelType w:val="multilevel"/>
    <w:tmpl w:val="2ED88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D76AD"/>
    <w:multiLevelType w:val="multilevel"/>
    <w:tmpl w:val="46BE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641A1861"/>
    <w:multiLevelType w:val="hybridMultilevel"/>
    <w:tmpl w:val="3946C1DC"/>
    <w:lvl w:ilvl="0" w:tplc="C6B6E11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C91B4B"/>
    <w:multiLevelType w:val="hybridMultilevel"/>
    <w:tmpl w:val="8722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F957A35"/>
    <w:multiLevelType w:val="hybridMultilevel"/>
    <w:tmpl w:val="E4984998"/>
    <w:lvl w:ilvl="0" w:tplc="F05243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402ED"/>
    <w:multiLevelType w:val="multilevel"/>
    <w:tmpl w:val="2FB6C42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AB660C5"/>
    <w:multiLevelType w:val="hybridMultilevel"/>
    <w:tmpl w:val="BB4AB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32347"/>
    <w:multiLevelType w:val="multilevel"/>
    <w:tmpl w:val="C9CE7A6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28"/>
  </w:num>
  <w:num w:numId="12">
    <w:abstractNumId w:val="7"/>
  </w:num>
  <w:num w:numId="13">
    <w:abstractNumId w:val="10"/>
  </w:num>
  <w:num w:numId="14">
    <w:abstractNumId w:val="26"/>
  </w:num>
  <w:num w:numId="15">
    <w:abstractNumId w:val="13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9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9"/>
  </w:num>
  <w:num w:numId="33">
    <w:abstractNumId w:val="25"/>
  </w:num>
  <w:num w:numId="34">
    <w:abstractNumId w:val="27"/>
  </w:num>
  <w:num w:numId="35">
    <w:abstractNumId w:val="3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070D5D"/>
    <w:rsid w:val="00090220"/>
    <w:rsid w:val="000A3BDC"/>
    <w:rsid w:val="000D3ABA"/>
    <w:rsid w:val="00144467"/>
    <w:rsid w:val="00190473"/>
    <w:rsid w:val="001B4CBA"/>
    <w:rsid w:val="001C348C"/>
    <w:rsid w:val="001F7601"/>
    <w:rsid w:val="002220A2"/>
    <w:rsid w:val="002932CA"/>
    <w:rsid w:val="002938E7"/>
    <w:rsid w:val="002B4BD5"/>
    <w:rsid w:val="003007EE"/>
    <w:rsid w:val="00337BB3"/>
    <w:rsid w:val="00342920"/>
    <w:rsid w:val="0036763D"/>
    <w:rsid w:val="003A122F"/>
    <w:rsid w:val="004504AE"/>
    <w:rsid w:val="00472FAC"/>
    <w:rsid w:val="004B09AB"/>
    <w:rsid w:val="004C5065"/>
    <w:rsid w:val="004D21E1"/>
    <w:rsid w:val="004F0FFB"/>
    <w:rsid w:val="005441A0"/>
    <w:rsid w:val="005570A3"/>
    <w:rsid w:val="00572CA9"/>
    <w:rsid w:val="005A1ABA"/>
    <w:rsid w:val="006879CB"/>
    <w:rsid w:val="006D053C"/>
    <w:rsid w:val="006D3619"/>
    <w:rsid w:val="00712C96"/>
    <w:rsid w:val="0074242A"/>
    <w:rsid w:val="00770664"/>
    <w:rsid w:val="007A4376"/>
    <w:rsid w:val="007B4D5D"/>
    <w:rsid w:val="007C5EA7"/>
    <w:rsid w:val="007C7E94"/>
    <w:rsid w:val="007F0910"/>
    <w:rsid w:val="00847C73"/>
    <w:rsid w:val="00865097"/>
    <w:rsid w:val="008B35A5"/>
    <w:rsid w:val="008F5593"/>
    <w:rsid w:val="00900A6A"/>
    <w:rsid w:val="00937098"/>
    <w:rsid w:val="00943916"/>
    <w:rsid w:val="009A098D"/>
    <w:rsid w:val="009C3E97"/>
    <w:rsid w:val="00A2219F"/>
    <w:rsid w:val="00A27326"/>
    <w:rsid w:val="00A6555D"/>
    <w:rsid w:val="00AC590C"/>
    <w:rsid w:val="00AE7786"/>
    <w:rsid w:val="00B22387"/>
    <w:rsid w:val="00B45D50"/>
    <w:rsid w:val="00B4691B"/>
    <w:rsid w:val="00B86B6F"/>
    <w:rsid w:val="00BB61E6"/>
    <w:rsid w:val="00BC0A33"/>
    <w:rsid w:val="00BD75BA"/>
    <w:rsid w:val="00C0290B"/>
    <w:rsid w:val="00C51075"/>
    <w:rsid w:val="00C7248E"/>
    <w:rsid w:val="00C75EE3"/>
    <w:rsid w:val="00C94449"/>
    <w:rsid w:val="00CB54EC"/>
    <w:rsid w:val="00CC32BA"/>
    <w:rsid w:val="00D54855"/>
    <w:rsid w:val="00D73B88"/>
    <w:rsid w:val="00DC29DF"/>
    <w:rsid w:val="00DC7C8F"/>
    <w:rsid w:val="00E30551"/>
    <w:rsid w:val="00E35C43"/>
    <w:rsid w:val="00E61C91"/>
    <w:rsid w:val="00E93143"/>
    <w:rsid w:val="00EB48AC"/>
    <w:rsid w:val="00F03AA6"/>
    <w:rsid w:val="00F11760"/>
    <w:rsid w:val="00F400A9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_pung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_pung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0D19-5355-4C89-801C-C5F02DAC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Yurist</cp:lastModifiedBy>
  <cp:revision>34</cp:revision>
  <cp:lastPrinted>2022-03-02T07:16:00Z</cp:lastPrinted>
  <dcterms:created xsi:type="dcterms:W3CDTF">2021-09-02T05:08:00Z</dcterms:created>
  <dcterms:modified xsi:type="dcterms:W3CDTF">2022-03-28T10:15:00Z</dcterms:modified>
</cp:coreProperties>
</file>