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FC14C6"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04 октября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Pr>
          <w:rFonts w:ascii="Times New Roman" w:hAnsi="Times New Roman" w:cs="Times New Roman"/>
          <w:b/>
          <w:i/>
          <w:sz w:val="26"/>
          <w:szCs w:val="26"/>
        </w:rPr>
        <w:t>40</w:t>
      </w:r>
    </w:p>
    <w:p w:rsidR="000964E1"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CA2DB3" w:rsidRPr="001E090E" w:rsidRDefault="00CA2DB3" w:rsidP="001E090E">
      <w:pPr>
        <w:pStyle w:val="a5"/>
        <w:spacing w:line="276" w:lineRule="auto"/>
        <w:ind w:firstLine="709"/>
        <w:jc w:val="both"/>
        <w:rPr>
          <w:rFonts w:ascii="Times New Roman" w:hAnsi="Times New Roman" w:cs="Times New Roman"/>
          <w:sz w:val="26"/>
          <w:szCs w:val="26"/>
        </w:rPr>
      </w:pPr>
    </w:p>
    <w:p w:rsidR="001E090E" w:rsidRPr="00FC14C6" w:rsidRDefault="001E090E"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1. Постановление администрации сельского поселения </w:t>
      </w:r>
      <w:proofErr w:type="gramStart"/>
      <w:r w:rsidRPr="00FC14C6">
        <w:rPr>
          <w:rFonts w:ascii="Times New Roman" w:hAnsi="Times New Roman" w:cs="Times New Roman"/>
          <w:sz w:val="26"/>
          <w:szCs w:val="26"/>
        </w:rPr>
        <w:t>Светлый</w:t>
      </w:r>
      <w:proofErr w:type="gramEnd"/>
      <w:r w:rsidRPr="00FC14C6">
        <w:rPr>
          <w:rFonts w:ascii="Times New Roman" w:hAnsi="Times New Roman" w:cs="Times New Roman"/>
          <w:sz w:val="26"/>
          <w:szCs w:val="26"/>
        </w:rPr>
        <w:t xml:space="preserve"> от </w:t>
      </w:r>
      <w:r w:rsidR="00FC14C6" w:rsidRPr="00FC14C6">
        <w:rPr>
          <w:rFonts w:ascii="Times New Roman" w:hAnsi="Times New Roman" w:cs="Times New Roman"/>
          <w:sz w:val="26"/>
          <w:szCs w:val="26"/>
        </w:rPr>
        <w:t>27</w:t>
      </w:r>
      <w:r w:rsidRPr="00FC14C6">
        <w:rPr>
          <w:rFonts w:ascii="Times New Roman" w:hAnsi="Times New Roman" w:cs="Times New Roman"/>
          <w:sz w:val="26"/>
          <w:szCs w:val="26"/>
        </w:rPr>
        <w:t>.09.2022 №1</w:t>
      </w:r>
      <w:r w:rsidR="00FC14C6" w:rsidRPr="00FC14C6">
        <w:rPr>
          <w:rFonts w:ascii="Times New Roman" w:hAnsi="Times New Roman" w:cs="Times New Roman"/>
          <w:sz w:val="26"/>
          <w:szCs w:val="26"/>
        </w:rPr>
        <w:t>10</w:t>
      </w:r>
      <w:r w:rsidRPr="00FC14C6">
        <w:rPr>
          <w:rFonts w:ascii="Times New Roman" w:hAnsi="Times New Roman" w:cs="Times New Roman"/>
          <w:sz w:val="26"/>
          <w:szCs w:val="26"/>
        </w:rPr>
        <w:t xml:space="preserve"> «</w:t>
      </w:r>
      <w:r w:rsidR="00FC14C6" w:rsidRPr="00FC14C6">
        <w:rPr>
          <w:rFonts w:ascii="Times New Roman" w:hAnsi="Times New Roman" w:cs="Times New Roman"/>
          <w:sz w:val="26"/>
          <w:szCs w:val="26"/>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FC14C6">
        <w:rPr>
          <w:rFonts w:ascii="Times New Roman" w:hAnsi="Times New Roman" w:cs="Times New Roman"/>
          <w:sz w:val="26"/>
          <w:szCs w:val="26"/>
        </w:rPr>
        <w:t>.</w:t>
      </w:r>
    </w:p>
    <w:p w:rsidR="001E090E" w:rsidRPr="00FC14C6" w:rsidRDefault="001E090E"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  2. </w:t>
      </w:r>
      <w:r w:rsidR="00FC14C6" w:rsidRPr="00FC14C6">
        <w:rPr>
          <w:rFonts w:ascii="Times New Roman" w:hAnsi="Times New Roman" w:cs="Times New Roman"/>
          <w:sz w:val="26"/>
          <w:szCs w:val="26"/>
        </w:rPr>
        <w:t>Решение Совета депутатов</w:t>
      </w:r>
      <w:r w:rsidRPr="00FC14C6">
        <w:rPr>
          <w:rFonts w:ascii="Times New Roman" w:hAnsi="Times New Roman" w:cs="Times New Roman"/>
          <w:sz w:val="26"/>
          <w:szCs w:val="26"/>
        </w:rPr>
        <w:t xml:space="preserve"> сельского поселения </w:t>
      </w:r>
      <w:proofErr w:type="gramStart"/>
      <w:r w:rsidRPr="00FC14C6">
        <w:rPr>
          <w:rFonts w:ascii="Times New Roman" w:hAnsi="Times New Roman" w:cs="Times New Roman"/>
          <w:sz w:val="26"/>
          <w:szCs w:val="26"/>
        </w:rPr>
        <w:t>Светлый</w:t>
      </w:r>
      <w:proofErr w:type="gramEnd"/>
      <w:r w:rsidRPr="00FC14C6">
        <w:rPr>
          <w:rFonts w:ascii="Times New Roman" w:hAnsi="Times New Roman" w:cs="Times New Roman"/>
          <w:sz w:val="26"/>
          <w:szCs w:val="26"/>
        </w:rPr>
        <w:t xml:space="preserve"> от </w:t>
      </w:r>
      <w:r w:rsidR="00FC14C6" w:rsidRPr="00FC14C6">
        <w:rPr>
          <w:rFonts w:ascii="Times New Roman" w:hAnsi="Times New Roman" w:cs="Times New Roman"/>
          <w:sz w:val="26"/>
          <w:szCs w:val="26"/>
        </w:rPr>
        <w:t>30</w:t>
      </w:r>
      <w:r w:rsidRPr="00FC14C6">
        <w:rPr>
          <w:rFonts w:ascii="Times New Roman" w:hAnsi="Times New Roman" w:cs="Times New Roman"/>
          <w:sz w:val="26"/>
          <w:szCs w:val="26"/>
        </w:rPr>
        <w:t>.09.2022 №</w:t>
      </w:r>
      <w:r w:rsidR="00FC14C6" w:rsidRPr="00FC14C6">
        <w:rPr>
          <w:rFonts w:ascii="Times New Roman" w:hAnsi="Times New Roman" w:cs="Times New Roman"/>
          <w:sz w:val="26"/>
          <w:szCs w:val="26"/>
        </w:rPr>
        <w:t>255</w:t>
      </w:r>
      <w:r w:rsidRPr="00FC14C6">
        <w:rPr>
          <w:rFonts w:ascii="Times New Roman" w:hAnsi="Times New Roman" w:cs="Times New Roman"/>
          <w:sz w:val="26"/>
          <w:szCs w:val="26"/>
        </w:rPr>
        <w:t xml:space="preserve"> «</w:t>
      </w:r>
      <w:r w:rsidR="00FC14C6" w:rsidRPr="00FC14C6">
        <w:rPr>
          <w:rFonts w:ascii="Times New Roman" w:hAnsi="Times New Roman" w:cs="Times New Roman"/>
          <w:sz w:val="26"/>
          <w:szCs w:val="26"/>
        </w:rPr>
        <w:t>Об утверждении Положения о денежном содержании лиц, замещающих должности муниципальной службы в администрации сельского поселения Светлый»</w:t>
      </w:r>
      <w:r w:rsidRPr="00FC14C6">
        <w:rPr>
          <w:rFonts w:ascii="Times New Roman" w:hAnsi="Times New Roman" w:cs="Times New Roman"/>
          <w:sz w:val="26"/>
          <w:szCs w:val="26"/>
        </w:rPr>
        <w:t>.</w:t>
      </w:r>
    </w:p>
    <w:p w:rsidR="001E090E" w:rsidRDefault="001E090E"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3. </w:t>
      </w:r>
      <w:r w:rsidR="00FC14C6" w:rsidRPr="00FC14C6">
        <w:rPr>
          <w:rFonts w:ascii="Times New Roman" w:hAnsi="Times New Roman" w:cs="Times New Roman"/>
          <w:sz w:val="26"/>
          <w:szCs w:val="26"/>
        </w:rPr>
        <w:t>Решение Совета депутатов</w:t>
      </w:r>
      <w:r w:rsidRPr="00FC14C6">
        <w:rPr>
          <w:rFonts w:ascii="Times New Roman" w:hAnsi="Times New Roman" w:cs="Times New Roman"/>
          <w:sz w:val="26"/>
          <w:szCs w:val="26"/>
        </w:rPr>
        <w:t xml:space="preserve"> сельского поселения </w:t>
      </w:r>
      <w:proofErr w:type="gramStart"/>
      <w:r w:rsidRPr="00FC14C6">
        <w:rPr>
          <w:rFonts w:ascii="Times New Roman" w:hAnsi="Times New Roman" w:cs="Times New Roman"/>
          <w:sz w:val="26"/>
          <w:szCs w:val="26"/>
        </w:rPr>
        <w:t>Светлый</w:t>
      </w:r>
      <w:proofErr w:type="gramEnd"/>
      <w:r w:rsidRPr="00FC14C6">
        <w:rPr>
          <w:rFonts w:ascii="Times New Roman" w:hAnsi="Times New Roman" w:cs="Times New Roman"/>
          <w:sz w:val="26"/>
          <w:szCs w:val="26"/>
        </w:rPr>
        <w:t xml:space="preserve"> от </w:t>
      </w:r>
      <w:r w:rsidR="00FC14C6" w:rsidRPr="00FC14C6">
        <w:rPr>
          <w:rFonts w:ascii="Times New Roman" w:hAnsi="Times New Roman" w:cs="Times New Roman"/>
          <w:sz w:val="26"/>
          <w:szCs w:val="26"/>
        </w:rPr>
        <w:t>30</w:t>
      </w:r>
      <w:r w:rsidRPr="00FC14C6">
        <w:rPr>
          <w:rFonts w:ascii="Times New Roman" w:hAnsi="Times New Roman" w:cs="Times New Roman"/>
          <w:sz w:val="26"/>
          <w:szCs w:val="26"/>
        </w:rPr>
        <w:t>.09.2022 №</w:t>
      </w:r>
      <w:r w:rsidR="00FC14C6" w:rsidRPr="00FC14C6">
        <w:rPr>
          <w:rFonts w:ascii="Times New Roman" w:hAnsi="Times New Roman" w:cs="Times New Roman"/>
          <w:sz w:val="26"/>
          <w:szCs w:val="26"/>
        </w:rPr>
        <w:t>256</w:t>
      </w:r>
      <w:r w:rsidRPr="00FC14C6">
        <w:rPr>
          <w:rFonts w:ascii="Times New Roman" w:hAnsi="Times New Roman" w:cs="Times New Roman"/>
          <w:sz w:val="26"/>
          <w:szCs w:val="26"/>
        </w:rPr>
        <w:t xml:space="preserve"> «</w:t>
      </w:r>
      <w:r w:rsidR="00FC14C6" w:rsidRPr="00FC14C6">
        <w:rPr>
          <w:rFonts w:ascii="Times New Roman" w:hAnsi="Times New Roman" w:cs="Times New Roman"/>
          <w:sz w:val="26"/>
          <w:szCs w:val="26"/>
          <w:lang w:eastAsia="ru-RU"/>
        </w:rPr>
        <w:t xml:space="preserve">Об утверждении размера ежемесячного денежного вознаграждения и Положения </w:t>
      </w:r>
      <w:r w:rsidR="00FC14C6" w:rsidRPr="00FC14C6">
        <w:rPr>
          <w:rFonts w:ascii="Times New Roman" w:eastAsia="Calibri" w:hAnsi="Times New Roman" w:cs="Times New Roman"/>
          <w:bCs/>
          <w:sz w:val="26"/>
          <w:szCs w:val="26"/>
        </w:rPr>
        <w:t xml:space="preserve">о денежном содержании </w:t>
      </w:r>
      <w:r w:rsidR="00FC14C6" w:rsidRPr="00FC14C6">
        <w:rPr>
          <w:rFonts w:ascii="Times New Roman" w:hAnsi="Times New Roman" w:cs="Times New Roman"/>
          <w:sz w:val="26"/>
          <w:szCs w:val="26"/>
          <w:lang w:eastAsia="ru-RU"/>
        </w:rPr>
        <w:t>главы сельского поселения Светлый</w:t>
      </w:r>
      <w:r w:rsidRPr="00FC14C6">
        <w:rPr>
          <w:rFonts w:ascii="Times New Roman" w:hAnsi="Times New Roman" w:cs="Times New Roman"/>
          <w:sz w:val="26"/>
          <w:szCs w:val="26"/>
        </w:rPr>
        <w:t>».</w:t>
      </w:r>
    </w:p>
    <w:p w:rsidR="005B1C4E" w:rsidRDefault="005B1C4E" w:rsidP="005B1C4E">
      <w:pPr>
        <w:pStyle w:val="a5"/>
        <w:ind w:firstLine="709"/>
        <w:jc w:val="both"/>
        <w:rPr>
          <w:rFonts w:ascii="Times New Roman" w:hAnsi="Times New Roman" w:cs="Times New Roman"/>
          <w:sz w:val="26"/>
          <w:szCs w:val="26"/>
        </w:rPr>
      </w:pPr>
      <w:r>
        <w:rPr>
          <w:rFonts w:ascii="Times New Roman" w:hAnsi="Times New Roman" w:cs="Times New Roman"/>
          <w:sz w:val="26"/>
          <w:szCs w:val="26"/>
        </w:rPr>
        <w:t>4</w:t>
      </w:r>
      <w:r w:rsidRPr="005B1C4E">
        <w:rPr>
          <w:rFonts w:ascii="Times New Roman" w:hAnsi="Times New Roman" w:cs="Times New Roman"/>
          <w:sz w:val="26"/>
          <w:szCs w:val="26"/>
        </w:rPr>
        <w:t>. Распоряжение главы сельского поселения Светлый от 04.10.2022 №9 «</w:t>
      </w:r>
      <w:r w:rsidRPr="005B1C4E">
        <w:rPr>
          <w:rFonts w:ascii="Times New Roman" w:hAnsi="Times New Roman" w:cs="Times New Roman"/>
          <w:sz w:val="26"/>
          <w:szCs w:val="26"/>
        </w:rPr>
        <w:t xml:space="preserve">О проведении конкурса на замещение вакантной </w:t>
      </w:r>
      <w:proofErr w:type="gramStart"/>
      <w:r w:rsidRPr="005B1C4E">
        <w:rPr>
          <w:rFonts w:ascii="Times New Roman" w:hAnsi="Times New Roman" w:cs="Times New Roman"/>
          <w:sz w:val="26"/>
          <w:szCs w:val="26"/>
        </w:rPr>
        <w:t>должности муниципальной службы главного специалиста администрации</w:t>
      </w:r>
      <w:r w:rsidRPr="005B1C4E">
        <w:rPr>
          <w:rFonts w:ascii="Times New Roman" w:hAnsi="Times New Roman" w:cs="Times New Roman"/>
          <w:sz w:val="26"/>
          <w:szCs w:val="26"/>
        </w:rPr>
        <w:t xml:space="preserve"> </w:t>
      </w:r>
      <w:r w:rsidRPr="005B1C4E">
        <w:rPr>
          <w:rFonts w:ascii="Times New Roman" w:hAnsi="Times New Roman" w:cs="Times New Roman"/>
          <w:sz w:val="26"/>
          <w:szCs w:val="26"/>
        </w:rPr>
        <w:t>сельского поселения</w:t>
      </w:r>
      <w:proofErr w:type="gramEnd"/>
      <w:r w:rsidRPr="005B1C4E">
        <w:rPr>
          <w:rFonts w:ascii="Times New Roman" w:hAnsi="Times New Roman" w:cs="Times New Roman"/>
          <w:sz w:val="26"/>
          <w:szCs w:val="26"/>
        </w:rPr>
        <w:t xml:space="preserve"> Светлый  по работе</w:t>
      </w:r>
      <w:r>
        <w:rPr>
          <w:rFonts w:ascii="Times New Roman" w:hAnsi="Times New Roman" w:cs="Times New Roman"/>
          <w:sz w:val="26"/>
          <w:szCs w:val="26"/>
        </w:rPr>
        <w:t xml:space="preserve"> </w:t>
      </w:r>
      <w:r w:rsidRPr="005B1C4E">
        <w:rPr>
          <w:rFonts w:ascii="Times New Roman" w:hAnsi="Times New Roman" w:cs="Times New Roman"/>
          <w:sz w:val="26"/>
          <w:szCs w:val="26"/>
        </w:rPr>
        <w:t>с населением и связям с общественностью</w:t>
      </w:r>
      <w:r>
        <w:rPr>
          <w:rFonts w:ascii="Times New Roman" w:hAnsi="Times New Roman" w:cs="Times New Roman"/>
          <w:sz w:val="26"/>
          <w:szCs w:val="26"/>
        </w:rPr>
        <w:t>»</w:t>
      </w:r>
      <w:bookmarkStart w:id="0" w:name="_GoBack"/>
      <w:bookmarkEnd w:id="0"/>
      <w:r>
        <w:rPr>
          <w:rFonts w:ascii="Times New Roman" w:hAnsi="Times New Roman" w:cs="Times New Roman"/>
          <w:sz w:val="26"/>
          <w:szCs w:val="26"/>
        </w:rPr>
        <w:t>.</w:t>
      </w:r>
    </w:p>
    <w:p w:rsidR="005B1C4E" w:rsidRPr="005B1C4E" w:rsidRDefault="005B1C4E" w:rsidP="005B1C4E">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5. Объявление о проведении конкурса </w:t>
      </w:r>
      <w:r w:rsidRPr="005B1C4E">
        <w:rPr>
          <w:rFonts w:ascii="Times New Roman" w:hAnsi="Times New Roman" w:cs="Times New Roman"/>
          <w:sz w:val="26"/>
          <w:szCs w:val="26"/>
        </w:rPr>
        <w:t xml:space="preserve">на замещение вакантной </w:t>
      </w:r>
      <w:proofErr w:type="gramStart"/>
      <w:r w:rsidRPr="005B1C4E">
        <w:rPr>
          <w:rFonts w:ascii="Times New Roman" w:hAnsi="Times New Roman" w:cs="Times New Roman"/>
          <w:sz w:val="26"/>
          <w:szCs w:val="26"/>
        </w:rPr>
        <w:t>должности муниципальной службы главного специалиста администрации сельского поселения</w:t>
      </w:r>
      <w:proofErr w:type="gramEnd"/>
      <w:r w:rsidRPr="005B1C4E">
        <w:rPr>
          <w:rFonts w:ascii="Times New Roman" w:hAnsi="Times New Roman" w:cs="Times New Roman"/>
          <w:sz w:val="26"/>
          <w:szCs w:val="26"/>
        </w:rPr>
        <w:t xml:space="preserve"> Светлый  по работе</w:t>
      </w:r>
      <w:r>
        <w:rPr>
          <w:rFonts w:ascii="Times New Roman" w:hAnsi="Times New Roman" w:cs="Times New Roman"/>
          <w:sz w:val="26"/>
          <w:szCs w:val="26"/>
        </w:rPr>
        <w:t xml:space="preserve"> </w:t>
      </w:r>
      <w:r w:rsidRPr="005B1C4E">
        <w:rPr>
          <w:rFonts w:ascii="Times New Roman" w:hAnsi="Times New Roman" w:cs="Times New Roman"/>
          <w:sz w:val="26"/>
          <w:szCs w:val="26"/>
        </w:rPr>
        <w:t>с населением и связям с общественностью</w:t>
      </w:r>
    </w:p>
    <w:p w:rsidR="005B1C4E" w:rsidRPr="00FC14C6" w:rsidRDefault="005B1C4E" w:rsidP="00FC14C6">
      <w:pPr>
        <w:pStyle w:val="a5"/>
        <w:spacing w:line="276" w:lineRule="auto"/>
        <w:ind w:firstLine="709"/>
        <w:jc w:val="both"/>
        <w:rPr>
          <w:rFonts w:ascii="Times New Roman" w:hAnsi="Times New Roman" w:cs="Times New Roman"/>
          <w:sz w:val="26"/>
          <w:szCs w:val="26"/>
        </w:rPr>
      </w:pPr>
    </w:p>
    <w:p w:rsidR="001E090E" w:rsidRDefault="001E090E" w:rsidP="00CA2DB3">
      <w:pPr>
        <w:spacing w:after="0"/>
        <w:jc w:val="center"/>
        <w:rPr>
          <w:rFonts w:ascii="Times New Roman" w:hAnsi="Times New Roman"/>
          <w:sz w:val="28"/>
          <w:szCs w:val="28"/>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CA2DB3">
      <w:pPr>
        <w:spacing w:after="0" w:line="240" w:lineRule="auto"/>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sectPr w:rsidR="00CA2DB3" w:rsidSect="001E090E">
          <w:headerReference w:type="default" r:id="rId9"/>
          <w:pgSz w:w="11906" w:h="16838"/>
          <w:pgMar w:top="567" w:right="425" w:bottom="709" w:left="1134" w:header="709" w:footer="709" w:gutter="0"/>
          <w:cols w:space="708"/>
          <w:docGrid w:linePitch="360"/>
        </w:sectPr>
      </w:pPr>
    </w:p>
    <w:p w:rsidR="00FC14C6" w:rsidRPr="00FC14C6" w:rsidRDefault="00FC14C6" w:rsidP="00FC14C6">
      <w:pPr>
        <w:pStyle w:val="a5"/>
        <w:jc w:val="center"/>
        <w:rPr>
          <w:rFonts w:ascii="Times New Roman" w:hAnsi="Times New Roman" w:cs="Times New Roman"/>
          <w:sz w:val="26"/>
          <w:szCs w:val="26"/>
        </w:rPr>
      </w:pPr>
      <w:r w:rsidRPr="00FC14C6">
        <w:rPr>
          <w:rFonts w:ascii="Times New Roman" w:hAnsi="Times New Roman" w:cs="Times New Roman"/>
          <w:sz w:val="26"/>
          <w:szCs w:val="26"/>
        </w:rPr>
        <w:lastRenderedPageBreak/>
        <w:t>АДМИНИСТРАЦИЯ</w:t>
      </w:r>
    </w:p>
    <w:p w:rsidR="00FC14C6" w:rsidRPr="00FC14C6" w:rsidRDefault="00FC14C6" w:rsidP="00FC14C6">
      <w:pPr>
        <w:pStyle w:val="a5"/>
        <w:jc w:val="center"/>
        <w:rPr>
          <w:rFonts w:ascii="Times New Roman" w:hAnsi="Times New Roman" w:cs="Times New Roman"/>
          <w:sz w:val="26"/>
          <w:szCs w:val="26"/>
        </w:rPr>
      </w:pPr>
      <w:r w:rsidRPr="00FC14C6">
        <w:rPr>
          <w:rFonts w:ascii="Times New Roman" w:hAnsi="Times New Roman" w:cs="Times New Roman"/>
          <w:sz w:val="26"/>
          <w:szCs w:val="26"/>
        </w:rPr>
        <w:t xml:space="preserve">СЕЛЬСКОГО ПОСЕЛЕНИЯ </w:t>
      </w:r>
      <w:proofErr w:type="gramStart"/>
      <w:r w:rsidRPr="00FC14C6">
        <w:rPr>
          <w:rFonts w:ascii="Times New Roman" w:hAnsi="Times New Roman" w:cs="Times New Roman"/>
          <w:sz w:val="26"/>
          <w:szCs w:val="26"/>
        </w:rPr>
        <w:t>СВЕТЛЫЙ</w:t>
      </w:r>
      <w:proofErr w:type="gramEnd"/>
    </w:p>
    <w:p w:rsidR="00FC14C6" w:rsidRPr="00FC14C6" w:rsidRDefault="00FC14C6" w:rsidP="00FC14C6">
      <w:pPr>
        <w:pStyle w:val="a5"/>
        <w:jc w:val="center"/>
        <w:rPr>
          <w:rFonts w:ascii="Times New Roman" w:hAnsi="Times New Roman" w:cs="Times New Roman"/>
          <w:sz w:val="26"/>
          <w:szCs w:val="26"/>
        </w:rPr>
      </w:pPr>
      <w:r w:rsidRPr="00FC14C6">
        <w:rPr>
          <w:rFonts w:ascii="Times New Roman" w:hAnsi="Times New Roman" w:cs="Times New Roman"/>
          <w:sz w:val="26"/>
          <w:szCs w:val="26"/>
        </w:rPr>
        <w:t>Березовского района</w:t>
      </w:r>
    </w:p>
    <w:p w:rsidR="00FC14C6" w:rsidRPr="00FC14C6" w:rsidRDefault="00FC14C6" w:rsidP="00FC14C6">
      <w:pPr>
        <w:pStyle w:val="a5"/>
        <w:jc w:val="center"/>
        <w:rPr>
          <w:rFonts w:ascii="Times New Roman" w:hAnsi="Times New Roman" w:cs="Times New Roman"/>
          <w:sz w:val="26"/>
          <w:szCs w:val="26"/>
        </w:rPr>
      </w:pPr>
      <w:r w:rsidRPr="00FC14C6">
        <w:rPr>
          <w:rFonts w:ascii="Times New Roman" w:hAnsi="Times New Roman" w:cs="Times New Roman"/>
          <w:sz w:val="26"/>
          <w:szCs w:val="26"/>
        </w:rPr>
        <w:t>Ханты-Мансийского автономного округа-Югры</w:t>
      </w:r>
    </w:p>
    <w:p w:rsidR="00FC14C6" w:rsidRPr="00FC14C6" w:rsidRDefault="00FC14C6" w:rsidP="00FC14C6">
      <w:pPr>
        <w:pStyle w:val="a5"/>
        <w:jc w:val="center"/>
        <w:rPr>
          <w:rFonts w:ascii="Times New Roman" w:hAnsi="Times New Roman" w:cs="Times New Roman"/>
          <w:b/>
          <w:bCs/>
          <w:sz w:val="26"/>
          <w:szCs w:val="26"/>
        </w:rPr>
      </w:pPr>
    </w:p>
    <w:p w:rsidR="00FC14C6" w:rsidRPr="00FC14C6" w:rsidRDefault="00FC14C6" w:rsidP="00FC14C6">
      <w:pPr>
        <w:pStyle w:val="a5"/>
        <w:jc w:val="center"/>
        <w:rPr>
          <w:rFonts w:ascii="Times New Roman" w:hAnsi="Times New Roman" w:cs="Times New Roman"/>
          <w:sz w:val="26"/>
          <w:szCs w:val="26"/>
        </w:rPr>
      </w:pPr>
      <w:r w:rsidRPr="00FC14C6">
        <w:rPr>
          <w:rFonts w:ascii="Times New Roman" w:hAnsi="Times New Roman" w:cs="Times New Roman"/>
          <w:sz w:val="26"/>
          <w:szCs w:val="26"/>
        </w:rPr>
        <w:t>ПОСТАНОВЛЕНИЕ</w:t>
      </w:r>
    </w:p>
    <w:p w:rsidR="00FC14C6" w:rsidRPr="00FC14C6" w:rsidRDefault="00FC14C6" w:rsidP="00FC14C6">
      <w:pPr>
        <w:pStyle w:val="a5"/>
        <w:rPr>
          <w:rFonts w:ascii="Times New Roman" w:hAnsi="Times New Roman" w:cs="Times New Roman"/>
          <w:sz w:val="26"/>
          <w:szCs w:val="26"/>
        </w:rPr>
      </w:pPr>
      <w:r w:rsidRPr="00FC14C6">
        <w:rPr>
          <w:rFonts w:ascii="Times New Roman" w:hAnsi="Times New Roman" w:cs="Times New Roman"/>
          <w:sz w:val="26"/>
          <w:szCs w:val="26"/>
          <w:u w:val="single"/>
        </w:rPr>
        <w:t>от 27.09.2022</w:t>
      </w:r>
      <w:r w:rsidRPr="00FC14C6">
        <w:rPr>
          <w:rFonts w:ascii="Times New Roman" w:hAnsi="Times New Roman" w:cs="Times New Roman"/>
          <w:sz w:val="26"/>
          <w:szCs w:val="26"/>
        </w:rPr>
        <w:t xml:space="preserve">                                                          </w:t>
      </w:r>
      <w:r w:rsidRPr="00FC14C6">
        <w:rPr>
          <w:rFonts w:ascii="Times New Roman" w:hAnsi="Times New Roman" w:cs="Times New Roman"/>
          <w:sz w:val="26"/>
          <w:szCs w:val="26"/>
        </w:rPr>
        <w:tab/>
        <w:t xml:space="preserve"> </w:t>
      </w:r>
      <w:r w:rsidRPr="00FC14C6">
        <w:rPr>
          <w:rFonts w:ascii="Times New Roman" w:hAnsi="Times New Roman" w:cs="Times New Roman"/>
          <w:sz w:val="26"/>
          <w:szCs w:val="26"/>
        </w:rPr>
        <w:tab/>
      </w:r>
      <w:r w:rsidRPr="00FC14C6">
        <w:rPr>
          <w:rFonts w:ascii="Times New Roman" w:hAnsi="Times New Roman" w:cs="Times New Roman"/>
          <w:sz w:val="26"/>
          <w:szCs w:val="26"/>
        </w:rPr>
        <w:tab/>
      </w:r>
      <w:r w:rsidRPr="00FC14C6">
        <w:rPr>
          <w:rFonts w:ascii="Times New Roman" w:hAnsi="Times New Roman" w:cs="Times New Roman"/>
          <w:sz w:val="26"/>
          <w:szCs w:val="26"/>
        </w:rPr>
        <w:tab/>
      </w:r>
      <w:r w:rsidRPr="00FC14C6">
        <w:rPr>
          <w:rFonts w:ascii="Times New Roman" w:hAnsi="Times New Roman" w:cs="Times New Roman"/>
          <w:sz w:val="26"/>
          <w:szCs w:val="26"/>
        </w:rPr>
        <w:tab/>
        <w:t>№ 110</w:t>
      </w:r>
    </w:p>
    <w:p w:rsidR="00FC14C6" w:rsidRPr="00FC14C6" w:rsidRDefault="00FC14C6" w:rsidP="00FC14C6">
      <w:pPr>
        <w:pStyle w:val="a5"/>
        <w:rPr>
          <w:rFonts w:ascii="Times New Roman" w:hAnsi="Times New Roman" w:cs="Times New Roman"/>
          <w:sz w:val="26"/>
          <w:szCs w:val="26"/>
        </w:rPr>
      </w:pPr>
      <w:r w:rsidRPr="00FC14C6">
        <w:rPr>
          <w:rFonts w:ascii="Times New Roman" w:hAnsi="Times New Roman" w:cs="Times New Roman"/>
          <w:sz w:val="26"/>
          <w:szCs w:val="26"/>
        </w:rPr>
        <w:t>п. Светлый</w:t>
      </w:r>
    </w:p>
    <w:p w:rsidR="00FC14C6" w:rsidRDefault="00FC14C6" w:rsidP="00FC14C6">
      <w:pPr>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C14C6" w:rsidRPr="00FC14C6" w:rsidTr="00FC14C6">
        <w:tc>
          <w:tcPr>
            <w:tcW w:w="4928" w:type="dxa"/>
          </w:tcPr>
          <w:p w:rsidR="00FC14C6" w:rsidRPr="00FC14C6" w:rsidRDefault="00FC14C6" w:rsidP="00FC14C6">
            <w:pPr>
              <w:pStyle w:val="a5"/>
              <w:jc w:val="both"/>
              <w:rPr>
                <w:rFonts w:ascii="Times New Roman" w:hAnsi="Times New Roman" w:cs="Times New Roman"/>
                <w:b/>
                <w:sz w:val="26"/>
                <w:szCs w:val="26"/>
              </w:rPr>
            </w:pPr>
            <w:r w:rsidRPr="00FC14C6">
              <w:rPr>
                <w:rFonts w:ascii="Times New Roman" w:hAnsi="Times New Roman" w:cs="Times New Roman"/>
                <w:b/>
                <w:sz w:val="26"/>
                <w:szCs w:val="26"/>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C14C6" w:rsidRPr="00FC14C6" w:rsidRDefault="00FC14C6" w:rsidP="00FC14C6">
            <w:pPr>
              <w:pStyle w:val="a5"/>
              <w:jc w:val="both"/>
              <w:rPr>
                <w:rFonts w:ascii="Times New Roman" w:hAnsi="Times New Roman" w:cs="Times New Roman"/>
                <w:b/>
                <w:bCs/>
                <w:sz w:val="26"/>
                <w:szCs w:val="26"/>
              </w:rPr>
            </w:pPr>
          </w:p>
        </w:tc>
      </w:tr>
    </w:tbl>
    <w:p w:rsidR="00FC14C6" w:rsidRPr="00FC14C6" w:rsidRDefault="00FC14C6" w:rsidP="00FC14C6">
      <w:pPr>
        <w:pStyle w:val="a5"/>
        <w:jc w:val="both"/>
        <w:rPr>
          <w:rFonts w:ascii="Times New Roman" w:hAnsi="Times New Roman" w:cs="Times New Roman"/>
          <w:b/>
          <w:bCs/>
          <w:sz w:val="26"/>
          <w:szCs w:val="26"/>
        </w:rPr>
      </w:pPr>
    </w:p>
    <w:p w:rsidR="00FC14C6" w:rsidRPr="00FC14C6" w:rsidRDefault="00FC14C6"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В соответствии с Земельным кодексом Российской Федерации,  </w:t>
      </w:r>
      <w:r w:rsidRPr="00FC14C6">
        <w:rPr>
          <w:rFonts w:ascii="Times New Roman" w:hAnsi="Times New Roman" w:cs="Times New Roman"/>
          <w:iCs/>
          <w:sz w:val="26"/>
          <w:szCs w:val="26"/>
        </w:rPr>
        <w:t xml:space="preserve">федеральными законами </w:t>
      </w:r>
      <w:r w:rsidRPr="00FC14C6">
        <w:rPr>
          <w:rFonts w:ascii="Times New Roman" w:eastAsia="Calibri" w:hAnsi="Times New Roman" w:cs="Times New Roman"/>
          <w:sz w:val="26"/>
          <w:szCs w:val="26"/>
        </w:rPr>
        <w:t>от 06.10.2003 № 131-ФЗ «Об общих принципах организации местного самоуправления в Российской Федерации»</w:t>
      </w:r>
      <w:r w:rsidRPr="00FC14C6">
        <w:rPr>
          <w:rFonts w:ascii="Times New Roman" w:hAnsi="Times New Roman" w:cs="Times New Roman"/>
          <w:bCs/>
          <w:sz w:val="26"/>
          <w:szCs w:val="26"/>
        </w:rPr>
        <w:t xml:space="preserve">, </w:t>
      </w:r>
      <w:r w:rsidRPr="00FC14C6">
        <w:rPr>
          <w:rFonts w:ascii="Times New Roman" w:hAnsi="Times New Roman" w:cs="Times New Roman"/>
          <w:iCs/>
          <w:sz w:val="26"/>
          <w:szCs w:val="26"/>
        </w:rPr>
        <w:t xml:space="preserve">от 27.07.2010 </w:t>
      </w:r>
      <w:r w:rsidRPr="00FC14C6">
        <w:rPr>
          <w:rFonts w:ascii="Times New Roman" w:eastAsia="font356" w:hAnsi="Times New Roman" w:cs="Times New Roman"/>
          <w:iCs/>
          <w:sz w:val="26"/>
          <w:szCs w:val="26"/>
        </w:rPr>
        <w:t>№ 210-ФЗ</w:t>
      </w:r>
      <w:r w:rsidRPr="00FC14C6">
        <w:rPr>
          <w:rFonts w:ascii="Times New Roman" w:hAnsi="Times New Roman" w:cs="Times New Roman"/>
          <w:iCs/>
          <w:sz w:val="26"/>
          <w:szCs w:val="26"/>
        </w:rPr>
        <w:t xml:space="preserve"> «Об организации предоставления государственных и муниципальных услуг»,</w:t>
      </w:r>
      <w:r w:rsidRPr="00FC14C6">
        <w:rPr>
          <w:rFonts w:ascii="Times New Roman" w:hAnsi="Times New Roman" w:cs="Times New Roman"/>
          <w:sz w:val="26"/>
          <w:szCs w:val="26"/>
        </w:rPr>
        <w:t xml:space="preserve"> Уставом сельского поселения </w:t>
      </w:r>
      <w:proofErr w:type="gramStart"/>
      <w:r w:rsidRPr="00FC14C6">
        <w:rPr>
          <w:rFonts w:ascii="Times New Roman" w:hAnsi="Times New Roman" w:cs="Times New Roman"/>
          <w:sz w:val="26"/>
          <w:szCs w:val="26"/>
        </w:rPr>
        <w:t>Светлый</w:t>
      </w:r>
      <w:proofErr w:type="gramEnd"/>
      <w:r w:rsidRPr="00FC14C6">
        <w:rPr>
          <w:rFonts w:ascii="Times New Roman" w:hAnsi="Times New Roman" w:cs="Times New Roman"/>
          <w:sz w:val="26"/>
          <w:szCs w:val="26"/>
        </w:rPr>
        <w:t>, в целях повышения качества исполнения и доступности муниципальных услуг,</w:t>
      </w:r>
    </w:p>
    <w:p w:rsidR="00FC14C6" w:rsidRPr="00FC14C6" w:rsidRDefault="00FC14C6" w:rsidP="00FC14C6">
      <w:pPr>
        <w:pStyle w:val="a5"/>
        <w:spacing w:line="276" w:lineRule="auto"/>
        <w:jc w:val="center"/>
        <w:rPr>
          <w:rFonts w:ascii="Times New Roman" w:hAnsi="Times New Roman" w:cs="Times New Roman"/>
          <w:sz w:val="26"/>
          <w:szCs w:val="26"/>
        </w:rPr>
      </w:pPr>
      <w:r w:rsidRPr="00FC14C6">
        <w:rPr>
          <w:rFonts w:ascii="Times New Roman" w:hAnsi="Times New Roman" w:cs="Times New Roman"/>
          <w:sz w:val="26"/>
          <w:szCs w:val="26"/>
        </w:rPr>
        <w:t>ПОСТАНОВЛЯЮ:</w:t>
      </w:r>
    </w:p>
    <w:p w:rsidR="00FC14C6" w:rsidRPr="00FC14C6" w:rsidRDefault="00FC14C6"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1. Утвердить административный регламент </w:t>
      </w:r>
      <w:r w:rsidRPr="00FC14C6">
        <w:rPr>
          <w:rFonts w:ascii="Times New Roman" w:hAnsi="Times New Roman" w:cs="Times New Roman"/>
          <w:bCs/>
          <w:sz w:val="26"/>
          <w:szCs w:val="26"/>
        </w:rPr>
        <w:t>предоставления муниципальной услуги</w:t>
      </w:r>
      <w:r w:rsidRPr="00FC14C6">
        <w:rPr>
          <w:rFonts w:ascii="Times New Roman" w:hAnsi="Times New Roman" w:cs="Times New Roman"/>
          <w:sz w:val="26"/>
          <w:szCs w:val="26"/>
        </w:rPr>
        <w:t xml:space="preserve"> «Установление сервитута (публичного сервитута) в отношении земельного участка, находящегося в государственной или муниципальной собственности» (приложение).</w:t>
      </w:r>
    </w:p>
    <w:p w:rsidR="00FC14C6" w:rsidRPr="00FC14C6" w:rsidRDefault="00FC14C6"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2. </w:t>
      </w:r>
      <w:proofErr w:type="gramStart"/>
      <w:r w:rsidRPr="00FC14C6">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FC14C6">
        <w:rPr>
          <w:rFonts w:ascii="Times New Roman" w:hAnsi="Times New Roman" w:cs="Times New Roman"/>
          <w:sz w:val="26"/>
          <w:szCs w:val="26"/>
        </w:rPr>
        <w:t>Светловский</w:t>
      </w:r>
      <w:proofErr w:type="spellEnd"/>
      <w:r w:rsidRPr="00FC14C6">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FC14C6" w:rsidRPr="00FC14C6" w:rsidRDefault="00FC14C6" w:rsidP="00FC14C6">
      <w:pPr>
        <w:pStyle w:val="a5"/>
        <w:spacing w:line="276" w:lineRule="auto"/>
        <w:ind w:firstLine="709"/>
        <w:jc w:val="both"/>
        <w:rPr>
          <w:rFonts w:ascii="Times New Roman" w:hAnsi="Times New Roman" w:cs="Times New Roman"/>
          <w:b/>
          <w:sz w:val="26"/>
          <w:szCs w:val="26"/>
        </w:rPr>
      </w:pPr>
      <w:r w:rsidRPr="00FC14C6">
        <w:rPr>
          <w:rFonts w:ascii="Times New Roman" w:hAnsi="Times New Roman" w:cs="Times New Roman"/>
          <w:sz w:val="26"/>
          <w:szCs w:val="26"/>
        </w:rPr>
        <w:t>3. Настоящее постановление вступает в силу после его официального опубликования.</w:t>
      </w:r>
    </w:p>
    <w:p w:rsidR="00FC14C6" w:rsidRPr="00FC14C6" w:rsidRDefault="00FC14C6"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4. </w:t>
      </w:r>
      <w:proofErr w:type="gramStart"/>
      <w:r w:rsidRPr="00FC14C6">
        <w:rPr>
          <w:rFonts w:ascii="Times New Roman" w:hAnsi="Times New Roman" w:cs="Times New Roman"/>
          <w:sz w:val="26"/>
          <w:szCs w:val="26"/>
        </w:rPr>
        <w:t>Контроль за</w:t>
      </w:r>
      <w:proofErr w:type="gramEnd"/>
      <w:r w:rsidRPr="00FC14C6">
        <w:rPr>
          <w:rFonts w:ascii="Times New Roman" w:hAnsi="Times New Roman" w:cs="Times New Roman"/>
          <w:sz w:val="26"/>
          <w:szCs w:val="26"/>
        </w:rPr>
        <w:t xml:space="preserve"> исполнением постановления оставляю за собой.</w:t>
      </w:r>
    </w:p>
    <w:p w:rsidR="00FC14C6" w:rsidRPr="00FC14C6" w:rsidRDefault="00FC14C6" w:rsidP="00FC14C6">
      <w:pPr>
        <w:pStyle w:val="a5"/>
        <w:spacing w:line="276" w:lineRule="auto"/>
        <w:ind w:firstLine="709"/>
        <w:jc w:val="both"/>
        <w:rPr>
          <w:rFonts w:ascii="Times New Roman" w:hAnsi="Times New Roman" w:cs="Times New Roman"/>
          <w:sz w:val="26"/>
          <w:szCs w:val="26"/>
        </w:rPr>
      </w:pPr>
    </w:p>
    <w:p w:rsidR="00FC14C6" w:rsidRPr="00FC14C6" w:rsidRDefault="00FC14C6" w:rsidP="00FC14C6">
      <w:pPr>
        <w:pStyle w:val="a5"/>
        <w:spacing w:line="276" w:lineRule="auto"/>
        <w:ind w:firstLine="709"/>
        <w:jc w:val="both"/>
        <w:rPr>
          <w:rFonts w:ascii="Times New Roman" w:hAnsi="Times New Roman" w:cs="Times New Roman"/>
          <w:sz w:val="26"/>
          <w:szCs w:val="26"/>
        </w:rPr>
      </w:pPr>
    </w:p>
    <w:p w:rsidR="00FC14C6" w:rsidRPr="00FC14C6" w:rsidRDefault="00FC14C6" w:rsidP="00FC14C6">
      <w:pPr>
        <w:pStyle w:val="a5"/>
        <w:spacing w:line="276" w:lineRule="auto"/>
        <w:ind w:firstLine="709"/>
        <w:jc w:val="both"/>
        <w:rPr>
          <w:rFonts w:ascii="Times New Roman" w:hAnsi="Times New Roman" w:cs="Times New Roman"/>
          <w:sz w:val="26"/>
          <w:szCs w:val="26"/>
        </w:rPr>
      </w:pPr>
      <w:r w:rsidRPr="00FC14C6">
        <w:rPr>
          <w:rFonts w:ascii="Times New Roman" w:hAnsi="Times New Roman" w:cs="Times New Roman"/>
          <w:sz w:val="26"/>
          <w:szCs w:val="26"/>
        </w:rPr>
        <w:t xml:space="preserve">Глава сельского поселения                                                   </w:t>
      </w:r>
      <w:proofErr w:type="spellStart"/>
      <w:r w:rsidRPr="00FC14C6">
        <w:rPr>
          <w:rFonts w:ascii="Times New Roman" w:hAnsi="Times New Roman" w:cs="Times New Roman"/>
          <w:sz w:val="26"/>
          <w:szCs w:val="26"/>
        </w:rPr>
        <w:t>Ф.К.Шагимухаметов</w:t>
      </w:r>
      <w:proofErr w:type="spellEnd"/>
    </w:p>
    <w:p w:rsidR="00FC14C6" w:rsidRDefault="00FC14C6" w:rsidP="00FC14C6">
      <w:pPr>
        <w:autoSpaceDE w:val="0"/>
        <w:autoSpaceDN w:val="0"/>
        <w:adjustRightInd w:val="0"/>
        <w:ind w:right="-1"/>
        <w:rPr>
          <w:bCs/>
          <w:kern w:val="28"/>
        </w:rPr>
      </w:pPr>
    </w:p>
    <w:p w:rsidR="00FC14C6" w:rsidRPr="00FC14C6" w:rsidRDefault="00FC14C6" w:rsidP="00FC14C6">
      <w:pPr>
        <w:pStyle w:val="a5"/>
        <w:jc w:val="right"/>
        <w:rPr>
          <w:rFonts w:ascii="Times New Roman" w:hAnsi="Times New Roman" w:cs="Times New Roman"/>
          <w:sz w:val="24"/>
          <w:szCs w:val="24"/>
        </w:rPr>
      </w:pPr>
      <w:r w:rsidRPr="00FC14C6">
        <w:rPr>
          <w:rFonts w:ascii="Times New Roman" w:hAnsi="Times New Roman" w:cs="Times New Roman"/>
          <w:sz w:val="24"/>
          <w:szCs w:val="24"/>
        </w:rPr>
        <w:t>Приложение</w:t>
      </w:r>
    </w:p>
    <w:p w:rsidR="00FC14C6" w:rsidRPr="00FC14C6" w:rsidRDefault="00FC14C6" w:rsidP="00FC14C6">
      <w:pPr>
        <w:pStyle w:val="a5"/>
        <w:jc w:val="right"/>
        <w:rPr>
          <w:rFonts w:ascii="Times New Roman" w:hAnsi="Times New Roman" w:cs="Times New Roman"/>
          <w:sz w:val="24"/>
          <w:szCs w:val="24"/>
        </w:rPr>
      </w:pPr>
      <w:r w:rsidRPr="00FC14C6">
        <w:rPr>
          <w:rFonts w:ascii="Times New Roman" w:hAnsi="Times New Roman" w:cs="Times New Roman"/>
          <w:sz w:val="24"/>
          <w:szCs w:val="24"/>
        </w:rPr>
        <w:t xml:space="preserve">к постановлению администрации </w:t>
      </w:r>
    </w:p>
    <w:p w:rsidR="00FC14C6" w:rsidRPr="00FC14C6" w:rsidRDefault="00FC14C6" w:rsidP="00FC14C6">
      <w:pPr>
        <w:pStyle w:val="a5"/>
        <w:jc w:val="right"/>
        <w:rPr>
          <w:rFonts w:ascii="Times New Roman" w:hAnsi="Times New Roman" w:cs="Times New Roman"/>
          <w:sz w:val="24"/>
          <w:szCs w:val="24"/>
        </w:rPr>
      </w:pPr>
      <w:r w:rsidRPr="00FC14C6">
        <w:rPr>
          <w:rFonts w:ascii="Times New Roman" w:hAnsi="Times New Roman" w:cs="Times New Roman"/>
          <w:sz w:val="24"/>
          <w:szCs w:val="24"/>
        </w:rPr>
        <w:t xml:space="preserve">сельского поселения </w:t>
      </w:r>
      <w:proofErr w:type="gramStart"/>
      <w:r w:rsidRPr="00FC14C6">
        <w:rPr>
          <w:rFonts w:ascii="Times New Roman" w:hAnsi="Times New Roman" w:cs="Times New Roman"/>
          <w:sz w:val="24"/>
          <w:szCs w:val="24"/>
        </w:rPr>
        <w:t>Светлый</w:t>
      </w:r>
      <w:proofErr w:type="gramEnd"/>
    </w:p>
    <w:p w:rsidR="00FC14C6" w:rsidRPr="00FC14C6" w:rsidRDefault="00FC14C6" w:rsidP="00FC14C6">
      <w:pPr>
        <w:pStyle w:val="a5"/>
        <w:jc w:val="right"/>
        <w:rPr>
          <w:rFonts w:ascii="Times New Roman" w:hAnsi="Times New Roman" w:cs="Times New Roman"/>
          <w:sz w:val="24"/>
          <w:szCs w:val="24"/>
        </w:rPr>
      </w:pPr>
      <w:r w:rsidRPr="00FC14C6">
        <w:rPr>
          <w:rFonts w:ascii="Times New Roman" w:hAnsi="Times New Roman" w:cs="Times New Roman"/>
          <w:sz w:val="24"/>
          <w:szCs w:val="24"/>
        </w:rPr>
        <w:t>от 27.09.2022 года № 110</w:t>
      </w:r>
    </w:p>
    <w:p w:rsidR="00382982" w:rsidRDefault="00382982" w:rsidP="00FC14C6">
      <w:pPr>
        <w:pStyle w:val="a5"/>
        <w:ind w:firstLine="709"/>
        <w:jc w:val="center"/>
        <w:rPr>
          <w:rFonts w:ascii="Times New Roman" w:hAnsi="Times New Roman" w:cs="Times New Roman"/>
          <w:b/>
          <w:sz w:val="24"/>
          <w:szCs w:val="24"/>
        </w:rPr>
      </w:pPr>
    </w:p>
    <w:p w:rsidR="00FC14C6" w:rsidRPr="00FC14C6" w:rsidRDefault="00FC14C6" w:rsidP="00FC14C6">
      <w:pPr>
        <w:pStyle w:val="a5"/>
        <w:ind w:firstLine="709"/>
        <w:jc w:val="center"/>
        <w:rPr>
          <w:rFonts w:ascii="Times New Roman" w:hAnsi="Times New Roman" w:cs="Times New Roman"/>
          <w:b/>
          <w:sz w:val="24"/>
          <w:szCs w:val="24"/>
        </w:rPr>
      </w:pPr>
      <w:r w:rsidRPr="00FC14C6">
        <w:rPr>
          <w:rFonts w:ascii="Times New Roman" w:hAnsi="Times New Roman" w:cs="Times New Roman"/>
          <w:b/>
          <w:sz w:val="24"/>
          <w:szCs w:val="24"/>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C14C6" w:rsidRPr="00FC14C6" w:rsidRDefault="00FC14C6" w:rsidP="00FC14C6">
      <w:pPr>
        <w:pStyle w:val="a5"/>
        <w:ind w:firstLine="709"/>
        <w:jc w:val="center"/>
        <w:rPr>
          <w:rFonts w:ascii="Times New Roman" w:hAnsi="Times New Roman" w:cs="Times New Roman"/>
          <w:b/>
          <w:i/>
          <w:sz w:val="24"/>
          <w:szCs w:val="24"/>
        </w:rPr>
      </w:pPr>
    </w:p>
    <w:p w:rsidR="00FC14C6" w:rsidRPr="00FC14C6" w:rsidRDefault="00FC14C6" w:rsidP="00FC14C6">
      <w:pPr>
        <w:pStyle w:val="a5"/>
        <w:ind w:firstLine="709"/>
        <w:jc w:val="center"/>
        <w:rPr>
          <w:rFonts w:ascii="Times New Roman" w:eastAsia="Calibri" w:hAnsi="Times New Roman" w:cs="Times New Roman"/>
          <w:b/>
          <w:sz w:val="24"/>
          <w:szCs w:val="24"/>
        </w:rPr>
      </w:pPr>
      <w:r w:rsidRPr="00FC14C6">
        <w:rPr>
          <w:rFonts w:ascii="Times New Roman" w:eastAsia="Calibri" w:hAnsi="Times New Roman" w:cs="Times New Roman"/>
          <w:b/>
          <w:sz w:val="24"/>
          <w:szCs w:val="24"/>
          <w:lang w:val="en-US"/>
        </w:rPr>
        <w:t>I</w:t>
      </w:r>
      <w:r w:rsidRPr="00FC14C6">
        <w:rPr>
          <w:rFonts w:ascii="Times New Roman" w:eastAsia="Calibri" w:hAnsi="Times New Roman" w:cs="Times New Roman"/>
          <w:b/>
          <w:sz w:val="24"/>
          <w:szCs w:val="24"/>
        </w:rPr>
        <w:t>. Общие положения</w:t>
      </w:r>
    </w:p>
    <w:p w:rsidR="00FC14C6" w:rsidRPr="00FC14C6" w:rsidRDefault="00FC14C6" w:rsidP="00FC14C6">
      <w:pPr>
        <w:pStyle w:val="a5"/>
        <w:jc w:val="center"/>
        <w:rPr>
          <w:rFonts w:ascii="Times New Roman" w:hAnsi="Times New Roman" w:cs="Times New Roman"/>
          <w:b/>
          <w:sz w:val="24"/>
          <w:szCs w:val="24"/>
        </w:rPr>
      </w:pPr>
      <w:r w:rsidRPr="00FC14C6">
        <w:rPr>
          <w:rFonts w:ascii="Times New Roman" w:hAnsi="Times New Roman" w:cs="Times New Roman"/>
          <w:b/>
          <w:sz w:val="24"/>
          <w:szCs w:val="24"/>
        </w:rPr>
        <w:t>Предмет регулирования административного регламента</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Административный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регламент</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FC14C6">
        <w:rPr>
          <w:rFonts w:ascii="Times New Roman" w:hAnsi="Times New Roman" w:cs="Times New Roman"/>
          <w:spacing w:val="1"/>
          <w:sz w:val="24"/>
          <w:szCs w:val="24"/>
        </w:rPr>
        <w:t xml:space="preserve"> </w:t>
      </w:r>
      <w:r w:rsidRPr="00FC14C6">
        <w:rPr>
          <w:rFonts w:ascii="Times New Roman" w:hAnsi="Times New Roman" w:cs="Times New Roman"/>
          <w:bCs/>
          <w:sz w:val="24"/>
          <w:szCs w:val="24"/>
        </w:rPr>
        <w:t xml:space="preserve">устанавливает сроки и последовательность административных процедур и административных действий </w:t>
      </w:r>
      <w:r w:rsidRPr="00FC14C6">
        <w:rPr>
          <w:rFonts w:ascii="Times New Roman" w:hAnsi="Times New Roman" w:cs="Times New Roman"/>
          <w:sz w:val="24"/>
          <w:szCs w:val="24"/>
        </w:rPr>
        <w:t xml:space="preserve">администрации сельского поселения Светлый (далее Уполномоченный орган), </w:t>
      </w:r>
      <w:r w:rsidRPr="00FC14C6">
        <w:rPr>
          <w:rFonts w:ascii="Times New Roman" w:hAnsi="Times New Roman" w:cs="Times New Roman"/>
          <w:bCs/>
          <w:sz w:val="24"/>
          <w:szCs w:val="24"/>
        </w:rPr>
        <w:t>а также порядок его взаимодействия с заявителями, органами власти и организациями при предоставлении муниципальной услуги.</w:t>
      </w:r>
    </w:p>
    <w:p w:rsidR="00FC14C6" w:rsidRPr="00FC14C6" w:rsidRDefault="00FC14C6" w:rsidP="00FC14C6">
      <w:pPr>
        <w:pStyle w:val="a5"/>
        <w:ind w:firstLine="709"/>
        <w:jc w:val="both"/>
        <w:rPr>
          <w:rFonts w:ascii="Times New Roman" w:hAnsi="Times New Roman" w:cs="Times New Roman"/>
          <w:i/>
          <w:sz w:val="24"/>
          <w:szCs w:val="24"/>
        </w:rPr>
      </w:pPr>
    </w:p>
    <w:p w:rsidR="00FC14C6" w:rsidRPr="00FC14C6" w:rsidRDefault="00FC14C6" w:rsidP="00FC14C6">
      <w:pPr>
        <w:pStyle w:val="a5"/>
        <w:ind w:firstLine="709"/>
        <w:jc w:val="both"/>
        <w:rPr>
          <w:rFonts w:ascii="Times New Roman" w:hAnsi="Times New Roman" w:cs="Times New Roman"/>
          <w:b/>
          <w:sz w:val="24"/>
          <w:szCs w:val="24"/>
        </w:rPr>
      </w:pPr>
      <w:r w:rsidRPr="00FC14C6">
        <w:rPr>
          <w:rFonts w:ascii="Times New Roman" w:hAnsi="Times New Roman" w:cs="Times New Roman"/>
          <w:b/>
          <w:sz w:val="24"/>
          <w:szCs w:val="24"/>
        </w:rPr>
        <w:t>Круг</w:t>
      </w:r>
      <w:r w:rsidRPr="00FC14C6">
        <w:rPr>
          <w:rFonts w:ascii="Times New Roman" w:hAnsi="Times New Roman" w:cs="Times New Roman"/>
          <w:b/>
          <w:spacing w:val="-2"/>
          <w:sz w:val="24"/>
          <w:szCs w:val="24"/>
        </w:rPr>
        <w:t xml:space="preserve"> </w:t>
      </w:r>
      <w:r w:rsidRPr="00FC14C6">
        <w:rPr>
          <w:rFonts w:ascii="Times New Roman" w:hAnsi="Times New Roman" w:cs="Times New Roman"/>
          <w:b/>
          <w:sz w:val="24"/>
          <w:szCs w:val="24"/>
        </w:rPr>
        <w:t>Заявителей</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Заявителями на получение муниципальной </w:t>
      </w:r>
      <w:r w:rsidRPr="00FC14C6">
        <w:rPr>
          <w:rFonts w:ascii="Times New Roman" w:hAnsi="Times New Roman" w:cs="Times New Roman"/>
          <w:spacing w:val="-1"/>
          <w:sz w:val="24"/>
          <w:szCs w:val="24"/>
        </w:rPr>
        <w:t>услуги</w:t>
      </w:r>
      <w:r w:rsidRPr="00FC14C6">
        <w:rPr>
          <w:rFonts w:ascii="Times New Roman" w:hAnsi="Times New Roman" w:cs="Times New Roman"/>
          <w:spacing w:val="-67"/>
          <w:sz w:val="24"/>
          <w:szCs w:val="24"/>
        </w:rPr>
        <w:t xml:space="preserve"> </w:t>
      </w:r>
      <w:r w:rsidRPr="00FC14C6">
        <w:rPr>
          <w:rFonts w:ascii="Times New Roman" w:hAnsi="Times New Roman" w:cs="Times New Roman"/>
          <w:sz w:val="24"/>
          <w:szCs w:val="24"/>
        </w:rPr>
        <w:t>об установлении сервитута являются физические лица, юридические лица и индивидуальные</w:t>
      </w:r>
      <w:r w:rsidRPr="00FC14C6">
        <w:rPr>
          <w:rFonts w:ascii="Times New Roman" w:hAnsi="Times New Roman" w:cs="Times New Roman"/>
          <w:spacing w:val="-3"/>
          <w:sz w:val="24"/>
          <w:szCs w:val="24"/>
        </w:rPr>
        <w:t xml:space="preserve"> </w:t>
      </w:r>
      <w:r w:rsidRPr="00FC14C6">
        <w:rPr>
          <w:rFonts w:ascii="Times New Roman" w:hAnsi="Times New Roman" w:cs="Times New Roman"/>
          <w:sz w:val="24"/>
          <w:szCs w:val="24"/>
        </w:rPr>
        <w:t>предприниматели.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Заявителями на получение муниципальной услуги об установлении публичного сервитута являются организации (далее – Заявители):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 </w:t>
      </w:r>
      <w:proofErr w:type="gramStart"/>
      <w:r w:rsidRPr="00FC14C6">
        <w:rPr>
          <w:rFonts w:ascii="Times New Roman" w:hAnsi="Times New Roman" w:cs="Times New Roman"/>
          <w:sz w:val="24"/>
          <w:szCs w:val="24"/>
        </w:rPr>
        <w:t>являющееся</w:t>
      </w:r>
      <w:proofErr w:type="gramEnd"/>
      <w:r w:rsidRPr="00FC14C6">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 предусмотренное пунктом 1 статьи 56.4 Земельного Кодекса России и </w:t>
      </w:r>
      <w:proofErr w:type="gramStart"/>
      <w:r w:rsidRPr="00FC14C6">
        <w:rPr>
          <w:rFonts w:ascii="Times New Roman" w:hAnsi="Times New Roman" w:cs="Times New Roman"/>
          <w:sz w:val="24"/>
          <w:szCs w:val="24"/>
        </w:rPr>
        <w:t>подавшая</w:t>
      </w:r>
      <w:proofErr w:type="gramEnd"/>
      <w:r w:rsidRPr="00FC14C6">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Ханты-Мансийского автономного округа - Югры,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C14C6" w:rsidRPr="00FC14C6" w:rsidRDefault="00FC14C6" w:rsidP="00FC14C6">
      <w:pPr>
        <w:pStyle w:val="a5"/>
        <w:ind w:firstLine="709"/>
        <w:jc w:val="both"/>
        <w:rPr>
          <w:rFonts w:ascii="Times New Roman" w:hAnsi="Times New Roman" w:cs="Times New Roman"/>
          <w:bCs/>
          <w:sz w:val="24"/>
          <w:szCs w:val="24"/>
        </w:rPr>
      </w:pPr>
      <w:r w:rsidRPr="00FC14C6">
        <w:rPr>
          <w:rFonts w:ascii="Times New Roman" w:hAnsi="Times New Roman" w:cs="Times New Roman"/>
          <w:sz w:val="24"/>
          <w:szCs w:val="24"/>
        </w:rPr>
        <w:t>1.3.</w:t>
      </w:r>
      <w:r w:rsidRPr="00FC14C6">
        <w:rPr>
          <w:rFonts w:ascii="Times New Roman" w:hAnsi="Times New Roman" w:cs="Times New Roman"/>
          <w:bCs/>
          <w:sz w:val="24"/>
          <w:szCs w:val="24"/>
        </w:rPr>
        <w:t xml:space="preserve">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FC14C6" w:rsidRPr="00FC14C6" w:rsidRDefault="00FC14C6" w:rsidP="00FC14C6">
      <w:pPr>
        <w:pStyle w:val="a5"/>
        <w:ind w:firstLine="709"/>
        <w:jc w:val="both"/>
        <w:rPr>
          <w:rFonts w:ascii="Times New Roman" w:hAnsi="Times New Roman" w:cs="Times New Roman"/>
          <w:sz w:val="24"/>
          <w:szCs w:val="24"/>
        </w:rPr>
      </w:pPr>
    </w:p>
    <w:p w:rsidR="00FC14C6" w:rsidRPr="00FC14C6" w:rsidRDefault="00FC14C6" w:rsidP="00FC14C6">
      <w:pPr>
        <w:pStyle w:val="a5"/>
        <w:ind w:firstLine="709"/>
        <w:jc w:val="both"/>
        <w:rPr>
          <w:rFonts w:ascii="Times New Roman" w:hAnsi="Times New Roman" w:cs="Times New Roman"/>
          <w:b/>
          <w:sz w:val="24"/>
          <w:szCs w:val="24"/>
        </w:rPr>
      </w:pPr>
      <w:r w:rsidRPr="00FC14C6">
        <w:rPr>
          <w:rFonts w:ascii="Times New Roman" w:hAnsi="Times New Roman" w:cs="Times New Roman"/>
          <w:b/>
          <w:sz w:val="24"/>
          <w:szCs w:val="24"/>
        </w:rPr>
        <w:t>Требования</w:t>
      </w:r>
      <w:r w:rsidRPr="00FC14C6">
        <w:rPr>
          <w:rFonts w:ascii="Times New Roman" w:hAnsi="Times New Roman" w:cs="Times New Roman"/>
          <w:b/>
          <w:spacing w:val="-7"/>
          <w:sz w:val="24"/>
          <w:szCs w:val="24"/>
        </w:rPr>
        <w:t xml:space="preserve"> </w:t>
      </w:r>
      <w:r w:rsidRPr="00FC14C6">
        <w:rPr>
          <w:rFonts w:ascii="Times New Roman" w:hAnsi="Times New Roman" w:cs="Times New Roman"/>
          <w:b/>
          <w:sz w:val="24"/>
          <w:szCs w:val="24"/>
        </w:rPr>
        <w:t>к</w:t>
      </w:r>
      <w:r w:rsidRPr="00FC14C6">
        <w:rPr>
          <w:rFonts w:ascii="Times New Roman" w:hAnsi="Times New Roman" w:cs="Times New Roman"/>
          <w:b/>
          <w:spacing w:val="-5"/>
          <w:sz w:val="24"/>
          <w:szCs w:val="24"/>
        </w:rPr>
        <w:t xml:space="preserve"> </w:t>
      </w:r>
      <w:r w:rsidRPr="00FC14C6">
        <w:rPr>
          <w:rFonts w:ascii="Times New Roman" w:hAnsi="Times New Roman" w:cs="Times New Roman"/>
          <w:b/>
          <w:sz w:val="24"/>
          <w:szCs w:val="24"/>
        </w:rPr>
        <w:t>порядку</w:t>
      </w:r>
      <w:r w:rsidRPr="00FC14C6">
        <w:rPr>
          <w:rFonts w:ascii="Times New Roman" w:hAnsi="Times New Roman" w:cs="Times New Roman"/>
          <w:b/>
          <w:spacing w:val="-4"/>
          <w:sz w:val="24"/>
          <w:szCs w:val="24"/>
        </w:rPr>
        <w:t xml:space="preserve"> </w:t>
      </w:r>
      <w:r w:rsidRPr="00FC14C6">
        <w:rPr>
          <w:rFonts w:ascii="Times New Roman" w:hAnsi="Times New Roman" w:cs="Times New Roman"/>
          <w:b/>
          <w:sz w:val="24"/>
          <w:szCs w:val="24"/>
        </w:rPr>
        <w:t>информирования</w:t>
      </w:r>
      <w:r w:rsidRPr="00FC14C6">
        <w:rPr>
          <w:rFonts w:ascii="Times New Roman" w:hAnsi="Times New Roman" w:cs="Times New Roman"/>
          <w:b/>
          <w:spacing w:val="-6"/>
          <w:sz w:val="24"/>
          <w:szCs w:val="24"/>
        </w:rPr>
        <w:t xml:space="preserve"> </w:t>
      </w:r>
      <w:r w:rsidRPr="00FC14C6">
        <w:rPr>
          <w:rFonts w:ascii="Times New Roman" w:hAnsi="Times New Roman" w:cs="Times New Roman"/>
          <w:b/>
          <w:sz w:val="24"/>
          <w:szCs w:val="24"/>
        </w:rPr>
        <w:t>о</w:t>
      </w:r>
      <w:r w:rsidRPr="00FC14C6">
        <w:rPr>
          <w:rFonts w:ascii="Times New Roman" w:hAnsi="Times New Roman" w:cs="Times New Roman"/>
          <w:b/>
          <w:spacing w:val="-4"/>
          <w:sz w:val="24"/>
          <w:szCs w:val="24"/>
        </w:rPr>
        <w:t xml:space="preserve"> </w:t>
      </w:r>
      <w:r w:rsidRPr="00FC14C6">
        <w:rPr>
          <w:rFonts w:ascii="Times New Roman" w:hAnsi="Times New Roman" w:cs="Times New Roman"/>
          <w:b/>
          <w:sz w:val="24"/>
          <w:szCs w:val="24"/>
        </w:rPr>
        <w:t>предоставлении</w:t>
      </w:r>
      <w:r w:rsidRPr="00FC14C6">
        <w:rPr>
          <w:rFonts w:ascii="Times New Roman" w:hAnsi="Times New Roman" w:cs="Times New Roman"/>
          <w:b/>
          <w:spacing w:val="-5"/>
          <w:sz w:val="24"/>
          <w:szCs w:val="24"/>
        </w:rPr>
        <w:t xml:space="preserve"> </w:t>
      </w:r>
      <w:r w:rsidRPr="00FC14C6">
        <w:rPr>
          <w:rFonts w:ascii="Times New Roman" w:hAnsi="Times New Roman" w:cs="Times New Roman"/>
          <w:b/>
          <w:sz w:val="24"/>
          <w:szCs w:val="24"/>
        </w:rPr>
        <w:t>муниципальной</w:t>
      </w:r>
      <w:r w:rsidRPr="00FC14C6">
        <w:rPr>
          <w:rFonts w:ascii="Times New Roman" w:hAnsi="Times New Roman" w:cs="Times New Roman"/>
          <w:b/>
          <w:spacing w:val="-4"/>
          <w:sz w:val="24"/>
          <w:szCs w:val="24"/>
        </w:rPr>
        <w:t xml:space="preserve"> </w:t>
      </w:r>
      <w:r w:rsidRPr="00FC14C6">
        <w:rPr>
          <w:rFonts w:ascii="Times New Roman" w:hAnsi="Times New Roman" w:cs="Times New Roman"/>
          <w:b/>
          <w:sz w:val="24"/>
          <w:szCs w:val="24"/>
        </w:rPr>
        <w:t>услуги</w:t>
      </w:r>
    </w:p>
    <w:p w:rsidR="00FC14C6" w:rsidRPr="00FC14C6" w:rsidRDefault="00FC14C6" w:rsidP="00FC14C6">
      <w:pPr>
        <w:pStyle w:val="a5"/>
        <w:ind w:firstLine="709"/>
        <w:jc w:val="both"/>
        <w:rPr>
          <w:rFonts w:ascii="Times New Roman" w:hAnsi="Times New Roman" w:cs="Times New Roman"/>
          <w:b/>
          <w:sz w:val="24"/>
          <w:szCs w:val="24"/>
        </w:rPr>
      </w:pPr>
      <w:r w:rsidRPr="00FC14C6">
        <w:rPr>
          <w:rFonts w:ascii="Times New Roman" w:hAnsi="Times New Roman" w:cs="Times New Roman"/>
          <w:sz w:val="24"/>
          <w:szCs w:val="24"/>
        </w:rPr>
        <w:t>1.4. Информирование о порядке предоставления муниципальной услуги осуществляется:</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многофункциональный центр, МФЦ);</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 телефону в Уполномоченном органе или многофункциональном центре;</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письменно, в том числе посредством электронной почты, факсимильной связи;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посредством размещения в открытой и доступной форме информации в сети Интернет:</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FC14C6">
          <w:rPr>
            <w:rStyle w:val="a9"/>
            <w:rFonts w:ascii="Times New Roman" w:hAnsi="Times New Roman" w:cs="Times New Roman"/>
            <w:sz w:val="24"/>
            <w:szCs w:val="24"/>
          </w:rPr>
          <w:t>www.gosuslugi.ru/)</w:t>
        </w:r>
      </w:hyperlink>
      <w:r w:rsidRPr="00FC14C6">
        <w:rPr>
          <w:rFonts w:ascii="Times New Roman" w:hAnsi="Times New Roman" w:cs="Times New Roman"/>
          <w:sz w:val="24"/>
          <w:szCs w:val="24"/>
        </w:rPr>
        <w:t xml:space="preserve"> (далее также Единый портал, ЕПГУ);</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lastRenderedPageBreak/>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на официальном сайте администрации сельского поселения Светлый (http://www.</w:t>
      </w:r>
      <w:proofErr w:type="spellStart"/>
      <w:r w:rsidRPr="00FC14C6">
        <w:rPr>
          <w:rFonts w:ascii="Times New Roman" w:hAnsi="Times New Roman" w:cs="Times New Roman"/>
          <w:sz w:val="24"/>
          <w:szCs w:val="24"/>
          <w:lang w:val="en-US"/>
        </w:rPr>
        <w:t>admsvetlyi</w:t>
      </w:r>
      <w:proofErr w:type="spellEnd"/>
      <w:r w:rsidRPr="00FC14C6">
        <w:rPr>
          <w:rFonts w:ascii="Times New Roman" w:hAnsi="Times New Roman" w:cs="Times New Roman"/>
          <w:sz w:val="24"/>
          <w:szCs w:val="24"/>
        </w:rPr>
        <w:t>.</w:t>
      </w:r>
      <w:proofErr w:type="spellStart"/>
      <w:r w:rsidRPr="00FC14C6">
        <w:rPr>
          <w:rFonts w:ascii="Times New Roman" w:hAnsi="Times New Roman" w:cs="Times New Roman"/>
          <w:sz w:val="24"/>
          <w:szCs w:val="24"/>
          <w:lang w:val="en-US"/>
        </w:rPr>
        <w:t>ru</w:t>
      </w:r>
      <w:proofErr w:type="spellEnd"/>
      <w:r w:rsidRPr="00FC14C6">
        <w:rPr>
          <w:rFonts w:ascii="Times New Roman" w:hAnsi="Times New Roman" w:cs="Times New Roman"/>
          <w:sz w:val="24"/>
          <w:szCs w:val="24"/>
        </w:rPr>
        <w:t xml:space="preserve">/) (далее – официальный сайт); </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1.5. Информирование осуществляется по вопросам, касающимся:</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-способов подачи заявления о предоставлении муниципальной 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-справочной информации о работе Уполномоченного органа (специалистов Уполномоченного органа);</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-порядка и сроков предоставления муниципальной услуги; </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-порядка получения сведений о ходе рассмотрения заявления о</w:t>
      </w:r>
      <w:r w:rsidRPr="00FC14C6">
        <w:rPr>
          <w:rFonts w:ascii="Times New Roman" w:hAnsi="Times New Roman" w:cs="Times New Roman"/>
          <w:spacing w:val="-17"/>
          <w:sz w:val="24"/>
          <w:szCs w:val="24"/>
        </w:rPr>
        <w:t xml:space="preserve"> </w:t>
      </w:r>
      <w:r w:rsidRPr="00FC14C6">
        <w:rPr>
          <w:rFonts w:ascii="Times New Roman" w:hAnsi="Times New Roman" w:cs="Times New Roman"/>
          <w:sz w:val="24"/>
          <w:szCs w:val="24"/>
        </w:rPr>
        <w:t>предоставлении муниципальной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услуги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результатах</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муниципальной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вопросам</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услуг,</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которые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являются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необходимыми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обязательными</w:t>
      </w:r>
      <w:r w:rsidRPr="00FC14C6">
        <w:rPr>
          <w:rFonts w:ascii="Times New Roman" w:hAnsi="Times New Roman" w:cs="Times New Roman"/>
          <w:spacing w:val="-4"/>
          <w:sz w:val="24"/>
          <w:szCs w:val="24"/>
        </w:rPr>
        <w:t xml:space="preserve"> </w:t>
      </w:r>
      <w:r w:rsidRPr="00FC14C6">
        <w:rPr>
          <w:rFonts w:ascii="Times New Roman" w:hAnsi="Times New Roman" w:cs="Times New Roman"/>
          <w:sz w:val="24"/>
          <w:szCs w:val="24"/>
        </w:rPr>
        <w:t>для</w:t>
      </w:r>
      <w:r w:rsidRPr="00FC14C6">
        <w:rPr>
          <w:rFonts w:ascii="Times New Roman" w:hAnsi="Times New Roman" w:cs="Times New Roman"/>
          <w:spacing w:val="-5"/>
          <w:sz w:val="24"/>
          <w:szCs w:val="24"/>
        </w:rPr>
        <w:t xml:space="preserve"> </w:t>
      </w:r>
      <w:r w:rsidRPr="00FC14C6">
        <w:rPr>
          <w:rFonts w:ascii="Times New Roman" w:hAnsi="Times New Roman" w:cs="Times New Roman"/>
          <w:sz w:val="24"/>
          <w:szCs w:val="24"/>
        </w:rPr>
        <w:t>предоставления</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муниципальной</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-порядка</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досудебного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(внесудебного)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обжалования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действий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(бездействия)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должностных</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лиц,</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принимаемых</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ими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решений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муниципальной 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Получение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информации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вопросам</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муниципальной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услуги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услуг,</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которые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являются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необходимыми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обязательными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для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муниципальной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услуги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осуществляется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бесплатно.</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C14C6">
        <w:rPr>
          <w:rFonts w:ascii="Times New Roman" w:hAnsi="Times New Roman" w:cs="Times New Roman"/>
          <w:sz w:val="24"/>
          <w:szCs w:val="24"/>
        </w:rPr>
        <w:t>обратившихся</w:t>
      </w:r>
      <w:proofErr w:type="gramEnd"/>
      <w:r w:rsidRPr="00FC14C6">
        <w:rPr>
          <w:rFonts w:ascii="Times New Roman" w:hAnsi="Times New Roman" w:cs="Times New Roman"/>
          <w:sz w:val="24"/>
          <w:szCs w:val="24"/>
        </w:rPr>
        <w:t xml:space="preserve"> по интересующим вопросам.</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Ответ</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на</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телефонный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звонок</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должен</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начинаться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с</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информации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наименовании органа, в который позвонил заявитель, фамилии, имени, отчества</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(последнее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наличии)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должности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специалиста,</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принявшего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телефонный звонок.</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Если должностное лицо Уполномоченного органа не может самостоятельно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дать</w:t>
      </w:r>
      <w:r w:rsidRPr="00FC14C6">
        <w:rPr>
          <w:rFonts w:ascii="Times New Roman" w:hAnsi="Times New Roman" w:cs="Times New Roman"/>
          <w:spacing w:val="22"/>
          <w:sz w:val="24"/>
          <w:szCs w:val="24"/>
        </w:rPr>
        <w:t xml:space="preserve"> </w:t>
      </w:r>
      <w:r w:rsidRPr="00FC14C6">
        <w:rPr>
          <w:rFonts w:ascii="Times New Roman" w:hAnsi="Times New Roman" w:cs="Times New Roman"/>
          <w:sz w:val="24"/>
          <w:szCs w:val="24"/>
        </w:rPr>
        <w:t>ответ,</w:t>
      </w:r>
      <w:r w:rsidRPr="00FC14C6">
        <w:rPr>
          <w:rFonts w:ascii="Times New Roman" w:hAnsi="Times New Roman" w:cs="Times New Roman"/>
          <w:spacing w:val="23"/>
          <w:sz w:val="24"/>
          <w:szCs w:val="24"/>
        </w:rPr>
        <w:t xml:space="preserve"> </w:t>
      </w:r>
      <w:r w:rsidRPr="00FC14C6">
        <w:rPr>
          <w:rFonts w:ascii="Times New Roman" w:hAnsi="Times New Roman" w:cs="Times New Roman"/>
          <w:sz w:val="24"/>
          <w:szCs w:val="24"/>
        </w:rPr>
        <w:t>телефонный</w:t>
      </w:r>
      <w:r w:rsidRPr="00FC14C6">
        <w:rPr>
          <w:rFonts w:ascii="Times New Roman" w:hAnsi="Times New Roman" w:cs="Times New Roman"/>
          <w:spacing w:val="24"/>
          <w:sz w:val="24"/>
          <w:szCs w:val="24"/>
        </w:rPr>
        <w:t xml:space="preserve"> </w:t>
      </w:r>
      <w:r w:rsidRPr="00FC14C6">
        <w:rPr>
          <w:rFonts w:ascii="Times New Roman" w:hAnsi="Times New Roman" w:cs="Times New Roman"/>
          <w:sz w:val="24"/>
          <w:szCs w:val="24"/>
        </w:rPr>
        <w:t>звонок</w:t>
      </w:r>
      <w:r w:rsidRPr="00FC14C6">
        <w:rPr>
          <w:rFonts w:ascii="Times New Roman" w:hAnsi="Times New Roman" w:cs="Times New Roman"/>
          <w:spacing w:val="22"/>
          <w:sz w:val="24"/>
          <w:szCs w:val="24"/>
        </w:rPr>
        <w:t xml:space="preserve"> </w:t>
      </w:r>
      <w:r w:rsidRPr="00FC14C6">
        <w:rPr>
          <w:rFonts w:ascii="Times New Roman" w:hAnsi="Times New Roman" w:cs="Times New Roman"/>
          <w:sz w:val="24"/>
          <w:szCs w:val="24"/>
        </w:rPr>
        <w:t>должен</w:t>
      </w:r>
      <w:r w:rsidRPr="00FC14C6">
        <w:rPr>
          <w:rFonts w:ascii="Times New Roman" w:hAnsi="Times New Roman" w:cs="Times New Roman"/>
          <w:spacing w:val="22"/>
          <w:sz w:val="24"/>
          <w:szCs w:val="24"/>
        </w:rPr>
        <w:t xml:space="preserve"> </w:t>
      </w:r>
      <w:r w:rsidRPr="00FC14C6">
        <w:rPr>
          <w:rFonts w:ascii="Times New Roman" w:hAnsi="Times New Roman" w:cs="Times New Roman"/>
          <w:sz w:val="24"/>
          <w:szCs w:val="24"/>
        </w:rPr>
        <w:t>быть</w:t>
      </w:r>
      <w:r w:rsidRPr="00FC14C6">
        <w:rPr>
          <w:rFonts w:ascii="Times New Roman" w:hAnsi="Times New Roman" w:cs="Times New Roman"/>
          <w:spacing w:val="22"/>
          <w:sz w:val="24"/>
          <w:szCs w:val="24"/>
        </w:rPr>
        <w:t xml:space="preserve"> </w:t>
      </w:r>
      <w:r w:rsidRPr="00FC14C6">
        <w:rPr>
          <w:rFonts w:ascii="Times New Roman" w:hAnsi="Times New Roman" w:cs="Times New Roman"/>
          <w:sz w:val="24"/>
          <w:szCs w:val="24"/>
        </w:rPr>
        <w:t>переадресован</w:t>
      </w:r>
      <w:r w:rsidRPr="00FC14C6">
        <w:rPr>
          <w:rFonts w:ascii="Times New Roman" w:hAnsi="Times New Roman" w:cs="Times New Roman"/>
          <w:spacing w:val="24"/>
          <w:sz w:val="24"/>
          <w:szCs w:val="24"/>
        </w:rPr>
        <w:t xml:space="preserve"> </w:t>
      </w:r>
      <w:r w:rsidRPr="00FC14C6">
        <w:rPr>
          <w:rFonts w:ascii="Times New Roman" w:hAnsi="Times New Roman" w:cs="Times New Roman"/>
          <w:sz w:val="24"/>
          <w:szCs w:val="24"/>
        </w:rPr>
        <w:t>(переведен)</w:t>
      </w:r>
      <w:r w:rsidRPr="00FC14C6">
        <w:rPr>
          <w:rFonts w:ascii="Times New Roman" w:hAnsi="Times New Roman" w:cs="Times New Roman"/>
          <w:spacing w:val="23"/>
          <w:sz w:val="24"/>
          <w:szCs w:val="24"/>
        </w:rPr>
        <w:t xml:space="preserve"> </w:t>
      </w:r>
      <w:r w:rsidRPr="00FC14C6">
        <w:rPr>
          <w:rFonts w:ascii="Times New Roman" w:hAnsi="Times New Roman" w:cs="Times New Roman"/>
          <w:sz w:val="24"/>
          <w:szCs w:val="24"/>
        </w:rPr>
        <w:t>на</w:t>
      </w:r>
      <w:r w:rsidRPr="00FC14C6">
        <w:rPr>
          <w:rFonts w:ascii="Times New Roman" w:hAnsi="Times New Roman" w:cs="Times New Roman"/>
          <w:spacing w:val="23"/>
          <w:sz w:val="24"/>
          <w:szCs w:val="24"/>
        </w:rPr>
        <w:t xml:space="preserve"> </w:t>
      </w:r>
      <w:r w:rsidRPr="00FC14C6">
        <w:rPr>
          <w:rFonts w:ascii="Times New Roman" w:hAnsi="Times New Roman" w:cs="Times New Roman"/>
          <w:sz w:val="24"/>
          <w:szCs w:val="24"/>
        </w:rPr>
        <w:t>другое должностное лицо или же обратившемуся лицу должен быть сообщен телефонный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номер,</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по которому</w:t>
      </w:r>
      <w:r w:rsidRPr="00FC14C6">
        <w:rPr>
          <w:rFonts w:ascii="Times New Roman" w:hAnsi="Times New Roman" w:cs="Times New Roman"/>
          <w:spacing w:val="-4"/>
          <w:sz w:val="24"/>
          <w:szCs w:val="24"/>
        </w:rPr>
        <w:t xml:space="preserve"> </w:t>
      </w:r>
      <w:r w:rsidRPr="00FC14C6">
        <w:rPr>
          <w:rFonts w:ascii="Times New Roman" w:hAnsi="Times New Roman" w:cs="Times New Roman"/>
          <w:sz w:val="24"/>
          <w:szCs w:val="24"/>
        </w:rPr>
        <w:t>можно</w:t>
      </w:r>
      <w:r w:rsidRPr="00FC14C6">
        <w:rPr>
          <w:rFonts w:ascii="Times New Roman" w:hAnsi="Times New Roman" w:cs="Times New Roman"/>
          <w:spacing w:val="-4"/>
          <w:sz w:val="24"/>
          <w:szCs w:val="24"/>
        </w:rPr>
        <w:t xml:space="preserve"> </w:t>
      </w:r>
      <w:r w:rsidRPr="00FC14C6">
        <w:rPr>
          <w:rFonts w:ascii="Times New Roman" w:hAnsi="Times New Roman" w:cs="Times New Roman"/>
          <w:sz w:val="24"/>
          <w:szCs w:val="24"/>
        </w:rPr>
        <w:t>будет</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получить</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необходимую</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информацию.</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Если подготовка ответа требует продолжительного времени, он предлагает</w:t>
      </w:r>
      <w:r w:rsidRPr="00FC14C6">
        <w:rPr>
          <w:rFonts w:ascii="Times New Roman" w:hAnsi="Times New Roman" w:cs="Times New Roman"/>
          <w:spacing w:val="1"/>
          <w:sz w:val="24"/>
          <w:szCs w:val="24"/>
        </w:rPr>
        <w:t xml:space="preserve"> з</w:t>
      </w:r>
      <w:r w:rsidRPr="00FC14C6">
        <w:rPr>
          <w:rFonts w:ascii="Times New Roman" w:hAnsi="Times New Roman" w:cs="Times New Roman"/>
          <w:sz w:val="24"/>
          <w:szCs w:val="24"/>
        </w:rPr>
        <w:t>аявителю</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один</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из следующих вариантов</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дальнейших действий:</w:t>
      </w:r>
    </w:p>
    <w:p w:rsidR="00FC14C6" w:rsidRPr="00FC14C6" w:rsidRDefault="00FC14C6" w:rsidP="00FC14C6">
      <w:pPr>
        <w:pStyle w:val="a5"/>
        <w:ind w:firstLine="709"/>
        <w:jc w:val="both"/>
        <w:rPr>
          <w:rFonts w:ascii="Times New Roman" w:hAnsi="Times New Roman" w:cs="Times New Roman"/>
          <w:spacing w:val="-67"/>
          <w:sz w:val="24"/>
          <w:szCs w:val="24"/>
        </w:rPr>
      </w:pPr>
      <w:r w:rsidRPr="00FC14C6">
        <w:rPr>
          <w:rFonts w:ascii="Times New Roman" w:hAnsi="Times New Roman" w:cs="Times New Roman"/>
          <w:sz w:val="24"/>
          <w:szCs w:val="24"/>
        </w:rPr>
        <w:t>-изложить обращение в письменной форме;</w:t>
      </w:r>
      <w:r w:rsidRPr="00FC14C6">
        <w:rPr>
          <w:rFonts w:ascii="Times New Roman" w:hAnsi="Times New Roman" w:cs="Times New Roman"/>
          <w:spacing w:val="-67"/>
          <w:sz w:val="24"/>
          <w:szCs w:val="24"/>
        </w:rPr>
        <w:t xml:space="preserve"> </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pacing w:val="-7"/>
          <w:sz w:val="24"/>
          <w:szCs w:val="24"/>
        </w:rPr>
        <w:t xml:space="preserve">-назначить </w:t>
      </w:r>
      <w:r w:rsidRPr="00FC14C6">
        <w:rPr>
          <w:rFonts w:ascii="Times New Roman" w:hAnsi="Times New Roman" w:cs="Times New Roman"/>
          <w:sz w:val="24"/>
          <w:szCs w:val="24"/>
        </w:rPr>
        <w:t>другое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время</w:t>
      </w:r>
      <w:r w:rsidRPr="00FC14C6">
        <w:rPr>
          <w:rFonts w:ascii="Times New Roman" w:hAnsi="Times New Roman" w:cs="Times New Roman"/>
          <w:spacing w:val="-2"/>
          <w:sz w:val="24"/>
          <w:szCs w:val="24"/>
        </w:rPr>
        <w:t xml:space="preserve"> </w:t>
      </w:r>
      <w:r w:rsidRPr="00FC14C6">
        <w:rPr>
          <w:rFonts w:ascii="Times New Roman" w:hAnsi="Times New Roman" w:cs="Times New Roman"/>
          <w:sz w:val="24"/>
          <w:szCs w:val="24"/>
        </w:rPr>
        <w:t>для</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консультаций.</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Должностное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лицо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Уполномоченного</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органа</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не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вправе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осуществлять</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информирование,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выходящее</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за</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рамки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стандартных</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процедур</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условий</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предоставления муниципальной услуги, и влияющее прямо или</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косвенно на принимаемое</w:t>
      </w:r>
      <w:r w:rsidRPr="00FC14C6">
        <w:rPr>
          <w:rFonts w:ascii="Times New Roman" w:hAnsi="Times New Roman" w:cs="Times New Roman"/>
          <w:spacing w:val="-3"/>
          <w:sz w:val="24"/>
          <w:szCs w:val="24"/>
        </w:rPr>
        <w:t xml:space="preserve"> </w:t>
      </w:r>
      <w:r w:rsidRPr="00FC14C6">
        <w:rPr>
          <w:rFonts w:ascii="Times New Roman" w:hAnsi="Times New Roman" w:cs="Times New Roman"/>
          <w:sz w:val="24"/>
          <w:szCs w:val="24"/>
        </w:rPr>
        <w:t>решение.</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Продолжительность информирования по телефону не должна превышать 15</w:t>
      </w:r>
      <w:r w:rsidRPr="00FC14C6">
        <w:rPr>
          <w:rFonts w:ascii="Times New Roman" w:hAnsi="Times New Roman" w:cs="Times New Roman"/>
          <w:spacing w:val="1"/>
          <w:sz w:val="24"/>
          <w:szCs w:val="24"/>
        </w:rPr>
        <w:t xml:space="preserve"> </w:t>
      </w:r>
      <w:r w:rsidRPr="00FC14C6">
        <w:rPr>
          <w:rFonts w:ascii="Times New Roman" w:hAnsi="Times New Roman" w:cs="Times New Roman"/>
          <w:sz w:val="24"/>
          <w:szCs w:val="24"/>
        </w:rPr>
        <w:t>минут.</w:t>
      </w:r>
    </w:p>
    <w:p w:rsidR="00FC14C6" w:rsidRDefault="00FC14C6" w:rsidP="00FC14C6">
      <w:pPr>
        <w:pStyle w:val="a5"/>
        <w:ind w:firstLine="709"/>
        <w:jc w:val="both"/>
        <w:rPr>
          <w:rFonts w:ascii="Times New Roman" w:hAnsi="Times New Roman" w:cs="Times New Roman"/>
          <w:b/>
          <w:sz w:val="24"/>
          <w:szCs w:val="24"/>
        </w:rPr>
      </w:pPr>
    </w:p>
    <w:p w:rsidR="00FC14C6" w:rsidRPr="00FC14C6" w:rsidRDefault="00FC14C6" w:rsidP="00FC14C6">
      <w:pPr>
        <w:pStyle w:val="a5"/>
        <w:ind w:firstLine="709"/>
        <w:jc w:val="both"/>
        <w:rPr>
          <w:rFonts w:ascii="Times New Roman" w:hAnsi="Times New Roman" w:cs="Times New Roman"/>
          <w:b/>
          <w:sz w:val="24"/>
          <w:szCs w:val="24"/>
        </w:rPr>
      </w:pPr>
      <w:r w:rsidRPr="00FC14C6">
        <w:rPr>
          <w:rFonts w:ascii="Times New Roman" w:hAnsi="Times New Roman" w:cs="Times New Roman"/>
          <w:b/>
          <w:sz w:val="24"/>
          <w:szCs w:val="24"/>
        </w:rPr>
        <w:t>Информирование</w:t>
      </w:r>
      <w:r w:rsidRPr="00FC14C6">
        <w:rPr>
          <w:rFonts w:ascii="Times New Roman" w:hAnsi="Times New Roman" w:cs="Times New Roman"/>
          <w:b/>
          <w:spacing w:val="-12"/>
          <w:sz w:val="24"/>
          <w:szCs w:val="24"/>
        </w:rPr>
        <w:t xml:space="preserve"> </w:t>
      </w:r>
      <w:r w:rsidRPr="00FC14C6">
        <w:rPr>
          <w:rFonts w:ascii="Times New Roman" w:hAnsi="Times New Roman" w:cs="Times New Roman"/>
          <w:b/>
          <w:sz w:val="24"/>
          <w:szCs w:val="24"/>
        </w:rPr>
        <w:t>осуществляется</w:t>
      </w:r>
      <w:r w:rsidRPr="00FC14C6">
        <w:rPr>
          <w:rFonts w:ascii="Times New Roman" w:hAnsi="Times New Roman" w:cs="Times New Roman"/>
          <w:b/>
          <w:spacing w:val="-11"/>
          <w:sz w:val="24"/>
          <w:szCs w:val="24"/>
        </w:rPr>
        <w:t xml:space="preserve"> </w:t>
      </w:r>
      <w:r w:rsidRPr="00FC14C6">
        <w:rPr>
          <w:rFonts w:ascii="Times New Roman" w:hAnsi="Times New Roman" w:cs="Times New Roman"/>
          <w:b/>
          <w:sz w:val="24"/>
          <w:szCs w:val="24"/>
        </w:rPr>
        <w:t>в</w:t>
      </w:r>
      <w:r w:rsidRPr="00FC14C6">
        <w:rPr>
          <w:rFonts w:ascii="Times New Roman" w:hAnsi="Times New Roman" w:cs="Times New Roman"/>
          <w:b/>
          <w:spacing w:val="-13"/>
          <w:sz w:val="24"/>
          <w:szCs w:val="24"/>
        </w:rPr>
        <w:t xml:space="preserve"> </w:t>
      </w:r>
      <w:r w:rsidRPr="00FC14C6">
        <w:rPr>
          <w:rFonts w:ascii="Times New Roman" w:hAnsi="Times New Roman" w:cs="Times New Roman"/>
          <w:b/>
          <w:sz w:val="24"/>
          <w:szCs w:val="24"/>
        </w:rPr>
        <w:t>соответствии</w:t>
      </w:r>
      <w:r w:rsidRPr="00FC14C6">
        <w:rPr>
          <w:rFonts w:ascii="Times New Roman" w:hAnsi="Times New Roman" w:cs="Times New Roman"/>
          <w:b/>
          <w:spacing w:val="-12"/>
          <w:sz w:val="24"/>
          <w:szCs w:val="24"/>
        </w:rPr>
        <w:t xml:space="preserve"> </w:t>
      </w:r>
      <w:r w:rsidRPr="00FC14C6">
        <w:rPr>
          <w:rFonts w:ascii="Times New Roman" w:hAnsi="Times New Roman" w:cs="Times New Roman"/>
          <w:b/>
          <w:sz w:val="24"/>
          <w:szCs w:val="24"/>
        </w:rPr>
        <w:t>с</w:t>
      </w:r>
      <w:r w:rsidRPr="00FC14C6">
        <w:rPr>
          <w:rFonts w:ascii="Times New Roman" w:hAnsi="Times New Roman" w:cs="Times New Roman"/>
          <w:b/>
          <w:spacing w:val="-9"/>
          <w:sz w:val="24"/>
          <w:szCs w:val="24"/>
        </w:rPr>
        <w:t xml:space="preserve"> </w:t>
      </w:r>
      <w:r w:rsidRPr="00FC14C6">
        <w:rPr>
          <w:rFonts w:ascii="Times New Roman" w:hAnsi="Times New Roman" w:cs="Times New Roman"/>
          <w:b/>
          <w:sz w:val="24"/>
          <w:szCs w:val="24"/>
        </w:rPr>
        <w:t>графиком</w:t>
      </w:r>
      <w:r w:rsidRPr="00FC14C6">
        <w:rPr>
          <w:rFonts w:ascii="Times New Roman" w:hAnsi="Times New Roman" w:cs="Times New Roman"/>
          <w:b/>
          <w:spacing w:val="-12"/>
          <w:sz w:val="24"/>
          <w:szCs w:val="24"/>
        </w:rPr>
        <w:t xml:space="preserve"> </w:t>
      </w:r>
      <w:r w:rsidRPr="00FC14C6">
        <w:rPr>
          <w:rFonts w:ascii="Times New Roman" w:hAnsi="Times New Roman" w:cs="Times New Roman"/>
          <w:b/>
          <w:sz w:val="24"/>
          <w:szCs w:val="24"/>
        </w:rPr>
        <w:t>приема</w:t>
      </w:r>
      <w:r w:rsidRPr="00FC14C6">
        <w:rPr>
          <w:rFonts w:ascii="Times New Roman" w:hAnsi="Times New Roman" w:cs="Times New Roman"/>
          <w:b/>
          <w:spacing w:val="-11"/>
          <w:sz w:val="24"/>
          <w:szCs w:val="24"/>
        </w:rPr>
        <w:t xml:space="preserve"> </w:t>
      </w:r>
      <w:r w:rsidRPr="00FC14C6">
        <w:rPr>
          <w:rFonts w:ascii="Times New Roman" w:hAnsi="Times New Roman" w:cs="Times New Roman"/>
          <w:b/>
          <w:sz w:val="24"/>
          <w:szCs w:val="24"/>
        </w:rPr>
        <w:t>граждан.</w:t>
      </w:r>
    </w:p>
    <w:p w:rsidR="00FC14C6" w:rsidRPr="00FC14C6" w:rsidRDefault="00FC14C6" w:rsidP="00FC14C6">
      <w:pPr>
        <w:pStyle w:val="a5"/>
        <w:ind w:firstLine="709"/>
        <w:jc w:val="both"/>
        <w:rPr>
          <w:rFonts w:ascii="Times New Roman" w:hAnsi="Times New Roman" w:cs="Times New Roman"/>
          <w:color w:val="000000" w:themeColor="text1"/>
          <w:sz w:val="24"/>
          <w:szCs w:val="24"/>
          <w:lang w:eastAsia="ru-RU"/>
        </w:rPr>
      </w:pPr>
      <w:r w:rsidRPr="00FC14C6">
        <w:rPr>
          <w:rFonts w:ascii="Times New Roman" w:hAnsi="Times New Roman" w:cs="Times New Roman"/>
          <w:spacing w:val="-1"/>
          <w:sz w:val="24"/>
          <w:szCs w:val="24"/>
          <w:lang w:eastAsia="ru-RU"/>
        </w:rPr>
        <w:t>1.7. По</w:t>
      </w:r>
      <w:r w:rsidRPr="00FC14C6">
        <w:rPr>
          <w:rFonts w:ascii="Times New Roman" w:hAnsi="Times New Roman" w:cs="Times New Roman"/>
          <w:spacing w:val="-14"/>
          <w:sz w:val="24"/>
          <w:szCs w:val="24"/>
          <w:lang w:eastAsia="ru-RU"/>
        </w:rPr>
        <w:t xml:space="preserve"> </w:t>
      </w:r>
      <w:r w:rsidRPr="00FC14C6">
        <w:rPr>
          <w:rFonts w:ascii="Times New Roman" w:hAnsi="Times New Roman" w:cs="Times New Roman"/>
          <w:spacing w:val="-1"/>
          <w:sz w:val="24"/>
          <w:szCs w:val="24"/>
          <w:lang w:eastAsia="ru-RU"/>
        </w:rPr>
        <w:t>письменному</w:t>
      </w:r>
      <w:r w:rsidRPr="00FC14C6">
        <w:rPr>
          <w:rFonts w:ascii="Times New Roman" w:hAnsi="Times New Roman" w:cs="Times New Roman"/>
          <w:spacing w:val="-18"/>
          <w:sz w:val="24"/>
          <w:szCs w:val="24"/>
          <w:lang w:eastAsia="ru-RU"/>
        </w:rPr>
        <w:t xml:space="preserve"> </w:t>
      </w:r>
      <w:r w:rsidRPr="00FC14C6">
        <w:rPr>
          <w:rFonts w:ascii="Times New Roman" w:hAnsi="Times New Roman" w:cs="Times New Roman"/>
          <w:spacing w:val="-1"/>
          <w:sz w:val="24"/>
          <w:szCs w:val="24"/>
          <w:lang w:eastAsia="ru-RU"/>
        </w:rPr>
        <w:t>обращению</w:t>
      </w:r>
      <w:r w:rsidRPr="00FC14C6">
        <w:rPr>
          <w:rFonts w:ascii="Times New Roman" w:hAnsi="Times New Roman" w:cs="Times New Roman"/>
          <w:spacing w:val="-15"/>
          <w:sz w:val="24"/>
          <w:szCs w:val="24"/>
          <w:lang w:eastAsia="ru-RU"/>
        </w:rPr>
        <w:t xml:space="preserve"> </w:t>
      </w:r>
      <w:r w:rsidRPr="00FC14C6">
        <w:rPr>
          <w:rFonts w:ascii="Times New Roman" w:hAnsi="Times New Roman" w:cs="Times New Roman"/>
          <w:spacing w:val="-1"/>
          <w:sz w:val="24"/>
          <w:szCs w:val="24"/>
          <w:lang w:eastAsia="ru-RU"/>
        </w:rPr>
        <w:t>должностное</w:t>
      </w:r>
      <w:r w:rsidRPr="00FC14C6">
        <w:rPr>
          <w:rFonts w:ascii="Times New Roman" w:hAnsi="Times New Roman" w:cs="Times New Roman"/>
          <w:spacing w:val="-16"/>
          <w:sz w:val="24"/>
          <w:szCs w:val="24"/>
          <w:lang w:eastAsia="ru-RU"/>
        </w:rPr>
        <w:t xml:space="preserve"> </w:t>
      </w:r>
      <w:r w:rsidRPr="00FC14C6">
        <w:rPr>
          <w:rFonts w:ascii="Times New Roman" w:hAnsi="Times New Roman" w:cs="Times New Roman"/>
          <w:sz w:val="24"/>
          <w:szCs w:val="24"/>
          <w:lang w:eastAsia="ru-RU"/>
        </w:rPr>
        <w:t>лицо</w:t>
      </w:r>
      <w:r w:rsidRPr="00FC14C6">
        <w:rPr>
          <w:rFonts w:ascii="Times New Roman" w:hAnsi="Times New Roman" w:cs="Times New Roman"/>
          <w:spacing w:val="-16"/>
          <w:sz w:val="24"/>
          <w:szCs w:val="24"/>
          <w:lang w:eastAsia="ru-RU"/>
        </w:rPr>
        <w:t xml:space="preserve"> </w:t>
      </w:r>
      <w:r w:rsidRPr="00FC14C6">
        <w:rPr>
          <w:rFonts w:ascii="Times New Roman" w:hAnsi="Times New Roman" w:cs="Times New Roman"/>
          <w:sz w:val="24"/>
          <w:szCs w:val="24"/>
          <w:lang w:eastAsia="ru-RU"/>
        </w:rPr>
        <w:t>Уполномоченного</w:t>
      </w:r>
      <w:r w:rsidRPr="00FC14C6">
        <w:rPr>
          <w:rFonts w:ascii="Times New Roman" w:hAnsi="Times New Roman" w:cs="Times New Roman"/>
          <w:spacing w:val="-17"/>
          <w:sz w:val="24"/>
          <w:szCs w:val="24"/>
          <w:lang w:eastAsia="ru-RU"/>
        </w:rPr>
        <w:t xml:space="preserve"> </w:t>
      </w:r>
      <w:r w:rsidRPr="00FC14C6">
        <w:rPr>
          <w:rFonts w:ascii="Times New Roman" w:hAnsi="Times New Roman" w:cs="Times New Roman"/>
          <w:color w:val="000000" w:themeColor="text1"/>
          <w:sz w:val="24"/>
          <w:szCs w:val="24"/>
          <w:lang w:eastAsia="ru-RU"/>
        </w:rPr>
        <w:t>органа,</w:t>
      </w:r>
      <w:r w:rsidRPr="00FC14C6">
        <w:rPr>
          <w:rFonts w:ascii="Times New Roman" w:hAnsi="Times New Roman" w:cs="Times New Roman"/>
          <w:color w:val="000000" w:themeColor="text1"/>
          <w:spacing w:val="-67"/>
          <w:sz w:val="24"/>
          <w:szCs w:val="24"/>
          <w:lang w:eastAsia="ru-RU"/>
        </w:rPr>
        <w:t xml:space="preserve"> </w:t>
      </w:r>
      <w:r w:rsidRPr="00FC14C6">
        <w:rPr>
          <w:rFonts w:ascii="Times New Roman" w:hAnsi="Times New Roman" w:cs="Times New Roman"/>
          <w:color w:val="000000" w:themeColor="text1"/>
          <w:sz w:val="24"/>
          <w:szCs w:val="24"/>
          <w:lang w:eastAsia="ru-RU"/>
        </w:rPr>
        <w:t>ответственный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за</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предоставление</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муниципальной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услуги,</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подробно</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в</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письменной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форме</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разъясняет</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заявителю</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сведения</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по</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вопросам,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указанным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в</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пункте</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1.5</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настоящего</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Административного</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регламента</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в</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порядке,</w:t>
      </w:r>
      <w:r w:rsidRPr="00FC14C6">
        <w:rPr>
          <w:rFonts w:ascii="Times New Roman" w:hAnsi="Times New Roman" w:cs="Times New Roman"/>
          <w:color w:val="000000" w:themeColor="text1"/>
          <w:spacing w:val="-67"/>
          <w:sz w:val="24"/>
          <w:szCs w:val="24"/>
          <w:lang w:eastAsia="ru-RU"/>
        </w:rPr>
        <w:t xml:space="preserve"> </w:t>
      </w:r>
      <w:r w:rsidRPr="00FC14C6">
        <w:rPr>
          <w:rFonts w:ascii="Times New Roman" w:hAnsi="Times New Roman" w:cs="Times New Roman"/>
          <w:color w:val="000000" w:themeColor="text1"/>
          <w:sz w:val="24"/>
          <w:szCs w:val="24"/>
          <w:lang w:eastAsia="ru-RU"/>
        </w:rPr>
        <w:t>установленном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Федеральным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законом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от</w:t>
      </w:r>
      <w:r w:rsidRPr="00FC14C6">
        <w:rPr>
          <w:rFonts w:ascii="Times New Roman" w:hAnsi="Times New Roman" w:cs="Times New Roman"/>
          <w:color w:val="000000" w:themeColor="text1"/>
          <w:spacing w:val="1"/>
          <w:sz w:val="24"/>
          <w:szCs w:val="24"/>
          <w:lang w:eastAsia="ru-RU"/>
        </w:rPr>
        <w:t xml:space="preserve"> 0</w:t>
      </w:r>
      <w:r w:rsidRPr="00FC14C6">
        <w:rPr>
          <w:rFonts w:ascii="Times New Roman" w:hAnsi="Times New Roman" w:cs="Times New Roman"/>
          <w:color w:val="000000" w:themeColor="text1"/>
          <w:sz w:val="24"/>
          <w:szCs w:val="24"/>
          <w:lang w:eastAsia="ru-RU"/>
        </w:rPr>
        <w:t>2.05.2006 №</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59-ФЗ</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«О</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порядке</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рассмотрения обращений граждан Российской Федерации» (далее Федеральный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закон №</w:t>
      </w:r>
      <w:r w:rsidRPr="00FC14C6">
        <w:rPr>
          <w:rFonts w:ascii="Times New Roman" w:hAnsi="Times New Roman" w:cs="Times New Roman"/>
          <w:color w:val="000000" w:themeColor="text1"/>
          <w:spacing w:val="-3"/>
          <w:sz w:val="24"/>
          <w:szCs w:val="24"/>
          <w:lang w:eastAsia="ru-RU"/>
        </w:rPr>
        <w:t xml:space="preserve"> </w:t>
      </w:r>
      <w:r w:rsidRPr="00FC14C6">
        <w:rPr>
          <w:rFonts w:ascii="Times New Roman" w:hAnsi="Times New Roman" w:cs="Times New Roman"/>
          <w:color w:val="000000" w:themeColor="text1"/>
          <w:sz w:val="24"/>
          <w:szCs w:val="24"/>
          <w:lang w:eastAsia="ru-RU"/>
        </w:rPr>
        <w:t>59-ФЗ).</w:t>
      </w:r>
    </w:p>
    <w:p w:rsidR="00FC14C6" w:rsidRPr="00FC14C6" w:rsidRDefault="00FC14C6" w:rsidP="00FC14C6">
      <w:pPr>
        <w:pStyle w:val="a5"/>
        <w:ind w:firstLine="709"/>
        <w:jc w:val="both"/>
        <w:rPr>
          <w:rFonts w:ascii="Times New Roman" w:hAnsi="Times New Roman" w:cs="Times New Roman"/>
          <w:color w:val="000000" w:themeColor="text1"/>
          <w:sz w:val="24"/>
          <w:szCs w:val="24"/>
          <w:lang w:eastAsia="ru-RU"/>
        </w:rPr>
      </w:pPr>
      <w:r w:rsidRPr="00FC14C6">
        <w:rPr>
          <w:rFonts w:ascii="Times New Roman" w:hAnsi="Times New Roman" w:cs="Times New Roman"/>
          <w:color w:val="000000" w:themeColor="text1"/>
          <w:sz w:val="24"/>
          <w:szCs w:val="24"/>
          <w:lang w:eastAsia="ru-RU"/>
        </w:rPr>
        <w:lastRenderedPageBreak/>
        <w:t>1.8. На</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ЕПГУ</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размещаются</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сведения,</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предусмотренные</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Положением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о</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федеральной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государственной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информационной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системе</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«Федеральный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реестр</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государственных</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и</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муниципальных</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услуг</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(функций)»,</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утвержденным</w:t>
      </w:r>
      <w:r w:rsidRPr="00FC14C6">
        <w:rPr>
          <w:rFonts w:ascii="Times New Roman" w:hAnsi="Times New Roman" w:cs="Times New Roman"/>
          <w:color w:val="000000" w:themeColor="text1"/>
          <w:spacing w:val="1"/>
          <w:sz w:val="24"/>
          <w:szCs w:val="24"/>
          <w:lang w:eastAsia="ru-RU"/>
        </w:rPr>
        <w:t xml:space="preserve"> </w:t>
      </w:r>
      <w:r w:rsidRPr="00FC14C6">
        <w:rPr>
          <w:rFonts w:ascii="Times New Roman" w:hAnsi="Times New Roman" w:cs="Times New Roman"/>
          <w:color w:val="000000" w:themeColor="text1"/>
          <w:sz w:val="24"/>
          <w:szCs w:val="24"/>
          <w:lang w:eastAsia="ru-RU"/>
        </w:rPr>
        <w:t>постановлением</w:t>
      </w:r>
      <w:r w:rsidRPr="00FC14C6">
        <w:rPr>
          <w:rFonts w:ascii="Times New Roman" w:hAnsi="Times New Roman" w:cs="Times New Roman"/>
          <w:color w:val="000000" w:themeColor="text1"/>
          <w:spacing w:val="58"/>
          <w:sz w:val="24"/>
          <w:szCs w:val="24"/>
          <w:lang w:eastAsia="ru-RU"/>
        </w:rPr>
        <w:t xml:space="preserve"> </w:t>
      </w:r>
      <w:r w:rsidRPr="00FC14C6">
        <w:rPr>
          <w:rFonts w:ascii="Times New Roman" w:hAnsi="Times New Roman" w:cs="Times New Roman"/>
          <w:color w:val="000000" w:themeColor="text1"/>
          <w:sz w:val="24"/>
          <w:szCs w:val="24"/>
          <w:lang w:eastAsia="ru-RU"/>
        </w:rPr>
        <w:t>Правительства</w:t>
      </w:r>
      <w:r w:rsidRPr="00FC14C6">
        <w:rPr>
          <w:rFonts w:ascii="Times New Roman" w:hAnsi="Times New Roman" w:cs="Times New Roman"/>
          <w:color w:val="000000" w:themeColor="text1"/>
          <w:spacing w:val="58"/>
          <w:sz w:val="24"/>
          <w:szCs w:val="24"/>
          <w:lang w:eastAsia="ru-RU"/>
        </w:rPr>
        <w:t xml:space="preserve"> </w:t>
      </w:r>
      <w:r w:rsidRPr="00FC14C6">
        <w:rPr>
          <w:rFonts w:ascii="Times New Roman" w:hAnsi="Times New Roman" w:cs="Times New Roman"/>
          <w:color w:val="000000" w:themeColor="text1"/>
          <w:sz w:val="24"/>
          <w:szCs w:val="24"/>
          <w:lang w:eastAsia="ru-RU"/>
        </w:rPr>
        <w:t>Российской</w:t>
      </w:r>
      <w:r w:rsidRPr="00FC14C6">
        <w:rPr>
          <w:rFonts w:ascii="Times New Roman" w:hAnsi="Times New Roman" w:cs="Times New Roman"/>
          <w:color w:val="000000" w:themeColor="text1"/>
          <w:spacing w:val="60"/>
          <w:sz w:val="24"/>
          <w:szCs w:val="24"/>
          <w:lang w:eastAsia="ru-RU"/>
        </w:rPr>
        <w:t xml:space="preserve"> </w:t>
      </w:r>
      <w:r w:rsidRPr="00FC14C6">
        <w:rPr>
          <w:rFonts w:ascii="Times New Roman" w:hAnsi="Times New Roman" w:cs="Times New Roman"/>
          <w:color w:val="000000" w:themeColor="text1"/>
          <w:sz w:val="24"/>
          <w:szCs w:val="24"/>
          <w:lang w:eastAsia="ru-RU"/>
        </w:rPr>
        <w:t>Федерации</w:t>
      </w:r>
      <w:r w:rsidRPr="00FC14C6">
        <w:rPr>
          <w:rFonts w:ascii="Times New Roman" w:hAnsi="Times New Roman" w:cs="Times New Roman"/>
          <w:color w:val="000000" w:themeColor="text1"/>
          <w:spacing w:val="59"/>
          <w:sz w:val="24"/>
          <w:szCs w:val="24"/>
          <w:lang w:eastAsia="ru-RU"/>
        </w:rPr>
        <w:t xml:space="preserve"> </w:t>
      </w:r>
      <w:r w:rsidRPr="00FC14C6">
        <w:rPr>
          <w:rFonts w:ascii="Times New Roman" w:hAnsi="Times New Roman" w:cs="Times New Roman"/>
          <w:color w:val="000000" w:themeColor="text1"/>
          <w:sz w:val="24"/>
          <w:szCs w:val="24"/>
          <w:lang w:eastAsia="ru-RU"/>
        </w:rPr>
        <w:t>от</w:t>
      </w:r>
      <w:r w:rsidRPr="00FC14C6">
        <w:rPr>
          <w:rFonts w:ascii="Times New Roman" w:hAnsi="Times New Roman" w:cs="Times New Roman"/>
          <w:color w:val="000000" w:themeColor="text1"/>
          <w:spacing w:val="56"/>
          <w:sz w:val="24"/>
          <w:szCs w:val="24"/>
          <w:lang w:eastAsia="ru-RU"/>
        </w:rPr>
        <w:t xml:space="preserve"> </w:t>
      </w:r>
      <w:r w:rsidRPr="00FC14C6">
        <w:rPr>
          <w:rFonts w:ascii="Times New Roman" w:hAnsi="Times New Roman" w:cs="Times New Roman"/>
          <w:color w:val="000000" w:themeColor="text1"/>
          <w:sz w:val="24"/>
          <w:szCs w:val="24"/>
          <w:lang w:eastAsia="ru-RU"/>
        </w:rPr>
        <w:t>24.10.2011 № 861.</w:t>
      </w:r>
    </w:p>
    <w:p w:rsidR="00FC14C6" w:rsidRPr="00FC14C6" w:rsidRDefault="00FC14C6" w:rsidP="00FC14C6">
      <w:pPr>
        <w:pStyle w:val="a5"/>
        <w:ind w:firstLine="709"/>
        <w:jc w:val="both"/>
        <w:rPr>
          <w:rFonts w:ascii="Times New Roman" w:hAnsi="Times New Roman" w:cs="Times New Roman"/>
          <w:color w:val="000000" w:themeColor="text1"/>
          <w:sz w:val="24"/>
          <w:szCs w:val="24"/>
        </w:rPr>
      </w:pPr>
      <w:proofErr w:type="gramStart"/>
      <w:r w:rsidRPr="00FC14C6">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требований, в том числе без использования программного обеспечения, установка</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которого</w:t>
      </w:r>
      <w:r w:rsidRPr="00FC14C6">
        <w:rPr>
          <w:rFonts w:ascii="Times New Roman" w:hAnsi="Times New Roman" w:cs="Times New Roman"/>
          <w:color w:val="000000" w:themeColor="text1"/>
          <w:spacing w:val="-17"/>
          <w:sz w:val="24"/>
          <w:szCs w:val="24"/>
        </w:rPr>
        <w:t xml:space="preserve"> </w:t>
      </w:r>
      <w:r w:rsidRPr="00FC14C6">
        <w:rPr>
          <w:rFonts w:ascii="Times New Roman" w:hAnsi="Times New Roman" w:cs="Times New Roman"/>
          <w:color w:val="000000" w:themeColor="text1"/>
          <w:sz w:val="24"/>
          <w:szCs w:val="24"/>
        </w:rPr>
        <w:t>на</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технические</w:t>
      </w:r>
      <w:r w:rsidRPr="00FC14C6">
        <w:rPr>
          <w:rFonts w:ascii="Times New Roman" w:hAnsi="Times New Roman" w:cs="Times New Roman"/>
          <w:color w:val="000000" w:themeColor="text1"/>
          <w:spacing w:val="-17"/>
          <w:sz w:val="24"/>
          <w:szCs w:val="24"/>
        </w:rPr>
        <w:t xml:space="preserve"> </w:t>
      </w:r>
      <w:r w:rsidRPr="00FC14C6">
        <w:rPr>
          <w:rFonts w:ascii="Times New Roman" w:hAnsi="Times New Roman" w:cs="Times New Roman"/>
          <w:color w:val="000000" w:themeColor="text1"/>
          <w:sz w:val="24"/>
          <w:szCs w:val="24"/>
        </w:rPr>
        <w:t>средства</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заявителя</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требует</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заключения</w:t>
      </w:r>
      <w:r w:rsidRPr="00FC14C6">
        <w:rPr>
          <w:rFonts w:ascii="Times New Roman" w:hAnsi="Times New Roman" w:cs="Times New Roman"/>
          <w:color w:val="000000" w:themeColor="text1"/>
          <w:spacing w:val="-18"/>
          <w:sz w:val="24"/>
          <w:szCs w:val="24"/>
        </w:rPr>
        <w:t xml:space="preserve"> </w:t>
      </w:r>
      <w:r w:rsidRPr="00FC14C6">
        <w:rPr>
          <w:rFonts w:ascii="Times New Roman" w:hAnsi="Times New Roman" w:cs="Times New Roman"/>
          <w:color w:val="000000" w:themeColor="text1"/>
          <w:sz w:val="24"/>
          <w:szCs w:val="24"/>
        </w:rPr>
        <w:t>лицензионного</w:t>
      </w:r>
      <w:r w:rsidRPr="00FC14C6">
        <w:rPr>
          <w:rFonts w:ascii="Times New Roman" w:hAnsi="Times New Roman" w:cs="Times New Roman"/>
          <w:color w:val="000000" w:themeColor="text1"/>
          <w:spacing w:val="-16"/>
          <w:sz w:val="24"/>
          <w:szCs w:val="24"/>
        </w:rPr>
        <w:t xml:space="preserve"> </w:t>
      </w:r>
      <w:r w:rsidRPr="00FC14C6">
        <w:rPr>
          <w:rFonts w:ascii="Times New Roman" w:hAnsi="Times New Roman" w:cs="Times New Roman"/>
          <w:color w:val="000000" w:themeColor="text1"/>
          <w:sz w:val="24"/>
          <w:szCs w:val="24"/>
        </w:rPr>
        <w:t>или</w:t>
      </w:r>
      <w:r w:rsidRPr="00FC14C6">
        <w:rPr>
          <w:rFonts w:ascii="Times New Roman" w:hAnsi="Times New Roman" w:cs="Times New Roman"/>
          <w:color w:val="000000" w:themeColor="text1"/>
          <w:spacing w:val="-67"/>
          <w:sz w:val="24"/>
          <w:szCs w:val="24"/>
        </w:rPr>
        <w:t xml:space="preserve"> </w:t>
      </w:r>
      <w:r w:rsidRPr="00FC14C6">
        <w:rPr>
          <w:rFonts w:ascii="Times New Roman" w:hAnsi="Times New Roman" w:cs="Times New Roman"/>
          <w:color w:val="000000" w:themeColor="text1"/>
          <w:sz w:val="24"/>
          <w:szCs w:val="24"/>
        </w:rPr>
        <w:t>иного</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соглашения</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правообладателем</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программного</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обеспечения,</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предусматривающего</w:t>
      </w:r>
      <w:r w:rsidRPr="00FC14C6">
        <w:rPr>
          <w:rFonts w:ascii="Times New Roman" w:hAnsi="Times New Roman" w:cs="Times New Roman"/>
          <w:color w:val="000000" w:themeColor="text1"/>
          <w:spacing w:val="-14"/>
          <w:sz w:val="24"/>
          <w:szCs w:val="24"/>
        </w:rPr>
        <w:t xml:space="preserve"> </w:t>
      </w:r>
      <w:r w:rsidRPr="00FC14C6">
        <w:rPr>
          <w:rFonts w:ascii="Times New Roman" w:hAnsi="Times New Roman" w:cs="Times New Roman"/>
          <w:color w:val="000000" w:themeColor="text1"/>
          <w:sz w:val="24"/>
          <w:szCs w:val="24"/>
        </w:rPr>
        <w:t>взимание</w:t>
      </w:r>
      <w:r w:rsidRPr="00FC14C6">
        <w:rPr>
          <w:rFonts w:ascii="Times New Roman" w:hAnsi="Times New Roman" w:cs="Times New Roman"/>
          <w:color w:val="000000" w:themeColor="text1"/>
          <w:spacing w:val="-16"/>
          <w:sz w:val="24"/>
          <w:szCs w:val="24"/>
        </w:rPr>
        <w:t xml:space="preserve"> </w:t>
      </w:r>
      <w:r w:rsidRPr="00FC14C6">
        <w:rPr>
          <w:rFonts w:ascii="Times New Roman" w:hAnsi="Times New Roman" w:cs="Times New Roman"/>
          <w:color w:val="000000" w:themeColor="text1"/>
          <w:sz w:val="24"/>
          <w:szCs w:val="24"/>
        </w:rPr>
        <w:t>платы,</w:t>
      </w:r>
      <w:r w:rsidRPr="00FC14C6">
        <w:rPr>
          <w:rFonts w:ascii="Times New Roman" w:hAnsi="Times New Roman" w:cs="Times New Roman"/>
          <w:color w:val="000000" w:themeColor="text1"/>
          <w:spacing w:val="-14"/>
          <w:sz w:val="24"/>
          <w:szCs w:val="24"/>
        </w:rPr>
        <w:t xml:space="preserve"> </w:t>
      </w:r>
      <w:r w:rsidRPr="00FC14C6">
        <w:rPr>
          <w:rFonts w:ascii="Times New Roman" w:hAnsi="Times New Roman" w:cs="Times New Roman"/>
          <w:color w:val="000000" w:themeColor="text1"/>
          <w:sz w:val="24"/>
          <w:szCs w:val="24"/>
        </w:rPr>
        <w:t>регистрацию</w:t>
      </w:r>
      <w:r w:rsidRPr="00FC14C6">
        <w:rPr>
          <w:rFonts w:ascii="Times New Roman" w:hAnsi="Times New Roman" w:cs="Times New Roman"/>
          <w:color w:val="000000" w:themeColor="text1"/>
          <w:spacing w:val="-18"/>
          <w:sz w:val="24"/>
          <w:szCs w:val="24"/>
        </w:rPr>
        <w:t xml:space="preserve"> </w:t>
      </w:r>
      <w:r w:rsidRPr="00FC14C6">
        <w:rPr>
          <w:rFonts w:ascii="Times New Roman" w:hAnsi="Times New Roman" w:cs="Times New Roman"/>
          <w:color w:val="000000" w:themeColor="text1"/>
          <w:sz w:val="24"/>
          <w:szCs w:val="24"/>
        </w:rPr>
        <w:t>или</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авторизацию</w:t>
      </w:r>
      <w:r w:rsidRPr="00FC14C6">
        <w:rPr>
          <w:rFonts w:ascii="Times New Roman" w:hAnsi="Times New Roman" w:cs="Times New Roman"/>
          <w:color w:val="000000" w:themeColor="text1"/>
          <w:spacing w:val="-14"/>
          <w:sz w:val="24"/>
          <w:szCs w:val="24"/>
        </w:rPr>
        <w:t xml:space="preserve"> </w:t>
      </w:r>
      <w:r w:rsidRPr="00FC14C6">
        <w:rPr>
          <w:rFonts w:ascii="Times New Roman" w:hAnsi="Times New Roman" w:cs="Times New Roman"/>
          <w:color w:val="000000" w:themeColor="text1"/>
          <w:sz w:val="24"/>
          <w:szCs w:val="24"/>
        </w:rPr>
        <w:t>заявителя,</w:t>
      </w:r>
      <w:r w:rsidRPr="00FC14C6">
        <w:rPr>
          <w:rFonts w:ascii="Times New Roman" w:hAnsi="Times New Roman" w:cs="Times New Roman"/>
          <w:color w:val="000000" w:themeColor="text1"/>
          <w:spacing w:val="-16"/>
          <w:sz w:val="24"/>
          <w:szCs w:val="24"/>
        </w:rPr>
        <w:t xml:space="preserve"> </w:t>
      </w:r>
      <w:r w:rsidRPr="00FC14C6">
        <w:rPr>
          <w:rFonts w:ascii="Times New Roman" w:hAnsi="Times New Roman" w:cs="Times New Roman"/>
          <w:color w:val="000000" w:themeColor="text1"/>
          <w:sz w:val="24"/>
          <w:szCs w:val="24"/>
        </w:rPr>
        <w:t>или предоставление</w:t>
      </w:r>
      <w:r w:rsidRPr="00FC14C6">
        <w:rPr>
          <w:rFonts w:ascii="Times New Roman" w:hAnsi="Times New Roman" w:cs="Times New Roman"/>
          <w:color w:val="000000" w:themeColor="text1"/>
          <w:spacing w:val="-4"/>
          <w:sz w:val="24"/>
          <w:szCs w:val="24"/>
        </w:rPr>
        <w:t xml:space="preserve"> </w:t>
      </w:r>
      <w:r w:rsidRPr="00FC14C6">
        <w:rPr>
          <w:rFonts w:ascii="Times New Roman" w:hAnsi="Times New Roman" w:cs="Times New Roman"/>
          <w:color w:val="000000" w:themeColor="text1"/>
          <w:sz w:val="24"/>
          <w:szCs w:val="24"/>
        </w:rPr>
        <w:t>им</w:t>
      </w:r>
      <w:r w:rsidRPr="00FC14C6">
        <w:rPr>
          <w:rFonts w:ascii="Times New Roman" w:hAnsi="Times New Roman" w:cs="Times New Roman"/>
          <w:color w:val="000000" w:themeColor="text1"/>
          <w:spacing w:val="-3"/>
          <w:sz w:val="24"/>
          <w:szCs w:val="24"/>
        </w:rPr>
        <w:t xml:space="preserve"> </w:t>
      </w:r>
      <w:r w:rsidRPr="00FC14C6">
        <w:rPr>
          <w:rFonts w:ascii="Times New Roman" w:hAnsi="Times New Roman" w:cs="Times New Roman"/>
          <w:color w:val="000000" w:themeColor="text1"/>
          <w:sz w:val="24"/>
          <w:szCs w:val="24"/>
        </w:rPr>
        <w:t>персональных</w:t>
      </w:r>
      <w:r w:rsidRPr="00FC14C6">
        <w:rPr>
          <w:rFonts w:ascii="Times New Roman" w:hAnsi="Times New Roman" w:cs="Times New Roman"/>
          <w:color w:val="000000" w:themeColor="text1"/>
          <w:spacing w:val="-3"/>
          <w:sz w:val="24"/>
          <w:szCs w:val="24"/>
        </w:rPr>
        <w:t xml:space="preserve"> </w:t>
      </w:r>
      <w:r w:rsidRPr="00FC14C6">
        <w:rPr>
          <w:rFonts w:ascii="Times New Roman" w:hAnsi="Times New Roman" w:cs="Times New Roman"/>
          <w:color w:val="000000" w:themeColor="text1"/>
          <w:sz w:val="24"/>
          <w:szCs w:val="24"/>
        </w:rPr>
        <w:t>данных.</w:t>
      </w:r>
      <w:proofErr w:type="gramEnd"/>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-о месте нахождения и графике работы Уполномоченного органа и их специалистов, ответственных за предоставление муниципальной услуги, а также многофункциональных центров;</w:t>
      </w:r>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-справочные телефоны специалистов Уполномоченного органа,</w:t>
      </w:r>
      <w:r w:rsidRPr="00FC14C6">
        <w:rPr>
          <w:rFonts w:ascii="Times New Roman" w:hAnsi="Times New Roman" w:cs="Times New Roman"/>
          <w:color w:val="000000" w:themeColor="text1"/>
          <w:spacing w:val="-67"/>
          <w:sz w:val="24"/>
          <w:szCs w:val="24"/>
        </w:rPr>
        <w:t xml:space="preserve"> </w:t>
      </w:r>
      <w:r w:rsidRPr="00FC14C6">
        <w:rPr>
          <w:rFonts w:ascii="Times New Roman" w:hAnsi="Times New Roman" w:cs="Times New Roman"/>
          <w:color w:val="000000" w:themeColor="text1"/>
          <w:sz w:val="24"/>
          <w:szCs w:val="24"/>
        </w:rPr>
        <w:t>ответственных за предоставление муниципальной услуги, в том</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числе</w:t>
      </w:r>
      <w:r w:rsidRPr="00FC14C6">
        <w:rPr>
          <w:rFonts w:ascii="Times New Roman" w:hAnsi="Times New Roman" w:cs="Times New Roman"/>
          <w:color w:val="000000" w:themeColor="text1"/>
          <w:spacing w:val="-3"/>
          <w:sz w:val="24"/>
          <w:szCs w:val="24"/>
        </w:rPr>
        <w:t xml:space="preserve"> </w:t>
      </w:r>
      <w:r w:rsidRPr="00FC14C6">
        <w:rPr>
          <w:rFonts w:ascii="Times New Roman" w:hAnsi="Times New Roman" w:cs="Times New Roman"/>
          <w:color w:val="000000" w:themeColor="text1"/>
          <w:sz w:val="24"/>
          <w:szCs w:val="24"/>
        </w:rPr>
        <w:t>номер</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телефона-автоинформатора (при наличии);</w:t>
      </w:r>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-адрес</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официального</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сайта,</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а</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также</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электронной</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почты</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(или)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формы</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обратной</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связи Уполномоченного органа в</w:t>
      </w:r>
      <w:r w:rsidRPr="00FC14C6">
        <w:rPr>
          <w:rFonts w:ascii="Times New Roman" w:hAnsi="Times New Roman" w:cs="Times New Roman"/>
          <w:color w:val="000000" w:themeColor="text1"/>
          <w:spacing w:val="-2"/>
          <w:sz w:val="24"/>
          <w:szCs w:val="24"/>
        </w:rPr>
        <w:t xml:space="preserve"> </w:t>
      </w:r>
      <w:r w:rsidRPr="00FC14C6">
        <w:rPr>
          <w:rFonts w:ascii="Times New Roman" w:hAnsi="Times New Roman" w:cs="Times New Roman"/>
          <w:color w:val="000000" w:themeColor="text1"/>
          <w:sz w:val="24"/>
          <w:szCs w:val="24"/>
        </w:rPr>
        <w:t>сети «Интернет».</w:t>
      </w:r>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C14C6" w:rsidRPr="00FC14C6" w:rsidRDefault="00FC14C6" w:rsidP="00FC14C6">
      <w:pPr>
        <w:pStyle w:val="a5"/>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лично,</w:t>
      </w:r>
      <w:r w:rsidRPr="00FC14C6">
        <w:rPr>
          <w:rFonts w:ascii="Times New Roman" w:hAnsi="Times New Roman" w:cs="Times New Roman"/>
          <w:color w:val="000000" w:themeColor="text1"/>
          <w:spacing w:val="-2"/>
          <w:sz w:val="24"/>
          <w:szCs w:val="24"/>
        </w:rPr>
        <w:t xml:space="preserve"> </w:t>
      </w:r>
      <w:r w:rsidRPr="00FC14C6">
        <w:rPr>
          <w:rFonts w:ascii="Times New Roman" w:hAnsi="Times New Roman" w:cs="Times New Roman"/>
          <w:color w:val="000000" w:themeColor="text1"/>
          <w:sz w:val="24"/>
          <w:szCs w:val="24"/>
        </w:rPr>
        <w:t>по</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телефону</w:t>
      </w:r>
      <w:r w:rsidRPr="00FC14C6">
        <w:rPr>
          <w:rFonts w:ascii="Times New Roman" w:hAnsi="Times New Roman" w:cs="Times New Roman"/>
          <w:color w:val="000000" w:themeColor="text1"/>
          <w:spacing w:val="-4"/>
          <w:sz w:val="24"/>
          <w:szCs w:val="24"/>
        </w:rPr>
        <w:t xml:space="preserve"> </w:t>
      </w:r>
      <w:r w:rsidRPr="00FC14C6">
        <w:rPr>
          <w:rFonts w:ascii="Times New Roman" w:hAnsi="Times New Roman" w:cs="Times New Roman"/>
          <w:color w:val="000000" w:themeColor="text1"/>
          <w:sz w:val="24"/>
          <w:szCs w:val="24"/>
        </w:rPr>
        <w:t>посредством</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электронной почты.</w:t>
      </w:r>
    </w:p>
    <w:p w:rsidR="00FC14C6" w:rsidRPr="00FC14C6" w:rsidRDefault="00FC14C6" w:rsidP="00FC14C6">
      <w:pPr>
        <w:pStyle w:val="a5"/>
        <w:ind w:firstLine="709"/>
        <w:jc w:val="both"/>
        <w:rPr>
          <w:rFonts w:ascii="Times New Roman" w:hAnsi="Times New Roman" w:cs="Times New Roman"/>
          <w:color w:val="000000" w:themeColor="text1"/>
          <w:sz w:val="24"/>
          <w:szCs w:val="24"/>
        </w:rPr>
      </w:pPr>
    </w:p>
    <w:p w:rsidR="00FC14C6" w:rsidRPr="00FC14C6" w:rsidRDefault="00FC14C6" w:rsidP="00FC14C6">
      <w:pPr>
        <w:pStyle w:val="a5"/>
        <w:jc w:val="center"/>
        <w:rPr>
          <w:rFonts w:ascii="Times New Roman" w:hAnsi="Times New Roman" w:cs="Times New Roman"/>
          <w:b/>
          <w:sz w:val="24"/>
          <w:szCs w:val="24"/>
        </w:rPr>
      </w:pPr>
      <w:r w:rsidRPr="00FC14C6">
        <w:rPr>
          <w:rFonts w:ascii="Times New Roman" w:hAnsi="Times New Roman" w:cs="Times New Roman"/>
          <w:b/>
          <w:sz w:val="24"/>
          <w:szCs w:val="24"/>
        </w:rPr>
        <w:t>II. Стандарт предоставления муниципальной услуги</w:t>
      </w:r>
    </w:p>
    <w:p w:rsidR="00FC14C6" w:rsidRPr="00FC14C6" w:rsidRDefault="00FC14C6" w:rsidP="00FC14C6">
      <w:pPr>
        <w:pStyle w:val="a5"/>
        <w:jc w:val="center"/>
        <w:rPr>
          <w:rFonts w:ascii="Times New Roman" w:hAnsi="Times New Roman" w:cs="Times New Roman"/>
          <w:b/>
          <w:sz w:val="24"/>
          <w:szCs w:val="24"/>
        </w:rPr>
      </w:pPr>
      <w:r w:rsidRPr="00FC14C6">
        <w:rPr>
          <w:rFonts w:ascii="Times New Roman" w:hAnsi="Times New Roman" w:cs="Times New Roman"/>
          <w:b/>
          <w:sz w:val="24"/>
          <w:szCs w:val="24"/>
        </w:rPr>
        <w:t>Наименование</w:t>
      </w:r>
      <w:r w:rsidRPr="00FC14C6">
        <w:rPr>
          <w:rFonts w:ascii="Times New Roman" w:hAnsi="Times New Roman" w:cs="Times New Roman"/>
          <w:b/>
          <w:spacing w:val="-2"/>
          <w:sz w:val="24"/>
          <w:szCs w:val="24"/>
        </w:rPr>
        <w:t xml:space="preserve"> </w:t>
      </w:r>
      <w:r w:rsidRPr="00FC14C6">
        <w:rPr>
          <w:rFonts w:ascii="Times New Roman" w:hAnsi="Times New Roman" w:cs="Times New Roman"/>
          <w:b/>
          <w:sz w:val="24"/>
          <w:szCs w:val="24"/>
        </w:rPr>
        <w:t>муниципальной услуги</w:t>
      </w:r>
    </w:p>
    <w:p w:rsidR="00FC14C6" w:rsidRPr="00FC14C6" w:rsidRDefault="00FC14C6" w:rsidP="00FC14C6">
      <w:pPr>
        <w:pStyle w:val="a5"/>
        <w:jc w:val="center"/>
        <w:rPr>
          <w:rFonts w:ascii="Times New Roman" w:hAnsi="Times New Roman" w:cs="Times New Roman"/>
          <w:b/>
          <w:sz w:val="24"/>
          <w:szCs w:val="24"/>
        </w:rPr>
      </w:pPr>
    </w:p>
    <w:p w:rsidR="00FC14C6" w:rsidRPr="00FC14C6" w:rsidRDefault="00FC14C6" w:rsidP="00FC14C6">
      <w:pPr>
        <w:pStyle w:val="a5"/>
        <w:jc w:val="center"/>
        <w:rPr>
          <w:rFonts w:ascii="Times New Roman" w:hAnsi="Times New Roman" w:cs="Times New Roman"/>
          <w:sz w:val="24"/>
          <w:szCs w:val="24"/>
        </w:rPr>
      </w:pPr>
      <w:r w:rsidRPr="00FC14C6">
        <w:rPr>
          <w:rFonts w:ascii="Times New Roman" w:hAnsi="Times New Roman" w:cs="Times New Roman"/>
          <w:spacing w:val="-1"/>
          <w:sz w:val="24"/>
          <w:szCs w:val="24"/>
        </w:rPr>
        <w:t xml:space="preserve">2.1. Муниципальная услуга </w:t>
      </w:r>
      <w:r w:rsidRPr="00FC14C6">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C14C6" w:rsidRPr="00FC14C6" w:rsidRDefault="00FC14C6" w:rsidP="00FC14C6">
      <w:pPr>
        <w:pStyle w:val="a5"/>
        <w:jc w:val="center"/>
        <w:rPr>
          <w:rFonts w:ascii="Times New Roman" w:hAnsi="Times New Roman" w:cs="Times New Roman"/>
          <w:b/>
          <w:sz w:val="24"/>
          <w:szCs w:val="24"/>
        </w:rPr>
      </w:pPr>
    </w:p>
    <w:p w:rsidR="00FC14C6" w:rsidRPr="00FC14C6" w:rsidRDefault="00FC14C6" w:rsidP="00FC14C6">
      <w:pPr>
        <w:pStyle w:val="a5"/>
        <w:jc w:val="center"/>
        <w:rPr>
          <w:rFonts w:ascii="Times New Roman" w:hAnsi="Times New Roman" w:cs="Times New Roman"/>
          <w:b/>
          <w:sz w:val="24"/>
          <w:szCs w:val="24"/>
        </w:rPr>
      </w:pPr>
      <w:r w:rsidRPr="00FC14C6">
        <w:rPr>
          <w:rFonts w:ascii="Times New Roman" w:hAnsi="Times New Roman" w:cs="Times New Roman"/>
          <w:b/>
          <w:sz w:val="24"/>
          <w:szCs w:val="24"/>
        </w:rPr>
        <w:t>Наименование органа,</w:t>
      </w:r>
      <w:r w:rsidRPr="00FC14C6">
        <w:rPr>
          <w:rFonts w:ascii="Times New Roman" w:hAnsi="Times New Roman" w:cs="Times New Roman"/>
          <w:b/>
          <w:spacing w:val="-6"/>
          <w:sz w:val="24"/>
          <w:szCs w:val="24"/>
        </w:rPr>
        <w:t xml:space="preserve"> </w:t>
      </w:r>
      <w:r w:rsidRPr="00FC14C6">
        <w:rPr>
          <w:rFonts w:ascii="Times New Roman" w:hAnsi="Times New Roman" w:cs="Times New Roman"/>
          <w:b/>
          <w:sz w:val="24"/>
          <w:szCs w:val="24"/>
        </w:rPr>
        <w:t>предоставляющего</w:t>
      </w:r>
      <w:r w:rsidRPr="00FC14C6">
        <w:rPr>
          <w:rFonts w:ascii="Times New Roman" w:hAnsi="Times New Roman" w:cs="Times New Roman"/>
          <w:b/>
          <w:spacing w:val="-6"/>
          <w:sz w:val="24"/>
          <w:szCs w:val="24"/>
        </w:rPr>
        <w:t xml:space="preserve"> </w:t>
      </w:r>
      <w:r w:rsidRPr="00FC14C6">
        <w:rPr>
          <w:rFonts w:ascii="Times New Roman" w:hAnsi="Times New Roman" w:cs="Times New Roman"/>
          <w:b/>
          <w:sz w:val="24"/>
          <w:szCs w:val="24"/>
        </w:rPr>
        <w:t>муниципальную</w:t>
      </w:r>
      <w:r w:rsidRPr="00FC14C6">
        <w:rPr>
          <w:rFonts w:ascii="Times New Roman" w:hAnsi="Times New Roman" w:cs="Times New Roman"/>
          <w:b/>
          <w:spacing w:val="-5"/>
          <w:sz w:val="24"/>
          <w:szCs w:val="24"/>
        </w:rPr>
        <w:t xml:space="preserve"> </w:t>
      </w:r>
      <w:r w:rsidRPr="00FC14C6">
        <w:rPr>
          <w:rFonts w:ascii="Times New Roman" w:hAnsi="Times New Roman" w:cs="Times New Roman"/>
          <w:b/>
          <w:sz w:val="24"/>
          <w:szCs w:val="24"/>
        </w:rPr>
        <w:t>услугу</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2.2. Муниципальная услуга предоставляется Уполномоченным органом – администрацией сельского поселения </w:t>
      </w:r>
      <w:proofErr w:type="gramStart"/>
      <w:r w:rsidRPr="00FC14C6">
        <w:rPr>
          <w:rFonts w:ascii="Times New Roman" w:hAnsi="Times New Roman" w:cs="Times New Roman"/>
          <w:sz w:val="24"/>
          <w:szCs w:val="24"/>
        </w:rPr>
        <w:t>Светлый</w:t>
      </w:r>
      <w:proofErr w:type="gramEnd"/>
      <w:r w:rsidRPr="00FC14C6">
        <w:rPr>
          <w:rFonts w:ascii="Times New Roman" w:hAnsi="Times New Roman" w:cs="Times New Roman"/>
          <w:sz w:val="24"/>
          <w:szCs w:val="24"/>
        </w:rPr>
        <w:t xml:space="preserve">. </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t>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Уполномоченного органа).</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t>За получением муниципальной услуги заявитель может обратиться в МФЦ.</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2.3. При предоставлении муниципальной услуги специалист Уполномоченного органа взаимодействует </w:t>
      </w:r>
      <w:proofErr w:type="gramStart"/>
      <w:r w:rsidRPr="00FC14C6">
        <w:rPr>
          <w:rFonts w:ascii="Times New Roman" w:hAnsi="Times New Roman" w:cs="Times New Roman"/>
          <w:sz w:val="24"/>
          <w:szCs w:val="24"/>
        </w:rPr>
        <w:t>с</w:t>
      </w:r>
      <w:proofErr w:type="gramEnd"/>
      <w:r w:rsidRPr="00FC14C6">
        <w:rPr>
          <w:rFonts w:ascii="Times New Roman" w:hAnsi="Times New Roman" w:cs="Times New Roman"/>
          <w:sz w:val="24"/>
          <w:szCs w:val="24"/>
        </w:rPr>
        <w:t>:</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lastRenderedPageBreak/>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14C6" w:rsidRPr="00FC14C6" w:rsidRDefault="00FC14C6" w:rsidP="00FC14C6">
      <w:pPr>
        <w:pStyle w:val="a5"/>
        <w:spacing w:line="276" w:lineRule="auto"/>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2.4. </w:t>
      </w:r>
      <w:proofErr w:type="gramStart"/>
      <w:r w:rsidRPr="00FC14C6">
        <w:rPr>
          <w:rFonts w:ascii="Times New Roman" w:hAnsi="Times New Roman" w:cs="Times New Roman"/>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FC14C6">
        <w:rPr>
          <w:rFonts w:ascii="Times New Roman" w:hAnsi="Times New Roman" w:cs="Times New Roman"/>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w:t>
      </w:r>
    </w:p>
    <w:p w:rsidR="00FC14C6" w:rsidRDefault="00FC14C6" w:rsidP="00FC14C6">
      <w:pPr>
        <w:pStyle w:val="a5"/>
        <w:jc w:val="center"/>
        <w:rPr>
          <w:rFonts w:ascii="Times New Roman" w:hAnsi="Times New Roman" w:cs="Times New Roman"/>
          <w:b/>
          <w:sz w:val="24"/>
          <w:szCs w:val="24"/>
        </w:rPr>
      </w:pPr>
    </w:p>
    <w:p w:rsidR="00FC14C6" w:rsidRPr="00FC14C6" w:rsidRDefault="00FC14C6" w:rsidP="00FC14C6">
      <w:pPr>
        <w:pStyle w:val="a5"/>
        <w:jc w:val="center"/>
        <w:rPr>
          <w:rFonts w:ascii="Times New Roman" w:hAnsi="Times New Roman" w:cs="Times New Roman"/>
          <w:b/>
          <w:sz w:val="24"/>
          <w:szCs w:val="24"/>
        </w:rPr>
      </w:pPr>
      <w:r w:rsidRPr="00FC14C6">
        <w:rPr>
          <w:rFonts w:ascii="Times New Roman" w:hAnsi="Times New Roman" w:cs="Times New Roman"/>
          <w:b/>
          <w:sz w:val="24"/>
          <w:szCs w:val="24"/>
        </w:rPr>
        <w:t xml:space="preserve">Описание результата предоставления муниципальной </w:t>
      </w:r>
      <w:r w:rsidRPr="00FC14C6">
        <w:rPr>
          <w:rFonts w:ascii="Times New Roman" w:hAnsi="Times New Roman" w:cs="Times New Roman"/>
          <w:b/>
          <w:spacing w:val="-67"/>
          <w:sz w:val="24"/>
          <w:szCs w:val="24"/>
        </w:rPr>
        <w:t xml:space="preserve"> </w:t>
      </w:r>
      <w:r w:rsidRPr="00FC14C6">
        <w:rPr>
          <w:rFonts w:ascii="Times New Roman" w:hAnsi="Times New Roman" w:cs="Times New Roman"/>
          <w:b/>
          <w:sz w:val="24"/>
          <w:szCs w:val="24"/>
        </w:rPr>
        <w:t>услуги</w:t>
      </w:r>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Результатом</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предоставления</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муниципальной</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услуги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является:</w:t>
      </w:r>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решение в форме распоряжения о заключении соглашения об установлении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сервитута в предложенных заявителем границах;</w:t>
      </w:r>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 xml:space="preserve">предложение </w:t>
      </w:r>
      <w:proofErr w:type="gramStart"/>
      <w:r w:rsidRPr="00FC14C6">
        <w:rPr>
          <w:rFonts w:ascii="Times New Roman" w:hAnsi="Times New Roman" w:cs="Times New Roman"/>
          <w:color w:val="000000" w:themeColor="text1"/>
          <w:sz w:val="24"/>
          <w:szCs w:val="24"/>
        </w:rPr>
        <w:t>о заключении соглашения об установлении сервитута в иных</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границах с приложением схемы границ сервитута на кадастровом плане</w:t>
      </w:r>
      <w:proofErr w:type="gramEnd"/>
      <w:r w:rsidRPr="00FC14C6">
        <w:rPr>
          <w:rFonts w:ascii="Times New Roman" w:hAnsi="Times New Roman" w:cs="Times New Roman"/>
          <w:color w:val="000000" w:themeColor="text1"/>
          <w:sz w:val="24"/>
          <w:szCs w:val="24"/>
        </w:rPr>
        <w:t xml:space="preserve"> территории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(форма</w:t>
      </w:r>
      <w:r w:rsidRPr="00FC14C6">
        <w:rPr>
          <w:rFonts w:ascii="Times New Roman" w:hAnsi="Times New Roman" w:cs="Times New Roman"/>
          <w:color w:val="000000" w:themeColor="text1"/>
          <w:spacing w:val="-13"/>
          <w:sz w:val="24"/>
          <w:szCs w:val="24"/>
        </w:rPr>
        <w:t xml:space="preserve"> </w:t>
      </w:r>
      <w:r w:rsidRPr="00FC14C6">
        <w:rPr>
          <w:rFonts w:ascii="Times New Roman" w:hAnsi="Times New Roman" w:cs="Times New Roman"/>
          <w:color w:val="000000" w:themeColor="text1"/>
          <w:sz w:val="24"/>
          <w:szCs w:val="24"/>
        </w:rPr>
        <w:t>приведена</w:t>
      </w:r>
      <w:r w:rsidRPr="00FC14C6">
        <w:rPr>
          <w:rFonts w:ascii="Times New Roman" w:hAnsi="Times New Roman" w:cs="Times New Roman"/>
          <w:color w:val="000000" w:themeColor="text1"/>
          <w:spacing w:val="-11"/>
          <w:sz w:val="24"/>
          <w:szCs w:val="24"/>
        </w:rPr>
        <w:t xml:space="preserve"> </w:t>
      </w:r>
      <w:r w:rsidRPr="00FC14C6">
        <w:rPr>
          <w:rFonts w:ascii="Times New Roman" w:hAnsi="Times New Roman" w:cs="Times New Roman"/>
          <w:color w:val="000000" w:themeColor="text1"/>
          <w:sz w:val="24"/>
          <w:szCs w:val="24"/>
        </w:rPr>
        <w:t>в</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Приложении</w:t>
      </w:r>
      <w:r w:rsidRPr="00FC14C6">
        <w:rPr>
          <w:rFonts w:ascii="Times New Roman" w:hAnsi="Times New Roman" w:cs="Times New Roman"/>
          <w:color w:val="000000" w:themeColor="text1"/>
          <w:spacing w:val="-11"/>
          <w:sz w:val="24"/>
          <w:szCs w:val="24"/>
        </w:rPr>
        <w:t xml:space="preserve"> </w:t>
      </w:r>
      <w:r w:rsidRPr="00FC14C6">
        <w:rPr>
          <w:rFonts w:ascii="Times New Roman" w:hAnsi="Times New Roman" w:cs="Times New Roman"/>
          <w:color w:val="000000" w:themeColor="text1"/>
          <w:sz w:val="24"/>
          <w:szCs w:val="24"/>
        </w:rPr>
        <w:t>№</w:t>
      </w:r>
      <w:r w:rsidRPr="00FC14C6">
        <w:rPr>
          <w:rFonts w:ascii="Times New Roman" w:hAnsi="Times New Roman" w:cs="Times New Roman"/>
          <w:color w:val="000000" w:themeColor="text1"/>
          <w:spacing w:val="-13"/>
          <w:sz w:val="24"/>
          <w:szCs w:val="24"/>
        </w:rPr>
        <w:t xml:space="preserve"> </w:t>
      </w:r>
      <w:r w:rsidRPr="00FC14C6">
        <w:rPr>
          <w:rFonts w:ascii="Times New Roman" w:hAnsi="Times New Roman" w:cs="Times New Roman"/>
          <w:color w:val="000000" w:themeColor="text1"/>
          <w:sz w:val="24"/>
          <w:szCs w:val="24"/>
        </w:rPr>
        <w:t>2</w:t>
      </w:r>
      <w:r w:rsidRPr="00FC14C6">
        <w:rPr>
          <w:rFonts w:ascii="Times New Roman" w:hAnsi="Times New Roman" w:cs="Times New Roman"/>
          <w:color w:val="000000" w:themeColor="text1"/>
          <w:spacing w:val="-9"/>
          <w:sz w:val="24"/>
          <w:szCs w:val="24"/>
        </w:rPr>
        <w:t xml:space="preserve"> </w:t>
      </w:r>
      <w:r w:rsidRPr="00FC14C6">
        <w:rPr>
          <w:rFonts w:ascii="Times New Roman" w:hAnsi="Times New Roman" w:cs="Times New Roman"/>
          <w:color w:val="000000" w:themeColor="text1"/>
          <w:sz w:val="24"/>
          <w:szCs w:val="24"/>
        </w:rPr>
        <w:t>к</w:t>
      </w:r>
      <w:r w:rsidRPr="00FC14C6">
        <w:rPr>
          <w:rFonts w:ascii="Times New Roman" w:hAnsi="Times New Roman" w:cs="Times New Roman"/>
          <w:color w:val="000000" w:themeColor="text1"/>
          <w:spacing w:val="-13"/>
          <w:sz w:val="24"/>
          <w:szCs w:val="24"/>
        </w:rPr>
        <w:t xml:space="preserve"> </w:t>
      </w:r>
      <w:r w:rsidRPr="00FC14C6">
        <w:rPr>
          <w:rFonts w:ascii="Times New Roman" w:hAnsi="Times New Roman" w:cs="Times New Roman"/>
          <w:color w:val="000000" w:themeColor="text1"/>
          <w:sz w:val="24"/>
          <w:szCs w:val="24"/>
        </w:rPr>
        <w:t>настоящему</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Административному</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регламенту);</w:t>
      </w:r>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проект</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соглашения</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об</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установлении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сервитута</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(форма</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приведена</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в</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Приложении</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w:t>
      </w:r>
      <w:r w:rsidRPr="00FC14C6">
        <w:rPr>
          <w:rFonts w:ascii="Times New Roman" w:hAnsi="Times New Roman" w:cs="Times New Roman"/>
          <w:color w:val="000000" w:themeColor="text1"/>
          <w:spacing w:val="-1"/>
          <w:sz w:val="24"/>
          <w:szCs w:val="24"/>
        </w:rPr>
        <w:t xml:space="preserve"> </w:t>
      </w:r>
      <w:r w:rsidRPr="00FC14C6">
        <w:rPr>
          <w:rFonts w:ascii="Times New Roman" w:hAnsi="Times New Roman" w:cs="Times New Roman"/>
          <w:color w:val="000000" w:themeColor="text1"/>
          <w:sz w:val="24"/>
          <w:szCs w:val="24"/>
        </w:rPr>
        <w:t>3, к</w:t>
      </w:r>
      <w:r w:rsidRPr="00FC14C6">
        <w:rPr>
          <w:rFonts w:ascii="Times New Roman" w:hAnsi="Times New Roman" w:cs="Times New Roman"/>
          <w:color w:val="000000" w:themeColor="text1"/>
          <w:spacing w:val="-3"/>
          <w:sz w:val="24"/>
          <w:szCs w:val="24"/>
        </w:rPr>
        <w:t xml:space="preserve"> </w:t>
      </w:r>
      <w:r w:rsidRPr="00FC14C6">
        <w:rPr>
          <w:rFonts w:ascii="Times New Roman" w:hAnsi="Times New Roman" w:cs="Times New Roman"/>
          <w:color w:val="000000" w:themeColor="text1"/>
          <w:sz w:val="24"/>
          <w:szCs w:val="24"/>
        </w:rPr>
        <w:t>настоящему</w:t>
      </w:r>
      <w:r w:rsidRPr="00FC14C6">
        <w:rPr>
          <w:rFonts w:ascii="Times New Roman" w:hAnsi="Times New Roman" w:cs="Times New Roman"/>
          <w:color w:val="000000" w:themeColor="text1"/>
          <w:spacing w:val="-4"/>
          <w:sz w:val="24"/>
          <w:szCs w:val="24"/>
        </w:rPr>
        <w:t xml:space="preserve"> </w:t>
      </w:r>
      <w:r w:rsidRPr="00FC14C6">
        <w:rPr>
          <w:rFonts w:ascii="Times New Roman" w:hAnsi="Times New Roman" w:cs="Times New Roman"/>
          <w:color w:val="000000" w:themeColor="text1"/>
          <w:sz w:val="24"/>
          <w:szCs w:val="24"/>
        </w:rPr>
        <w:t>Административному</w:t>
      </w:r>
      <w:r w:rsidRPr="00FC14C6">
        <w:rPr>
          <w:rFonts w:ascii="Times New Roman" w:hAnsi="Times New Roman" w:cs="Times New Roman"/>
          <w:color w:val="000000" w:themeColor="text1"/>
          <w:spacing w:val="-4"/>
          <w:sz w:val="24"/>
          <w:szCs w:val="24"/>
        </w:rPr>
        <w:t xml:space="preserve"> </w:t>
      </w:r>
      <w:r w:rsidRPr="00FC14C6">
        <w:rPr>
          <w:rFonts w:ascii="Times New Roman" w:hAnsi="Times New Roman" w:cs="Times New Roman"/>
          <w:color w:val="000000" w:themeColor="text1"/>
          <w:sz w:val="24"/>
          <w:szCs w:val="24"/>
        </w:rPr>
        <w:t xml:space="preserve">регламенту). </w:t>
      </w:r>
      <w:proofErr w:type="gramStart"/>
      <w:r w:rsidRPr="00FC14C6">
        <w:rPr>
          <w:rFonts w:ascii="Times New Roman" w:hAnsi="Times New Roman" w:cs="Times New Roman"/>
          <w:color w:val="000000" w:themeColor="text1"/>
          <w:sz w:val="24"/>
          <w:szCs w:val="24"/>
        </w:rPr>
        <w:t>Проект выдается (направляется) с сопроводительным письмом, оформленном на официальном бланке администрации сельского поселения Светлый, за подписью главы поселения, либо лица, его замещающего;</w:t>
      </w:r>
      <w:proofErr w:type="gramEnd"/>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решение в форме распоряжения о заключении соглашения об установлении публичного сервитута (форма приведена в Приложении № 4 к настоящему Административному регламенту).</w:t>
      </w:r>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 xml:space="preserve">проект соглашения об установлении публичного сервитута (форма приведена в Приложении № 6, к настоящему Административному регламенту). </w:t>
      </w:r>
      <w:proofErr w:type="gramStart"/>
      <w:r w:rsidRPr="00FC14C6">
        <w:rPr>
          <w:rFonts w:ascii="Times New Roman" w:hAnsi="Times New Roman" w:cs="Times New Roman"/>
          <w:color w:val="000000" w:themeColor="text1"/>
          <w:sz w:val="24"/>
          <w:szCs w:val="24"/>
        </w:rPr>
        <w:t>Проект выдается (направляется) с сопроводительным письмом, оформленном на официальном бланке администрации сельского поселения Светлый, за подписью главы поселения, либо лица, его замещающего;</w:t>
      </w:r>
      <w:proofErr w:type="gramEnd"/>
    </w:p>
    <w:p w:rsidR="00FC14C6" w:rsidRPr="00FC14C6" w:rsidRDefault="00FC14C6" w:rsidP="00FC14C6">
      <w:pPr>
        <w:pStyle w:val="a5"/>
        <w:spacing w:line="276" w:lineRule="auto"/>
        <w:ind w:firstLine="709"/>
        <w:jc w:val="both"/>
        <w:rPr>
          <w:rFonts w:ascii="Times New Roman" w:hAnsi="Times New Roman" w:cs="Times New Roman"/>
          <w:color w:val="000000" w:themeColor="text1"/>
          <w:sz w:val="24"/>
          <w:szCs w:val="24"/>
        </w:rPr>
      </w:pPr>
      <w:r w:rsidRPr="00FC14C6">
        <w:rPr>
          <w:rFonts w:ascii="Times New Roman" w:hAnsi="Times New Roman" w:cs="Times New Roman"/>
          <w:color w:val="000000" w:themeColor="text1"/>
          <w:sz w:val="24"/>
          <w:szCs w:val="24"/>
        </w:rPr>
        <w:t>решение</w:t>
      </w:r>
      <w:r w:rsidRPr="00FC14C6">
        <w:rPr>
          <w:rFonts w:ascii="Times New Roman" w:hAnsi="Times New Roman" w:cs="Times New Roman"/>
          <w:color w:val="000000" w:themeColor="text1"/>
          <w:spacing w:val="-16"/>
          <w:sz w:val="24"/>
          <w:szCs w:val="24"/>
        </w:rPr>
        <w:t xml:space="preserve"> </w:t>
      </w:r>
      <w:r w:rsidRPr="00FC14C6">
        <w:rPr>
          <w:rFonts w:ascii="Times New Roman" w:hAnsi="Times New Roman" w:cs="Times New Roman"/>
          <w:color w:val="000000" w:themeColor="text1"/>
          <w:sz w:val="24"/>
          <w:szCs w:val="24"/>
        </w:rPr>
        <w:t>об</w:t>
      </w:r>
      <w:r w:rsidRPr="00FC14C6">
        <w:rPr>
          <w:rFonts w:ascii="Times New Roman" w:hAnsi="Times New Roman" w:cs="Times New Roman"/>
          <w:color w:val="000000" w:themeColor="text1"/>
          <w:spacing w:val="-14"/>
          <w:sz w:val="24"/>
          <w:szCs w:val="24"/>
        </w:rPr>
        <w:t xml:space="preserve"> </w:t>
      </w:r>
      <w:r w:rsidRPr="00FC14C6">
        <w:rPr>
          <w:rFonts w:ascii="Times New Roman" w:hAnsi="Times New Roman" w:cs="Times New Roman"/>
          <w:color w:val="000000" w:themeColor="text1"/>
          <w:sz w:val="24"/>
          <w:szCs w:val="24"/>
        </w:rPr>
        <w:t>отказе</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в</w:t>
      </w:r>
      <w:r w:rsidRPr="00FC14C6">
        <w:rPr>
          <w:rFonts w:ascii="Times New Roman" w:hAnsi="Times New Roman" w:cs="Times New Roman"/>
          <w:color w:val="000000" w:themeColor="text1"/>
          <w:spacing w:val="-16"/>
          <w:sz w:val="24"/>
          <w:szCs w:val="24"/>
        </w:rPr>
        <w:t xml:space="preserve"> </w:t>
      </w:r>
      <w:r w:rsidRPr="00FC14C6">
        <w:rPr>
          <w:rFonts w:ascii="Times New Roman" w:hAnsi="Times New Roman" w:cs="Times New Roman"/>
          <w:color w:val="000000" w:themeColor="text1"/>
          <w:sz w:val="24"/>
          <w:szCs w:val="24"/>
        </w:rPr>
        <w:t>предоставлении</w:t>
      </w:r>
      <w:r w:rsidRPr="00FC14C6">
        <w:rPr>
          <w:rFonts w:ascii="Times New Roman" w:hAnsi="Times New Roman" w:cs="Times New Roman"/>
          <w:color w:val="000000" w:themeColor="text1"/>
          <w:spacing w:val="-14"/>
          <w:sz w:val="24"/>
          <w:szCs w:val="24"/>
        </w:rPr>
        <w:t xml:space="preserve"> </w:t>
      </w:r>
      <w:r w:rsidRPr="00FC14C6">
        <w:rPr>
          <w:rFonts w:ascii="Times New Roman" w:hAnsi="Times New Roman" w:cs="Times New Roman"/>
          <w:color w:val="000000" w:themeColor="text1"/>
          <w:sz w:val="24"/>
          <w:szCs w:val="24"/>
        </w:rPr>
        <w:t>услуги</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(форма</w:t>
      </w:r>
      <w:r w:rsidRPr="00FC14C6">
        <w:rPr>
          <w:rFonts w:ascii="Times New Roman" w:hAnsi="Times New Roman" w:cs="Times New Roman"/>
          <w:color w:val="000000" w:themeColor="text1"/>
          <w:spacing w:val="-17"/>
          <w:sz w:val="24"/>
          <w:szCs w:val="24"/>
        </w:rPr>
        <w:t xml:space="preserve"> </w:t>
      </w:r>
      <w:r w:rsidRPr="00FC14C6">
        <w:rPr>
          <w:rFonts w:ascii="Times New Roman" w:hAnsi="Times New Roman" w:cs="Times New Roman"/>
          <w:color w:val="000000" w:themeColor="text1"/>
          <w:sz w:val="24"/>
          <w:szCs w:val="24"/>
        </w:rPr>
        <w:t>приведена</w:t>
      </w:r>
      <w:r w:rsidRPr="00FC14C6">
        <w:rPr>
          <w:rFonts w:ascii="Times New Roman" w:hAnsi="Times New Roman" w:cs="Times New Roman"/>
          <w:color w:val="000000" w:themeColor="text1"/>
          <w:spacing w:val="-15"/>
          <w:sz w:val="24"/>
          <w:szCs w:val="24"/>
        </w:rPr>
        <w:t xml:space="preserve"> </w:t>
      </w:r>
      <w:r w:rsidRPr="00FC14C6">
        <w:rPr>
          <w:rFonts w:ascii="Times New Roman" w:hAnsi="Times New Roman" w:cs="Times New Roman"/>
          <w:color w:val="000000" w:themeColor="text1"/>
          <w:sz w:val="24"/>
          <w:szCs w:val="24"/>
        </w:rPr>
        <w:t>в</w:t>
      </w:r>
      <w:r w:rsidRPr="00FC14C6">
        <w:rPr>
          <w:rFonts w:ascii="Times New Roman" w:hAnsi="Times New Roman" w:cs="Times New Roman"/>
          <w:color w:val="000000" w:themeColor="text1"/>
          <w:spacing w:val="-16"/>
          <w:sz w:val="24"/>
          <w:szCs w:val="24"/>
        </w:rPr>
        <w:t xml:space="preserve"> </w:t>
      </w:r>
      <w:r w:rsidRPr="00FC14C6">
        <w:rPr>
          <w:rFonts w:ascii="Times New Roman" w:hAnsi="Times New Roman" w:cs="Times New Roman"/>
          <w:color w:val="000000" w:themeColor="text1"/>
          <w:sz w:val="24"/>
          <w:szCs w:val="24"/>
        </w:rPr>
        <w:t>Приложении №</w:t>
      </w:r>
      <w:r w:rsidRPr="00FC14C6">
        <w:rPr>
          <w:rFonts w:ascii="Times New Roman" w:hAnsi="Times New Roman" w:cs="Times New Roman"/>
          <w:color w:val="000000" w:themeColor="text1"/>
          <w:spacing w:val="-2"/>
          <w:sz w:val="24"/>
          <w:szCs w:val="24"/>
        </w:rPr>
        <w:t xml:space="preserve"> </w:t>
      </w:r>
      <w:r w:rsidRPr="00FC14C6">
        <w:rPr>
          <w:rFonts w:ascii="Times New Roman" w:hAnsi="Times New Roman" w:cs="Times New Roman"/>
          <w:color w:val="000000" w:themeColor="text1"/>
          <w:sz w:val="24"/>
          <w:szCs w:val="24"/>
        </w:rPr>
        <w:t>5</w:t>
      </w:r>
      <w:r w:rsidRPr="00FC14C6">
        <w:rPr>
          <w:rFonts w:ascii="Times New Roman" w:hAnsi="Times New Roman" w:cs="Times New Roman"/>
          <w:color w:val="000000" w:themeColor="text1"/>
          <w:spacing w:val="-2"/>
          <w:sz w:val="24"/>
          <w:szCs w:val="24"/>
        </w:rPr>
        <w:t xml:space="preserve"> </w:t>
      </w:r>
      <w:r w:rsidRPr="00FC14C6">
        <w:rPr>
          <w:rFonts w:ascii="Times New Roman" w:hAnsi="Times New Roman" w:cs="Times New Roman"/>
          <w:color w:val="000000" w:themeColor="text1"/>
          <w:sz w:val="24"/>
          <w:szCs w:val="24"/>
        </w:rPr>
        <w:t>к</w:t>
      </w:r>
      <w:r w:rsidRPr="00FC14C6">
        <w:rPr>
          <w:rFonts w:ascii="Times New Roman" w:hAnsi="Times New Roman" w:cs="Times New Roman"/>
          <w:color w:val="000000" w:themeColor="text1"/>
          <w:spacing w:val="-4"/>
          <w:sz w:val="24"/>
          <w:szCs w:val="24"/>
        </w:rPr>
        <w:t xml:space="preserve"> </w:t>
      </w:r>
      <w:r w:rsidRPr="00FC14C6">
        <w:rPr>
          <w:rFonts w:ascii="Times New Roman" w:hAnsi="Times New Roman" w:cs="Times New Roman"/>
          <w:color w:val="000000" w:themeColor="text1"/>
          <w:sz w:val="24"/>
          <w:szCs w:val="24"/>
        </w:rPr>
        <w:t>настоящему</w:t>
      </w:r>
      <w:r w:rsidRPr="00FC14C6">
        <w:rPr>
          <w:rFonts w:ascii="Times New Roman" w:hAnsi="Times New Roman" w:cs="Times New Roman"/>
          <w:color w:val="000000" w:themeColor="text1"/>
          <w:spacing w:val="-4"/>
          <w:sz w:val="24"/>
          <w:szCs w:val="24"/>
        </w:rPr>
        <w:t xml:space="preserve"> </w:t>
      </w:r>
      <w:r w:rsidRPr="00FC14C6">
        <w:rPr>
          <w:rFonts w:ascii="Times New Roman" w:hAnsi="Times New Roman" w:cs="Times New Roman"/>
          <w:color w:val="000000" w:themeColor="text1"/>
          <w:sz w:val="24"/>
          <w:szCs w:val="24"/>
        </w:rPr>
        <w:t>Административному</w:t>
      </w:r>
      <w:r w:rsidRPr="00FC14C6">
        <w:rPr>
          <w:rFonts w:ascii="Times New Roman" w:hAnsi="Times New Roman" w:cs="Times New Roman"/>
          <w:color w:val="000000" w:themeColor="text1"/>
          <w:spacing w:val="-2"/>
          <w:sz w:val="24"/>
          <w:szCs w:val="24"/>
        </w:rPr>
        <w:t xml:space="preserve"> </w:t>
      </w:r>
      <w:r w:rsidRPr="00FC14C6">
        <w:rPr>
          <w:rFonts w:ascii="Times New Roman" w:hAnsi="Times New Roman" w:cs="Times New Roman"/>
          <w:color w:val="000000" w:themeColor="text1"/>
          <w:sz w:val="24"/>
          <w:szCs w:val="24"/>
        </w:rPr>
        <w:t>регламенту).</w:t>
      </w:r>
    </w:p>
    <w:p w:rsidR="00FC14C6" w:rsidRDefault="00FC14C6" w:rsidP="00FC14C6">
      <w:pPr>
        <w:pStyle w:val="a5"/>
        <w:jc w:val="center"/>
        <w:rPr>
          <w:rFonts w:ascii="Times New Roman" w:hAnsi="Times New Roman" w:cs="Times New Roman"/>
          <w:b/>
          <w:sz w:val="24"/>
          <w:szCs w:val="24"/>
        </w:rPr>
      </w:pPr>
    </w:p>
    <w:p w:rsidR="00FC14C6" w:rsidRPr="00FC14C6" w:rsidRDefault="00FC14C6" w:rsidP="00EE3410">
      <w:pPr>
        <w:pStyle w:val="a5"/>
        <w:jc w:val="center"/>
        <w:rPr>
          <w:rFonts w:ascii="Times New Roman" w:hAnsi="Times New Roman" w:cs="Times New Roman"/>
          <w:b/>
          <w:sz w:val="24"/>
          <w:szCs w:val="24"/>
        </w:rPr>
      </w:pPr>
      <w:r w:rsidRPr="00FC14C6">
        <w:rPr>
          <w:rFonts w:ascii="Times New Roman" w:hAnsi="Times New Roman" w:cs="Times New Roman"/>
          <w:b/>
          <w:sz w:val="24"/>
          <w:szCs w:val="24"/>
        </w:rPr>
        <w:t>Срок пред</w:t>
      </w:r>
      <w:r w:rsidR="00EE3410">
        <w:rPr>
          <w:rFonts w:ascii="Times New Roman" w:hAnsi="Times New Roman" w:cs="Times New Roman"/>
          <w:b/>
          <w:sz w:val="24"/>
          <w:szCs w:val="24"/>
        </w:rPr>
        <w:t>оставления муниципальной услуги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Общий срок предоставления муниципальной услуги об установлении сервитута составляет 30 календарных дней со дня регистрации заявления о предоставлении муниципальной услуги в уполномоченном органе. </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p>
    <w:p w:rsidR="00FC14C6" w:rsidRPr="00FC14C6" w:rsidRDefault="00FC14C6" w:rsidP="00FC14C6">
      <w:pPr>
        <w:pStyle w:val="a5"/>
        <w:ind w:firstLine="709"/>
        <w:jc w:val="both"/>
        <w:rPr>
          <w:rFonts w:ascii="Times New Roman" w:hAnsi="Times New Roman" w:cs="Times New Roman"/>
          <w:sz w:val="24"/>
          <w:szCs w:val="24"/>
        </w:rPr>
      </w:pPr>
      <w:proofErr w:type="gramStart"/>
      <w:r w:rsidRPr="00FC14C6">
        <w:rPr>
          <w:rFonts w:ascii="Times New Roman" w:hAnsi="Times New Roman" w:cs="Times New Roman"/>
          <w:sz w:val="24"/>
          <w:szCs w:val="24"/>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а также в целях установления публичного </w:t>
      </w:r>
      <w:r w:rsidRPr="00FC14C6">
        <w:rPr>
          <w:rFonts w:ascii="Times New Roman" w:hAnsi="Times New Roman" w:cs="Times New Roman"/>
          <w:sz w:val="24"/>
          <w:szCs w:val="24"/>
        </w:rPr>
        <w:lastRenderedPageBreak/>
        <w:t>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w:t>
      </w:r>
      <w:proofErr w:type="gramEnd"/>
      <w:r w:rsidRPr="00FC14C6">
        <w:rPr>
          <w:rFonts w:ascii="Times New Roman" w:hAnsi="Times New Roman" w:cs="Times New Roman"/>
          <w:sz w:val="24"/>
          <w:szCs w:val="24"/>
        </w:rPr>
        <w:t xml:space="preserve"> дня опубликования сообщения о поступившем </w:t>
      </w:r>
      <w:proofErr w:type="gramStart"/>
      <w:r w:rsidRPr="00FC14C6">
        <w:rPr>
          <w:rFonts w:ascii="Times New Roman" w:hAnsi="Times New Roman" w:cs="Times New Roman"/>
          <w:sz w:val="24"/>
          <w:szCs w:val="24"/>
        </w:rPr>
        <w:t>ходатайстве</w:t>
      </w:r>
      <w:proofErr w:type="gramEnd"/>
      <w:r w:rsidRPr="00FC14C6">
        <w:rPr>
          <w:rFonts w:ascii="Times New Roman" w:hAnsi="Times New Roman" w:cs="Times New Roman"/>
          <w:sz w:val="24"/>
          <w:szCs w:val="24"/>
        </w:rPr>
        <w:t xml:space="preserve"> об установлении публичного сервитута, предусмотренного подпунктом 1 пункта 3 статьи 39.42 Земельного кодекса Российской Федерации;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2.7.</w:t>
      </w:r>
      <w:r w:rsidRPr="00FC14C6">
        <w:rPr>
          <w:rFonts w:ascii="Times New Roman" w:hAnsi="Times New Roman" w:cs="Times New Roman"/>
          <w:sz w:val="24"/>
          <w:szCs w:val="24"/>
        </w:rPr>
        <w:tab/>
        <w:t xml:space="preserve">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FC14C6" w:rsidRPr="00FC14C6" w:rsidRDefault="00FC14C6" w:rsidP="00FC14C6">
      <w:pPr>
        <w:pStyle w:val="a5"/>
        <w:ind w:firstLine="709"/>
        <w:jc w:val="both"/>
        <w:rPr>
          <w:rFonts w:ascii="Times New Roman" w:hAnsi="Times New Roman" w:cs="Times New Roman"/>
          <w:sz w:val="24"/>
          <w:szCs w:val="24"/>
        </w:rPr>
      </w:pPr>
      <w:r w:rsidRPr="00FC14C6">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w:t>
      </w:r>
      <w:proofErr w:type="gramStart"/>
      <w:r w:rsidRPr="00FC14C6">
        <w:rPr>
          <w:rFonts w:ascii="Times New Roman" w:hAnsi="Times New Roman" w:cs="Times New Roman"/>
          <w:sz w:val="24"/>
          <w:szCs w:val="24"/>
        </w:rPr>
        <w:t>с даты регистрации</w:t>
      </w:r>
      <w:proofErr w:type="gramEnd"/>
      <w:r w:rsidRPr="00FC14C6">
        <w:rPr>
          <w:rFonts w:ascii="Times New Roman" w:hAnsi="Times New Roman" w:cs="Times New Roman"/>
          <w:sz w:val="24"/>
          <w:szCs w:val="24"/>
        </w:rPr>
        <w:t xml:space="preserve"> заявления в уполномоченном органе, о чем работник МФЦ уведомляет заявителя.</w:t>
      </w:r>
    </w:p>
    <w:p w:rsidR="00FC14C6" w:rsidRPr="00FC14C6" w:rsidRDefault="00FC14C6" w:rsidP="00FC14C6">
      <w:pPr>
        <w:pStyle w:val="a5"/>
        <w:ind w:firstLine="709"/>
        <w:jc w:val="both"/>
        <w:rPr>
          <w:rFonts w:ascii="Times New Roman" w:hAnsi="Times New Roman" w:cs="Times New Roman"/>
          <w:b/>
          <w:sz w:val="24"/>
          <w:szCs w:val="24"/>
        </w:rPr>
      </w:pPr>
    </w:p>
    <w:p w:rsidR="00FC14C6" w:rsidRPr="00EE3410" w:rsidRDefault="00FC14C6" w:rsidP="00EE3410">
      <w:pPr>
        <w:pStyle w:val="a5"/>
        <w:jc w:val="center"/>
        <w:rPr>
          <w:rFonts w:ascii="Times New Roman" w:hAnsi="Times New Roman" w:cs="Times New Roman"/>
          <w:b/>
          <w:sz w:val="24"/>
          <w:szCs w:val="24"/>
        </w:rPr>
      </w:pPr>
      <w:r w:rsidRPr="00EE3410">
        <w:rPr>
          <w:rFonts w:ascii="Times New Roman" w:hAnsi="Times New Roman" w:cs="Times New Roman"/>
          <w:b/>
          <w:sz w:val="24"/>
          <w:szCs w:val="24"/>
        </w:rPr>
        <w:t>Правовые основания для предоставления муниципальной</w:t>
      </w:r>
      <w:r w:rsidRPr="00EE3410">
        <w:rPr>
          <w:rFonts w:ascii="Times New Roman" w:hAnsi="Times New Roman" w:cs="Times New Roman"/>
          <w:b/>
          <w:spacing w:val="-5"/>
          <w:sz w:val="24"/>
          <w:szCs w:val="24"/>
        </w:rPr>
        <w:t xml:space="preserve"> </w:t>
      </w:r>
      <w:r w:rsidRPr="00EE3410">
        <w:rPr>
          <w:rFonts w:ascii="Times New Roman" w:hAnsi="Times New Roman" w:cs="Times New Roman"/>
          <w:b/>
          <w:sz w:val="24"/>
          <w:szCs w:val="24"/>
        </w:rPr>
        <w:t>услуги</w:t>
      </w:r>
    </w:p>
    <w:p w:rsidR="00FC14C6" w:rsidRPr="00EE3410" w:rsidRDefault="00FC14C6" w:rsidP="00EE3410">
      <w:pPr>
        <w:pStyle w:val="a5"/>
        <w:jc w:val="center"/>
        <w:rPr>
          <w:rFonts w:ascii="Times New Roman" w:hAnsi="Times New Roman" w:cs="Times New Roman"/>
          <w:b/>
          <w:sz w:val="24"/>
          <w:szCs w:val="24"/>
        </w:rPr>
      </w:pP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 xml:space="preserve">2.8. </w:t>
      </w:r>
      <w:proofErr w:type="gramStart"/>
      <w:r w:rsidRPr="00EE341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w:t>
      </w:r>
      <w:proofErr w:type="spellStart"/>
      <w:r w:rsidRPr="00EE3410">
        <w:rPr>
          <w:rFonts w:ascii="Times New Roman" w:hAnsi="Times New Roman" w:cs="Times New Roman"/>
          <w:sz w:val="24"/>
          <w:szCs w:val="24"/>
          <w:lang w:val="en-US"/>
        </w:rPr>
        <w:t>admsvetlyi</w:t>
      </w:r>
      <w:proofErr w:type="spellEnd"/>
      <w:r w:rsidRPr="00EE3410">
        <w:rPr>
          <w:rFonts w:ascii="Times New Roman" w:hAnsi="Times New Roman" w:cs="Times New Roman"/>
          <w:sz w:val="24"/>
          <w:szCs w:val="24"/>
        </w:rPr>
        <w:t>.</w:t>
      </w:r>
      <w:proofErr w:type="spellStart"/>
      <w:r w:rsidRPr="00EE3410">
        <w:rPr>
          <w:rFonts w:ascii="Times New Roman" w:hAnsi="Times New Roman" w:cs="Times New Roman"/>
          <w:sz w:val="24"/>
          <w:szCs w:val="24"/>
          <w:lang w:val="en-US"/>
        </w:rPr>
        <w:t>ru</w:t>
      </w:r>
      <w:proofErr w:type="spellEnd"/>
      <w:r w:rsidRPr="00EE3410">
        <w:rPr>
          <w:rFonts w:ascii="Times New Roman" w:hAnsi="Times New Roman" w:cs="Times New Roman"/>
          <w:sz w:val="24"/>
          <w:szCs w:val="24"/>
        </w:rPr>
        <w:t>),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t>
      </w:r>
      <w:hyperlink r:id="rId11" w:history="1">
        <w:r w:rsidRPr="00EE3410">
          <w:rPr>
            <w:rStyle w:val="a9"/>
            <w:rFonts w:ascii="Times New Roman" w:hAnsi="Times New Roman" w:cs="Times New Roman"/>
            <w:sz w:val="24"/>
            <w:szCs w:val="24"/>
          </w:rPr>
          <w:t>www.86</w:t>
        </w:r>
        <w:proofErr w:type="gramEnd"/>
        <w:r w:rsidRPr="00EE3410">
          <w:rPr>
            <w:rStyle w:val="a9"/>
            <w:rFonts w:ascii="Times New Roman" w:hAnsi="Times New Roman" w:cs="Times New Roman"/>
            <w:sz w:val="24"/>
            <w:szCs w:val="24"/>
          </w:rPr>
          <w:t>.</w:t>
        </w:r>
        <w:proofErr w:type="gramStart"/>
        <w:r w:rsidRPr="00EE3410">
          <w:rPr>
            <w:rStyle w:val="a9"/>
            <w:rFonts w:ascii="Times New Roman" w:hAnsi="Times New Roman" w:cs="Times New Roman"/>
            <w:sz w:val="24"/>
            <w:szCs w:val="24"/>
          </w:rPr>
          <w:t>gosuslugi.ru</w:t>
        </w:r>
      </w:hyperlink>
      <w:r w:rsidRPr="00EE3410">
        <w:rPr>
          <w:rFonts w:ascii="Times New Roman" w:hAnsi="Times New Roman" w:cs="Times New Roman"/>
          <w:sz w:val="24"/>
          <w:szCs w:val="24"/>
        </w:rPr>
        <w:t>).</w:t>
      </w:r>
      <w:proofErr w:type="gramEnd"/>
    </w:p>
    <w:p w:rsidR="00FC14C6" w:rsidRPr="00EE3410" w:rsidRDefault="00FC14C6" w:rsidP="00EE3410">
      <w:pPr>
        <w:pStyle w:val="a5"/>
        <w:spacing w:line="276" w:lineRule="auto"/>
        <w:ind w:firstLine="709"/>
        <w:jc w:val="both"/>
        <w:rPr>
          <w:rFonts w:ascii="Times New Roman" w:hAnsi="Times New Roman" w:cs="Times New Roman"/>
          <w:sz w:val="24"/>
          <w:szCs w:val="24"/>
        </w:rPr>
      </w:pPr>
    </w:p>
    <w:p w:rsidR="00FC14C6" w:rsidRPr="00EE3410" w:rsidRDefault="00FC14C6" w:rsidP="00EE3410">
      <w:pPr>
        <w:pStyle w:val="a5"/>
        <w:jc w:val="center"/>
        <w:rPr>
          <w:rFonts w:ascii="Times New Roman" w:hAnsi="Times New Roman" w:cs="Times New Roman"/>
          <w:b/>
          <w:sz w:val="24"/>
          <w:szCs w:val="24"/>
        </w:rPr>
      </w:pPr>
      <w:r w:rsidRPr="00EE3410">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2.9. Исчерпывающий перечень документов, необходимых для предоставления муниципальной услуги, которые представляет заявитель.</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2.9.1. В случае обращения заявителя об установлении сервитута:</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Заявление о предоставлении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муниципальной услуги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форме,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согласно</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приложению</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 1</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к</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настоящему</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Административному</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регламенту.</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 xml:space="preserve">Заинтересованное лицо представляет </w:t>
      </w:r>
      <w:proofErr w:type="gramStart"/>
      <w:r w:rsidRPr="00EE3410">
        <w:rPr>
          <w:rFonts w:ascii="Times New Roman" w:hAnsi="Times New Roman" w:cs="Times New Roman"/>
          <w:sz w:val="24"/>
          <w:szCs w:val="24"/>
        </w:rPr>
        <w:t>в уполномоченный орган заявление о заключении соглашения об установлении сервитута с приложением схемы границ сервитута на кадастровом плане</w:t>
      </w:r>
      <w:proofErr w:type="gramEnd"/>
      <w:r w:rsidRPr="00EE3410">
        <w:rPr>
          <w:rFonts w:ascii="Times New Roman" w:hAnsi="Times New Roman" w:cs="Times New Roman"/>
          <w:sz w:val="24"/>
          <w:szCs w:val="24"/>
        </w:rPr>
        <w:t xml:space="preserve">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В случае направления заявления посредством ЕПГУ формирование заявления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осуществляется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посредством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заполнения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интерактивной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формы</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ЕПГУ</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без</w:t>
      </w:r>
      <w:r w:rsidRPr="00EE3410">
        <w:rPr>
          <w:rFonts w:ascii="Times New Roman" w:hAnsi="Times New Roman" w:cs="Times New Roman"/>
          <w:spacing w:val="-67"/>
          <w:sz w:val="24"/>
          <w:szCs w:val="24"/>
        </w:rPr>
        <w:t xml:space="preserve"> </w:t>
      </w:r>
      <w:r w:rsidRPr="00EE3410">
        <w:rPr>
          <w:rFonts w:ascii="Times New Roman" w:hAnsi="Times New Roman" w:cs="Times New Roman"/>
          <w:sz w:val="24"/>
          <w:szCs w:val="24"/>
        </w:rPr>
        <w:t>необходимости</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дополнительной</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подачи</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заявления в</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какой-либо иной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форме.</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заявлении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также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указывается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один</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из</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следующих</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способов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направления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результата</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предоставления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муниципальной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услуги:</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в</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форме</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электронного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документа</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личном</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кабинете</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на</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ЕПГУ;</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на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бумажном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носителе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виде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распечатанного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экземпляра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электронного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документа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Уполномоченном</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органе,</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многофункциональном центре;</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на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бумажном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носителе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Уполномоченном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органе,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многофункциональном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центре;</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lastRenderedPageBreak/>
        <w:t>Документ,</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удостоверяющего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личность</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Заявителя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или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представителя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Заявителя</w:t>
      </w:r>
      <w:r w:rsidRPr="00EE3410">
        <w:rPr>
          <w:rFonts w:ascii="Times New Roman" w:hAnsi="Times New Roman" w:cs="Times New Roman"/>
          <w:spacing w:val="-6"/>
          <w:sz w:val="24"/>
          <w:szCs w:val="24"/>
        </w:rPr>
        <w:t xml:space="preserve"> </w:t>
      </w:r>
      <w:r w:rsidRPr="00EE3410">
        <w:rPr>
          <w:rFonts w:ascii="Times New Roman" w:hAnsi="Times New Roman" w:cs="Times New Roman"/>
          <w:sz w:val="24"/>
          <w:szCs w:val="24"/>
        </w:rPr>
        <w:t>(предоставляется</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6"/>
          <w:sz w:val="24"/>
          <w:szCs w:val="24"/>
        </w:rPr>
        <w:t xml:space="preserve"> </w:t>
      </w:r>
      <w:r w:rsidRPr="00EE3410">
        <w:rPr>
          <w:rFonts w:ascii="Times New Roman" w:hAnsi="Times New Roman" w:cs="Times New Roman"/>
          <w:sz w:val="24"/>
          <w:szCs w:val="24"/>
        </w:rPr>
        <w:t>случае</w:t>
      </w:r>
      <w:r w:rsidRPr="00EE3410">
        <w:rPr>
          <w:rFonts w:ascii="Times New Roman" w:hAnsi="Times New Roman" w:cs="Times New Roman"/>
          <w:spacing w:val="-6"/>
          <w:sz w:val="24"/>
          <w:szCs w:val="24"/>
        </w:rPr>
        <w:t xml:space="preserve"> </w:t>
      </w:r>
      <w:r w:rsidRPr="00EE3410">
        <w:rPr>
          <w:rFonts w:ascii="Times New Roman" w:hAnsi="Times New Roman" w:cs="Times New Roman"/>
          <w:sz w:val="24"/>
          <w:szCs w:val="24"/>
        </w:rPr>
        <w:t>личного</w:t>
      </w:r>
      <w:r w:rsidRPr="00EE3410">
        <w:rPr>
          <w:rFonts w:ascii="Times New Roman" w:hAnsi="Times New Roman" w:cs="Times New Roman"/>
          <w:spacing w:val="-7"/>
          <w:sz w:val="24"/>
          <w:szCs w:val="24"/>
        </w:rPr>
        <w:t xml:space="preserve"> </w:t>
      </w:r>
      <w:r w:rsidRPr="00EE3410">
        <w:rPr>
          <w:rFonts w:ascii="Times New Roman" w:hAnsi="Times New Roman" w:cs="Times New Roman"/>
          <w:sz w:val="24"/>
          <w:szCs w:val="24"/>
        </w:rPr>
        <w:t>обращения</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7"/>
          <w:sz w:val="24"/>
          <w:szCs w:val="24"/>
        </w:rPr>
        <w:t xml:space="preserve"> </w:t>
      </w:r>
      <w:r w:rsidRPr="00EE3410">
        <w:rPr>
          <w:rFonts w:ascii="Times New Roman" w:hAnsi="Times New Roman" w:cs="Times New Roman"/>
          <w:sz w:val="24"/>
          <w:szCs w:val="24"/>
        </w:rPr>
        <w:t>уполномоченный</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орган).</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68"/>
          <w:sz w:val="24"/>
          <w:szCs w:val="24"/>
        </w:rPr>
        <w:t xml:space="preserve"> </w:t>
      </w:r>
      <w:r w:rsidRPr="00EE3410">
        <w:rPr>
          <w:rFonts w:ascii="Times New Roman" w:hAnsi="Times New Roman" w:cs="Times New Roman"/>
          <w:sz w:val="24"/>
          <w:szCs w:val="24"/>
        </w:rPr>
        <w:t>случае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направления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заявления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посредством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ЕПГУ</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сведения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из</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документа,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удостоверяющего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личность</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заявителя,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представителя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формируются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подтверждении учетной записи в Единой системе идентификац</w:t>
      </w:r>
      <w:proofErr w:type="gramStart"/>
      <w:r w:rsidRPr="00EE3410">
        <w:rPr>
          <w:rFonts w:ascii="Times New Roman" w:hAnsi="Times New Roman" w:cs="Times New Roman"/>
          <w:sz w:val="24"/>
          <w:szCs w:val="24"/>
        </w:rPr>
        <w:t>ии и ау</w:t>
      </w:r>
      <w:proofErr w:type="gramEnd"/>
      <w:r w:rsidRPr="00EE3410">
        <w:rPr>
          <w:rFonts w:ascii="Times New Roman" w:hAnsi="Times New Roman" w:cs="Times New Roman"/>
          <w:sz w:val="24"/>
          <w:szCs w:val="24"/>
        </w:rPr>
        <w:t>тентификации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(далее – ЕСИА) из состава соответствующих данных указанной учетной записи 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могут</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быть</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проверены</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путем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направления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запроса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использованием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системы</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межведомственного</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электронного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взаимодействия;</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физическим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лицом, -</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усиленной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квалифицированной электронной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подписью</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нотариуса с</w:t>
      </w:r>
      <w:r w:rsidRPr="00EE3410">
        <w:rPr>
          <w:rFonts w:ascii="Times New Roman" w:hAnsi="Times New Roman" w:cs="Times New Roman"/>
          <w:spacing w:val="62"/>
          <w:sz w:val="24"/>
          <w:szCs w:val="24"/>
        </w:rPr>
        <w:t xml:space="preserve"> </w:t>
      </w:r>
      <w:r w:rsidRPr="00EE3410">
        <w:rPr>
          <w:rFonts w:ascii="Times New Roman" w:hAnsi="Times New Roman" w:cs="Times New Roman"/>
          <w:sz w:val="24"/>
          <w:szCs w:val="24"/>
        </w:rPr>
        <w:t>приложением</w:t>
      </w:r>
      <w:r w:rsidRPr="00EE3410">
        <w:rPr>
          <w:rFonts w:ascii="Times New Roman" w:hAnsi="Times New Roman" w:cs="Times New Roman"/>
          <w:spacing w:val="62"/>
          <w:sz w:val="24"/>
          <w:szCs w:val="24"/>
        </w:rPr>
        <w:t xml:space="preserve"> </w:t>
      </w:r>
      <w:r w:rsidRPr="00EE3410">
        <w:rPr>
          <w:rFonts w:ascii="Times New Roman" w:hAnsi="Times New Roman" w:cs="Times New Roman"/>
          <w:sz w:val="24"/>
          <w:szCs w:val="24"/>
        </w:rPr>
        <w:t>файла открепленной</w:t>
      </w:r>
      <w:r w:rsidRPr="00EE3410">
        <w:rPr>
          <w:rFonts w:ascii="Times New Roman" w:hAnsi="Times New Roman" w:cs="Times New Roman"/>
          <w:spacing w:val="62"/>
          <w:sz w:val="24"/>
          <w:szCs w:val="24"/>
        </w:rPr>
        <w:t xml:space="preserve"> </w:t>
      </w:r>
      <w:r w:rsidRPr="00EE3410">
        <w:rPr>
          <w:rFonts w:ascii="Times New Roman" w:hAnsi="Times New Roman" w:cs="Times New Roman"/>
          <w:sz w:val="24"/>
          <w:szCs w:val="24"/>
        </w:rPr>
        <w:t>усиленной</w:t>
      </w:r>
      <w:r w:rsidRPr="00EE3410">
        <w:rPr>
          <w:rFonts w:ascii="Times New Roman" w:hAnsi="Times New Roman" w:cs="Times New Roman"/>
          <w:spacing w:val="62"/>
          <w:sz w:val="24"/>
          <w:szCs w:val="24"/>
        </w:rPr>
        <w:t xml:space="preserve"> </w:t>
      </w:r>
      <w:r w:rsidRPr="00EE3410">
        <w:rPr>
          <w:rFonts w:ascii="Times New Roman" w:hAnsi="Times New Roman" w:cs="Times New Roman"/>
          <w:sz w:val="24"/>
          <w:szCs w:val="24"/>
        </w:rPr>
        <w:t>квалифицированной электронной</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подписи</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формате</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sig3;</w:t>
      </w:r>
    </w:p>
    <w:p w:rsidR="00EE3410" w:rsidRDefault="00EE3410" w:rsidP="00EE3410">
      <w:pPr>
        <w:pStyle w:val="a5"/>
        <w:jc w:val="center"/>
        <w:rPr>
          <w:rFonts w:ascii="Times New Roman" w:hAnsi="Times New Roman" w:cs="Times New Roman"/>
          <w:b/>
          <w:sz w:val="24"/>
          <w:szCs w:val="24"/>
        </w:rPr>
      </w:pPr>
    </w:p>
    <w:p w:rsidR="00FC14C6" w:rsidRPr="00EE3410" w:rsidRDefault="00FC14C6" w:rsidP="00EE3410">
      <w:pPr>
        <w:pStyle w:val="a5"/>
        <w:jc w:val="center"/>
        <w:rPr>
          <w:rFonts w:ascii="Times New Roman" w:hAnsi="Times New Roman" w:cs="Times New Roman"/>
          <w:b/>
          <w:sz w:val="24"/>
          <w:szCs w:val="24"/>
        </w:rPr>
      </w:pPr>
      <w:r w:rsidRPr="00EE3410">
        <w:rPr>
          <w:rFonts w:ascii="Times New Roman" w:hAnsi="Times New Roman" w:cs="Times New Roman"/>
          <w:b/>
          <w:sz w:val="24"/>
          <w:szCs w:val="24"/>
        </w:rPr>
        <w:t>Схема</w:t>
      </w:r>
      <w:r w:rsidRPr="00EE3410">
        <w:rPr>
          <w:rFonts w:ascii="Times New Roman" w:hAnsi="Times New Roman" w:cs="Times New Roman"/>
          <w:b/>
          <w:spacing w:val="-4"/>
          <w:sz w:val="24"/>
          <w:szCs w:val="24"/>
        </w:rPr>
        <w:t xml:space="preserve"> </w:t>
      </w:r>
      <w:r w:rsidRPr="00EE3410">
        <w:rPr>
          <w:rFonts w:ascii="Times New Roman" w:hAnsi="Times New Roman" w:cs="Times New Roman"/>
          <w:b/>
          <w:sz w:val="24"/>
          <w:szCs w:val="24"/>
        </w:rPr>
        <w:t>границ</w:t>
      </w:r>
      <w:r w:rsidRPr="00EE3410">
        <w:rPr>
          <w:rFonts w:ascii="Times New Roman" w:hAnsi="Times New Roman" w:cs="Times New Roman"/>
          <w:b/>
          <w:spacing w:val="-3"/>
          <w:sz w:val="24"/>
          <w:szCs w:val="24"/>
        </w:rPr>
        <w:t xml:space="preserve"> </w:t>
      </w:r>
      <w:r w:rsidRPr="00EE3410">
        <w:rPr>
          <w:rFonts w:ascii="Times New Roman" w:hAnsi="Times New Roman" w:cs="Times New Roman"/>
          <w:b/>
          <w:sz w:val="24"/>
          <w:szCs w:val="24"/>
        </w:rPr>
        <w:t>сервитута</w:t>
      </w:r>
      <w:r w:rsidRPr="00EE3410">
        <w:rPr>
          <w:rFonts w:ascii="Times New Roman" w:hAnsi="Times New Roman" w:cs="Times New Roman"/>
          <w:b/>
          <w:spacing w:val="-3"/>
          <w:sz w:val="24"/>
          <w:szCs w:val="24"/>
        </w:rPr>
        <w:t xml:space="preserve"> </w:t>
      </w:r>
      <w:r w:rsidRPr="00EE3410">
        <w:rPr>
          <w:rFonts w:ascii="Times New Roman" w:hAnsi="Times New Roman" w:cs="Times New Roman"/>
          <w:b/>
          <w:sz w:val="24"/>
          <w:szCs w:val="24"/>
        </w:rPr>
        <w:t>на</w:t>
      </w:r>
      <w:r w:rsidRPr="00EE3410">
        <w:rPr>
          <w:rFonts w:ascii="Times New Roman" w:hAnsi="Times New Roman" w:cs="Times New Roman"/>
          <w:b/>
          <w:spacing w:val="-3"/>
          <w:sz w:val="24"/>
          <w:szCs w:val="24"/>
        </w:rPr>
        <w:t xml:space="preserve"> </w:t>
      </w:r>
      <w:r w:rsidRPr="00EE3410">
        <w:rPr>
          <w:rFonts w:ascii="Times New Roman" w:hAnsi="Times New Roman" w:cs="Times New Roman"/>
          <w:b/>
          <w:sz w:val="24"/>
          <w:szCs w:val="24"/>
        </w:rPr>
        <w:t>кадастровом</w:t>
      </w:r>
      <w:r w:rsidRPr="00EE3410">
        <w:rPr>
          <w:rFonts w:ascii="Times New Roman" w:hAnsi="Times New Roman" w:cs="Times New Roman"/>
          <w:b/>
          <w:spacing w:val="-6"/>
          <w:sz w:val="24"/>
          <w:szCs w:val="24"/>
        </w:rPr>
        <w:t xml:space="preserve"> </w:t>
      </w:r>
      <w:r w:rsidRPr="00EE3410">
        <w:rPr>
          <w:rFonts w:ascii="Times New Roman" w:hAnsi="Times New Roman" w:cs="Times New Roman"/>
          <w:b/>
          <w:sz w:val="24"/>
          <w:szCs w:val="24"/>
        </w:rPr>
        <w:t>плане</w:t>
      </w:r>
      <w:r w:rsidRPr="00EE3410">
        <w:rPr>
          <w:rFonts w:ascii="Times New Roman" w:hAnsi="Times New Roman" w:cs="Times New Roman"/>
          <w:b/>
          <w:spacing w:val="-3"/>
          <w:sz w:val="24"/>
          <w:szCs w:val="24"/>
        </w:rPr>
        <w:t xml:space="preserve"> </w:t>
      </w:r>
      <w:r w:rsidRPr="00EE3410">
        <w:rPr>
          <w:rFonts w:ascii="Times New Roman" w:hAnsi="Times New Roman" w:cs="Times New Roman"/>
          <w:b/>
          <w:sz w:val="24"/>
          <w:szCs w:val="24"/>
        </w:rPr>
        <w:t>территории.</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2.9.2. В случае обращения заявителя об установлении публичного сервитута:</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 xml:space="preserve">1) ходатайство об установлении публичного сервитута, оформленное в соответствии с приказом </w:t>
      </w:r>
      <w:proofErr w:type="spellStart"/>
      <w:r w:rsidRPr="00EE3410">
        <w:rPr>
          <w:rFonts w:ascii="Times New Roman" w:hAnsi="Times New Roman" w:cs="Times New Roman"/>
          <w:sz w:val="24"/>
          <w:szCs w:val="24"/>
        </w:rPr>
        <w:t>Росреестра</w:t>
      </w:r>
      <w:proofErr w:type="spellEnd"/>
      <w:r w:rsidRPr="00EE3410">
        <w:rPr>
          <w:rFonts w:ascii="Times New Roman" w:hAnsi="Times New Roman" w:cs="Times New Roman"/>
          <w:sz w:val="24"/>
          <w:szCs w:val="24"/>
        </w:rPr>
        <w:t xml:space="preserve"> от 19.04.2022 N </w:t>
      </w:r>
      <w:proofErr w:type="gramStart"/>
      <w:r w:rsidRPr="00EE3410">
        <w:rPr>
          <w:rFonts w:ascii="Times New Roman" w:hAnsi="Times New Roman" w:cs="Times New Roman"/>
          <w:sz w:val="24"/>
          <w:szCs w:val="24"/>
        </w:rPr>
        <w:t>П</w:t>
      </w:r>
      <w:proofErr w:type="gramEnd"/>
      <w:r w:rsidRPr="00EE3410">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для использования земельных участков и (или) земель в целях, предусмотренных статьей 39.37 Земельного кодекса Российской Федерации.</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К ходатайству об установлении публичного сервитута прилагаются:</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C14C6" w:rsidRPr="00EE3410" w:rsidRDefault="00FC14C6" w:rsidP="00EE3410">
      <w:pPr>
        <w:pStyle w:val="a5"/>
        <w:ind w:firstLine="709"/>
        <w:jc w:val="both"/>
        <w:rPr>
          <w:rFonts w:ascii="Times New Roman" w:hAnsi="Times New Roman" w:cs="Times New Roman"/>
          <w:sz w:val="24"/>
          <w:szCs w:val="24"/>
        </w:rPr>
      </w:pPr>
      <w:proofErr w:type="gramStart"/>
      <w:r w:rsidRPr="00EE3410">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FC14C6" w:rsidRPr="00EE3410" w:rsidRDefault="00FC14C6" w:rsidP="00EE3410">
      <w:pPr>
        <w:pStyle w:val="a5"/>
        <w:ind w:firstLine="709"/>
        <w:jc w:val="both"/>
        <w:rPr>
          <w:rFonts w:ascii="Times New Roman" w:hAnsi="Times New Roman" w:cs="Times New Roman"/>
          <w:sz w:val="24"/>
          <w:szCs w:val="24"/>
        </w:rPr>
      </w:pPr>
      <w:proofErr w:type="gramStart"/>
      <w:r w:rsidRPr="00EE3410">
        <w:rPr>
          <w:rFonts w:ascii="Times New Roman" w:hAnsi="Times New Roman" w:cs="Times New Roman"/>
          <w:sz w:val="24"/>
          <w:szCs w:val="24"/>
        </w:rPr>
        <w:t>-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 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w:t>
      </w:r>
      <w:proofErr w:type="gramEnd"/>
      <w:r w:rsidRPr="00EE3410">
        <w:rPr>
          <w:rFonts w:ascii="Times New Roman" w:hAnsi="Times New Roman" w:cs="Times New Roman"/>
          <w:sz w:val="24"/>
          <w:szCs w:val="24"/>
        </w:rPr>
        <w:t xml:space="preserve">, </w:t>
      </w:r>
      <w:proofErr w:type="gramStart"/>
      <w:r w:rsidRPr="00EE3410">
        <w:rPr>
          <w:rFonts w:ascii="Times New Roman" w:hAnsi="Times New Roman" w:cs="Times New Roman"/>
          <w:sz w:val="24"/>
          <w:szCs w:val="24"/>
        </w:rPr>
        <w:t>предусмотренных</w:t>
      </w:r>
      <w:proofErr w:type="gramEnd"/>
      <w:r w:rsidRPr="00EE3410">
        <w:rPr>
          <w:rFonts w:ascii="Times New Roman" w:hAnsi="Times New Roman" w:cs="Times New Roman"/>
          <w:sz w:val="24"/>
          <w:szCs w:val="24"/>
        </w:rPr>
        <w:t xml:space="preserve"> пунктом 3 статьи 39.41 Земельного кодекса Российской Федерации, прилагается;</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w:t>
      </w:r>
      <w:r w:rsidRPr="00EE3410">
        <w:rPr>
          <w:rFonts w:ascii="Times New Roman" w:hAnsi="Times New Roman" w:cs="Times New Roman"/>
          <w:sz w:val="24"/>
          <w:szCs w:val="24"/>
        </w:rPr>
        <w:tab/>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-Проект организации строительства объекта, реконструкции объекта и ме</w:t>
      </w:r>
      <w:proofErr w:type="gramStart"/>
      <w:r w:rsidRPr="00EE3410">
        <w:rPr>
          <w:rFonts w:ascii="Times New Roman" w:hAnsi="Times New Roman" w:cs="Times New Roman"/>
          <w:sz w:val="24"/>
          <w:szCs w:val="24"/>
        </w:rPr>
        <w:t>ст скл</w:t>
      </w:r>
      <w:proofErr w:type="gramEnd"/>
      <w:r w:rsidRPr="00EE3410">
        <w:rPr>
          <w:rFonts w:ascii="Times New Roman" w:hAnsi="Times New Roman" w:cs="Times New Roman"/>
          <w:sz w:val="24"/>
          <w:szCs w:val="24"/>
        </w:rPr>
        <w:t xml:space="preserve">адирования строительных и иных материалов, размещения временных или вспомогательных сооружений </w:t>
      </w:r>
      <w:r w:rsidRPr="00EE3410">
        <w:rPr>
          <w:rFonts w:ascii="Times New Roman" w:hAnsi="Times New Roman" w:cs="Times New Roman"/>
          <w:sz w:val="24"/>
          <w:szCs w:val="24"/>
        </w:rPr>
        <w:lastRenderedPageBreak/>
        <w:t>(включая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FC14C6" w:rsidRPr="00EE3410" w:rsidRDefault="00FC14C6" w:rsidP="00EE3410">
      <w:pPr>
        <w:pStyle w:val="a5"/>
        <w:ind w:firstLine="709"/>
        <w:jc w:val="both"/>
        <w:rPr>
          <w:rFonts w:ascii="Times New Roman" w:hAnsi="Times New Roman" w:cs="Times New Roman"/>
          <w:sz w:val="24"/>
          <w:szCs w:val="24"/>
        </w:rPr>
      </w:pPr>
    </w:p>
    <w:p w:rsidR="00FC14C6" w:rsidRPr="00EE3410" w:rsidRDefault="00FC14C6" w:rsidP="00EE3410">
      <w:pPr>
        <w:pStyle w:val="a5"/>
        <w:ind w:firstLine="709"/>
        <w:jc w:val="both"/>
        <w:rPr>
          <w:rFonts w:ascii="Times New Roman" w:hAnsi="Times New Roman" w:cs="Times New Roman"/>
          <w:b/>
          <w:sz w:val="24"/>
          <w:szCs w:val="24"/>
        </w:rPr>
      </w:pPr>
      <w:r w:rsidRPr="00EE3410">
        <w:rPr>
          <w:rFonts w:ascii="Times New Roman" w:hAnsi="Times New Roman" w:cs="Times New Roman"/>
          <w:b/>
          <w:sz w:val="24"/>
          <w:szCs w:val="24"/>
        </w:rPr>
        <w:t>Исчерпывающий перечень документов, необходимых для предоставления муниципальной</w:t>
      </w:r>
      <w:r w:rsidRPr="00EE3410">
        <w:rPr>
          <w:rFonts w:ascii="Times New Roman" w:hAnsi="Times New Roman" w:cs="Times New Roman"/>
          <w:b/>
          <w:spacing w:val="-8"/>
          <w:sz w:val="24"/>
          <w:szCs w:val="24"/>
        </w:rPr>
        <w:t xml:space="preserve"> </w:t>
      </w:r>
      <w:r w:rsidRPr="00EE3410">
        <w:rPr>
          <w:rFonts w:ascii="Times New Roman" w:hAnsi="Times New Roman" w:cs="Times New Roman"/>
          <w:b/>
          <w:sz w:val="24"/>
          <w:szCs w:val="24"/>
        </w:rPr>
        <w:t>услуги,</w:t>
      </w:r>
      <w:r w:rsidRPr="00EE3410">
        <w:rPr>
          <w:rFonts w:ascii="Times New Roman" w:hAnsi="Times New Roman" w:cs="Times New Roman"/>
          <w:b/>
          <w:spacing w:val="-5"/>
          <w:sz w:val="24"/>
          <w:szCs w:val="24"/>
        </w:rPr>
        <w:t xml:space="preserve"> </w:t>
      </w:r>
      <w:r w:rsidRPr="00EE3410">
        <w:rPr>
          <w:rFonts w:ascii="Times New Roman" w:hAnsi="Times New Roman" w:cs="Times New Roman"/>
          <w:b/>
          <w:sz w:val="24"/>
          <w:szCs w:val="24"/>
        </w:rPr>
        <w:t>которые</w:t>
      </w:r>
      <w:r w:rsidRPr="00EE3410">
        <w:rPr>
          <w:rFonts w:ascii="Times New Roman" w:hAnsi="Times New Roman" w:cs="Times New Roman"/>
          <w:b/>
          <w:spacing w:val="-3"/>
          <w:sz w:val="24"/>
          <w:szCs w:val="24"/>
        </w:rPr>
        <w:t xml:space="preserve"> </w:t>
      </w:r>
      <w:r w:rsidRPr="00EE3410">
        <w:rPr>
          <w:rFonts w:ascii="Times New Roman" w:hAnsi="Times New Roman" w:cs="Times New Roman"/>
          <w:b/>
          <w:sz w:val="24"/>
          <w:szCs w:val="24"/>
        </w:rPr>
        <w:t>находятся</w:t>
      </w:r>
      <w:r w:rsidRPr="00EE3410">
        <w:rPr>
          <w:rFonts w:ascii="Times New Roman" w:hAnsi="Times New Roman" w:cs="Times New Roman"/>
          <w:b/>
          <w:spacing w:val="-5"/>
          <w:sz w:val="24"/>
          <w:szCs w:val="24"/>
        </w:rPr>
        <w:t xml:space="preserve"> </w:t>
      </w:r>
      <w:r w:rsidRPr="00EE3410">
        <w:rPr>
          <w:rFonts w:ascii="Times New Roman" w:hAnsi="Times New Roman" w:cs="Times New Roman"/>
          <w:b/>
          <w:sz w:val="24"/>
          <w:szCs w:val="24"/>
        </w:rPr>
        <w:t>в</w:t>
      </w:r>
      <w:r w:rsidRPr="00EE3410">
        <w:rPr>
          <w:rFonts w:ascii="Times New Roman" w:hAnsi="Times New Roman" w:cs="Times New Roman"/>
          <w:b/>
          <w:spacing w:val="-5"/>
          <w:sz w:val="24"/>
          <w:szCs w:val="24"/>
        </w:rPr>
        <w:t xml:space="preserve"> </w:t>
      </w:r>
      <w:r w:rsidRPr="00EE3410">
        <w:rPr>
          <w:rFonts w:ascii="Times New Roman" w:hAnsi="Times New Roman" w:cs="Times New Roman"/>
          <w:b/>
          <w:sz w:val="24"/>
          <w:szCs w:val="24"/>
        </w:rPr>
        <w:t>распоряжении</w:t>
      </w:r>
      <w:r w:rsidRPr="00EE3410">
        <w:rPr>
          <w:rFonts w:ascii="Times New Roman" w:hAnsi="Times New Roman" w:cs="Times New Roman"/>
          <w:b/>
          <w:spacing w:val="-4"/>
          <w:sz w:val="24"/>
          <w:szCs w:val="24"/>
        </w:rPr>
        <w:t xml:space="preserve"> </w:t>
      </w:r>
      <w:r w:rsidRPr="00EE3410">
        <w:rPr>
          <w:rFonts w:ascii="Times New Roman" w:hAnsi="Times New Roman" w:cs="Times New Roman"/>
          <w:b/>
          <w:sz w:val="24"/>
          <w:szCs w:val="24"/>
        </w:rPr>
        <w:t>государственных</w:t>
      </w:r>
      <w:r w:rsidRPr="00EE3410">
        <w:rPr>
          <w:rFonts w:ascii="Times New Roman" w:hAnsi="Times New Roman" w:cs="Times New Roman"/>
          <w:b/>
          <w:spacing w:val="-67"/>
          <w:sz w:val="24"/>
          <w:szCs w:val="24"/>
        </w:rPr>
        <w:t xml:space="preserve"> </w:t>
      </w:r>
      <w:r w:rsidRPr="00EE3410">
        <w:rPr>
          <w:rFonts w:ascii="Times New Roman" w:hAnsi="Times New Roman" w:cs="Times New Roman"/>
          <w:b/>
          <w:sz w:val="24"/>
          <w:szCs w:val="24"/>
        </w:rPr>
        <w:t>органов, органов местного самоуправления и иных органов, участвующих в</w:t>
      </w:r>
      <w:r w:rsidRPr="00EE3410">
        <w:rPr>
          <w:rFonts w:ascii="Times New Roman" w:hAnsi="Times New Roman" w:cs="Times New Roman"/>
          <w:b/>
          <w:spacing w:val="1"/>
          <w:sz w:val="24"/>
          <w:szCs w:val="24"/>
        </w:rPr>
        <w:t xml:space="preserve"> </w:t>
      </w:r>
      <w:r w:rsidRPr="00EE3410">
        <w:rPr>
          <w:rFonts w:ascii="Times New Roman" w:hAnsi="Times New Roman" w:cs="Times New Roman"/>
          <w:b/>
          <w:sz w:val="24"/>
          <w:szCs w:val="24"/>
        </w:rPr>
        <w:t>предоставлении</w:t>
      </w:r>
      <w:r w:rsidRPr="00EE3410">
        <w:rPr>
          <w:rFonts w:ascii="Times New Roman" w:hAnsi="Times New Roman" w:cs="Times New Roman"/>
          <w:b/>
          <w:spacing w:val="-2"/>
          <w:sz w:val="24"/>
          <w:szCs w:val="24"/>
        </w:rPr>
        <w:t xml:space="preserve"> </w:t>
      </w:r>
      <w:r w:rsidRPr="00EE3410">
        <w:rPr>
          <w:rFonts w:ascii="Times New Roman" w:hAnsi="Times New Roman" w:cs="Times New Roman"/>
          <w:b/>
          <w:sz w:val="24"/>
          <w:szCs w:val="24"/>
        </w:rPr>
        <w:t>государственных</w:t>
      </w:r>
      <w:r w:rsidRPr="00EE3410">
        <w:rPr>
          <w:rFonts w:ascii="Times New Roman" w:hAnsi="Times New Roman" w:cs="Times New Roman"/>
          <w:b/>
          <w:spacing w:val="1"/>
          <w:sz w:val="24"/>
          <w:szCs w:val="24"/>
        </w:rPr>
        <w:t xml:space="preserve"> </w:t>
      </w:r>
      <w:r w:rsidRPr="00EE3410">
        <w:rPr>
          <w:rFonts w:ascii="Times New Roman" w:hAnsi="Times New Roman" w:cs="Times New Roman"/>
          <w:b/>
          <w:sz w:val="24"/>
          <w:szCs w:val="24"/>
        </w:rPr>
        <w:t>или</w:t>
      </w:r>
      <w:r w:rsidRPr="00EE3410">
        <w:rPr>
          <w:rFonts w:ascii="Times New Roman" w:hAnsi="Times New Roman" w:cs="Times New Roman"/>
          <w:b/>
          <w:spacing w:val="-2"/>
          <w:sz w:val="24"/>
          <w:szCs w:val="24"/>
        </w:rPr>
        <w:t xml:space="preserve"> </w:t>
      </w:r>
      <w:r w:rsidRPr="00EE3410">
        <w:rPr>
          <w:rFonts w:ascii="Times New Roman" w:hAnsi="Times New Roman" w:cs="Times New Roman"/>
          <w:b/>
          <w:sz w:val="24"/>
          <w:szCs w:val="24"/>
        </w:rPr>
        <w:t>муниципальных</w:t>
      </w:r>
      <w:r w:rsidRPr="00EE3410">
        <w:rPr>
          <w:rFonts w:ascii="Times New Roman" w:hAnsi="Times New Roman" w:cs="Times New Roman"/>
          <w:b/>
          <w:spacing w:val="1"/>
          <w:sz w:val="24"/>
          <w:szCs w:val="24"/>
        </w:rPr>
        <w:t xml:space="preserve"> </w:t>
      </w:r>
      <w:r w:rsidR="00EE3410">
        <w:rPr>
          <w:rFonts w:ascii="Times New Roman" w:hAnsi="Times New Roman" w:cs="Times New Roman"/>
          <w:b/>
          <w:sz w:val="24"/>
          <w:szCs w:val="24"/>
        </w:rPr>
        <w:t>услуг</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2.10. Перечень</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документов,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необходимых</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соответствии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нормативными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правовыми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актами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предоставления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муниципальной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услуги,</w:t>
      </w:r>
      <w:r w:rsidRPr="00EE3410">
        <w:rPr>
          <w:rFonts w:ascii="Times New Roman" w:hAnsi="Times New Roman" w:cs="Times New Roman"/>
          <w:spacing w:val="-67"/>
          <w:sz w:val="24"/>
          <w:szCs w:val="24"/>
        </w:rPr>
        <w:t xml:space="preserve"> </w:t>
      </w:r>
      <w:r w:rsidRPr="00EE3410">
        <w:rPr>
          <w:rFonts w:ascii="Times New Roman" w:hAnsi="Times New Roman" w:cs="Times New Roman"/>
          <w:sz w:val="24"/>
          <w:szCs w:val="24"/>
        </w:rPr>
        <w:t>которые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находятся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распоряжении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государственных</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органов,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органов</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местного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самоуправления и иных органов, участвующих в предоставлении муниципальных услуг:</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Сведения</w:t>
      </w:r>
      <w:r w:rsidRPr="00EE3410">
        <w:rPr>
          <w:rFonts w:ascii="Times New Roman" w:hAnsi="Times New Roman" w:cs="Times New Roman"/>
          <w:spacing w:val="-8"/>
          <w:sz w:val="24"/>
          <w:szCs w:val="24"/>
        </w:rPr>
        <w:t xml:space="preserve"> </w:t>
      </w:r>
      <w:r w:rsidRPr="00EE3410">
        <w:rPr>
          <w:rFonts w:ascii="Times New Roman" w:hAnsi="Times New Roman" w:cs="Times New Roman"/>
          <w:sz w:val="24"/>
          <w:szCs w:val="24"/>
        </w:rPr>
        <w:t>из</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Единого</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государственного</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реестра</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юридических</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лиц</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Сведения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из</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Единого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государственного</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реестра</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индивидуальных</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предпринимателей,</w:t>
      </w:r>
      <w:r w:rsidRPr="00EE3410">
        <w:rPr>
          <w:rFonts w:ascii="Times New Roman" w:hAnsi="Times New Roman" w:cs="Times New Roman"/>
          <w:spacing w:val="-6"/>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случае</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подачи</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заявления</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индивидуальным</w:t>
      </w:r>
      <w:r w:rsidRPr="00EE3410">
        <w:rPr>
          <w:rFonts w:ascii="Times New Roman" w:hAnsi="Times New Roman" w:cs="Times New Roman"/>
          <w:spacing w:val="-4"/>
          <w:sz w:val="24"/>
          <w:szCs w:val="24"/>
        </w:rPr>
        <w:t xml:space="preserve"> </w:t>
      </w:r>
      <w:r w:rsidRPr="00EE3410">
        <w:rPr>
          <w:rFonts w:ascii="Times New Roman" w:hAnsi="Times New Roman" w:cs="Times New Roman"/>
          <w:sz w:val="24"/>
          <w:szCs w:val="24"/>
        </w:rPr>
        <w:t>предпринимателем</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2.11. В соответствии с частью 1 статьи 7 Федерального закона № 210-ФЗ запрещается требовать от заявителей:</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4C6" w:rsidRPr="00EE3410" w:rsidRDefault="00FC14C6" w:rsidP="00EE3410">
      <w:pPr>
        <w:pStyle w:val="a5"/>
        <w:ind w:firstLine="709"/>
        <w:jc w:val="both"/>
        <w:rPr>
          <w:rFonts w:ascii="Times New Roman" w:hAnsi="Times New Roman" w:cs="Times New Roman"/>
          <w:sz w:val="24"/>
          <w:szCs w:val="24"/>
        </w:rPr>
      </w:pPr>
      <w:proofErr w:type="gramStart"/>
      <w:r w:rsidRPr="00EE3410">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w:t>
      </w:r>
      <w:proofErr w:type="gramEnd"/>
      <w:r w:rsidRPr="00EE3410">
        <w:rPr>
          <w:rFonts w:ascii="Times New Roman" w:hAnsi="Times New Roman" w:cs="Times New Roman"/>
          <w:sz w:val="24"/>
          <w:szCs w:val="24"/>
        </w:rPr>
        <w:t xml:space="preserve"> </w:t>
      </w:r>
      <w:proofErr w:type="gramStart"/>
      <w:r w:rsidRPr="00EE3410">
        <w:rPr>
          <w:rFonts w:ascii="Times New Roman" w:hAnsi="Times New Roman" w:cs="Times New Roman"/>
          <w:sz w:val="24"/>
          <w:szCs w:val="24"/>
        </w:rPr>
        <w:t>актами сельского поселения Светлый, за исключением документов, включенных в определенный частью 6 статьи 7 Федерального закона №210-ФЗ перечень документов.</w:t>
      </w:r>
      <w:proofErr w:type="gramEnd"/>
    </w:p>
    <w:p w:rsidR="00FC14C6" w:rsidRPr="00EE3410" w:rsidRDefault="00FC14C6" w:rsidP="00EE3410">
      <w:pPr>
        <w:pStyle w:val="a5"/>
        <w:ind w:firstLine="709"/>
        <w:jc w:val="both"/>
        <w:rPr>
          <w:rFonts w:ascii="Times New Roman" w:hAnsi="Times New Roman" w:cs="Times New Roman"/>
          <w:sz w:val="24"/>
          <w:szCs w:val="24"/>
        </w:rPr>
      </w:pPr>
      <w:proofErr w:type="gramStart"/>
      <w:r w:rsidRPr="00EE3410">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14C6" w:rsidRPr="00EE3410" w:rsidRDefault="00FC14C6" w:rsidP="00EE3410">
      <w:pPr>
        <w:pStyle w:val="a5"/>
        <w:ind w:firstLine="709"/>
        <w:jc w:val="both"/>
        <w:rPr>
          <w:rFonts w:ascii="Times New Roman" w:hAnsi="Times New Roman" w:cs="Times New Roman"/>
          <w:sz w:val="24"/>
          <w:szCs w:val="24"/>
        </w:rPr>
      </w:pPr>
    </w:p>
    <w:p w:rsidR="00FC14C6" w:rsidRPr="00EE3410" w:rsidRDefault="00FC14C6" w:rsidP="00EE3410">
      <w:pPr>
        <w:pStyle w:val="a5"/>
        <w:ind w:firstLine="709"/>
        <w:jc w:val="both"/>
        <w:rPr>
          <w:rFonts w:ascii="Times New Roman" w:hAnsi="Times New Roman" w:cs="Times New Roman"/>
          <w:b/>
          <w:sz w:val="24"/>
          <w:szCs w:val="24"/>
        </w:rPr>
      </w:pPr>
      <w:r w:rsidRPr="00EE3410">
        <w:rPr>
          <w:rFonts w:ascii="Times New Roman" w:hAnsi="Times New Roman" w:cs="Times New Roman"/>
          <w:b/>
          <w:sz w:val="24"/>
          <w:szCs w:val="24"/>
        </w:rPr>
        <w:t>Исчерпывающий перечень оснований для отказа в приеме документов,</w:t>
      </w:r>
      <w:r w:rsidRPr="00EE3410">
        <w:rPr>
          <w:rFonts w:ascii="Times New Roman" w:hAnsi="Times New Roman" w:cs="Times New Roman"/>
          <w:b/>
          <w:spacing w:val="1"/>
          <w:sz w:val="24"/>
          <w:szCs w:val="24"/>
        </w:rPr>
        <w:t xml:space="preserve"> </w:t>
      </w:r>
      <w:r w:rsidRPr="00EE3410">
        <w:rPr>
          <w:rFonts w:ascii="Times New Roman" w:hAnsi="Times New Roman" w:cs="Times New Roman"/>
          <w:b/>
          <w:sz w:val="24"/>
          <w:szCs w:val="24"/>
        </w:rPr>
        <w:t>необходимых</w:t>
      </w:r>
      <w:r w:rsidRPr="00EE3410">
        <w:rPr>
          <w:rFonts w:ascii="Times New Roman" w:hAnsi="Times New Roman" w:cs="Times New Roman"/>
          <w:b/>
          <w:spacing w:val="-4"/>
          <w:sz w:val="24"/>
          <w:szCs w:val="24"/>
        </w:rPr>
        <w:t xml:space="preserve"> </w:t>
      </w:r>
      <w:r w:rsidRPr="00EE3410">
        <w:rPr>
          <w:rFonts w:ascii="Times New Roman" w:hAnsi="Times New Roman" w:cs="Times New Roman"/>
          <w:b/>
          <w:sz w:val="24"/>
          <w:szCs w:val="24"/>
        </w:rPr>
        <w:t>для</w:t>
      </w:r>
      <w:r w:rsidRPr="00EE3410">
        <w:rPr>
          <w:rFonts w:ascii="Times New Roman" w:hAnsi="Times New Roman" w:cs="Times New Roman"/>
          <w:b/>
          <w:spacing w:val="-7"/>
          <w:sz w:val="24"/>
          <w:szCs w:val="24"/>
        </w:rPr>
        <w:t xml:space="preserve"> </w:t>
      </w:r>
      <w:r w:rsidRPr="00EE3410">
        <w:rPr>
          <w:rFonts w:ascii="Times New Roman" w:hAnsi="Times New Roman" w:cs="Times New Roman"/>
          <w:b/>
          <w:sz w:val="24"/>
          <w:szCs w:val="24"/>
        </w:rPr>
        <w:t>предоставления</w:t>
      </w:r>
      <w:r w:rsidRPr="00EE3410">
        <w:rPr>
          <w:rFonts w:ascii="Times New Roman" w:hAnsi="Times New Roman" w:cs="Times New Roman"/>
          <w:b/>
          <w:spacing w:val="-6"/>
          <w:sz w:val="24"/>
          <w:szCs w:val="24"/>
        </w:rPr>
        <w:t xml:space="preserve"> </w:t>
      </w:r>
      <w:r w:rsidRPr="00EE3410">
        <w:rPr>
          <w:rFonts w:ascii="Times New Roman" w:hAnsi="Times New Roman" w:cs="Times New Roman"/>
          <w:b/>
          <w:sz w:val="24"/>
          <w:szCs w:val="24"/>
        </w:rPr>
        <w:t>муниципальной</w:t>
      </w:r>
      <w:r w:rsidRPr="00EE3410">
        <w:rPr>
          <w:rFonts w:ascii="Times New Roman" w:hAnsi="Times New Roman" w:cs="Times New Roman"/>
          <w:b/>
          <w:spacing w:val="-5"/>
          <w:sz w:val="24"/>
          <w:szCs w:val="24"/>
        </w:rPr>
        <w:t xml:space="preserve"> </w:t>
      </w:r>
      <w:r w:rsidR="00EE3410">
        <w:rPr>
          <w:rFonts w:ascii="Times New Roman" w:hAnsi="Times New Roman" w:cs="Times New Roman"/>
          <w:b/>
          <w:sz w:val="24"/>
          <w:szCs w:val="24"/>
        </w:rPr>
        <w:t>услуги</w:t>
      </w: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2.12. Основания для отказа в приеме документов,</w:t>
      </w:r>
      <w:r w:rsidRPr="00EE3410">
        <w:rPr>
          <w:rFonts w:ascii="Times New Roman" w:hAnsi="Times New Roman" w:cs="Times New Roman"/>
          <w:spacing w:val="-68"/>
          <w:sz w:val="24"/>
          <w:szCs w:val="24"/>
        </w:rPr>
        <w:t xml:space="preserve"> </w:t>
      </w:r>
      <w:r w:rsidRPr="00EE3410">
        <w:rPr>
          <w:rFonts w:ascii="Times New Roman" w:hAnsi="Times New Roman" w:cs="Times New Roman"/>
          <w:sz w:val="24"/>
          <w:szCs w:val="24"/>
        </w:rPr>
        <w:t>необходимых</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предоставления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муниципальной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услуги,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отсутствуют.</w:t>
      </w:r>
    </w:p>
    <w:p w:rsidR="00FC14C6" w:rsidRPr="00EE3410" w:rsidRDefault="00FC14C6" w:rsidP="00EE3410">
      <w:pPr>
        <w:pStyle w:val="a5"/>
        <w:ind w:firstLine="709"/>
        <w:jc w:val="both"/>
        <w:rPr>
          <w:rFonts w:ascii="Times New Roman" w:hAnsi="Times New Roman" w:cs="Times New Roman"/>
          <w:sz w:val="24"/>
          <w:szCs w:val="24"/>
        </w:rPr>
      </w:pPr>
    </w:p>
    <w:p w:rsidR="00FC14C6" w:rsidRPr="00EE3410" w:rsidRDefault="00FC14C6" w:rsidP="00EE3410">
      <w:pPr>
        <w:pStyle w:val="a5"/>
        <w:jc w:val="center"/>
        <w:rPr>
          <w:rFonts w:ascii="Times New Roman" w:hAnsi="Times New Roman" w:cs="Times New Roman"/>
          <w:b/>
          <w:sz w:val="24"/>
          <w:szCs w:val="24"/>
        </w:rPr>
      </w:pPr>
      <w:r w:rsidRPr="00EE3410">
        <w:rPr>
          <w:rFonts w:ascii="Times New Roman" w:hAnsi="Times New Roman" w:cs="Times New Roman"/>
          <w:b/>
          <w:sz w:val="24"/>
          <w:szCs w:val="24"/>
        </w:rPr>
        <w:t>Исчерпывающий перечень оснований для приостановления или отказа в</w:t>
      </w:r>
      <w:r w:rsidRPr="00EE3410">
        <w:rPr>
          <w:rFonts w:ascii="Times New Roman" w:hAnsi="Times New Roman" w:cs="Times New Roman"/>
          <w:b/>
          <w:spacing w:val="-67"/>
          <w:sz w:val="24"/>
          <w:szCs w:val="24"/>
        </w:rPr>
        <w:t xml:space="preserve"> </w:t>
      </w:r>
      <w:r w:rsidRPr="00EE3410">
        <w:rPr>
          <w:rFonts w:ascii="Times New Roman" w:hAnsi="Times New Roman" w:cs="Times New Roman"/>
          <w:b/>
          <w:sz w:val="24"/>
          <w:szCs w:val="24"/>
        </w:rPr>
        <w:t>предоставлении</w:t>
      </w:r>
      <w:r w:rsidRPr="00EE3410">
        <w:rPr>
          <w:rFonts w:ascii="Times New Roman" w:hAnsi="Times New Roman" w:cs="Times New Roman"/>
          <w:b/>
          <w:spacing w:val="-3"/>
          <w:sz w:val="24"/>
          <w:szCs w:val="24"/>
        </w:rPr>
        <w:t xml:space="preserve"> </w:t>
      </w:r>
      <w:r w:rsidRPr="00EE3410">
        <w:rPr>
          <w:rFonts w:ascii="Times New Roman" w:hAnsi="Times New Roman" w:cs="Times New Roman"/>
          <w:b/>
          <w:sz w:val="24"/>
          <w:szCs w:val="24"/>
        </w:rPr>
        <w:t>муниципальной услуги</w:t>
      </w:r>
    </w:p>
    <w:p w:rsidR="00FC14C6" w:rsidRPr="00EE3410" w:rsidRDefault="00FC14C6" w:rsidP="00EE3410">
      <w:pPr>
        <w:pStyle w:val="a5"/>
        <w:jc w:val="center"/>
        <w:rPr>
          <w:rFonts w:ascii="Times New Roman" w:hAnsi="Times New Roman" w:cs="Times New Roman"/>
          <w:b/>
          <w:sz w:val="24"/>
          <w:szCs w:val="24"/>
        </w:rPr>
      </w:pP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lastRenderedPageBreak/>
        <w:t>2.13. Оснований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для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приостановления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предоставления</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муниципальной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услуги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законодательством</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Российской</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Федерации</w:t>
      </w:r>
      <w:r w:rsidRPr="00EE3410">
        <w:rPr>
          <w:rFonts w:ascii="Times New Roman" w:hAnsi="Times New Roman" w:cs="Times New Roman"/>
          <w:spacing w:val="1"/>
          <w:sz w:val="24"/>
          <w:szCs w:val="24"/>
        </w:rPr>
        <w:t xml:space="preserve"> </w:t>
      </w:r>
      <w:r w:rsidRPr="00EE3410">
        <w:rPr>
          <w:rFonts w:ascii="Times New Roman" w:hAnsi="Times New Roman" w:cs="Times New Roman"/>
          <w:sz w:val="24"/>
          <w:szCs w:val="24"/>
        </w:rPr>
        <w:t>не</w:t>
      </w:r>
      <w:r w:rsidRPr="00EE3410">
        <w:rPr>
          <w:rFonts w:ascii="Times New Roman" w:hAnsi="Times New Roman" w:cs="Times New Roman"/>
          <w:spacing w:val="-67"/>
          <w:sz w:val="24"/>
          <w:szCs w:val="24"/>
        </w:rPr>
        <w:t xml:space="preserve"> </w:t>
      </w:r>
      <w:r w:rsidRPr="00EE3410">
        <w:rPr>
          <w:rFonts w:ascii="Times New Roman" w:hAnsi="Times New Roman" w:cs="Times New Roman"/>
          <w:sz w:val="24"/>
          <w:szCs w:val="24"/>
        </w:rPr>
        <w:t>предусмотрено.</w:t>
      </w:r>
    </w:p>
    <w:p w:rsidR="00FC14C6" w:rsidRPr="00EE3410" w:rsidRDefault="00FC14C6" w:rsidP="00EE3410">
      <w:pPr>
        <w:pStyle w:val="a5"/>
        <w:spacing w:line="276" w:lineRule="auto"/>
        <w:ind w:firstLine="709"/>
        <w:jc w:val="both"/>
        <w:rPr>
          <w:rFonts w:ascii="Times New Roman" w:hAnsi="Times New Roman" w:cs="Times New Roman"/>
          <w:spacing w:val="-1"/>
          <w:sz w:val="24"/>
          <w:szCs w:val="24"/>
        </w:rPr>
      </w:pPr>
      <w:r w:rsidRPr="00EE3410">
        <w:rPr>
          <w:rFonts w:ascii="Times New Roman" w:hAnsi="Times New Roman" w:cs="Times New Roman"/>
          <w:spacing w:val="-1"/>
          <w:sz w:val="24"/>
          <w:szCs w:val="24"/>
        </w:rPr>
        <w:t>2.14. Основаниями для отказа в предоставлении муниципальной услуги являются:</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pacing w:val="-1"/>
          <w:sz w:val="24"/>
          <w:szCs w:val="24"/>
        </w:rPr>
        <w:t xml:space="preserve">2.14.1. </w:t>
      </w:r>
      <w:r w:rsidRPr="00EE3410">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w:t>
      </w:r>
      <w:r w:rsidRPr="00EE3410">
        <w:rPr>
          <w:rFonts w:ascii="Times New Roman" w:hAnsi="Times New Roman" w:cs="Times New Roman"/>
          <w:spacing w:val="-67"/>
          <w:sz w:val="24"/>
          <w:szCs w:val="24"/>
        </w:rPr>
        <w:t xml:space="preserve">                  </w:t>
      </w:r>
      <w:r w:rsidRPr="00EE3410">
        <w:rPr>
          <w:rFonts w:ascii="Times New Roman" w:hAnsi="Times New Roman" w:cs="Times New Roman"/>
          <w:sz w:val="24"/>
          <w:szCs w:val="24"/>
        </w:rPr>
        <w:t>об установлении сервитута.</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2.14.2. Установлено, что планируемое на условиях сервитута использование земельного участка не допускается в соответствии с федеральными законами.</w:t>
      </w:r>
    </w:p>
    <w:p w:rsidR="00FC14C6" w:rsidRPr="00EE3410" w:rsidRDefault="00FC14C6" w:rsidP="00EE3410">
      <w:pPr>
        <w:pStyle w:val="a5"/>
        <w:spacing w:line="276" w:lineRule="auto"/>
        <w:ind w:firstLine="709"/>
        <w:jc w:val="both"/>
        <w:rPr>
          <w:rFonts w:ascii="Times New Roman" w:hAnsi="Times New Roman" w:cs="Times New Roman"/>
          <w:sz w:val="24"/>
          <w:szCs w:val="24"/>
        </w:rPr>
      </w:pPr>
      <w:r w:rsidRPr="00EE3410">
        <w:rPr>
          <w:rFonts w:ascii="Times New Roman" w:hAnsi="Times New Roman" w:cs="Times New Roman"/>
          <w:sz w:val="24"/>
          <w:szCs w:val="24"/>
        </w:rPr>
        <w:t>2.14.3.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C14C6" w:rsidRPr="00EE3410" w:rsidRDefault="00FC14C6" w:rsidP="00EE3410">
      <w:pPr>
        <w:pStyle w:val="a5"/>
        <w:spacing w:line="276" w:lineRule="auto"/>
        <w:ind w:firstLine="709"/>
        <w:jc w:val="both"/>
        <w:rPr>
          <w:rFonts w:ascii="Times New Roman" w:hAnsi="Times New Roman" w:cs="Times New Roman"/>
          <w:sz w:val="24"/>
          <w:szCs w:val="24"/>
          <w:highlight w:val="yellow"/>
        </w:rPr>
      </w:pPr>
      <w:r w:rsidRPr="00EE3410">
        <w:rPr>
          <w:rFonts w:ascii="Times New Roman" w:hAnsi="Times New Roman" w:cs="Times New Roman"/>
          <w:sz w:val="24"/>
          <w:szCs w:val="24"/>
        </w:rPr>
        <w:t>2.14.4. Документы</w:t>
      </w:r>
      <w:r w:rsidRPr="00EE3410">
        <w:rPr>
          <w:rFonts w:ascii="Times New Roman" w:hAnsi="Times New Roman" w:cs="Times New Roman"/>
          <w:spacing w:val="101"/>
          <w:sz w:val="24"/>
          <w:szCs w:val="24"/>
        </w:rPr>
        <w:t xml:space="preserve"> </w:t>
      </w:r>
      <w:r w:rsidRPr="00EE3410">
        <w:rPr>
          <w:rFonts w:ascii="Times New Roman" w:hAnsi="Times New Roman" w:cs="Times New Roman"/>
          <w:sz w:val="24"/>
          <w:szCs w:val="24"/>
        </w:rPr>
        <w:t>(сведения), представленные заявителем, противоречат документам</w:t>
      </w:r>
      <w:r w:rsidRPr="00EE3410">
        <w:rPr>
          <w:rFonts w:ascii="Times New Roman" w:hAnsi="Times New Roman" w:cs="Times New Roman"/>
          <w:spacing w:val="-5"/>
          <w:sz w:val="24"/>
          <w:szCs w:val="24"/>
        </w:rPr>
        <w:t xml:space="preserve"> </w:t>
      </w:r>
      <w:r w:rsidRPr="00EE3410">
        <w:rPr>
          <w:rFonts w:ascii="Times New Roman" w:hAnsi="Times New Roman" w:cs="Times New Roman"/>
          <w:sz w:val="24"/>
          <w:szCs w:val="24"/>
        </w:rPr>
        <w:t>(сведениям),</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полученным</w:t>
      </w:r>
      <w:r w:rsidRPr="00EE3410">
        <w:rPr>
          <w:rFonts w:ascii="Times New Roman" w:hAnsi="Times New Roman" w:cs="Times New Roman"/>
          <w:spacing w:val="-3"/>
          <w:sz w:val="24"/>
          <w:szCs w:val="24"/>
        </w:rPr>
        <w:t xml:space="preserve"> </w:t>
      </w:r>
      <w:r w:rsidRPr="00EE3410">
        <w:rPr>
          <w:rFonts w:ascii="Times New Roman" w:hAnsi="Times New Roman" w:cs="Times New Roman"/>
          <w:sz w:val="24"/>
          <w:szCs w:val="24"/>
        </w:rPr>
        <w:t>в</w:t>
      </w:r>
      <w:r w:rsidRPr="00EE3410">
        <w:rPr>
          <w:rFonts w:ascii="Times New Roman" w:hAnsi="Times New Roman" w:cs="Times New Roman"/>
          <w:spacing w:val="-7"/>
          <w:sz w:val="24"/>
          <w:szCs w:val="24"/>
        </w:rPr>
        <w:t xml:space="preserve"> </w:t>
      </w:r>
      <w:r w:rsidRPr="00EE3410">
        <w:rPr>
          <w:rFonts w:ascii="Times New Roman" w:hAnsi="Times New Roman" w:cs="Times New Roman"/>
          <w:sz w:val="24"/>
          <w:szCs w:val="24"/>
        </w:rPr>
        <w:t>рамках</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межведомственного</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взаимодействия.</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2.14.5. Дополнительно в случае обращения заявителя об установлении публичного сервитута основаниями для отказа являются:</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2.14.5.1.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 xml:space="preserve">2.14.5.2. Не соблюдены условия установления публичного сервитута, предусмотренные статьями 23 и 39.39 Земельного кодекса. </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 xml:space="preserve">2.14.5.3.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 xml:space="preserve">2.14.5.4. </w:t>
      </w:r>
      <w:proofErr w:type="gramStart"/>
      <w:r w:rsidRPr="00EE3410">
        <w:rPr>
          <w:rFonts w:ascii="Times New Roman" w:hAnsi="Times New Roman" w:cs="Times New Roman"/>
          <w:color w:val="000000"/>
          <w:sz w:val="24"/>
          <w:szCs w:val="24"/>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EE3410">
        <w:rPr>
          <w:rFonts w:ascii="Times New Roman" w:hAnsi="Times New Roman" w:cs="Times New Roman"/>
          <w:color w:val="000000"/>
          <w:sz w:val="24"/>
          <w:szCs w:val="24"/>
          <w:lang w:eastAsia="ru-RU"/>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 xml:space="preserve">2.14.5.5. </w:t>
      </w:r>
      <w:proofErr w:type="gramStart"/>
      <w:r w:rsidRPr="00EE3410">
        <w:rPr>
          <w:rFonts w:ascii="Times New Roman" w:hAnsi="Times New Roman" w:cs="Times New Roman"/>
          <w:color w:val="000000"/>
          <w:sz w:val="24"/>
          <w:szCs w:val="24"/>
          <w:lang w:eastAsia="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2.14.5.6.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2.14.5.7.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FC14C6" w:rsidRPr="00EE3410" w:rsidRDefault="00FC14C6" w:rsidP="00EE3410">
      <w:pPr>
        <w:pStyle w:val="a5"/>
        <w:spacing w:line="276" w:lineRule="auto"/>
        <w:ind w:firstLine="709"/>
        <w:jc w:val="both"/>
        <w:rPr>
          <w:rFonts w:ascii="Times New Roman" w:hAnsi="Times New Roman" w:cs="Times New Roman"/>
          <w:color w:val="000000"/>
          <w:sz w:val="24"/>
          <w:szCs w:val="24"/>
          <w:lang w:eastAsia="ru-RU"/>
        </w:rPr>
      </w:pPr>
      <w:r w:rsidRPr="00EE3410">
        <w:rPr>
          <w:rFonts w:ascii="Times New Roman" w:hAnsi="Times New Roman" w:cs="Times New Roman"/>
          <w:color w:val="000000"/>
          <w:sz w:val="24"/>
          <w:szCs w:val="24"/>
          <w:lang w:eastAsia="ru-RU"/>
        </w:rPr>
        <w:t xml:space="preserve">2.14.5.8.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w:t>
      </w:r>
      <w:r w:rsidRPr="00EE3410">
        <w:rPr>
          <w:rFonts w:ascii="Times New Roman" w:hAnsi="Times New Roman" w:cs="Times New Roman"/>
          <w:color w:val="000000"/>
          <w:sz w:val="24"/>
          <w:szCs w:val="24"/>
          <w:lang w:eastAsia="ru-RU"/>
        </w:rPr>
        <w:lastRenderedPageBreak/>
        <w:t>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C14C6" w:rsidRPr="00EE3410" w:rsidRDefault="00FC14C6" w:rsidP="00EE3410">
      <w:pPr>
        <w:pStyle w:val="a5"/>
        <w:jc w:val="center"/>
        <w:rPr>
          <w:rFonts w:ascii="Times New Roman" w:hAnsi="Times New Roman" w:cs="Times New Roman"/>
          <w:b/>
          <w:sz w:val="24"/>
          <w:szCs w:val="24"/>
        </w:rPr>
      </w:pPr>
    </w:p>
    <w:p w:rsidR="00FC14C6" w:rsidRPr="00EE3410" w:rsidRDefault="00FC14C6" w:rsidP="00EE3410">
      <w:pPr>
        <w:pStyle w:val="a5"/>
        <w:jc w:val="center"/>
        <w:rPr>
          <w:rFonts w:ascii="Times New Roman" w:hAnsi="Times New Roman" w:cs="Times New Roman"/>
          <w:b/>
          <w:color w:val="000000" w:themeColor="text1"/>
          <w:sz w:val="24"/>
          <w:szCs w:val="24"/>
        </w:rPr>
      </w:pPr>
      <w:r w:rsidRPr="00EE3410">
        <w:rPr>
          <w:rFonts w:ascii="Times New Roman" w:hAnsi="Times New Roman" w:cs="Times New Roman"/>
          <w:b/>
          <w:color w:val="000000" w:themeColor="text1"/>
          <w:sz w:val="24"/>
          <w:szCs w:val="24"/>
        </w:rPr>
        <w:t>Перечень услуг, которые являются необходимыми и обязательными для</w:t>
      </w:r>
      <w:r w:rsidRPr="00EE3410">
        <w:rPr>
          <w:rFonts w:ascii="Times New Roman" w:hAnsi="Times New Roman" w:cs="Times New Roman"/>
          <w:b/>
          <w:color w:val="000000" w:themeColor="text1"/>
          <w:spacing w:val="-67"/>
          <w:sz w:val="24"/>
          <w:szCs w:val="24"/>
        </w:rPr>
        <w:t xml:space="preserve"> </w:t>
      </w:r>
      <w:r w:rsidRPr="00EE3410">
        <w:rPr>
          <w:rFonts w:ascii="Times New Roman" w:hAnsi="Times New Roman" w:cs="Times New Roman"/>
          <w:b/>
          <w:color w:val="000000" w:themeColor="text1"/>
          <w:sz w:val="24"/>
          <w:szCs w:val="24"/>
        </w:rPr>
        <w:t>предоставления</w:t>
      </w:r>
      <w:r w:rsidRPr="00EE3410">
        <w:rPr>
          <w:rFonts w:ascii="Times New Roman" w:hAnsi="Times New Roman" w:cs="Times New Roman"/>
          <w:b/>
          <w:color w:val="000000" w:themeColor="text1"/>
          <w:spacing w:val="-5"/>
          <w:sz w:val="24"/>
          <w:szCs w:val="24"/>
        </w:rPr>
        <w:t xml:space="preserve"> </w:t>
      </w:r>
      <w:r w:rsidRPr="00EE3410">
        <w:rPr>
          <w:rFonts w:ascii="Times New Roman" w:hAnsi="Times New Roman" w:cs="Times New Roman"/>
          <w:b/>
          <w:color w:val="000000" w:themeColor="text1"/>
          <w:sz w:val="24"/>
          <w:szCs w:val="24"/>
        </w:rPr>
        <w:t>муниципальной</w:t>
      </w:r>
      <w:r w:rsidRPr="00EE3410">
        <w:rPr>
          <w:rFonts w:ascii="Times New Roman" w:hAnsi="Times New Roman" w:cs="Times New Roman"/>
          <w:b/>
          <w:color w:val="000000" w:themeColor="text1"/>
          <w:spacing w:val="-4"/>
          <w:sz w:val="24"/>
          <w:szCs w:val="24"/>
        </w:rPr>
        <w:t xml:space="preserve"> </w:t>
      </w:r>
      <w:r w:rsidRPr="00EE3410">
        <w:rPr>
          <w:rFonts w:ascii="Times New Roman" w:hAnsi="Times New Roman" w:cs="Times New Roman"/>
          <w:b/>
          <w:color w:val="000000" w:themeColor="text1"/>
          <w:sz w:val="24"/>
          <w:szCs w:val="24"/>
        </w:rPr>
        <w:t>услуги,</w:t>
      </w:r>
      <w:r w:rsidRPr="00EE3410">
        <w:rPr>
          <w:rFonts w:ascii="Times New Roman" w:hAnsi="Times New Roman" w:cs="Times New Roman"/>
          <w:b/>
          <w:color w:val="000000" w:themeColor="text1"/>
          <w:spacing w:val="-3"/>
          <w:sz w:val="24"/>
          <w:szCs w:val="24"/>
        </w:rPr>
        <w:t xml:space="preserve"> </w:t>
      </w:r>
      <w:r w:rsidRPr="00EE3410">
        <w:rPr>
          <w:rFonts w:ascii="Times New Roman" w:hAnsi="Times New Roman" w:cs="Times New Roman"/>
          <w:b/>
          <w:color w:val="000000" w:themeColor="text1"/>
          <w:sz w:val="24"/>
          <w:szCs w:val="24"/>
        </w:rPr>
        <w:t>в</w:t>
      </w:r>
      <w:r w:rsidRPr="00EE3410">
        <w:rPr>
          <w:rFonts w:ascii="Times New Roman" w:hAnsi="Times New Roman" w:cs="Times New Roman"/>
          <w:b/>
          <w:color w:val="000000" w:themeColor="text1"/>
          <w:spacing w:val="-3"/>
          <w:sz w:val="24"/>
          <w:szCs w:val="24"/>
        </w:rPr>
        <w:t xml:space="preserve"> </w:t>
      </w:r>
      <w:r w:rsidRPr="00EE3410">
        <w:rPr>
          <w:rFonts w:ascii="Times New Roman" w:hAnsi="Times New Roman" w:cs="Times New Roman"/>
          <w:b/>
          <w:color w:val="000000" w:themeColor="text1"/>
          <w:sz w:val="24"/>
          <w:szCs w:val="24"/>
        </w:rPr>
        <w:t>том</w:t>
      </w:r>
      <w:r w:rsidRPr="00EE3410">
        <w:rPr>
          <w:rFonts w:ascii="Times New Roman" w:hAnsi="Times New Roman" w:cs="Times New Roman"/>
          <w:b/>
          <w:color w:val="000000" w:themeColor="text1"/>
          <w:spacing w:val="-3"/>
          <w:sz w:val="24"/>
          <w:szCs w:val="24"/>
        </w:rPr>
        <w:t xml:space="preserve"> </w:t>
      </w:r>
      <w:r w:rsidRPr="00EE3410">
        <w:rPr>
          <w:rFonts w:ascii="Times New Roman" w:hAnsi="Times New Roman" w:cs="Times New Roman"/>
          <w:b/>
          <w:color w:val="000000" w:themeColor="text1"/>
          <w:sz w:val="24"/>
          <w:szCs w:val="24"/>
        </w:rPr>
        <w:t>числе сведения</w:t>
      </w:r>
      <w:r w:rsidRPr="00EE3410">
        <w:rPr>
          <w:rFonts w:ascii="Times New Roman" w:hAnsi="Times New Roman" w:cs="Times New Roman"/>
          <w:b/>
          <w:color w:val="000000" w:themeColor="text1"/>
          <w:spacing w:val="-7"/>
          <w:sz w:val="24"/>
          <w:szCs w:val="24"/>
        </w:rPr>
        <w:t xml:space="preserve"> </w:t>
      </w:r>
      <w:r w:rsidRPr="00EE3410">
        <w:rPr>
          <w:rFonts w:ascii="Times New Roman" w:hAnsi="Times New Roman" w:cs="Times New Roman"/>
          <w:b/>
          <w:color w:val="000000" w:themeColor="text1"/>
          <w:sz w:val="24"/>
          <w:szCs w:val="24"/>
        </w:rPr>
        <w:t>о</w:t>
      </w:r>
      <w:r w:rsidRPr="00EE3410">
        <w:rPr>
          <w:rFonts w:ascii="Times New Roman" w:hAnsi="Times New Roman" w:cs="Times New Roman"/>
          <w:b/>
          <w:color w:val="000000" w:themeColor="text1"/>
          <w:spacing w:val="-3"/>
          <w:sz w:val="24"/>
          <w:szCs w:val="24"/>
        </w:rPr>
        <w:t xml:space="preserve"> </w:t>
      </w:r>
      <w:r w:rsidRPr="00EE3410">
        <w:rPr>
          <w:rFonts w:ascii="Times New Roman" w:hAnsi="Times New Roman" w:cs="Times New Roman"/>
          <w:b/>
          <w:color w:val="000000" w:themeColor="text1"/>
          <w:sz w:val="24"/>
          <w:szCs w:val="24"/>
        </w:rPr>
        <w:t>документе</w:t>
      </w:r>
      <w:r w:rsidRPr="00EE3410">
        <w:rPr>
          <w:rFonts w:ascii="Times New Roman" w:hAnsi="Times New Roman" w:cs="Times New Roman"/>
          <w:b/>
          <w:color w:val="000000" w:themeColor="text1"/>
          <w:spacing w:val="-4"/>
          <w:sz w:val="24"/>
          <w:szCs w:val="24"/>
        </w:rPr>
        <w:t xml:space="preserve"> </w:t>
      </w:r>
      <w:r w:rsidRPr="00EE3410">
        <w:rPr>
          <w:rFonts w:ascii="Times New Roman" w:hAnsi="Times New Roman" w:cs="Times New Roman"/>
          <w:b/>
          <w:color w:val="000000" w:themeColor="text1"/>
          <w:sz w:val="24"/>
          <w:szCs w:val="24"/>
        </w:rPr>
        <w:t>(документах),</w:t>
      </w:r>
      <w:r w:rsidRPr="00EE3410">
        <w:rPr>
          <w:rFonts w:ascii="Times New Roman" w:hAnsi="Times New Roman" w:cs="Times New Roman"/>
          <w:b/>
          <w:color w:val="000000" w:themeColor="text1"/>
          <w:spacing w:val="-5"/>
          <w:sz w:val="24"/>
          <w:szCs w:val="24"/>
        </w:rPr>
        <w:t xml:space="preserve"> </w:t>
      </w:r>
      <w:r w:rsidRPr="00EE3410">
        <w:rPr>
          <w:rFonts w:ascii="Times New Roman" w:hAnsi="Times New Roman" w:cs="Times New Roman"/>
          <w:b/>
          <w:color w:val="000000" w:themeColor="text1"/>
          <w:sz w:val="24"/>
          <w:szCs w:val="24"/>
        </w:rPr>
        <w:t>выдаваемом</w:t>
      </w:r>
      <w:r w:rsidRPr="00EE3410">
        <w:rPr>
          <w:rFonts w:ascii="Times New Roman" w:hAnsi="Times New Roman" w:cs="Times New Roman"/>
          <w:b/>
          <w:color w:val="000000" w:themeColor="text1"/>
          <w:spacing w:val="-5"/>
          <w:sz w:val="24"/>
          <w:szCs w:val="24"/>
        </w:rPr>
        <w:t xml:space="preserve"> </w:t>
      </w:r>
      <w:r w:rsidRPr="00EE3410">
        <w:rPr>
          <w:rFonts w:ascii="Times New Roman" w:hAnsi="Times New Roman" w:cs="Times New Roman"/>
          <w:b/>
          <w:color w:val="000000" w:themeColor="text1"/>
          <w:sz w:val="24"/>
          <w:szCs w:val="24"/>
        </w:rPr>
        <w:t>(выдаваемых)</w:t>
      </w:r>
      <w:r w:rsidRPr="00EE3410">
        <w:rPr>
          <w:rFonts w:ascii="Times New Roman" w:hAnsi="Times New Roman" w:cs="Times New Roman"/>
          <w:b/>
          <w:color w:val="000000" w:themeColor="text1"/>
          <w:spacing w:val="-7"/>
          <w:sz w:val="24"/>
          <w:szCs w:val="24"/>
        </w:rPr>
        <w:t xml:space="preserve"> </w:t>
      </w:r>
      <w:r w:rsidRPr="00EE3410">
        <w:rPr>
          <w:rFonts w:ascii="Times New Roman" w:hAnsi="Times New Roman" w:cs="Times New Roman"/>
          <w:b/>
          <w:color w:val="000000" w:themeColor="text1"/>
          <w:sz w:val="24"/>
          <w:szCs w:val="24"/>
        </w:rPr>
        <w:t>организациями, участвующими</w:t>
      </w:r>
      <w:r w:rsidRPr="00EE3410">
        <w:rPr>
          <w:rFonts w:ascii="Times New Roman" w:hAnsi="Times New Roman" w:cs="Times New Roman"/>
          <w:b/>
          <w:color w:val="000000" w:themeColor="text1"/>
          <w:spacing w:val="-2"/>
          <w:sz w:val="24"/>
          <w:szCs w:val="24"/>
        </w:rPr>
        <w:t xml:space="preserve"> </w:t>
      </w:r>
      <w:r w:rsidRPr="00EE3410">
        <w:rPr>
          <w:rFonts w:ascii="Times New Roman" w:hAnsi="Times New Roman" w:cs="Times New Roman"/>
          <w:b/>
          <w:color w:val="000000" w:themeColor="text1"/>
          <w:sz w:val="24"/>
          <w:szCs w:val="24"/>
        </w:rPr>
        <w:t>в</w:t>
      </w:r>
      <w:r w:rsidRPr="00EE3410">
        <w:rPr>
          <w:rFonts w:ascii="Times New Roman" w:hAnsi="Times New Roman" w:cs="Times New Roman"/>
          <w:b/>
          <w:color w:val="000000" w:themeColor="text1"/>
          <w:spacing w:val="-3"/>
          <w:sz w:val="24"/>
          <w:szCs w:val="24"/>
        </w:rPr>
        <w:t xml:space="preserve"> </w:t>
      </w:r>
      <w:r w:rsidRPr="00EE3410">
        <w:rPr>
          <w:rFonts w:ascii="Times New Roman" w:hAnsi="Times New Roman" w:cs="Times New Roman"/>
          <w:b/>
          <w:color w:val="000000" w:themeColor="text1"/>
          <w:sz w:val="24"/>
          <w:szCs w:val="24"/>
        </w:rPr>
        <w:t>предоставлении</w:t>
      </w:r>
      <w:r w:rsidRPr="00EE3410">
        <w:rPr>
          <w:rFonts w:ascii="Times New Roman" w:hAnsi="Times New Roman" w:cs="Times New Roman"/>
          <w:b/>
          <w:color w:val="000000" w:themeColor="text1"/>
          <w:spacing w:val="-2"/>
          <w:sz w:val="24"/>
          <w:szCs w:val="24"/>
        </w:rPr>
        <w:t xml:space="preserve"> </w:t>
      </w:r>
      <w:r w:rsidRPr="00EE3410">
        <w:rPr>
          <w:rFonts w:ascii="Times New Roman" w:hAnsi="Times New Roman" w:cs="Times New Roman"/>
          <w:b/>
          <w:color w:val="000000" w:themeColor="text1"/>
          <w:sz w:val="24"/>
          <w:szCs w:val="24"/>
        </w:rPr>
        <w:t>муниципальной</w:t>
      </w:r>
      <w:r w:rsidRPr="00EE3410">
        <w:rPr>
          <w:rFonts w:ascii="Times New Roman" w:hAnsi="Times New Roman" w:cs="Times New Roman"/>
          <w:b/>
          <w:color w:val="000000" w:themeColor="text1"/>
          <w:spacing w:val="-3"/>
          <w:sz w:val="24"/>
          <w:szCs w:val="24"/>
        </w:rPr>
        <w:t xml:space="preserve"> </w:t>
      </w:r>
      <w:r w:rsidRPr="00EE3410">
        <w:rPr>
          <w:rFonts w:ascii="Times New Roman" w:hAnsi="Times New Roman" w:cs="Times New Roman"/>
          <w:b/>
          <w:color w:val="000000" w:themeColor="text1"/>
          <w:sz w:val="24"/>
          <w:szCs w:val="24"/>
        </w:rPr>
        <w:t>услуги</w:t>
      </w:r>
    </w:p>
    <w:p w:rsidR="00FC14C6" w:rsidRPr="00EE3410" w:rsidRDefault="00FC14C6" w:rsidP="00EE3410">
      <w:pPr>
        <w:pStyle w:val="a5"/>
        <w:jc w:val="center"/>
        <w:rPr>
          <w:rFonts w:ascii="Times New Roman" w:hAnsi="Times New Roman" w:cs="Times New Roman"/>
          <w:b/>
          <w:color w:val="000000" w:themeColor="text1"/>
          <w:sz w:val="24"/>
          <w:szCs w:val="24"/>
        </w:rPr>
      </w:pPr>
    </w:p>
    <w:p w:rsidR="00FC14C6" w:rsidRPr="00EE3410" w:rsidRDefault="00FC14C6" w:rsidP="00EE3410">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 xml:space="preserve">2.15. Услуги, необходимые и обязательные для </w:t>
      </w:r>
      <w:r w:rsidRPr="00EE3410">
        <w:rPr>
          <w:rFonts w:ascii="Times New Roman" w:hAnsi="Times New Roman" w:cs="Times New Roman"/>
          <w:spacing w:val="-1"/>
          <w:sz w:val="24"/>
          <w:szCs w:val="24"/>
        </w:rPr>
        <w:t>предоставления</w:t>
      </w:r>
      <w:r w:rsidRPr="00EE3410">
        <w:rPr>
          <w:rFonts w:ascii="Times New Roman" w:hAnsi="Times New Roman" w:cs="Times New Roman"/>
          <w:spacing w:val="-67"/>
          <w:sz w:val="24"/>
          <w:szCs w:val="24"/>
        </w:rPr>
        <w:t xml:space="preserve">             </w:t>
      </w:r>
      <w:r w:rsidRPr="00EE3410">
        <w:rPr>
          <w:rFonts w:ascii="Times New Roman" w:hAnsi="Times New Roman" w:cs="Times New Roman"/>
          <w:sz w:val="24"/>
          <w:szCs w:val="24"/>
        </w:rPr>
        <w:t>муниципальной услуги,</w:t>
      </w:r>
      <w:r w:rsidRPr="00EE3410">
        <w:rPr>
          <w:rFonts w:ascii="Times New Roman" w:hAnsi="Times New Roman" w:cs="Times New Roman"/>
          <w:spacing w:val="-2"/>
          <w:sz w:val="24"/>
          <w:szCs w:val="24"/>
        </w:rPr>
        <w:t xml:space="preserve"> </w:t>
      </w:r>
      <w:r w:rsidRPr="00EE3410">
        <w:rPr>
          <w:rFonts w:ascii="Times New Roman" w:hAnsi="Times New Roman" w:cs="Times New Roman"/>
          <w:sz w:val="24"/>
          <w:szCs w:val="24"/>
        </w:rPr>
        <w:t>отсутствуют.</w:t>
      </w:r>
    </w:p>
    <w:p w:rsidR="00FC14C6" w:rsidRPr="00EE3410" w:rsidRDefault="00FC14C6" w:rsidP="00EE3410">
      <w:pPr>
        <w:pStyle w:val="a5"/>
        <w:ind w:firstLine="709"/>
        <w:jc w:val="both"/>
        <w:rPr>
          <w:rFonts w:ascii="Times New Roman" w:hAnsi="Times New Roman" w:cs="Times New Roman"/>
          <w:sz w:val="24"/>
          <w:szCs w:val="24"/>
        </w:rPr>
      </w:pPr>
    </w:p>
    <w:p w:rsidR="00FC14C6" w:rsidRPr="00EE3410" w:rsidRDefault="00FC14C6" w:rsidP="00EE3410">
      <w:pPr>
        <w:pStyle w:val="a5"/>
        <w:jc w:val="center"/>
        <w:rPr>
          <w:rFonts w:ascii="Times New Roman" w:hAnsi="Times New Roman" w:cs="Times New Roman"/>
          <w:b/>
          <w:sz w:val="24"/>
          <w:szCs w:val="24"/>
        </w:rPr>
      </w:pPr>
      <w:r w:rsidRPr="00EE3410">
        <w:rPr>
          <w:rFonts w:ascii="Times New Roman" w:hAnsi="Times New Roman" w:cs="Times New Roman"/>
          <w:b/>
          <w:sz w:val="24"/>
          <w:szCs w:val="24"/>
        </w:rPr>
        <w:t>Порядок, размер и основания взимания платы за предоставление муниципальной услуги</w:t>
      </w:r>
    </w:p>
    <w:p w:rsidR="00FC14C6" w:rsidRPr="0088322A" w:rsidRDefault="00FC14C6" w:rsidP="0088322A">
      <w:pPr>
        <w:pStyle w:val="a5"/>
        <w:ind w:firstLine="709"/>
        <w:jc w:val="both"/>
        <w:rPr>
          <w:rFonts w:ascii="Times New Roman" w:hAnsi="Times New Roman" w:cs="Times New Roman"/>
          <w:sz w:val="24"/>
          <w:szCs w:val="24"/>
        </w:rPr>
      </w:pPr>
      <w:r w:rsidRPr="00EE3410">
        <w:rPr>
          <w:rFonts w:ascii="Times New Roman" w:hAnsi="Times New Roman" w:cs="Times New Roman"/>
          <w:sz w:val="24"/>
          <w:szCs w:val="24"/>
        </w:rPr>
        <w:t xml:space="preserve">2.16. Предоставление муниципальной </w:t>
      </w:r>
      <w:r w:rsidR="0088322A">
        <w:rPr>
          <w:rFonts w:ascii="Times New Roman" w:hAnsi="Times New Roman" w:cs="Times New Roman"/>
          <w:sz w:val="24"/>
          <w:szCs w:val="24"/>
        </w:rPr>
        <w:t>услуги осуществляется бесплатно</w:t>
      </w:r>
    </w:p>
    <w:p w:rsidR="00FC14C6" w:rsidRPr="004B3786" w:rsidRDefault="00FC14C6" w:rsidP="0088322A">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14C6" w:rsidRPr="004B3786" w:rsidRDefault="00FC14C6" w:rsidP="0088322A">
      <w:pPr>
        <w:pStyle w:val="a5"/>
        <w:ind w:firstLine="709"/>
        <w:jc w:val="both"/>
        <w:rPr>
          <w:rFonts w:ascii="Times New Roman" w:hAnsi="Times New Roman" w:cs="Times New Roman"/>
          <w:sz w:val="24"/>
          <w:szCs w:val="24"/>
        </w:rPr>
      </w:pPr>
    </w:p>
    <w:p w:rsidR="00FC14C6" w:rsidRPr="004B3786" w:rsidRDefault="00FC14C6" w:rsidP="004B3786">
      <w:pPr>
        <w:pStyle w:val="a5"/>
        <w:jc w:val="center"/>
        <w:rPr>
          <w:rFonts w:ascii="Times New Roman" w:hAnsi="Times New Roman" w:cs="Times New Roman"/>
          <w:b/>
          <w:sz w:val="24"/>
          <w:szCs w:val="24"/>
        </w:rPr>
      </w:pPr>
      <w:r w:rsidRPr="004B3786">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C14C6" w:rsidRPr="004B3786" w:rsidRDefault="00FC14C6" w:rsidP="004B3786">
      <w:pPr>
        <w:pStyle w:val="a5"/>
        <w:ind w:firstLine="709"/>
        <w:jc w:val="both"/>
        <w:rPr>
          <w:rFonts w:ascii="Times New Roman" w:hAnsi="Times New Roman" w:cs="Times New Roman"/>
          <w:sz w:val="24"/>
          <w:szCs w:val="24"/>
        </w:rPr>
      </w:pPr>
    </w:p>
    <w:p w:rsidR="00FC14C6" w:rsidRPr="004B3786" w:rsidRDefault="00FC14C6" w:rsidP="004B3786">
      <w:pPr>
        <w:pStyle w:val="a5"/>
        <w:jc w:val="center"/>
        <w:rPr>
          <w:rFonts w:ascii="Times New Roman" w:hAnsi="Times New Roman" w:cs="Times New Roman"/>
          <w:b/>
          <w:sz w:val="24"/>
          <w:szCs w:val="24"/>
        </w:rPr>
      </w:pPr>
      <w:proofErr w:type="gramStart"/>
      <w:r w:rsidRPr="004B378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4B3786">
        <w:rPr>
          <w:rFonts w:ascii="Times New Roman" w:hAnsi="Times New Roman" w:cs="Times New Roman"/>
          <w:b/>
          <w:sz w:val="24"/>
          <w:szCs w:val="24"/>
        </w:rPr>
        <w:t xml:space="preserve"> Российской Федерации о социальной защите инвалидов</w:t>
      </w:r>
    </w:p>
    <w:p w:rsidR="00FC14C6" w:rsidRPr="004B3786" w:rsidRDefault="00FC14C6" w:rsidP="004B3786">
      <w:pPr>
        <w:pStyle w:val="a5"/>
        <w:jc w:val="center"/>
        <w:rPr>
          <w:rFonts w:ascii="Times New Roman" w:hAnsi="Times New Roman" w:cs="Times New Roman"/>
          <w:b/>
          <w:sz w:val="24"/>
          <w:szCs w:val="24"/>
        </w:rPr>
      </w:pP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В случае</w:t>
      </w:r>
      <w:proofErr w:type="gramStart"/>
      <w:r w:rsidRPr="004B3786">
        <w:rPr>
          <w:rFonts w:ascii="Times New Roman" w:hAnsi="Times New Roman" w:cs="Times New Roman"/>
          <w:sz w:val="24"/>
          <w:szCs w:val="24"/>
        </w:rPr>
        <w:t>,</w:t>
      </w:r>
      <w:proofErr w:type="gramEnd"/>
      <w:r w:rsidRPr="004B378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1) наименование;</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 xml:space="preserve">2) местонахождение и юридический адрес; </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3) режим работы;</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4) график приема;</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5) номера телефонов для справок.</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Помещения, в которых предоставляется муниципальная услуга, оснащаются:</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1) противопожарной системой и средствами пожаротушения;</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 системой оповещения о возникновении чрезвычайной ситуации; средствами оказания первой медицинской помощи;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3) туалетными комнатами для посетителей.</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1) номера кабинета;</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3) графика приема заявителей.</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14C6" w:rsidRPr="004B3786" w:rsidRDefault="00FC14C6" w:rsidP="004B3786">
      <w:pPr>
        <w:pStyle w:val="a5"/>
        <w:ind w:firstLine="709"/>
        <w:jc w:val="both"/>
        <w:rPr>
          <w:rFonts w:ascii="Times New Roman" w:hAnsi="Times New Roman" w:cs="Times New Roman"/>
          <w:sz w:val="24"/>
          <w:szCs w:val="24"/>
        </w:rPr>
      </w:pPr>
    </w:p>
    <w:p w:rsidR="00FC14C6" w:rsidRPr="004B3786" w:rsidRDefault="00FC14C6" w:rsidP="004B3786">
      <w:pPr>
        <w:pStyle w:val="a5"/>
        <w:jc w:val="center"/>
        <w:rPr>
          <w:rFonts w:ascii="Times New Roman" w:hAnsi="Times New Roman" w:cs="Times New Roman"/>
          <w:b/>
          <w:sz w:val="24"/>
          <w:szCs w:val="24"/>
        </w:rPr>
      </w:pPr>
      <w:r w:rsidRPr="004B3786">
        <w:rPr>
          <w:rFonts w:ascii="Times New Roman" w:hAnsi="Times New Roman" w:cs="Times New Roman"/>
          <w:b/>
          <w:sz w:val="24"/>
          <w:szCs w:val="24"/>
        </w:rPr>
        <w:t>Показатели доступности и качества муниципальной услуги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2.20. Основными показателями доступности предоставления муниципальной услуги являются:</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3) возможность получения Заявителем уведомлений о предоставлении муниципальной услуги с помощью ЕПГУ.</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5) бесплатность предоставления муниципальной услуги и информации о процедуре предоставления муниципальной услуги.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2.21. Основными показателями качества предоставления муниципальной услуги являются:</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lastRenderedPageBreak/>
        <w:t>3) отсутствие обоснованных жалоб на действия (бездействие) должностных лиц и их некорректное (невнимательное) отношение к заявителям;</w:t>
      </w:r>
    </w:p>
    <w:p w:rsidR="00FC14C6" w:rsidRPr="004B3786" w:rsidRDefault="00FC14C6" w:rsidP="004B3786">
      <w:pPr>
        <w:pStyle w:val="a5"/>
        <w:ind w:firstLine="709"/>
        <w:jc w:val="both"/>
        <w:rPr>
          <w:rFonts w:ascii="Times New Roman" w:hAnsi="Times New Roman" w:cs="Times New Roman"/>
          <w:sz w:val="24"/>
          <w:szCs w:val="24"/>
        </w:rPr>
      </w:pPr>
      <w:r w:rsidRPr="004B3786">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FC14C6" w:rsidRPr="004B3786" w:rsidRDefault="00FC14C6" w:rsidP="004B3786">
      <w:pPr>
        <w:pStyle w:val="a5"/>
        <w:ind w:firstLine="709"/>
        <w:jc w:val="both"/>
        <w:rPr>
          <w:rFonts w:ascii="Times New Roman" w:hAnsi="Times New Roman" w:cs="Times New Roman"/>
          <w:sz w:val="24"/>
          <w:szCs w:val="24"/>
        </w:rPr>
      </w:pPr>
      <w:proofErr w:type="gramStart"/>
      <w:r w:rsidRPr="004B3786">
        <w:rPr>
          <w:rFonts w:ascii="Times New Roman" w:hAnsi="Times New Roman" w:cs="Times New Roman"/>
          <w:sz w:val="24"/>
          <w:szCs w:val="24"/>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FC14C6" w:rsidRPr="004B3786" w:rsidRDefault="00FC14C6" w:rsidP="004B3786">
      <w:pPr>
        <w:pStyle w:val="a5"/>
        <w:ind w:firstLine="709"/>
        <w:jc w:val="both"/>
        <w:rPr>
          <w:rFonts w:ascii="Times New Roman" w:hAnsi="Times New Roman" w:cs="Times New Roman"/>
          <w:sz w:val="24"/>
          <w:szCs w:val="24"/>
        </w:rPr>
      </w:pPr>
    </w:p>
    <w:p w:rsidR="00FC14C6" w:rsidRPr="004B3786" w:rsidRDefault="00FC14C6" w:rsidP="004B3786">
      <w:pPr>
        <w:pStyle w:val="a5"/>
        <w:jc w:val="center"/>
        <w:rPr>
          <w:rFonts w:ascii="Times New Roman" w:hAnsi="Times New Roman" w:cs="Times New Roman"/>
          <w:b/>
          <w:sz w:val="24"/>
          <w:szCs w:val="24"/>
        </w:rPr>
      </w:pPr>
      <w:r w:rsidRPr="004B378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 xml:space="preserve">2.24. Электронные документы представляются в следующих форматах: </w:t>
      </w:r>
      <w:proofErr w:type="spellStart"/>
      <w:r w:rsidRPr="004B3786">
        <w:rPr>
          <w:rFonts w:ascii="Times New Roman" w:hAnsi="Times New Roman" w:cs="Times New Roman"/>
          <w:sz w:val="24"/>
          <w:szCs w:val="24"/>
        </w:rPr>
        <w:t>xml</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doc</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docx</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odt</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xls</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xlsx</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ods</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pdf</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jpg</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jpeg</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zip</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rar</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sig</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png</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bmp</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tiff</w:t>
      </w:r>
      <w:proofErr w:type="spellEnd"/>
      <w:r w:rsidRPr="004B3786">
        <w:rPr>
          <w:rFonts w:ascii="Times New Roman" w:hAnsi="Times New Roman" w:cs="Times New Roman"/>
          <w:sz w:val="24"/>
          <w:szCs w:val="24"/>
        </w:rPr>
        <w:t>.</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3786">
        <w:rPr>
          <w:rFonts w:ascii="Times New Roman" w:hAnsi="Times New Roman" w:cs="Times New Roman"/>
          <w:sz w:val="24"/>
          <w:szCs w:val="24"/>
        </w:rPr>
        <w:t>dpi</w:t>
      </w:r>
      <w:proofErr w:type="spellEnd"/>
      <w:r w:rsidRPr="004B3786">
        <w:rPr>
          <w:rFonts w:ascii="Times New Roman" w:hAnsi="Times New Roman" w:cs="Times New Roman"/>
          <w:sz w:val="24"/>
          <w:szCs w:val="24"/>
        </w:rPr>
        <w:t xml:space="preserve"> (масштаб 1:1) с использованием следующих режимов:</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сохранением</w:t>
      </w:r>
      <w:r w:rsidRPr="004B3786">
        <w:rPr>
          <w:rFonts w:ascii="Times New Roman" w:hAnsi="Times New Roman" w:cs="Times New Roman"/>
          <w:sz w:val="24"/>
          <w:szCs w:val="24"/>
        </w:rPr>
        <w:tab/>
        <w:t>всех</w:t>
      </w:r>
      <w:r w:rsidRPr="004B3786">
        <w:rPr>
          <w:rFonts w:ascii="Times New Roman" w:hAnsi="Times New Roman" w:cs="Times New Roman"/>
          <w:sz w:val="24"/>
          <w:szCs w:val="24"/>
        </w:rPr>
        <w:tab/>
        <w:t>аутентичных</w:t>
      </w:r>
      <w:r w:rsidRPr="004B3786">
        <w:rPr>
          <w:rFonts w:ascii="Times New Roman" w:hAnsi="Times New Roman" w:cs="Times New Roman"/>
          <w:sz w:val="24"/>
          <w:szCs w:val="24"/>
        </w:rPr>
        <w:tab/>
        <w:t>признаков</w:t>
      </w:r>
      <w:r w:rsidRPr="004B3786">
        <w:rPr>
          <w:rFonts w:ascii="Times New Roman" w:hAnsi="Times New Roman" w:cs="Times New Roman"/>
          <w:sz w:val="24"/>
          <w:szCs w:val="24"/>
        </w:rPr>
        <w:tab/>
        <w:t>подлинности,</w:t>
      </w:r>
      <w:r w:rsidRPr="004B3786">
        <w:rPr>
          <w:rFonts w:ascii="Times New Roman" w:hAnsi="Times New Roman" w:cs="Times New Roman"/>
          <w:sz w:val="24"/>
          <w:szCs w:val="24"/>
        </w:rPr>
        <w:tab/>
        <w:t>а</w:t>
      </w:r>
      <w:r w:rsidRPr="004B3786">
        <w:rPr>
          <w:rFonts w:ascii="Times New Roman" w:hAnsi="Times New Roman" w:cs="Times New Roman"/>
          <w:sz w:val="24"/>
          <w:szCs w:val="24"/>
        </w:rPr>
        <w:tab/>
        <w:t>именно: графической подписи лица, печати, углового штампа бланка;</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Электронные документы должны обеспечивать:</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возможность идентифицировать документ и количество листов в документе;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 xml:space="preserve">Документы, подлежащие представлению в форматах </w:t>
      </w:r>
      <w:proofErr w:type="spellStart"/>
      <w:r w:rsidRPr="004B3786">
        <w:rPr>
          <w:rFonts w:ascii="Times New Roman" w:hAnsi="Times New Roman" w:cs="Times New Roman"/>
          <w:sz w:val="24"/>
          <w:szCs w:val="24"/>
        </w:rPr>
        <w:t>xls</w:t>
      </w:r>
      <w:proofErr w:type="spellEnd"/>
      <w:r w:rsidRPr="004B3786">
        <w:rPr>
          <w:rFonts w:ascii="Times New Roman" w:hAnsi="Times New Roman" w:cs="Times New Roman"/>
          <w:sz w:val="24"/>
          <w:szCs w:val="24"/>
        </w:rPr>
        <w:t xml:space="preserve">, </w:t>
      </w:r>
      <w:proofErr w:type="spellStart"/>
      <w:r w:rsidRPr="004B3786">
        <w:rPr>
          <w:rFonts w:ascii="Times New Roman" w:hAnsi="Times New Roman" w:cs="Times New Roman"/>
          <w:sz w:val="24"/>
          <w:szCs w:val="24"/>
        </w:rPr>
        <w:t>xlsx</w:t>
      </w:r>
      <w:proofErr w:type="spellEnd"/>
      <w:r w:rsidRPr="004B3786">
        <w:rPr>
          <w:rFonts w:ascii="Times New Roman" w:hAnsi="Times New Roman" w:cs="Times New Roman"/>
          <w:sz w:val="24"/>
          <w:szCs w:val="24"/>
        </w:rPr>
        <w:t xml:space="preserve"> или </w:t>
      </w:r>
      <w:proofErr w:type="spellStart"/>
      <w:r w:rsidRPr="004B3786">
        <w:rPr>
          <w:rFonts w:ascii="Times New Roman" w:hAnsi="Times New Roman" w:cs="Times New Roman"/>
          <w:sz w:val="24"/>
          <w:szCs w:val="24"/>
        </w:rPr>
        <w:t>ods</w:t>
      </w:r>
      <w:proofErr w:type="spellEnd"/>
      <w:r w:rsidRPr="004B3786">
        <w:rPr>
          <w:rFonts w:ascii="Times New Roman" w:hAnsi="Times New Roman" w:cs="Times New Roman"/>
          <w:sz w:val="24"/>
          <w:szCs w:val="24"/>
        </w:rPr>
        <w:t>, формируются в виде отдельного электронного документа.</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2.25.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B3786">
        <w:rPr>
          <w:rFonts w:ascii="Times New Roman" w:hAnsi="Times New Roman" w:cs="Times New Roman"/>
          <w:sz w:val="24"/>
          <w:szCs w:val="24"/>
        </w:rPr>
        <w:t>заверение выписок</w:t>
      </w:r>
      <w:proofErr w:type="gramEnd"/>
      <w:r w:rsidRPr="004B3786">
        <w:rPr>
          <w:rFonts w:ascii="Times New Roman" w:hAnsi="Times New Roman" w:cs="Times New Roman"/>
          <w:sz w:val="24"/>
          <w:szCs w:val="24"/>
        </w:rPr>
        <w:t xml:space="preserve"> из информационных систем органов, предоставляющих муниципальных услуг.</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назначить другое время для консультаций.</w:t>
      </w:r>
    </w:p>
    <w:p w:rsidR="00FC14C6" w:rsidRPr="004B3786" w:rsidRDefault="00FC14C6" w:rsidP="004B3786">
      <w:pPr>
        <w:pStyle w:val="a5"/>
        <w:spacing w:line="276" w:lineRule="auto"/>
        <w:ind w:firstLine="709"/>
        <w:jc w:val="both"/>
        <w:rPr>
          <w:rFonts w:ascii="Times New Roman" w:hAnsi="Times New Roman" w:cs="Times New Roman"/>
          <w:sz w:val="24"/>
          <w:szCs w:val="24"/>
        </w:rPr>
      </w:pPr>
      <w:proofErr w:type="gramStart"/>
      <w:r w:rsidRPr="004B378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4B3786">
        <w:rPr>
          <w:rFonts w:ascii="Times New Roman" w:hAnsi="Times New Roman" w:cs="Times New Roman"/>
          <w:sz w:val="24"/>
          <w:szCs w:val="24"/>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Выдача заявителю результата предоставления муниципальной услуги в МФЦ, осуществляется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определяет статус исполнения заявления заявителя в ГИС;</w:t>
      </w:r>
    </w:p>
    <w:p w:rsidR="00FC14C6" w:rsidRPr="004B3786" w:rsidRDefault="00FC14C6" w:rsidP="004B3786">
      <w:pPr>
        <w:pStyle w:val="a5"/>
        <w:spacing w:line="276" w:lineRule="auto"/>
        <w:ind w:firstLine="709"/>
        <w:jc w:val="both"/>
        <w:rPr>
          <w:rFonts w:ascii="Times New Roman" w:hAnsi="Times New Roman" w:cs="Times New Roman"/>
          <w:sz w:val="24"/>
          <w:szCs w:val="24"/>
        </w:rPr>
      </w:pPr>
      <w:proofErr w:type="gramStart"/>
      <w:r w:rsidRPr="004B378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C14C6" w:rsidRPr="004B3786" w:rsidRDefault="00FC14C6" w:rsidP="004B3786">
      <w:pPr>
        <w:pStyle w:val="a5"/>
        <w:spacing w:line="276" w:lineRule="auto"/>
        <w:ind w:firstLine="709"/>
        <w:jc w:val="both"/>
        <w:rPr>
          <w:rFonts w:ascii="Times New Roman" w:hAnsi="Times New Roman" w:cs="Times New Roman"/>
          <w:sz w:val="24"/>
          <w:szCs w:val="24"/>
        </w:rPr>
      </w:pPr>
      <w:r w:rsidRPr="004B378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C14C6" w:rsidRPr="004B3786" w:rsidRDefault="00FC14C6" w:rsidP="004B3786">
      <w:pPr>
        <w:pStyle w:val="a5"/>
        <w:spacing w:line="276" w:lineRule="auto"/>
        <w:ind w:firstLine="709"/>
        <w:jc w:val="both"/>
        <w:rPr>
          <w:rFonts w:ascii="Times New Roman" w:hAnsi="Times New Roman" w:cs="Times New Roman"/>
          <w:color w:val="000000" w:themeColor="text1"/>
          <w:sz w:val="24"/>
          <w:szCs w:val="24"/>
        </w:rPr>
      </w:pPr>
    </w:p>
    <w:p w:rsidR="00FC14C6" w:rsidRPr="004B3786" w:rsidRDefault="00FC14C6" w:rsidP="004B3786">
      <w:pPr>
        <w:pStyle w:val="a5"/>
        <w:jc w:val="center"/>
        <w:rPr>
          <w:rFonts w:ascii="Times New Roman" w:hAnsi="Times New Roman" w:cs="Times New Roman"/>
          <w:b/>
          <w:sz w:val="24"/>
          <w:szCs w:val="24"/>
        </w:rPr>
      </w:pPr>
      <w:r w:rsidRPr="004B3786">
        <w:rPr>
          <w:rFonts w:ascii="Times New Roman" w:hAnsi="Times New Roman" w:cs="Times New Roman"/>
          <w:b/>
          <w:sz w:val="24"/>
          <w:szCs w:val="24"/>
        </w:rPr>
        <w:t>III.  Состав, последовательность и сроки выполнения административных процедур</w:t>
      </w:r>
      <w:r w:rsidRPr="004B3786">
        <w:rPr>
          <w:rFonts w:ascii="Times New Roman" w:hAnsi="Times New Roman" w:cs="Times New Roman"/>
          <w:b/>
          <w:spacing w:val="-67"/>
          <w:sz w:val="24"/>
          <w:szCs w:val="24"/>
        </w:rPr>
        <w:t xml:space="preserve"> </w:t>
      </w:r>
      <w:r w:rsidRPr="004B3786">
        <w:rPr>
          <w:rFonts w:ascii="Times New Roman" w:hAnsi="Times New Roman" w:cs="Times New Roman"/>
          <w:b/>
          <w:sz w:val="24"/>
          <w:szCs w:val="24"/>
        </w:rPr>
        <w:t>(действий), требования к порядку их выполнения, в том числе особенности</w:t>
      </w:r>
      <w:r w:rsidRPr="004B3786">
        <w:rPr>
          <w:rFonts w:ascii="Times New Roman" w:hAnsi="Times New Roman" w:cs="Times New Roman"/>
          <w:b/>
          <w:spacing w:val="1"/>
          <w:sz w:val="24"/>
          <w:szCs w:val="24"/>
        </w:rPr>
        <w:t xml:space="preserve"> </w:t>
      </w:r>
      <w:r w:rsidRPr="004B3786">
        <w:rPr>
          <w:rFonts w:ascii="Times New Roman" w:hAnsi="Times New Roman" w:cs="Times New Roman"/>
          <w:b/>
          <w:sz w:val="24"/>
          <w:szCs w:val="24"/>
        </w:rPr>
        <w:t>выполнения</w:t>
      </w:r>
      <w:r w:rsidRPr="004B3786">
        <w:rPr>
          <w:rFonts w:ascii="Times New Roman" w:hAnsi="Times New Roman" w:cs="Times New Roman"/>
          <w:b/>
          <w:spacing w:val="-3"/>
          <w:sz w:val="24"/>
          <w:szCs w:val="24"/>
        </w:rPr>
        <w:t xml:space="preserve"> </w:t>
      </w:r>
      <w:r w:rsidRPr="004B3786">
        <w:rPr>
          <w:rFonts w:ascii="Times New Roman" w:hAnsi="Times New Roman" w:cs="Times New Roman"/>
          <w:b/>
          <w:sz w:val="24"/>
          <w:szCs w:val="24"/>
        </w:rPr>
        <w:t>административных</w:t>
      </w:r>
      <w:r w:rsidRPr="004B3786">
        <w:rPr>
          <w:rFonts w:ascii="Times New Roman" w:hAnsi="Times New Roman" w:cs="Times New Roman"/>
          <w:b/>
          <w:spacing w:val="1"/>
          <w:sz w:val="24"/>
          <w:szCs w:val="24"/>
        </w:rPr>
        <w:t xml:space="preserve"> </w:t>
      </w:r>
      <w:r w:rsidRPr="004B3786">
        <w:rPr>
          <w:rFonts w:ascii="Times New Roman" w:hAnsi="Times New Roman" w:cs="Times New Roman"/>
          <w:b/>
          <w:sz w:val="24"/>
          <w:szCs w:val="24"/>
        </w:rPr>
        <w:t>процедур</w:t>
      </w:r>
      <w:r w:rsidRPr="004B3786">
        <w:rPr>
          <w:rFonts w:ascii="Times New Roman" w:hAnsi="Times New Roman" w:cs="Times New Roman"/>
          <w:b/>
          <w:spacing w:val="-1"/>
          <w:sz w:val="24"/>
          <w:szCs w:val="24"/>
        </w:rPr>
        <w:t xml:space="preserve"> </w:t>
      </w:r>
      <w:r w:rsidRPr="004B3786">
        <w:rPr>
          <w:rFonts w:ascii="Times New Roman" w:hAnsi="Times New Roman" w:cs="Times New Roman"/>
          <w:b/>
          <w:sz w:val="24"/>
          <w:szCs w:val="24"/>
        </w:rPr>
        <w:t>в</w:t>
      </w:r>
      <w:r w:rsidRPr="004B3786">
        <w:rPr>
          <w:rFonts w:ascii="Times New Roman" w:hAnsi="Times New Roman" w:cs="Times New Roman"/>
          <w:b/>
          <w:spacing w:val="-2"/>
          <w:sz w:val="24"/>
          <w:szCs w:val="24"/>
        </w:rPr>
        <w:t xml:space="preserve"> </w:t>
      </w:r>
      <w:r w:rsidRPr="004B3786">
        <w:rPr>
          <w:rFonts w:ascii="Times New Roman" w:hAnsi="Times New Roman" w:cs="Times New Roman"/>
          <w:b/>
          <w:sz w:val="24"/>
          <w:szCs w:val="24"/>
        </w:rPr>
        <w:t>электронной</w:t>
      </w:r>
      <w:r w:rsidRPr="004B3786">
        <w:rPr>
          <w:rFonts w:ascii="Times New Roman" w:hAnsi="Times New Roman" w:cs="Times New Roman"/>
          <w:b/>
          <w:spacing w:val="-1"/>
          <w:sz w:val="24"/>
          <w:szCs w:val="24"/>
        </w:rPr>
        <w:t xml:space="preserve"> </w:t>
      </w:r>
      <w:r w:rsidRPr="004B3786">
        <w:rPr>
          <w:rFonts w:ascii="Times New Roman" w:hAnsi="Times New Roman" w:cs="Times New Roman"/>
          <w:b/>
          <w:sz w:val="24"/>
          <w:szCs w:val="24"/>
        </w:rPr>
        <w:t>форме, а также особенности выполнения административных процедур в многофункциональных центрах</w:t>
      </w:r>
    </w:p>
    <w:p w:rsidR="00FC14C6" w:rsidRPr="004B3786" w:rsidRDefault="00FC14C6" w:rsidP="004B3786">
      <w:pPr>
        <w:pStyle w:val="a5"/>
        <w:jc w:val="center"/>
        <w:rPr>
          <w:rFonts w:ascii="Times New Roman" w:hAnsi="Times New Roman" w:cs="Times New Roman"/>
          <w:b/>
          <w:sz w:val="24"/>
          <w:szCs w:val="24"/>
        </w:rPr>
      </w:pP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3.1. Исчерпывающий перечень административных процедур</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Проверка документов и регистрация заявления;</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Рассмотрение документов, сведений и принятие решения о предоставлении услуги;</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Выдача (направление) результата предоставления муниципальной услуги.</w:t>
      </w:r>
    </w:p>
    <w:p w:rsidR="00FC14C6" w:rsidRPr="00965158" w:rsidRDefault="00FC14C6" w:rsidP="00965158">
      <w:pPr>
        <w:pStyle w:val="a5"/>
        <w:ind w:firstLine="709"/>
        <w:jc w:val="both"/>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Проверка документов и регистрация заявления</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lastRenderedPageBreak/>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за прием и регистрацию заявления, поступившего в адрес уполномоченного органа, является специалист Уполномоченного органа.</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Содержание административных действий в ходе осуществления административной процедуры:</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 проверка отсутствия/ наличия оснований для отказа в приеме заявления и документов;</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Критерий принятия решения: наличие заявления о предоставлении муниципальной услуги.</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Способ фиксации результата выполнения административной процедуры: факт регистрации фиксируется в электронном документообороте.</w:t>
      </w:r>
    </w:p>
    <w:p w:rsidR="00FC14C6" w:rsidRPr="00965158" w:rsidRDefault="00FC14C6" w:rsidP="00965158">
      <w:pPr>
        <w:pStyle w:val="a5"/>
        <w:ind w:firstLine="709"/>
        <w:jc w:val="both"/>
        <w:rPr>
          <w:rFonts w:ascii="Times New Roman" w:hAnsi="Times New Roman" w:cs="Times New Roman"/>
          <w:sz w:val="24"/>
          <w:szCs w:val="24"/>
        </w:rPr>
      </w:pPr>
      <w:r w:rsidRPr="00965158">
        <w:rPr>
          <w:rFonts w:ascii="Times New Roman" w:hAnsi="Times New Roman" w:cs="Times New Roman"/>
          <w:sz w:val="24"/>
          <w:szCs w:val="24"/>
        </w:rPr>
        <w:t>Длительность осуществления всех необходимых действий не может превышать более 1 рабочего дня</w:t>
      </w:r>
    </w:p>
    <w:p w:rsidR="00FC14C6" w:rsidRPr="00965158" w:rsidRDefault="00FC14C6" w:rsidP="00965158">
      <w:pPr>
        <w:pStyle w:val="a5"/>
        <w:ind w:firstLine="709"/>
        <w:jc w:val="both"/>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1) экспертиза представленных заявителем документов, формирование и направление межведомственных запросов;</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2) получение ответа на межведомственный запрос;</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lastRenderedPageBreak/>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rPr>
          <w:rFonts w:ascii="Times New Roman" w:hAnsi="Times New Roman" w:cs="Times New Roman"/>
          <w:b/>
          <w:sz w:val="24"/>
          <w:szCs w:val="24"/>
        </w:rPr>
      </w:pPr>
      <w:r w:rsidRPr="00965158">
        <w:rPr>
          <w:rFonts w:ascii="Times New Roman" w:hAnsi="Times New Roman" w:cs="Times New Roman"/>
          <w:b/>
          <w:sz w:val="24"/>
          <w:szCs w:val="24"/>
        </w:rPr>
        <w:t>Рассмотрение документов, сведений и принятие решения о предоставлении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услуги-специалист Уполномоченного органа, </w:t>
      </w:r>
      <w:proofErr w:type="gramStart"/>
      <w:r w:rsidRPr="00965158">
        <w:rPr>
          <w:rFonts w:ascii="Times New Roman" w:hAnsi="Times New Roman" w:cs="Times New Roman"/>
          <w:sz w:val="24"/>
          <w:szCs w:val="24"/>
        </w:rPr>
        <w:t>ответственный</w:t>
      </w:r>
      <w:proofErr w:type="gramEnd"/>
      <w:r w:rsidRPr="00965158">
        <w:rPr>
          <w:rFonts w:ascii="Times New Roman" w:hAnsi="Times New Roman" w:cs="Times New Roman"/>
          <w:sz w:val="24"/>
          <w:szCs w:val="24"/>
        </w:rPr>
        <w:t xml:space="preserve"> за предоставление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за подписание документов, являющихся результатом предоставления муниципальной услуг</w:t>
      </w:r>
      <w:proofErr w:type="gramStart"/>
      <w:r w:rsidRPr="00965158">
        <w:rPr>
          <w:rFonts w:ascii="Times New Roman" w:hAnsi="Times New Roman" w:cs="Times New Roman"/>
          <w:sz w:val="24"/>
          <w:szCs w:val="24"/>
        </w:rPr>
        <w:t>и-</w:t>
      </w:r>
      <w:proofErr w:type="gramEnd"/>
      <w:r w:rsidRPr="00965158">
        <w:rPr>
          <w:rFonts w:ascii="Times New Roman" w:hAnsi="Times New Roman" w:cs="Times New Roman"/>
          <w:sz w:val="24"/>
          <w:szCs w:val="24"/>
        </w:rPr>
        <w:t xml:space="preserve"> глава сельского поселения Светлый, либо лицо его замещающее;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 за регистрацию подписанных документов, являющихся результатом предоставления муниципальной услуги-специалист Уполномоченного органа, </w:t>
      </w:r>
      <w:proofErr w:type="gramStart"/>
      <w:r w:rsidRPr="00965158">
        <w:rPr>
          <w:rFonts w:ascii="Times New Roman" w:hAnsi="Times New Roman" w:cs="Times New Roman"/>
          <w:sz w:val="24"/>
          <w:szCs w:val="24"/>
        </w:rPr>
        <w:t>ответственный</w:t>
      </w:r>
      <w:proofErr w:type="gramEnd"/>
      <w:r w:rsidRPr="00965158">
        <w:rPr>
          <w:rFonts w:ascii="Times New Roman" w:hAnsi="Times New Roman" w:cs="Times New Roman"/>
          <w:sz w:val="24"/>
          <w:szCs w:val="24"/>
        </w:rPr>
        <w:t xml:space="preserve"> за делопроизводство.</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проверка представленных документов на наличие (отсутствие) оснований для отказа в предоставлении муниципальной услуги - в течение 15 рабочих дней со дня поступления заявления и документов к специалисту Уполномоченного органа, ответственному за предоставление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 в течение 2 рабочих дней со дня окончания проверки представленных </w:t>
      </w:r>
      <w:proofErr w:type="gramStart"/>
      <w:r w:rsidRPr="00965158">
        <w:rPr>
          <w:rFonts w:ascii="Times New Roman" w:hAnsi="Times New Roman" w:cs="Times New Roman"/>
          <w:sz w:val="24"/>
          <w:szCs w:val="24"/>
        </w:rPr>
        <w:t>документов-подготовка</w:t>
      </w:r>
      <w:proofErr w:type="gramEnd"/>
      <w:r w:rsidRPr="00965158">
        <w:rPr>
          <w:rFonts w:ascii="Times New Roman" w:hAnsi="Times New Roman" w:cs="Times New Roman"/>
          <w:sz w:val="24"/>
          <w:szCs w:val="24"/>
        </w:rPr>
        <w:t xml:space="preserve"> и подписание документа (документов), являющихся результатом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2.14. настоящего регламента Административного регламента. </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Результат административной процедуры: подписанный и зарегистрированный документ (документы) являющийся результатом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Способ фиксации результата выполнения административной процедуры: регистрируется в электронном документообороте.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17 рабочих дней.</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lastRenderedPageBreak/>
        <w:t>Выдача (направление) результата предоставления муниципальной услуги</w:t>
      </w:r>
    </w:p>
    <w:p w:rsidR="00FC14C6" w:rsidRPr="00965158" w:rsidRDefault="00FC14C6" w:rsidP="00965158">
      <w:pPr>
        <w:pStyle w:val="a5"/>
        <w:jc w:val="center"/>
        <w:rPr>
          <w:rFonts w:ascii="Times New Roman" w:hAnsi="Times New Roman" w:cs="Times New Roman"/>
          <w:b/>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При поступлении документа (документов),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Способ фиксации результата выполнения административной процедуры: регистрация в электронном документообороте.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Максимальный срок исполнения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FC14C6" w:rsidRPr="00965158" w:rsidRDefault="00FC14C6" w:rsidP="00965158">
      <w:pPr>
        <w:pStyle w:val="a5"/>
        <w:jc w:val="center"/>
        <w:rPr>
          <w:rFonts w:ascii="Times New Roman" w:hAnsi="Times New Roman" w:cs="Times New Roman"/>
          <w:b/>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3.6. При предоставлении муниципальной услуги в электронной форме заявителю обеспечиваются: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получение информации о порядке и сроках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формирование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получение результата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получение сведений о ходе рассмотрения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осуществление оценки качества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 xml:space="preserve">Порядок осуществления административных процедур (действий) </w:t>
      </w:r>
      <w:proofErr w:type="gramStart"/>
      <w:r w:rsidRPr="00965158">
        <w:rPr>
          <w:rFonts w:ascii="Times New Roman" w:hAnsi="Times New Roman" w:cs="Times New Roman"/>
          <w:b/>
          <w:sz w:val="24"/>
          <w:szCs w:val="24"/>
        </w:rPr>
        <w:t>в</w:t>
      </w:r>
      <w:proofErr w:type="gramEnd"/>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электронной форме</w:t>
      </w:r>
    </w:p>
    <w:p w:rsidR="00FC14C6" w:rsidRPr="00965158" w:rsidRDefault="00FC14C6" w:rsidP="00965158">
      <w:pPr>
        <w:pStyle w:val="a5"/>
        <w:jc w:val="center"/>
        <w:rPr>
          <w:rFonts w:ascii="Times New Roman" w:hAnsi="Times New Roman" w:cs="Times New Roman"/>
          <w:b/>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lastRenderedPageBreak/>
        <w:t>3.7. Формирование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При формировании заявления заявителю обеспечивается: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а) возможность копирования и сохранения заявления и иных документов, необходимых для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б) возможность печати на бумажном носителе копии электронной формы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965158">
        <w:rPr>
          <w:rFonts w:ascii="Times New Roman" w:hAnsi="Times New Roman" w:cs="Times New Roman"/>
          <w:sz w:val="24"/>
          <w:szCs w:val="24"/>
        </w:rPr>
        <w:t>потери</w:t>
      </w:r>
      <w:proofErr w:type="gramEnd"/>
      <w:r w:rsidRPr="00965158">
        <w:rPr>
          <w:rFonts w:ascii="Times New Roman" w:hAnsi="Times New Roman" w:cs="Times New Roman"/>
          <w:sz w:val="24"/>
          <w:szCs w:val="24"/>
        </w:rPr>
        <w:t xml:space="preserve"> ранее введенной информации;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Сформированное и подписанное </w:t>
      </w:r>
      <w:proofErr w:type="gramStart"/>
      <w:r w:rsidRPr="00965158">
        <w:rPr>
          <w:rFonts w:ascii="Times New Roman" w:hAnsi="Times New Roman" w:cs="Times New Roman"/>
          <w:sz w:val="24"/>
          <w:szCs w:val="24"/>
        </w:rPr>
        <w:t>заявление</w:t>
      </w:r>
      <w:proofErr w:type="gramEnd"/>
      <w:r w:rsidRPr="0096515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б) регистрацию заявления и документов, необходимых для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Ответственное должностное лицо:</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рассматривает поступившие заявления и приложенные образы документов (документы).</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C14C6" w:rsidRPr="00965158" w:rsidRDefault="00FC14C6" w:rsidP="00965158">
      <w:pPr>
        <w:pStyle w:val="a5"/>
        <w:spacing w:line="276" w:lineRule="auto"/>
        <w:ind w:firstLine="709"/>
        <w:jc w:val="both"/>
        <w:rPr>
          <w:rFonts w:ascii="Times New Roman" w:hAnsi="Times New Roman" w:cs="Times New Roman"/>
          <w:sz w:val="24"/>
          <w:szCs w:val="24"/>
        </w:rPr>
      </w:pPr>
      <w:proofErr w:type="gramStart"/>
      <w:r w:rsidRPr="00965158">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предоставлении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3.8. Оценка качества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proofErr w:type="gramStart"/>
      <w:r w:rsidRPr="00965158">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965158">
        <w:rPr>
          <w:rFonts w:ascii="Times New Roman" w:hAnsi="Times New Roman" w:cs="Times New Roman"/>
          <w:sz w:val="24"/>
          <w:szCs w:val="24"/>
        </w:rPr>
        <w:t xml:space="preserve"> </w:t>
      </w:r>
      <w:proofErr w:type="gramStart"/>
      <w:r w:rsidRPr="00965158">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65158">
        <w:rPr>
          <w:rFonts w:ascii="Times New Roman" w:hAnsi="Times New Roman" w:cs="Times New Roman"/>
          <w:sz w:val="24"/>
          <w:szCs w:val="24"/>
        </w:rPr>
        <w:t xml:space="preserve"> </w:t>
      </w:r>
      <w:proofErr w:type="gramStart"/>
      <w:r w:rsidRPr="00965158">
        <w:rPr>
          <w:rFonts w:ascii="Times New Roman" w:hAnsi="Times New Roman" w:cs="Times New Roman"/>
          <w:sz w:val="24"/>
          <w:szCs w:val="24"/>
        </w:rPr>
        <w:t>прекращении</w:t>
      </w:r>
      <w:proofErr w:type="gramEnd"/>
      <w:r w:rsidRPr="00965158">
        <w:rPr>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FC14C6" w:rsidRPr="00965158" w:rsidRDefault="00FC14C6" w:rsidP="00965158">
      <w:pPr>
        <w:pStyle w:val="a5"/>
        <w:spacing w:line="276" w:lineRule="auto"/>
        <w:ind w:firstLine="709"/>
        <w:jc w:val="both"/>
        <w:rPr>
          <w:rFonts w:ascii="Times New Roman" w:hAnsi="Times New Roman" w:cs="Times New Roman"/>
          <w:sz w:val="24"/>
          <w:szCs w:val="24"/>
        </w:rPr>
      </w:pPr>
      <w:proofErr w:type="gramStart"/>
      <w:r w:rsidRPr="00965158">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FC14C6" w:rsidRPr="00965158" w:rsidRDefault="00FC14C6" w:rsidP="00965158">
      <w:pPr>
        <w:pStyle w:val="a5"/>
        <w:jc w:val="center"/>
        <w:rPr>
          <w:rFonts w:ascii="Times New Roman" w:hAnsi="Times New Roman" w:cs="Times New Roman"/>
          <w:b/>
          <w:sz w:val="24"/>
          <w:szCs w:val="24"/>
        </w:rPr>
      </w:pP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t>3.9. В случае выявления опечаток и ошибок заявитель вправе обратиться в Уполномоченный орган.</w:t>
      </w: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lastRenderedPageBreak/>
        <w:t xml:space="preserve"> 3.9.1. 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t>Уполномоченный орган при получении заявления, указанного в пункте 3.9.1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FC14C6" w:rsidRPr="00965158" w:rsidRDefault="00FC14C6" w:rsidP="00965158">
      <w:pPr>
        <w:pStyle w:val="a5"/>
        <w:spacing w:line="276" w:lineRule="auto"/>
        <w:jc w:val="both"/>
        <w:rPr>
          <w:rFonts w:ascii="Times New Roman" w:hAnsi="Times New Roman" w:cs="Times New Roman"/>
          <w:sz w:val="24"/>
          <w:szCs w:val="24"/>
        </w:rPr>
      </w:pPr>
      <w:r w:rsidRPr="00965158">
        <w:rPr>
          <w:rFonts w:ascii="Times New Roman" w:hAnsi="Times New Roman" w:cs="Times New Roman"/>
          <w:sz w:val="24"/>
          <w:szCs w:val="24"/>
        </w:rPr>
        <w:t xml:space="preserve">Срок устранения опечаток и ошибок не должен превышать 3 рабочих дня </w:t>
      </w:r>
      <w:proofErr w:type="gramStart"/>
      <w:r w:rsidRPr="00965158">
        <w:rPr>
          <w:rFonts w:ascii="Times New Roman" w:hAnsi="Times New Roman" w:cs="Times New Roman"/>
          <w:sz w:val="24"/>
          <w:szCs w:val="24"/>
        </w:rPr>
        <w:t>с даты регистрации</w:t>
      </w:r>
      <w:proofErr w:type="gramEnd"/>
      <w:r w:rsidRPr="00965158">
        <w:rPr>
          <w:rFonts w:ascii="Times New Roman" w:hAnsi="Times New Roman" w:cs="Times New Roman"/>
          <w:sz w:val="24"/>
          <w:szCs w:val="24"/>
        </w:rPr>
        <w:t xml:space="preserve"> заявления, указанного в пункте 3.9.1 настоящего регламента.</w:t>
      </w:r>
    </w:p>
    <w:p w:rsidR="00FC14C6" w:rsidRPr="00965158" w:rsidRDefault="00FC14C6" w:rsidP="00965158">
      <w:pPr>
        <w:pStyle w:val="a5"/>
        <w:spacing w:line="276" w:lineRule="auto"/>
        <w:jc w:val="both"/>
        <w:rPr>
          <w:rFonts w:ascii="Times New Roman" w:hAnsi="Times New Roman" w:cs="Times New Roman"/>
          <w:color w:val="000000" w:themeColor="text1"/>
          <w:sz w:val="24"/>
          <w:szCs w:val="24"/>
        </w:rPr>
      </w:pPr>
    </w:p>
    <w:p w:rsidR="00FC14C6" w:rsidRPr="00965158" w:rsidRDefault="00FC14C6" w:rsidP="00965158">
      <w:pPr>
        <w:pStyle w:val="a5"/>
        <w:spacing w:line="276" w:lineRule="auto"/>
        <w:jc w:val="center"/>
        <w:rPr>
          <w:rFonts w:ascii="Times New Roman" w:hAnsi="Times New Roman" w:cs="Times New Roman"/>
          <w:b/>
          <w:sz w:val="24"/>
          <w:szCs w:val="24"/>
        </w:rPr>
      </w:pPr>
      <w:r w:rsidRPr="00965158">
        <w:rPr>
          <w:rFonts w:ascii="Times New Roman" w:hAnsi="Times New Roman" w:cs="Times New Roman"/>
          <w:b/>
          <w:sz w:val="24"/>
          <w:szCs w:val="24"/>
        </w:rPr>
        <w:t>IV. Формы</w:t>
      </w:r>
      <w:r w:rsidRPr="00965158">
        <w:rPr>
          <w:rFonts w:ascii="Times New Roman" w:hAnsi="Times New Roman" w:cs="Times New Roman"/>
          <w:b/>
          <w:spacing w:val="-6"/>
          <w:sz w:val="24"/>
          <w:szCs w:val="24"/>
        </w:rPr>
        <w:t xml:space="preserve"> </w:t>
      </w:r>
      <w:proofErr w:type="gramStart"/>
      <w:r w:rsidRPr="00965158">
        <w:rPr>
          <w:rFonts w:ascii="Times New Roman" w:hAnsi="Times New Roman" w:cs="Times New Roman"/>
          <w:b/>
          <w:sz w:val="24"/>
          <w:szCs w:val="24"/>
        </w:rPr>
        <w:t>контроля</w:t>
      </w:r>
      <w:r w:rsidRPr="00965158">
        <w:rPr>
          <w:rFonts w:ascii="Times New Roman" w:hAnsi="Times New Roman" w:cs="Times New Roman"/>
          <w:b/>
          <w:spacing w:val="-7"/>
          <w:sz w:val="24"/>
          <w:szCs w:val="24"/>
        </w:rPr>
        <w:t xml:space="preserve"> </w:t>
      </w:r>
      <w:r w:rsidRPr="00965158">
        <w:rPr>
          <w:rFonts w:ascii="Times New Roman" w:hAnsi="Times New Roman" w:cs="Times New Roman"/>
          <w:b/>
          <w:sz w:val="24"/>
          <w:szCs w:val="24"/>
        </w:rPr>
        <w:t>за</w:t>
      </w:r>
      <w:proofErr w:type="gramEnd"/>
      <w:r w:rsidRPr="00965158">
        <w:rPr>
          <w:rFonts w:ascii="Times New Roman" w:hAnsi="Times New Roman" w:cs="Times New Roman"/>
          <w:b/>
          <w:spacing w:val="-4"/>
          <w:sz w:val="24"/>
          <w:szCs w:val="24"/>
        </w:rPr>
        <w:t xml:space="preserve"> </w:t>
      </w:r>
      <w:r w:rsidRPr="00965158">
        <w:rPr>
          <w:rFonts w:ascii="Times New Roman" w:hAnsi="Times New Roman" w:cs="Times New Roman"/>
          <w:b/>
          <w:sz w:val="24"/>
          <w:szCs w:val="24"/>
        </w:rPr>
        <w:t>исполнением</w:t>
      </w:r>
      <w:r w:rsidRPr="00965158">
        <w:rPr>
          <w:rFonts w:ascii="Times New Roman" w:hAnsi="Times New Roman" w:cs="Times New Roman"/>
          <w:b/>
          <w:spacing w:val="-5"/>
          <w:sz w:val="24"/>
          <w:szCs w:val="24"/>
        </w:rPr>
        <w:t xml:space="preserve"> </w:t>
      </w:r>
      <w:r w:rsidRPr="00965158">
        <w:rPr>
          <w:rFonts w:ascii="Times New Roman" w:hAnsi="Times New Roman" w:cs="Times New Roman"/>
          <w:b/>
          <w:sz w:val="24"/>
          <w:szCs w:val="24"/>
        </w:rPr>
        <w:t>административного</w:t>
      </w:r>
      <w:r w:rsidRPr="00965158">
        <w:rPr>
          <w:rFonts w:ascii="Times New Roman" w:hAnsi="Times New Roman" w:cs="Times New Roman"/>
          <w:b/>
          <w:spacing w:val="-4"/>
          <w:sz w:val="24"/>
          <w:szCs w:val="24"/>
        </w:rPr>
        <w:t xml:space="preserve"> </w:t>
      </w:r>
      <w:r w:rsidRPr="00965158">
        <w:rPr>
          <w:rFonts w:ascii="Times New Roman" w:hAnsi="Times New Roman" w:cs="Times New Roman"/>
          <w:b/>
          <w:sz w:val="24"/>
          <w:szCs w:val="24"/>
        </w:rPr>
        <w:t>регламента</w:t>
      </w:r>
      <w:r w:rsidRPr="00965158">
        <w:rPr>
          <w:rFonts w:ascii="Times New Roman" w:hAnsi="Times New Roman" w:cs="Times New Roman"/>
          <w:b/>
          <w:spacing w:val="-67"/>
          <w:sz w:val="24"/>
          <w:szCs w:val="24"/>
        </w:rPr>
        <w:t xml:space="preserve"> </w:t>
      </w:r>
      <w:r w:rsidRPr="00965158">
        <w:rPr>
          <w:rFonts w:ascii="Times New Roman" w:hAnsi="Times New Roman" w:cs="Times New Roman"/>
          <w:b/>
          <w:sz w:val="24"/>
          <w:szCs w:val="24"/>
        </w:rPr>
        <w:t>Порядок</w:t>
      </w:r>
      <w:r w:rsidRPr="00965158">
        <w:rPr>
          <w:rFonts w:ascii="Times New Roman" w:hAnsi="Times New Roman" w:cs="Times New Roman"/>
          <w:b/>
          <w:spacing w:val="-2"/>
          <w:sz w:val="24"/>
          <w:szCs w:val="24"/>
        </w:rPr>
        <w:t xml:space="preserve"> </w:t>
      </w:r>
      <w:r w:rsidRPr="00965158">
        <w:rPr>
          <w:rFonts w:ascii="Times New Roman" w:hAnsi="Times New Roman" w:cs="Times New Roman"/>
          <w:b/>
          <w:sz w:val="24"/>
          <w:szCs w:val="24"/>
        </w:rPr>
        <w:t>осуществления</w:t>
      </w:r>
      <w:r w:rsidRPr="00965158">
        <w:rPr>
          <w:rFonts w:ascii="Times New Roman" w:hAnsi="Times New Roman" w:cs="Times New Roman"/>
          <w:b/>
          <w:spacing w:val="-1"/>
          <w:sz w:val="24"/>
          <w:szCs w:val="24"/>
        </w:rPr>
        <w:t xml:space="preserve"> </w:t>
      </w:r>
      <w:r w:rsidRPr="00965158">
        <w:rPr>
          <w:rFonts w:ascii="Times New Roman" w:hAnsi="Times New Roman" w:cs="Times New Roman"/>
          <w:b/>
          <w:sz w:val="24"/>
          <w:szCs w:val="24"/>
        </w:rPr>
        <w:t>текущего контроля</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FC14C6" w:rsidRPr="00965158" w:rsidRDefault="00FC14C6" w:rsidP="00965158">
      <w:pPr>
        <w:pStyle w:val="a5"/>
        <w:spacing w:line="276" w:lineRule="auto"/>
        <w:jc w:val="center"/>
        <w:rPr>
          <w:rFonts w:ascii="Times New Roman" w:hAnsi="Times New Roman" w:cs="Times New Roman"/>
          <w:b/>
          <w:sz w:val="24"/>
          <w:szCs w:val="24"/>
        </w:rPr>
      </w:pPr>
      <w:r w:rsidRPr="00965158">
        <w:rPr>
          <w:rFonts w:ascii="Times New Roman" w:hAnsi="Times New Roman" w:cs="Times New Roman"/>
          <w:b/>
          <w:sz w:val="24"/>
          <w:szCs w:val="24"/>
        </w:rPr>
        <w:t>а также принятием ими решений</w:t>
      </w:r>
    </w:p>
    <w:p w:rsidR="00FC14C6" w:rsidRPr="00965158" w:rsidRDefault="00FC14C6" w:rsidP="00965158">
      <w:pPr>
        <w:pStyle w:val="a5"/>
        <w:spacing w:line="276" w:lineRule="auto"/>
        <w:jc w:val="center"/>
        <w:rPr>
          <w:rFonts w:ascii="Times New Roman" w:hAnsi="Times New Roman" w:cs="Times New Roman"/>
          <w:b/>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4.1.</w:t>
      </w:r>
      <w:r w:rsidRPr="00965158">
        <w:rPr>
          <w:rFonts w:ascii="Times New Roman" w:hAnsi="Times New Roman" w:cs="Times New Roman"/>
          <w:sz w:val="24"/>
          <w:szCs w:val="24"/>
        </w:rPr>
        <w:tab/>
        <w:t xml:space="preserve">Текущий </w:t>
      </w:r>
      <w:proofErr w:type="gramStart"/>
      <w:r w:rsidRPr="00965158">
        <w:rPr>
          <w:rFonts w:ascii="Times New Roman" w:hAnsi="Times New Roman" w:cs="Times New Roman"/>
          <w:sz w:val="24"/>
          <w:szCs w:val="24"/>
        </w:rPr>
        <w:t>контроль за</w:t>
      </w:r>
      <w:proofErr w:type="gramEnd"/>
      <w:r w:rsidRPr="00965158">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Светлый, либо лицом, его замещающим.</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Текущий контроль осуществляется путем проведения проверок:</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-выявления и устранения нарушений прав граждан;</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5158">
        <w:rPr>
          <w:rFonts w:ascii="Times New Roman" w:hAnsi="Times New Roman" w:cs="Times New Roman"/>
          <w:sz w:val="24"/>
          <w:szCs w:val="24"/>
        </w:rPr>
        <w:t>контроля за</w:t>
      </w:r>
      <w:proofErr w:type="gramEnd"/>
      <w:r w:rsidRPr="00965158">
        <w:rPr>
          <w:rFonts w:ascii="Times New Roman" w:hAnsi="Times New Roman" w:cs="Times New Roman"/>
          <w:sz w:val="24"/>
          <w:szCs w:val="24"/>
        </w:rPr>
        <w:t xml:space="preserve"> полнотой и качеством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4.2.</w:t>
      </w:r>
      <w:r w:rsidRPr="00965158">
        <w:rPr>
          <w:rFonts w:ascii="Times New Roman" w:hAnsi="Times New Roman" w:cs="Times New Roman"/>
          <w:sz w:val="24"/>
          <w:szCs w:val="24"/>
        </w:rPr>
        <w:tab/>
      </w:r>
      <w:proofErr w:type="gramStart"/>
      <w:r w:rsidRPr="00965158">
        <w:rPr>
          <w:rFonts w:ascii="Times New Roman" w:hAnsi="Times New Roman" w:cs="Times New Roman"/>
          <w:sz w:val="24"/>
          <w:szCs w:val="24"/>
        </w:rPr>
        <w:t>Контроль за</w:t>
      </w:r>
      <w:proofErr w:type="gramEnd"/>
      <w:r w:rsidRPr="0096515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4.3.</w:t>
      </w:r>
      <w:r w:rsidRPr="00965158">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 xml:space="preserve">При плановой проверке полноты и качества предоставления муниципальной услуги контролю подлежат: </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lastRenderedPageBreak/>
        <w:t xml:space="preserve">-соблюдение сроков предоставления муниципальной услуги; </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-соблюдение положений настоящего Административного регламента;</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4.4. Основанием для проведения внеплановых проверок являются:</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 сельского поселения </w:t>
      </w:r>
      <w:proofErr w:type="gramStart"/>
      <w:r w:rsidRPr="00965158">
        <w:rPr>
          <w:rFonts w:ascii="Times New Roman" w:hAnsi="Times New Roman" w:cs="Times New Roman"/>
          <w:color w:val="000000" w:themeColor="text1"/>
          <w:sz w:val="24"/>
          <w:szCs w:val="24"/>
        </w:rPr>
        <w:t>Светлый</w:t>
      </w:r>
      <w:proofErr w:type="gramEnd"/>
      <w:r w:rsidRPr="00965158">
        <w:rPr>
          <w:rFonts w:ascii="Times New Roman" w:hAnsi="Times New Roman" w:cs="Times New Roman"/>
          <w:color w:val="000000" w:themeColor="text1"/>
          <w:sz w:val="24"/>
          <w:szCs w:val="24"/>
        </w:rPr>
        <w:t>;</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 xml:space="preserve">4.5. Внеплановые проверки полноты и качества предоставления муниципальной услуги проводятся главой сельского поселения </w:t>
      </w:r>
      <w:proofErr w:type="gramStart"/>
      <w:r w:rsidRPr="00965158">
        <w:rPr>
          <w:rFonts w:ascii="Times New Roman" w:hAnsi="Times New Roman" w:cs="Times New Roman"/>
          <w:color w:val="000000" w:themeColor="text1"/>
          <w:sz w:val="24"/>
          <w:szCs w:val="24"/>
        </w:rPr>
        <w:t>Светлый</w:t>
      </w:r>
      <w:proofErr w:type="gramEnd"/>
      <w:r w:rsidRPr="00965158">
        <w:rPr>
          <w:rFonts w:ascii="Times New Roman" w:hAnsi="Times New Roman" w:cs="Times New Roman"/>
          <w:color w:val="000000" w:themeColor="text1"/>
          <w:sz w:val="24"/>
          <w:szCs w:val="24"/>
        </w:rPr>
        <w:t>,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w:t>
      </w:r>
      <w:r w:rsidR="00965158">
        <w:rPr>
          <w:rFonts w:ascii="Times New Roman" w:hAnsi="Times New Roman" w:cs="Times New Roman"/>
          <w:color w:val="000000" w:themeColor="text1"/>
          <w:sz w:val="24"/>
          <w:szCs w:val="24"/>
        </w:rPr>
        <w:t>ной услуги.</w:t>
      </w:r>
    </w:p>
    <w:p w:rsidR="00965158" w:rsidRDefault="00965158" w:rsidP="00965158">
      <w:pPr>
        <w:pStyle w:val="a5"/>
        <w:spacing w:line="276" w:lineRule="auto"/>
        <w:jc w:val="center"/>
        <w:rPr>
          <w:rFonts w:ascii="Times New Roman" w:hAnsi="Times New Roman" w:cs="Times New Roman"/>
          <w:b/>
          <w:sz w:val="24"/>
          <w:szCs w:val="24"/>
        </w:rPr>
      </w:pPr>
    </w:p>
    <w:p w:rsidR="00FC14C6" w:rsidRPr="00965158" w:rsidRDefault="00FC14C6" w:rsidP="00965158">
      <w:pPr>
        <w:pStyle w:val="a5"/>
        <w:spacing w:line="276" w:lineRule="auto"/>
        <w:jc w:val="center"/>
        <w:rPr>
          <w:rFonts w:ascii="Times New Roman" w:hAnsi="Times New Roman" w:cs="Times New Roman"/>
          <w:b/>
          <w:sz w:val="24"/>
          <w:szCs w:val="24"/>
        </w:rPr>
      </w:pPr>
      <w:r w:rsidRPr="00965158">
        <w:rPr>
          <w:rFonts w:ascii="Times New Roman" w:hAnsi="Times New Roman" w:cs="Times New Roman"/>
          <w:b/>
          <w:sz w:val="24"/>
          <w:szCs w:val="24"/>
        </w:rPr>
        <w:t>Ответственность должностных лиц за решения и действия</w:t>
      </w:r>
      <w:r w:rsidRPr="00965158">
        <w:rPr>
          <w:rFonts w:ascii="Times New Roman" w:hAnsi="Times New Roman" w:cs="Times New Roman"/>
          <w:b/>
          <w:spacing w:val="-67"/>
          <w:sz w:val="24"/>
          <w:szCs w:val="24"/>
        </w:rPr>
        <w:t xml:space="preserve"> </w:t>
      </w:r>
      <w:r w:rsidRPr="00965158">
        <w:rPr>
          <w:rFonts w:ascii="Times New Roman" w:hAnsi="Times New Roman" w:cs="Times New Roman"/>
          <w:b/>
          <w:sz w:val="24"/>
          <w:szCs w:val="24"/>
        </w:rPr>
        <w:t xml:space="preserve">(бездействие), принимаемые (осуществляемые) ими в ходе </w:t>
      </w:r>
      <w:r w:rsidRPr="00965158">
        <w:rPr>
          <w:rFonts w:ascii="Times New Roman" w:hAnsi="Times New Roman" w:cs="Times New Roman"/>
          <w:b/>
          <w:spacing w:val="-67"/>
          <w:sz w:val="24"/>
          <w:szCs w:val="24"/>
        </w:rPr>
        <w:t xml:space="preserve"> </w:t>
      </w:r>
      <w:r w:rsidRPr="00965158">
        <w:rPr>
          <w:rFonts w:ascii="Times New Roman" w:hAnsi="Times New Roman" w:cs="Times New Roman"/>
          <w:b/>
          <w:sz w:val="24"/>
          <w:szCs w:val="24"/>
        </w:rPr>
        <w:t>предоставления</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w:t>
      </w:r>
      <w:proofErr w:type="gramStart"/>
      <w:r w:rsidRPr="00965158">
        <w:rPr>
          <w:rFonts w:ascii="Times New Roman" w:hAnsi="Times New Roman" w:cs="Times New Roman"/>
          <w:color w:val="000000" w:themeColor="text1"/>
          <w:sz w:val="24"/>
          <w:szCs w:val="24"/>
        </w:rPr>
        <w:t>Светлый</w:t>
      </w:r>
      <w:proofErr w:type="gramEnd"/>
      <w:r w:rsidRPr="00965158">
        <w:rPr>
          <w:rFonts w:ascii="Times New Roman" w:hAnsi="Times New Roman" w:cs="Times New Roman"/>
          <w:color w:val="000000" w:themeColor="text1"/>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4.7. Персональная</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ответственность</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должностных</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лиц</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за</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правильность</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и</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своевременность принятия решения о предоставлении (об отказе в предоставлении)</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муниципальной</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услуги</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закрепляется</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в</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их</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должностных</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регламентах в</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соответствии</w:t>
      </w:r>
      <w:r w:rsidRPr="00965158">
        <w:rPr>
          <w:rFonts w:ascii="Times New Roman" w:hAnsi="Times New Roman" w:cs="Times New Roman"/>
          <w:color w:val="000000" w:themeColor="text1"/>
          <w:spacing w:val="-4"/>
          <w:sz w:val="24"/>
          <w:szCs w:val="24"/>
        </w:rPr>
        <w:t xml:space="preserve"> </w:t>
      </w:r>
      <w:r w:rsidRPr="00965158">
        <w:rPr>
          <w:rFonts w:ascii="Times New Roman" w:hAnsi="Times New Roman" w:cs="Times New Roman"/>
          <w:color w:val="000000" w:themeColor="text1"/>
          <w:sz w:val="24"/>
          <w:szCs w:val="24"/>
        </w:rPr>
        <w:t xml:space="preserve">с требованиями законодательства. </w:t>
      </w:r>
      <w:proofErr w:type="gramStart"/>
      <w:r w:rsidRPr="00965158">
        <w:rPr>
          <w:rFonts w:ascii="Times New Roman" w:hAnsi="Times New Roman" w:cs="Times New Roman"/>
          <w:color w:val="000000" w:themeColor="text1"/>
          <w:sz w:val="24"/>
          <w:szCs w:val="24"/>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65158">
        <w:rPr>
          <w:rFonts w:ascii="Times New Roman" w:hAnsi="Times New Roman" w:cs="Times New Roman"/>
          <w:color w:val="000000" w:themeColor="text1"/>
          <w:sz w:val="24"/>
          <w:szCs w:val="24"/>
        </w:rPr>
        <w:t xml:space="preserve"> </w:t>
      </w:r>
      <w:proofErr w:type="gramStart"/>
      <w:r w:rsidRPr="00965158">
        <w:rPr>
          <w:rFonts w:ascii="Times New Roman" w:hAnsi="Times New Roman" w:cs="Times New Roman"/>
          <w:color w:val="000000" w:themeColor="text1"/>
          <w:sz w:val="24"/>
          <w:szCs w:val="24"/>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65158">
        <w:rPr>
          <w:rFonts w:ascii="Times New Roman" w:hAnsi="Times New Roman" w:cs="Times New Roman"/>
          <w:color w:val="000000" w:themeColor="text1"/>
          <w:sz w:val="24"/>
          <w:szCs w:val="24"/>
        </w:rPr>
        <w:t xml:space="preserve"> залу ожидания, местам для заполнения запросов </w:t>
      </w:r>
      <w:proofErr w:type="gramStart"/>
      <w:r w:rsidRPr="00965158">
        <w:rPr>
          <w:rFonts w:ascii="Times New Roman" w:hAnsi="Times New Roman" w:cs="Times New Roman"/>
          <w:color w:val="000000" w:themeColor="text1"/>
          <w:sz w:val="24"/>
          <w:szCs w:val="24"/>
        </w:rPr>
        <w:t>о</w:t>
      </w:r>
      <w:proofErr w:type="gramEnd"/>
      <w:r w:rsidRPr="00965158">
        <w:rPr>
          <w:rFonts w:ascii="Times New Roman" w:hAnsi="Times New Roman" w:cs="Times New Roman"/>
          <w:color w:val="000000" w:themeColor="text1"/>
          <w:sz w:val="24"/>
          <w:szCs w:val="24"/>
        </w:rPr>
        <w:t xml:space="preserve"> </w:t>
      </w:r>
      <w:proofErr w:type="gramStart"/>
      <w:r w:rsidRPr="00965158">
        <w:rPr>
          <w:rFonts w:ascii="Times New Roman" w:hAnsi="Times New Roman" w:cs="Times New Roman"/>
          <w:color w:val="000000" w:themeColor="text1"/>
          <w:sz w:val="24"/>
          <w:szCs w:val="24"/>
        </w:rPr>
        <w:t>муниципальной</w:t>
      </w:r>
      <w:proofErr w:type="gramEnd"/>
      <w:r w:rsidRPr="00965158">
        <w:rPr>
          <w:rFonts w:ascii="Times New Roman" w:hAnsi="Times New Roman" w:cs="Times New Roman"/>
          <w:color w:val="000000" w:themeColor="text1"/>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 xml:space="preserve">Требования к порядку и формам </w:t>
      </w:r>
      <w:proofErr w:type="gramStart"/>
      <w:r w:rsidRPr="00965158">
        <w:rPr>
          <w:rFonts w:ascii="Times New Roman" w:hAnsi="Times New Roman" w:cs="Times New Roman"/>
          <w:b/>
          <w:sz w:val="24"/>
          <w:szCs w:val="24"/>
        </w:rPr>
        <w:t>контроля за</w:t>
      </w:r>
      <w:proofErr w:type="gramEnd"/>
      <w:r w:rsidRPr="00965158">
        <w:rPr>
          <w:rFonts w:ascii="Times New Roman" w:hAnsi="Times New Roman" w:cs="Times New Roman"/>
          <w:b/>
          <w:sz w:val="24"/>
          <w:szCs w:val="24"/>
        </w:rPr>
        <w:t xml:space="preserve"> предоставлением</w:t>
      </w:r>
      <w:r w:rsidRPr="00965158">
        <w:rPr>
          <w:rFonts w:ascii="Times New Roman" w:hAnsi="Times New Roman" w:cs="Times New Roman"/>
          <w:b/>
          <w:spacing w:val="1"/>
          <w:sz w:val="24"/>
          <w:szCs w:val="24"/>
        </w:rPr>
        <w:t xml:space="preserve"> </w:t>
      </w:r>
      <w:r w:rsidRPr="00965158">
        <w:rPr>
          <w:rFonts w:ascii="Times New Roman" w:hAnsi="Times New Roman" w:cs="Times New Roman"/>
          <w:b/>
          <w:sz w:val="24"/>
          <w:szCs w:val="24"/>
        </w:rPr>
        <w:t>муниципальной</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услуги,</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в</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том</w:t>
      </w:r>
      <w:r w:rsidRPr="00965158">
        <w:rPr>
          <w:rFonts w:ascii="Times New Roman" w:hAnsi="Times New Roman" w:cs="Times New Roman"/>
          <w:b/>
          <w:spacing w:val="-1"/>
          <w:sz w:val="24"/>
          <w:szCs w:val="24"/>
        </w:rPr>
        <w:t xml:space="preserve"> </w:t>
      </w:r>
      <w:r w:rsidRPr="00965158">
        <w:rPr>
          <w:rFonts w:ascii="Times New Roman" w:hAnsi="Times New Roman" w:cs="Times New Roman"/>
          <w:b/>
          <w:sz w:val="24"/>
          <w:szCs w:val="24"/>
        </w:rPr>
        <w:t>числе</w:t>
      </w:r>
      <w:r w:rsidRPr="00965158">
        <w:rPr>
          <w:rFonts w:ascii="Times New Roman" w:hAnsi="Times New Roman" w:cs="Times New Roman"/>
          <w:b/>
          <w:spacing w:val="-5"/>
          <w:sz w:val="24"/>
          <w:szCs w:val="24"/>
        </w:rPr>
        <w:t xml:space="preserve"> </w:t>
      </w:r>
      <w:r w:rsidRPr="00965158">
        <w:rPr>
          <w:rFonts w:ascii="Times New Roman" w:hAnsi="Times New Roman" w:cs="Times New Roman"/>
          <w:b/>
          <w:sz w:val="24"/>
          <w:szCs w:val="24"/>
        </w:rPr>
        <w:t>со</w:t>
      </w:r>
      <w:r w:rsidRPr="00965158">
        <w:rPr>
          <w:rFonts w:ascii="Times New Roman" w:hAnsi="Times New Roman" w:cs="Times New Roman"/>
          <w:b/>
          <w:spacing w:val="-1"/>
          <w:sz w:val="24"/>
          <w:szCs w:val="24"/>
        </w:rPr>
        <w:t xml:space="preserve"> </w:t>
      </w:r>
      <w:r w:rsidRPr="00965158">
        <w:rPr>
          <w:rFonts w:ascii="Times New Roman" w:hAnsi="Times New Roman" w:cs="Times New Roman"/>
          <w:b/>
          <w:sz w:val="24"/>
          <w:szCs w:val="24"/>
        </w:rPr>
        <w:t>стороны</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граждан,  их объединений</w:t>
      </w:r>
      <w:r w:rsidRPr="00965158">
        <w:rPr>
          <w:rFonts w:ascii="Times New Roman" w:hAnsi="Times New Roman" w:cs="Times New Roman"/>
          <w:b/>
          <w:spacing w:val="-1"/>
          <w:sz w:val="24"/>
          <w:szCs w:val="24"/>
        </w:rPr>
        <w:t xml:space="preserve"> </w:t>
      </w:r>
      <w:r w:rsidRPr="00965158">
        <w:rPr>
          <w:rFonts w:ascii="Times New Roman" w:hAnsi="Times New Roman" w:cs="Times New Roman"/>
          <w:b/>
          <w:sz w:val="24"/>
          <w:szCs w:val="24"/>
        </w:rPr>
        <w:t>и</w:t>
      </w:r>
      <w:r w:rsidRPr="00965158">
        <w:rPr>
          <w:rFonts w:ascii="Times New Roman" w:hAnsi="Times New Roman" w:cs="Times New Roman"/>
          <w:b/>
          <w:spacing w:val="-2"/>
          <w:sz w:val="24"/>
          <w:szCs w:val="24"/>
        </w:rPr>
        <w:t xml:space="preserve"> </w:t>
      </w:r>
      <w:r w:rsidRPr="00965158">
        <w:rPr>
          <w:rFonts w:ascii="Times New Roman" w:hAnsi="Times New Roman" w:cs="Times New Roman"/>
          <w:b/>
          <w:sz w:val="24"/>
          <w:szCs w:val="24"/>
        </w:rPr>
        <w:t>организаций</w:t>
      </w:r>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lastRenderedPageBreak/>
        <w:t>4.8.</w:t>
      </w:r>
      <w:r w:rsidRPr="00965158">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965158">
        <w:rPr>
          <w:rFonts w:ascii="Times New Roman" w:hAnsi="Times New Roman" w:cs="Times New Roman"/>
          <w:sz w:val="24"/>
          <w:szCs w:val="24"/>
        </w:rPr>
        <w:t>контроль за</w:t>
      </w:r>
      <w:proofErr w:type="gramEnd"/>
      <w:r w:rsidRPr="0096515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Граждане, их объединения и организации также имеют право:</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4.9.</w:t>
      </w:r>
      <w:r w:rsidRPr="00965158">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14C6" w:rsidRPr="00965158" w:rsidRDefault="00FC14C6" w:rsidP="00965158">
      <w:pPr>
        <w:pStyle w:val="a5"/>
        <w:spacing w:line="276" w:lineRule="auto"/>
        <w:ind w:firstLine="709"/>
        <w:jc w:val="both"/>
        <w:rPr>
          <w:rFonts w:ascii="Times New Roman" w:hAnsi="Times New Roman" w:cs="Times New Roman"/>
          <w:sz w:val="24"/>
          <w:szCs w:val="24"/>
        </w:rPr>
      </w:pPr>
      <w:r w:rsidRPr="009651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 xml:space="preserve">V. </w:t>
      </w:r>
      <w:proofErr w:type="gramStart"/>
      <w:r w:rsidRPr="00965158">
        <w:rPr>
          <w:rFonts w:ascii="Times New Roman" w:hAnsi="Times New Roman" w:cs="Times New Roman"/>
          <w:b/>
          <w:sz w:val="24"/>
          <w:szCs w:val="24"/>
        </w:rPr>
        <w:t>Досудебный (внесудебный) порядок обжалования решений и действий</w:t>
      </w:r>
      <w:r w:rsidRPr="00965158">
        <w:rPr>
          <w:rFonts w:ascii="Times New Roman" w:hAnsi="Times New Roman" w:cs="Times New Roman"/>
          <w:b/>
          <w:spacing w:val="1"/>
          <w:sz w:val="24"/>
          <w:szCs w:val="24"/>
        </w:rPr>
        <w:t xml:space="preserve"> </w:t>
      </w:r>
      <w:r w:rsidRPr="00965158">
        <w:rPr>
          <w:rFonts w:ascii="Times New Roman" w:hAnsi="Times New Roman" w:cs="Times New Roman"/>
          <w:b/>
          <w:sz w:val="24"/>
          <w:szCs w:val="24"/>
        </w:rPr>
        <w:t>(бездействия)</w:t>
      </w:r>
      <w:r w:rsidRPr="00965158">
        <w:rPr>
          <w:rFonts w:ascii="Times New Roman" w:hAnsi="Times New Roman" w:cs="Times New Roman"/>
          <w:b/>
          <w:spacing w:val="-7"/>
          <w:sz w:val="24"/>
          <w:szCs w:val="24"/>
        </w:rPr>
        <w:t xml:space="preserve"> </w:t>
      </w:r>
      <w:r w:rsidRPr="00965158">
        <w:rPr>
          <w:rFonts w:ascii="Times New Roman" w:hAnsi="Times New Roman" w:cs="Times New Roman"/>
          <w:b/>
          <w:sz w:val="24"/>
          <w:szCs w:val="24"/>
        </w:rPr>
        <w:t>органа, предоставляющего муниципальную услугу, многофункционального центра, а также должностных лиц,</w:t>
      </w:r>
      <w:r w:rsidR="00965158">
        <w:rPr>
          <w:rFonts w:ascii="Times New Roman" w:hAnsi="Times New Roman" w:cs="Times New Roman"/>
          <w:b/>
          <w:sz w:val="24"/>
          <w:szCs w:val="24"/>
        </w:rPr>
        <w:t xml:space="preserve"> </w:t>
      </w:r>
      <w:r w:rsidRPr="00965158">
        <w:rPr>
          <w:rFonts w:ascii="Times New Roman" w:hAnsi="Times New Roman" w:cs="Times New Roman"/>
          <w:b/>
          <w:sz w:val="24"/>
          <w:szCs w:val="24"/>
        </w:rPr>
        <w:t>муниципальных служащих, работников</w:t>
      </w:r>
      <w:proofErr w:type="gramEnd"/>
    </w:p>
    <w:p w:rsidR="00FC14C6" w:rsidRPr="00965158" w:rsidRDefault="00FC14C6" w:rsidP="00965158">
      <w:pPr>
        <w:pStyle w:val="a5"/>
        <w:spacing w:line="276" w:lineRule="auto"/>
        <w:ind w:firstLine="709"/>
        <w:jc w:val="both"/>
        <w:rPr>
          <w:rFonts w:ascii="Times New Roman" w:hAnsi="Times New Roman" w:cs="Times New Roman"/>
          <w:sz w:val="24"/>
          <w:szCs w:val="24"/>
        </w:rPr>
      </w:pP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proofErr w:type="gramStart"/>
      <w:r w:rsidRPr="00965158">
        <w:rPr>
          <w:rFonts w:ascii="Times New Roman" w:hAnsi="Times New Roman" w:cs="Times New Roman"/>
          <w:color w:val="000000" w:themeColor="text1"/>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965158">
        <w:rPr>
          <w:rFonts w:ascii="Times New Roman" w:hAnsi="Times New Roman" w:cs="Times New Roman"/>
          <w:color w:val="000000" w:themeColor="text1"/>
          <w:sz w:val="24"/>
          <w:szCs w:val="24"/>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В случае обжалования решения должностного лица уполномоченного органа, жалоба подается заместителю главы поселения, курирующему деятельность специалистов либо главе муниципального образования.</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lastRenderedPageBreak/>
        <w:t>-Федеральный закон от 27 июля 2010 года № 210-ФЗ «Об организации предоставления государственных и муниципальных услуг»;</w:t>
      </w:r>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proofErr w:type="gramStart"/>
      <w:r w:rsidRPr="00965158">
        <w:rPr>
          <w:rFonts w:ascii="Times New Roman" w:hAnsi="Times New Roman" w:cs="Times New Roman"/>
          <w:color w:val="000000" w:themeColor="text1"/>
          <w:sz w:val="24"/>
          <w:szCs w:val="24"/>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FC14C6" w:rsidRPr="00965158" w:rsidRDefault="00FC14C6" w:rsidP="00965158">
      <w:pPr>
        <w:pStyle w:val="a5"/>
        <w:spacing w:line="276" w:lineRule="auto"/>
        <w:ind w:firstLine="709"/>
        <w:jc w:val="both"/>
        <w:rPr>
          <w:rFonts w:ascii="Times New Roman" w:hAnsi="Times New Roman" w:cs="Times New Roman"/>
          <w:color w:val="000000" w:themeColor="text1"/>
          <w:sz w:val="24"/>
          <w:szCs w:val="24"/>
        </w:rPr>
      </w:pPr>
      <w:r w:rsidRPr="00965158">
        <w:rPr>
          <w:rFonts w:ascii="Times New Roman" w:hAnsi="Times New Roman" w:cs="Times New Roman"/>
          <w:color w:val="000000" w:themeColor="text1"/>
          <w:sz w:val="24"/>
          <w:szCs w:val="24"/>
        </w:rPr>
        <w:t>-Постановлением</w:t>
      </w:r>
      <w:r w:rsidRPr="00965158">
        <w:rPr>
          <w:rFonts w:ascii="Times New Roman" w:hAnsi="Times New Roman" w:cs="Times New Roman"/>
          <w:color w:val="000000" w:themeColor="text1"/>
          <w:spacing w:val="12"/>
          <w:sz w:val="24"/>
          <w:szCs w:val="24"/>
        </w:rPr>
        <w:t xml:space="preserve"> </w:t>
      </w:r>
      <w:r w:rsidRPr="00965158">
        <w:rPr>
          <w:rFonts w:ascii="Times New Roman" w:hAnsi="Times New Roman" w:cs="Times New Roman"/>
          <w:color w:val="000000" w:themeColor="text1"/>
          <w:sz w:val="24"/>
          <w:szCs w:val="24"/>
        </w:rPr>
        <w:t>Правительства</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Российской</w:t>
      </w:r>
      <w:r w:rsidRPr="00965158">
        <w:rPr>
          <w:rFonts w:ascii="Times New Roman" w:hAnsi="Times New Roman" w:cs="Times New Roman"/>
          <w:color w:val="000000" w:themeColor="text1"/>
          <w:spacing w:val="16"/>
          <w:sz w:val="24"/>
          <w:szCs w:val="24"/>
        </w:rPr>
        <w:t xml:space="preserve"> </w:t>
      </w:r>
      <w:r w:rsidRPr="00965158">
        <w:rPr>
          <w:rFonts w:ascii="Times New Roman" w:hAnsi="Times New Roman" w:cs="Times New Roman"/>
          <w:color w:val="000000" w:themeColor="text1"/>
          <w:sz w:val="24"/>
          <w:szCs w:val="24"/>
        </w:rPr>
        <w:t>Федерации</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от</w:t>
      </w:r>
      <w:r w:rsidRPr="00965158">
        <w:rPr>
          <w:rFonts w:ascii="Times New Roman" w:hAnsi="Times New Roman" w:cs="Times New Roman"/>
          <w:color w:val="000000" w:themeColor="text1"/>
          <w:spacing w:val="11"/>
          <w:sz w:val="24"/>
          <w:szCs w:val="24"/>
        </w:rPr>
        <w:t xml:space="preserve"> </w:t>
      </w:r>
      <w:r w:rsidRPr="00965158">
        <w:rPr>
          <w:rFonts w:ascii="Times New Roman" w:hAnsi="Times New Roman" w:cs="Times New Roman"/>
          <w:color w:val="000000" w:themeColor="text1"/>
          <w:sz w:val="24"/>
          <w:szCs w:val="24"/>
        </w:rPr>
        <w:t>20</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ноября</w:t>
      </w:r>
      <w:r w:rsidRPr="00965158">
        <w:rPr>
          <w:rFonts w:ascii="Times New Roman" w:hAnsi="Times New Roman" w:cs="Times New Roman"/>
          <w:color w:val="000000" w:themeColor="text1"/>
          <w:spacing w:val="13"/>
          <w:sz w:val="24"/>
          <w:szCs w:val="24"/>
        </w:rPr>
        <w:t xml:space="preserve"> </w:t>
      </w:r>
      <w:r w:rsidRPr="00965158">
        <w:rPr>
          <w:rFonts w:ascii="Times New Roman" w:hAnsi="Times New Roman" w:cs="Times New Roman"/>
          <w:color w:val="000000" w:themeColor="text1"/>
          <w:sz w:val="24"/>
          <w:szCs w:val="24"/>
        </w:rPr>
        <w:t>2012</w:t>
      </w:r>
      <w:r w:rsidRPr="00965158">
        <w:rPr>
          <w:rFonts w:ascii="Times New Roman" w:hAnsi="Times New Roman" w:cs="Times New Roman"/>
          <w:color w:val="000000" w:themeColor="text1"/>
          <w:spacing w:val="17"/>
          <w:sz w:val="24"/>
          <w:szCs w:val="24"/>
        </w:rPr>
        <w:t xml:space="preserve"> </w:t>
      </w:r>
      <w:r w:rsidRPr="00965158">
        <w:rPr>
          <w:rFonts w:ascii="Times New Roman" w:hAnsi="Times New Roman" w:cs="Times New Roman"/>
          <w:color w:val="000000" w:themeColor="text1"/>
          <w:sz w:val="24"/>
          <w:szCs w:val="24"/>
        </w:rPr>
        <w:t>года №</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1198</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«О</w:t>
      </w:r>
      <w:r w:rsidRPr="00965158">
        <w:rPr>
          <w:rFonts w:ascii="Times New Roman" w:hAnsi="Times New Roman" w:cs="Times New Roman"/>
          <w:color w:val="000000" w:themeColor="text1"/>
          <w:spacing w:val="-15"/>
          <w:sz w:val="24"/>
          <w:szCs w:val="24"/>
        </w:rPr>
        <w:t xml:space="preserve"> </w:t>
      </w:r>
      <w:r w:rsidRPr="00965158">
        <w:rPr>
          <w:rFonts w:ascii="Times New Roman" w:hAnsi="Times New Roman" w:cs="Times New Roman"/>
          <w:color w:val="000000" w:themeColor="text1"/>
          <w:sz w:val="24"/>
          <w:szCs w:val="24"/>
        </w:rPr>
        <w:t>федеральной</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государственной</w:t>
      </w:r>
      <w:r w:rsidRPr="00965158">
        <w:rPr>
          <w:rFonts w:ascii="Times New Roman" w:hAnsi="Times New Roman" w:cs="Times New Roman"/>
          <w:color w:val="000000" w:themeColor="text1"/>
          <w:spacing w:val="-14"/>
          <w:sz w:val="24"/>
          <w:szCs w:val="24"/>
        </w:rPr>
        <w:t xml:space="preserve"> </w:t>
      </w:r>
      <w:r w:rsidRPr="00965158">
        <w:rPr>
          <w:rFonts w:ascii="Times New Roman" w:hAnsi="Times New Roman" w:cs="Times New Roman"/>
          <w:color w:val="000000" w:themeColor="text1"/>
          <w:sz w:val="24"/>
          <w:szCs w:val="24"/>
        </w:rPr>
        <w:t>информационной</w:t>
      </w:r>
      <w:r w:rsidRPr="00965158">
        <w:rPr>
          <w:rFonts w:ascii="Times New Roman" w:hAnsi="Times New Roman" w:cs="Times New Roman"/>
          <w:color w:val="000000" w:themeColor="text1"/>
          <w:spacing w:val="-15"/>
          <w:sz w:val="24"/>
          <w:szCs w:val="24"/>
        </w:rPr>
        <w:t xml:space="preserve"> </w:t>
      </w:r>
      <w:r w:rsidRPr="00965158">
        <w:rPr>
          <w:rFonts w:ascii="Times New Roman" w:hAnsi="Times New Roman" w:cs="Times New Roman"/>
          <w:color w:val="000000" w:themeColor="text1"/>
          <w:sz w:val="24"/>
          <w:szCs w:val="24"/>
        </w:rPr>
        <w:t>системе,</w:t>
      </w:r>
      <w:r w:rsidRPr="00965158">
        <w:rPr>
          <w:rFonts w:ascii="Times New Roman" w:hAnsi="Times New Roman" w:cs="Times New Roman"/>
          <w:color w:val="000000" w:themeColor="text1"/>
          <w:spacing w:val="-15"/>
          <w:sz w:val="24"/>
          <w:szCs w:val="24"/>
        </w:rPr>
        <w:t xml:space="preserve"> </w:t>
      </w:r>
      <w:r w:rsidRPr="00965158">
        <w:rPr>
          <w:rFonts w:ascii="Times New Roman" w:hAnsi="Times New Roman" w:cs="Times New Roman"/>
          <w:color w:val="000000" w:themeColor="text1"/>
          <w:sz w:val="24"/>
          <w:szCs w:val="24"/>
        </w:rPr>
        <w:t>обеспечивающей</w:t>
      </w:r>
      <w:r w:rsidRPr="00965158">
        <w:rPr>
          <w:rFonts w:ascii="Times New Roman" w:hAnsi="Times New Roman" w:cs="Times New Roman"/>
          <w:color w:val="000000" w:themeColor="text1"/>
          <w:spacing w:val="-68"/>
          <w:sz w:val="24"/>
          <w:szCs w:val="24"/>
        </w:rPr>
        <w:t xml:space="preserve"> </w:t>
      </w:r>
      <w:r w:rsidRPr="00965158">
        <w:rPr>
          <w:rFonts w:ascii="Times New Roman" w:hAnsi="Times New Roman" w:cs="Times New Roman"/>
          <w:color w:val="000000" w:themeColor="text1"/>
          <w:sz w:val="24"/>
          <w:szCs w:val="24"/>
        </w:rPr>
        <w:t>процесс</w:t>
      </w:r>
      <w:r w:rsidRPr="00965158">
        <w:rPr>
          <w:rFonts w:ascii="Times New Roman" w:hAnsi="Times New Roman" w:cs="Times New Roman"/>
          <w:color w:val="000000" w:themeColor="text1"/>
          <w:spacing w:val="-7"/>
          <w:sz w:val="24"/>
          <w:szCs w:val="24"/>
        </w:rPr>
        <w:t xml:space="preserve"> </w:t>
      </w:r>
      <w:r w:rsidRPr="00965158">
        <w:rPr>
          <w:rFonts w:ascii="Times New Roman" w:hAnsi="Times New Roman" w:cs="Times New Roman"/>
          <w:color w:val="000000" w:themeColor="text1"/>
          <w:sz w:val="24"/>
          <w:szCs w:val="24"/>
        </w:rPr>
        <w:t>досудебного</w:t>
      </w:r>
      <w:r w:rsidRPr="00965158">
        <w:rPr>
          <w:rFonts w:ascii="Times New Roman" w:hAnsi="Times New Roman" w:cs="Times New Roman"/>
          <w:color w:val="000000" w:themeColor="text1"/>
          <w:spacing w:val="-6"/>
          <w:sz w:val="24"/>
          <w:szCs w:val="24"/>
        </w:rPr>
        <w:t xml:space="preserve"> </w:t>
      </w:r>
      <w:r w:rsidRPr="00965158">
        <w:rPr>
          <w:rFonts w:ascii="Times New Roman" w:hAnsi="Times New Roman" w:cs="Times New Roman"/>
          <w:color w:val="000000" w:themeColor="text1"/>
          <w:sz w:val="24"/>
          <w:szCs w:val="24"/>
        </w:rPr>
        <w:t>(внесудебного)</w:t>
      </w:r>
      <w:r w:rsidRPr="00965158">
        <w:rPr>
          <w:rFonts w:ascii="Times New Roman" w:hAnsi="Times New Roman" w:cs="Times New Roman"/>
          <w:color w:val="000000" w:themeColor="text1"/>
          <w:spacing w:val="-6"/>
          <w:sz w:val="24"/>
          <w:szCs w:val="24"/>
        </w:rPr>
        <w:t xml:space="preserve"> </w:t>
      </w:r>
      <w:r w:rsidRPr="00965158">
        <w:rPr>
          <w:rFonts w:ascii="Times New Roman" w:hAnsi="Times New Roman" w:cs="Times New Roman"/>
          <w:color w:val="000000" w:themeColor="text1"/>
          <w:sz w:val="24"/>
          <w:szCs w:val="24"/>
        </w:rPr>
        <w:t>обжалования</w:t>
      </w:r>
      <w:r w:rsidRPr="00965158">
        <w:rPr>
          <w:rFonts w:ascii="Times New Roman" w:hAnsi="Times New Roman" w:cs="Times New Roman"/>
          <w:color w:val="000000" w:themeColor="text1"/>
          <w:spacing w:val="-6"/>
          <w:sz w:val="24"/>
          <w:szCs w:val="24"/>
        </w:rPr>
        <w:t xml:space="preserve"> </w:t>
      </w:r>
      <w:r w:rsidRPr="00965158">
        <w:rPr>
          <w:rFonts w:ascii="Times New Roman" w:hAnsi="Times New Roman" w:cs="Times New Roman"/>
          <w:color w:val="000000" w:themeColor="text1"/>
          <w:sz w:val="24"/>
          <w:szCs w:val="24"/>
        </w:rPr>
        <w:t>решений</w:t>
      </w:r>
      <w:r w:rsidRPr="00965158">
        <w:rPr>
          <w:rFonts w:ascii="Times New Roman" w:hAnsi="Times New Roman" w:cs="Times New Roman"/>
          <w:color w:val="000000" w:themeColor="text1"/>
          <w:spacing w:val="-8"/>
          <w:sz w:val="24"/>
          <w:szCs w:val="24"/>
        </w:rPr>
        <w:t xml:space="preserve"> </w:t>
      </w:r>
      <w:r w:rsidRPr="00965158">
        <w:rPr>
          <w:rFonts w:ascii="Times New Roman" w:hAnsi="Times New Roman" w:cs="Times New Roman"/>
          <w:color w:val="000000" w:themeColor="text1"/>
          <w:sz w:val="24"/>
          <w:szCs w:val="24"/>
        </w:rPr>
        <w:t>и</w:t>
      </w:r>
      <w:r w:rsidRPr="00965158">
        <w:rPr>
          <w:rFonts w:ascii="Times New Roman" w:hAnsi="Times New Roman" w:cs="Times New Roman"/>
          <w:color w:val="000000" w:themeColor="text1"/>
          <w:spacing w:val="-6"/>
          <w:sz w:val="24"/>
          <w:szCs w:val="24"/>
        </w:rPr>
        <w:t xml:space="preserve"> </w:t>
      </w:r>
      <w:r w:rsidRPr="00965158">
        <w:rPr>
          <w:rFonts w:ascii="Times New Roman" w:hAnsi="Times New Roman" w:cs="Times New Roman"/>
          <w:color w:val="000000" w:themeColor="text1"/>
          <w:sz w:val="24"/>
          <w:szCs w:val="24"/>
        </w:rPr>
        <w:t>действий</w:t>
      </w:r>
      <w:r w:rsidRPr="00965158">
        <w:rPr>
          <w:rFonts w:ascii="Times New Roman" w:hAnsi="Times New Roman" w:cs="Times New Roman"/>
          <w:color w:val="000000" w:themeColor="text1"/>
          <w:spacing w:val="-7"/>
          <w:sz w:val="24"/>
          <w:szCs w:val="24"/>
        </w:rPr>
        <w:t xml:space="preserve"> </w:t>
      </w:r>
      <w:r w:rsidRPr="00965158">
        <w:rPr>
          <w:rFonts w:ascii="Times New Roman" w:hAnsi="Times New Roman" w:cs="Times New Roman"/>
          <w:color w:val="000000" w:themeColor="text1"/>
          <w:sz w:val="24"/>
          <w:szCs w:val="24"/>
        </w:rPr>
        <w:t>(бездействия),</w:t>
      </w:r>
      <w:r w:rsidRPr="00965158">
        <w:rPr>
          <w:rFonts w:ascii="Times New Roman" w:hAnsi="Times New Roman" w:cs="Times New Roman"/>
          <w:color w:val="000000" w:themeColor="text1"/>
          <w:spacing w:val="-67"/>
          <w:sz w:val="24"/>
          <w:szCs w:val="24"/>
        </w:rPr>
        <w:t xml:space="preserve"> </w:t>
      </w:r>
      <w:r w:rsidRPr="00965158">
        <w:rPr>
          <w:rFonts w:ascii="Times New Roman" w:hAnsi="Times New Roman" w:cs="Times New Roman"/>
          <w:color w:val="000000" w:themeColor="text1"/>
          <w:sz w:val="24"/>
          <w:szCs w:val="24"/>
        </w:rPr>
        <w:t>совершенных</w:t>
      </w:r>
      <w:r w:rsidRPr="00965158">
        <w:rPr>
          <w:rFonts w:ascii="Times New Roman" w:hAnsi="Times New Roman" w:cs="Times New Roman"/>
          <w:color w:val="000000" w:themeColor="text1"/>
          <w:spacing w:val="-5"/>
          <w:sz w:val="24"/>
          <w:szCs w:val="24"/>
        </w:rPr>
        <w:t xml:space="preserve"> </w:t>
      </w:r>
      <w:r w:rsidRPr="00965158">
        <w:rPr>
          <w:rFonts w:ascii="Times New Roman" w:hAnsi="Times New Roman" w:cs="Times New Roman"/>
          <w:color w:val="000000" w:themeColor="text1"/>
          <w:sz w:val="24"/>
          <w:szCs w:val="24"/>
        </w:rPr>
        <w:t>при</w:t>
      </w:r>
      <w:r w:rsidRPr="00965158">
        <w:rPr>
          <w:rFonts w:ascii="Times New Roman" w:hAnsi="Times New Roman" w:cs="Times New Roman"/>
          <w:color w:val="000000" w:themeColor="text1"/>
          <w:spacing w:val="-2"/>
          <w:sz w:val="24"/>
          <w:szCs w:val="24"/>
        </w:rPr>
        <w:t xml:space="preserve"> </w:t>
      </w:r>
      <w:r w:rsidRPr="00965158">
        <w:rPr>
          <w:rFonts w:ascii="Times New Roman" w:hAnsi="Times New Roman" w:cs="Times New Roman"/>
          <w:color w:val="000000" w:themeColor="text1"/>
          <w:sz w:val="24"/>
          <w:szCs w:val="24"/>
        </w:rPr>
        <w:t>предоставлении</w:t>
      </w:r>
      <w:r w:rsidRPr="00965158">
        <w:rPr>
          <w:rFonts w:ascii="Times New Roman" w:hAnsi="Times New Roman" w:cs="Times New Roman"/>
          <w:color w:val="000000" w:themeColor="text1"/>
          <w:spacing w:val="-1"/>
          <w:sz w:val="24"/>
          <w:szCs w:val="24"/>
        </w:rPr>
        <w:t xml:space="preserve"> </w:t>
      </w:r>
      <w:r w:rsidRPr="00965158">
        <w:rPr>
          <w:rFonts w:ascii="Times New Roman" w:hAnsi="Times New Roman" w:cs="Times New Roman"/>
          <w:color w:val="000000" w:themeColor="text1"/>
          <w:sz w:val="24"/>
          <w:szCs w:val="24"/>
        </w:rPr>
        <w:t>государственных</w:t>
      </w:r>
      <w:r w:rsidRPr="00965158">
        <w:rPr>
          <w:rFonts w:ascii="Times New Roman" w:hAnsi="Times New Roman" w:cs="Times New Roman"/>
          <w:color w:val="000000" w:themeColor="text1"/>
          <w:spacing w:val="-5"/>
          <w:sz w:val="24"/>
          <w:szCs w:val="24"/>
        </w:rPr>
        <w:t xml:space="preserve"> </w:t>
      </w:r>
      <w:r w:rsidRPr="00965158">
        <w:rPr>
          <w:rFonts w:ascii="Times New Roman" w:hAnsi="Times New Roman" w:cs="Times New Roman"/>
          <w:color w:val="000000" w:themeColor="text1"/>
          <w:sz w:val="24"/>
          <w:szCs w:val="24"/>
        </w:rPr>
        <w:t>и</w:t>
      </w:r>
      <w:r w:rsidRPr="00965158">
        <w:rPr>
          <w:rFonts w:ascii="Times New Roman" w:hAnsi="Times New Roman" w:cs="Times New Roman"/>
          <w:color w:val="000000" w:themeColor="text1"/>
          <w:spacing w:val="-2"/>
          <w:sz w:val="24"/>
          <w:szCs w:val="24"/>
        </w:rPr>
        <w:t xml:space="preserve"> </w:t>
      </w:r>
      <w:r w:rsidRPr="00965158">
        <w:rPr>
          <w:rFonts w:ascii="Times New Roman" w:hAnsi="Times New Roman" w:cs="Times New Roman"/>
          <w:color w:val="000000" w:themeColor="text1"/>
          <w:sz w:val="24"/>
          <w:szCs w:val="24"/>
        </w:rPr>
        <w:t>муниципальных услуг».</w:t>
      </w:r>
    </w:p>
    <w:p w:rsidR="00FC14C6" w:rsidRPr="00965158" w:rsidRDefault="00FC14C6" w:rsidP="00965158">
      <w:pPr>
        <w:pStyle w:val="a5"/>
        <w:spacing w:line="276" w:lineRule="auto"/>
        <w:jc w:val="both"/>
        <w:rPr>
          <w:rFonts w:ascii="Times New Roman" w:hAnsi="Times New Roman" w:cs="Times New Roman"/>
          <w:sz w:val="24"/>
          <w:szCs w:val="24"/>
        </w:rPr>
      </w:pPr>
    </w:p>
    <w:p w:rsidR="00FC14C6" w:rsidRPr="00965158" w:rsidRDefault="00FC14C6" w:rsidP="00965158">
      <w:pPr>
        <w:pStyle w:val="a5"/>
        <w:jc w:val="right"/>
        <w:rPr>
          <w:rFonts w:ascii="Times New Roman" w:hAnsi="Times New Roman" w:cs="Times New Roman"/>
          <w:sz w:val="20"/>
          <w:szCs w:val="20"/>
        </w:rPr>
      </w:pP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Приложение № 1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к</w:t>
      </w:r>
      <w:r w:rsidRPr="00965158">
        <w:rPr>
          <w:rFonts w:ascii="Times New Roman" w:hAnsi="Times New Roman" w:cs="Times New Roman"/>
          <w:spacing w:val="-67"/>
          <w:sz w:val="20"/>
          <w:szCs w:val="20"/>
        </w:rPr>
        <w:t xml:space="preserve">                   </w:t>
      </w:r>
      <w:r w:rsidRPr="00965158">
        <w:rPr>
          <w:rFonts w:ascii="Times New Roman" w:hAnsi="Times New Roman" w:cs="Times New Roman"/>
          <w:sz w:val="20"/>
          <w:szCs w:val="20"/>
        </w:rPr>
        <w:t xml:space="preserve">Административному регламенту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предоставления муниципальной услуги</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«Установление сервитута (публичного сервитута)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в отношении земельного участка, находящегося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в государственной или муниципальной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собственности»</w:t>
      </w:r>
    </w:p>
    <w:p w:rsidR="00FC14C6" w:rsidRPr="00965158" w:rsidRDefault="00FC14C6" w:rsidP="00965158">
      <w:pPr>
        <w:pStyle w:val="a5"/>
        <w:jc w:val="right"/>
        <w:rPr>
          <w:rFonts w:ascii="Times New Roman" w:hAnsi="Times New Roman" w:cs="Times New Roman"/>
          <w:sz w:val="20"/>
          <w:szCs w:val="20"/>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Форма</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заявления</w:t>
      </w:r>
      <w:r w:rsidRPr="00965158">
        <w:rPr>
          <w:rFonts w:ascii="Times New Roman" w:hAnsi="Times New Roman" w:cs="Times New Roman"/>
          <w:b/>
          <w:spacing w:val="-6"/>
          <w:sz w:val="24"/>
          <w:szCs w:val="24"/>
        </w:rPr>
        <w:t xml:space="preserve"> </w:t>
      </w:r>
      <w:r w:rsidRPr="00965158">
        <w:rPr>
          <w:rFonts w:ascii="Times New Roman" w:hAnsi="Times New Roman" w:cs="Times New Roman"/>
          <w:b/>
          <w:sz w:val="24"/>
          <w:szCs w:val="24"/>
        </w:rPr>
        <w:t>о</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предоставлении</w:t>
      </w:r>
      <w:r w:rsidRPr="00965158">
        <w:rPr>
          <w:rFonts w:ascii="Times New Roman" w:hAnsi="Times New Roman" w:cs="Times New Roman"/>
          <w:b/>
          <w:spacing w:val="-4"/>
          <w:sz w:val="24"/>
          <w:szCs w:val="24"/>
        </w:rPr>
        <w:t xml:space="preserve"> </w:t>
      </w:r>
      <w:r w:rsidRPr="00965158">
        <w:rPr>
          <w:rFonts w:ascii="Times New Roman" w:hAnsi="Times New Roman" w:cs="Times New Roman"/>
          <w:b/>
          <w:sz w:val="24"/>
          <w:szCs w:val="24"/>
        </w:rPr>
        <w:t>муниципальной услуги</w:t>
      </w: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«Установление сервитута</w:t>
      </w: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в отношении земельного участка, находящегося</w:t>
      </w: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муниципальной собственности»</w:t>
      </w:r>
    </w:p>
    <w:p w:rsidR="00FC14C6" w:rsidRPr="00965158" w:rsidRDefault="00FC14C6" w:rsidP="00965158">
      <w:pPr>
        <w:pStyle w:val="a5"/>
        <w:jc w:val="center"/>
        <w:rPr>
          <w:rFonts w:ascii="Times New Roman" w:hAnsi="Times New Roman" w:cs="Times New Roman"/>
          <w:b/>
          <w:sz w:val="24"/>
          <w:szCs w:val="24"/>
        </w:rPr>
      </w:pPr>
    </w:p>
    <w:tbl>
      <w:tblPr>
        <w:tblStyle w:val="TableNormal"/>
        <w:tblW w:w="9094"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970"/>
        <w:gridCol w:w="856"/>
      </w:tblGrid>
      <w:tr w:rsidR="00FC14C6" w:rsidRPr="00965158" w:rsidTr="00FC14C6">
        <w:trPr>
          <w:trHeight w:val="374"/>
        </w:trPr>
        <w:tc>
          <w:tcPr>
            <w:tcW w:w="9091" w:type="dxa"/>
            <w:gridSpan w:val="3"/>
          </w:tcPr>
          <w:p w:rsidR="00FC14C6" w:rsidRPr="00965158" w:rsidRDefault="00FC14C6" w:rsidP="00FC14C6">
            <w:pPr>
              <w:pStyle w:val="TableParagraph"/>
              <w:spacing w:line="360" w:lineRule="auto"/>
              <w:rPr>
                <w:b/>
                <w:sz w:val="20"/>
                <w:szCs w:val="20"/>
                <w:lang w:val="ru-RU"/>
              </w:rPr>
            </w:pPr>
          </w:p>
          <w:p w:rsidR="00FC14C6" w:rsidRPr="00965158" w:rsidRDefault="00FC14C6" w:rsidP="00FC14C6">
            <w:pPr>
              <w:pStyle w:val="TableParagraph"/>
              <w:spacing w:line="360" w:lineRule="auto"/>
              <w:jc w:val="center"/>
              <w:rPr>
                <w:sz w:val="20"/>
                <w:szCs w:val="20"/>
                <w:lang w:val="ru-RU"/>
              </w:rPr>
            </w:pPr>
            <w:r w:rsidRPr="00965158">
              <w:rPr>
                <w:sz w:val="20"/>
                <w:szCs w:val="20"/>
                <w:lang w:val="ru-RU"/>
              </w:rPr>
              <w:t>(наименование</w:t>
            </w:r>
            <w:r w:rsidRPr="00965158">
              <w:rPr>
                <w:spacing w:val="-7"/>
                <w:sz w:val="20"/>
                <w:szCs w:val="20"/>
                <w:lang w:val="ru-RU"/>
              </w:rPr>
              <w:t xml:space="preserve"> уполномоченного </w:t>
            </w:r>
            <w:r w:rsidRPr="00965158">
              <w:rPr>
                <w:sz w:val="20"/>
                <w:szCs w:val="20"/>
                <w:lang w:val="ru-RU"/>
              </w:rPr>
              <w:t>органа)</w:t>
            </w:r>
          </w:p>
        </w:tc>
      </w:tr>
      <w:tr w:rsidR="00FC14C6" w:rsidRPr="00965158" w:rsidTr="00FC14C6">
        <w:trPr>
          <w:trHeight w:val="253"/>
        </w:trPr>
        <w:tc>
          <w:tcPr>
            <w:tcW w:w="9091" w:type="dxa"/>
            <w:gridSpan w:val="3"/>
          </w:tcPr>
          <w:p w:rsidR="00FC14C6" w:rsidRPr="00965158" w:rsidRDefault="00FC14C6" w:rsidP="00FC14C6">
            <w:pPr>
              <w:pStyle w:val="TableParagraph"/>
              <w:spacing w:line="360" w:lineRule="auto"/>
              <w:jc w:val="center"/>
              <w:rPr>
                <w:b/>
                <w:sz w:val="20"/>
                <w:szCs w:val="20"/>
              </w:rPr>
            </w:pPr>
            <w:proofErr w:type="spellStart"/>
            <w:r w:rsidRPr="00965158">
              <w:rPr>
                <w:b/>
                <w:sz w:val="20"/>
                <w:szCs w:val="20"/>
              </w:rPr>
              <w:t>Сведения</w:t>
            </w:r>
            <w:proofErr w:type="spellEnd"/>
            <w:r w:rsidRPr="00965158">
              <w:rPr>
                <w:b/>
                <w:spacing w:val="-3"/>
                <w:sz w:val="20"/>
                <w:szCs w:val="20"/>
              </w:rPr>
              <w:t xml:space="preserve"> </w:t>
            </w:r>
            <w:r w:rsidRPr="00965158">
              <w:rPr>
                <w:b/>
                <w:sz w:val="20"/>
                <w:szCs w:val="20"/>
              </w:rPr>
              <w:t>о</w:t>
            </w:r>
            <w:r w:rsidRPr="00965158">
              <w:rPr>
                <w:b/>
                <w:spacing w:val="-1"/>
                <w:sz w:val="20"/>
                <w:szCs w:val="20"/>
              </w:rPr>
              <w:t xml:space="preserve"> </w:t>
            </w:r>
            <w:proofErr w:type="spellStart"/>
            <w:r w:rsidRPr="00965158">
              <w:rPr>
                <w:b/>
                <w:sz w:val="20"/>
                <w:szCs w:val="20"/>
              </w:rPr>
              <w:t>заявителе</w:t>
            </w:r>
            <w:proofErr w:type="spellEnd"/>
          </w:p>
        </w:tc>
      </w:tr>
      <w:tr w:rsidR="00FC14C6" w:rsidRPr="00965158" w:rsidTr="00FC14C6">
        <w:trPr>
          <w:trHeight w:val="489"/>
        </w:trPr>
        <w:tc>
          <w:tcPr>
            <w:tcW w:w="4268" w:type="dxa"/>
          </w:tcPr>
          <w:p w:rsidR="00FC14C6" w:rsidRPr="00965158" w:rsidRDefault="00FC14C6" w:rsidP="00FC14C6">
            <w:pPr>
              <w:pStyle w:val="TableParagraph"/>
              <w:spacing w:line="360" w:lineRule="auto"/>
              <w:rPr>
                <w:b/>
                <w:sz w:val="20"/>
                <w:szCs w:val="20"/>
              </w:rPr>
            </w:pPr>
          </w:p>
          <w:p w:rsidR="00FC14C6" w:rsidRPr="00965158" w:rsidRDefault="00FC14C6" w:rsidP="00FC14C6">
            <w:pPr>
              <w:pStyle w:val="TableParagraph"/>
              <w:spacing w:line="360" w:lineRule="auto"/>
              <w:rPr>
                <w:sz w:val="20"/>
                <w:szCs w:val="20"/>
              </w:rPr>
            </w:pPr>
            <w:proofErr w:type="spellStart"/>
            <w:r w:rsidRPr="00965158">
              <w:rPr>
                <w:sz w:val="20"/>
                <w:szCs w:val="20"/>
              </w:rPr>
              <w:t>Заявитель</w:t>
            </w:r>
            <w:proofErr w:type="spellEnd"/>
            <w:r w:rsidRPr="00965158">
              <w:rPr>
                <w:spacing w:val="-4"/>
                <w:sz w:val="20"/>
                <w:szCs w:val="20"/>
              </w:rPr>
              <w:t xml:space="preserve"> </w:t>
            </w:r>
            <w:proofErr w:type="spellStart"/>
            <w:r w:rsidRPr="00965158">
              <w:rPr>
                <w:sz w:val="20"/>
                <w:szCs w:val="20"/>
              </w:rPr>
              <w:t>обратился</w:t>
            </w:r>
            <w:proofErr w:type="spellEnd"/>
            <w:r w:rsidRPr="00965158">
              <w:rPr>
                <w:spacing w:val="-4"/>
                <w:sz w:val="20"/>
                <w:szCs w:val="20"/>
              </w:rPr>
              <w:t xml:space="preserve"> </w:t>
            </w:r>
            <w:proofErr w:type="spellStart"/>
            <w:r w:rsidRPr="00965158">
              <w:rPr>
                <w:sz w:val="20"/>
                <w:szCs w:val="20"/>
              </w:rPr>
              <w:t>лично</w:t>
            </w:r>
            <w:proofErr w:type="spellEnd"/>
          </w:p>
        </w:tc>
        <w:tc>
          <w:tcPr>
            <w:tcW w:w="4823" w:type="dxa"/>
            <w:gridSpan w:val="2"/>
          </w:tcPr>
          <w:p w:rsidR="00FC14C6" w:rsidRPr="00965158" w:rsidRDefault="00FC14C6" w:rsidP="00EE3410">
            <w:pPr>
              <w:pStyle w:val="TableParagraph"/>
              <w:numPr>
                <w:ilvl w:val="0"/>
                <w:numId w:val="6"/>
              </w:numPr>
              <w:tabs>
                <w:tab w:val="left" w:pos="178"/>
              </w:tabs>
              <w:spacing w:line="360" w:lineRule="auto"/>
              <w:ind w:left="0" w:firstLine="0"/>
              <w:jc w:val="both"/>
              <w:rPr>
                <w:sz w:val="20"/>
                <w:szCs w:val="20"/>
              </w:rPr>
            </w:pPr>
            <w:proofErr w:type="spellStart"/>
            <w:r w:rsidRPr="00965158">
              <w:rPr>
                <w:sz w:val="20"/>
                <w:szCs w:val="20"/>
              </w:rPr>
              <w:t>Заявитель</w:t>
            </w:r>
            <w:proofErr w:type="spellEnd"/>
            <w:r w:rsidRPr="00965158">
              <w:rPr>
                <w:spacing w:val="-4"/>
                <w:sz w:val="20"/>
                <w:szCs w:val="20"/>
              </w:rPr>
              <w:t xml:space="preserve"> </w:t>
            </w:r>
            <w:proofErr w:type="spellStart"/>
            <w:r w:rsidRPr="00965158">
              <w:rPr>
                <w:sz w:val="20"/>
                <w:szCs w:val="20"/>
              </w:rPr>
              <w:t>обратился</w:t>
            </w:r>
            <w:proofErr w:type="spellEnd"/>
            <w:r w:rsidRPr="00965158">
              <w:rPr>
                <w:spacing w:val="-5"/>
                <w:sz w:val="20"/>
                <w:szCs w:val="20"/>
              </w:rPr>
              <w:t xml:space="preserve"> </w:t>
            </w:r>
            <w:proofErr w:type="spellStart"/>
            <w:r w:rsidRPr="00965158">
              <w:rPr>
                <w:sz w:val="20"/>
                <w:szCs w:val="20"/>
              </w:rPr>
              <w:t>лично</w:t>
            </w:r>
            <w:proofErr w:type="spellEnd"/>
          </w:p>
          <w:p w:rsidR="00FC14C6" w:rsidRPr="00965158" w:rsidRDefault="00FC14C6" w:rsidP="00EE3410">
            <w:pPr>
              <w:pStyle w:val="TableParagraph"/>
              <w:numPr>
                <w:ilvl w:val="0"/>
                <w:numId w:val="6"/>
              </w:numPr>
              <w:tabs>
                <w:tab w:val="left" w:pos="178"/>
              </w:tabs>
              <w:spacing w:line="360" w:lineRule="auto"/>
              <w:ind w:left="0" w:firstLine="0"/>
              <w:jc w:val="both"/>
              <w:rPr>
                <w:sz w:val="20"/>
                <w:szCs w:val="20"/>
              </w:rPr>
            </w:pPr>
            <w:proofErr w:type="spellStart"/>
            <w:r w:rsidRPr="00965158">
              <w:rPr>
                <w:sz w:val="20"/>
                <w:szCs w:val="20"/>
              </w:rPr>
              <w:t>Обратился</w:t>
            </w:r>
            <w:proofErr w:type="spellEnd"/>
            <w:r w:rsidRPr="00965158">
              <w:rPr>
                <w:spacing w:val="-3"/>
                <w:sz w:val="20"/>
                <w:szCs w:val="20"/>
              </w:rPr>
              <w:t xml:space="preserve"> </w:t>
            </w:r>
            <w:proofErr w:type="spellStart"/>
            <w:r w:rsidRPr="00965158">
              <w:rPr>
                <w:sz w:val="20"/>
                <w:szCs w:val="20"/>
              </w:rPr>
              <w:t>представитель</w:t>
            </w:r>
            <w:proofErr w:type="spellEnd"/>
            <w:r w:rsidRPr="00965158">
              <w:rPr>
                <w:spacing w:val="-2"/>
                <w:sz w:val="20"/>
                <w:szCs w:val="20"/>
              </w:rPr>
              <w:t xml:space="preserve"> </w:t>
            </w:r>
            <w:proofErr w:type="spellStart"/>
            <w:r w:rsidRPr="00965158">
              <w:rPr>
                <w:sz w:val="20"/>
                <w:szCs w:val="20"/>
              </w:rPr>
              <w:t>заявителя</w:t>
            </w:r>
            <w:proofErr w:type="spellEnd"/>
          </w:p>
        </w:tc>
      </w:tr>
      <w:tr w:rsidR="00FC14C6" w:rsidRPr="00965158" w:rsidTr="00FC14C6">
        <w:trPr>
          <w:trHeight w:val="249"/>
        </w:trPr>
        <w:tc>
          <w:tcPr>
            <w:tcW w:w="9091" w:type="dxa"/>
            <w:gridSpan w:val="3"/>
          </w:tcPr>
          <w:p w:rsidR="00FC14C6" w:rsidRPr="00965158" w:rsidRDefault="00FC14C6" w:rsidP="00FC14C6">
            <w:pPr>
              <w:pStyle w:val="TableParagraph"/>
              <w:spacing w:line="360" w:lineRule="auto"/>
              <w:jc w:val="center"/>
              <w:rPr>
                <w:b/>
                <w:sz w:val="20"/>
                <w:szCs w:val="20"/>
              </w:rPr>
            </w:pPr>
            <w:proofErr w:type="spellStart"/>
            <w:r w:rsidRPr="00965158">
              <w:rPr>
                <w:b/>
                <w:sz w:val="20"/>
                <w:szCs w:val="20"/>
              </w:rPr>
              <w:t>Данные</w:t>
            </w:r>
            <w:proofErr w:type="spellEnd"/>
            <w:r w:rsidRPr="00965158">
              <w:rPr>
                <w:b/>
                <w:spacing w:val="-3"/>
                <w:sz w:val="20"/>
                <w:szCs w:val="20"/>
              </w:rPr>
              <w:t xml:space="preserve"> </w:t>
            </w:r>
            <w:proofErr w:type="spellStart"/>
            <w:r w:rsidRPr="00965158">
              <w:rPr>
                <w:b/>
                <w:sz w:val="20"/>
                <w:szCs w:val="20"/>
              </w:rPr>
              <w:t>заявителя</w:t>
            </w:r>
            <w:proofErr w:type="spellEnd"/>
            <w:r w:rsidRPr="00965158">
              <w:rPr>
                <w:b/>
                <w:spacing w:val="-5"/>
                <w:sz w:val="20"/>
                <w:szCs w:val="20"/>
              </w:rPr>
              <w:t xml:space="preserve"> </w:t>
            </w:r>
            <w:proofErr w:type="spellStart"/>
            <w:r w:rsidRPr="00965158">
              <w:rPr>
                <w:b/>
                <w:sz w:val="20"/>
                <w:szCs w:val="20"/>
              </w:rPr>
              <w:t>Юридического</w:t>
            </w:r>
            <w:proofErr w:type="spellEnd"/>
            <w:r w:rsidRPr="00965158">
              <w:rPr>
                <w:b/>
                <w:spacing w:val="-3"/>
                <w:sz w:val="20"/>
                <w:szCs w:val="20"/>
              </w:rPr>
              <w:t xml:space="preserve"> </w:t>
            </w:r>
            <w:proofErr w:type="spellStart"/>
            <w:r w:rsidRPr="00965158">
              <w:rPr>
                <w:b/>
                <w:sz w:val="20"/>
                <w:szCs w:val="20"/>
              </w:rPr>
              <w:t>лица</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Полное</w:t>
            </w:r>
            <w:proofErr w:type="spellEnd"/>
            <w:r w:rsidRPr="00965158">
              <w:rPr>
                <w:spacing w:val="-6"/>
                <w:sz w:val="20"/>
                <w:szCs w:val="20"/>
              </w:rPr>
              <w:t xml:space="preserve"> </w:t>
            </w:r>
            <w:proofErr w:type="spellStart"/>
            <w:r w:rsidRPr="00965158">
              <w:rPr>
                <w:sz w:val="20"/>
                <w:szCs w:val="20"/>
              </w:rPr>
              <w:t>наименование</w:t>
            </w:r>
            <w:proofErr w:type="spellEnd"/>
            <w:r w:rsidRPr="00965158">
              <w:rPr>
                <w:spacing w:val="-6"/>
                <w:sz w:val="20"/>
                <w:szCs w:val="20"/>
              </w:rPr>
              <w:t xml:space="preserve"> </w:t>
            </w:r>
            <w:proofErr w:type="spellStart"/>
            <w:r w:rsidRPr="00965158">
              <w:rPr>
                <w:sz w:val="20"/>
                <w:szCs w:val="20"/>
              </w:rPr>
              <w:t>организации</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Сокращенное</w:t>
            </w:r>
            <w:proofErr w:type="spellEnd"/>
            <w:r w:rsidRPr="00965158">
              <w:rPr>
                <w:spacing w:val="-7"/>
                <w:sz w:val="20"/>
                <w:szCs w:val="20"/>
              </w:rPr>
              <w:t xml:space="preserve"> </w:t>
            </w:r>
            <w:proofErr w:type="spellStart"/>
            <w:r w:rsidRPr="00965158">
              <w:rPr>
                <w:sz w:val="20"/>
                <w:szCs w:val="20"/>
              </w:rPr>
              <w:t>наименование</w:t>
            </w:r>
            <w:proofErr w:type="spellEnd"/>
            <w:r w:rsidRPr="00965158">
              <w:rPr>
                <w:spacing w:val="-5"/>
                <w:sz w:val="20"/>
                <w:szCs w:val="20"/>
              </w:rPr>
              <w:t xml:space="preserve"> </w:t>
            </w:r>
            <w:proofErr w:type="spellStart"/>
            <w:r w:rsidRPr="00965158">
              <w:rPr>
                <w:sz w:val="20"/>
                <w:szCs w:val="20"/>
              </w:rPr>
              <w:t>организации</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Организационно-правовая</w:t>
            </w:r>
            <w:proofErr w:type="spellEnd"/>
            <w:r w:rsidRPr="00965158">
              <w:rPr>
                <w:spacing w:val="-9"/>
                <w:sz w:val="20"/>
                <w:szCs w:val="20"/>
              </w:rPr>
              <w:t xml:space="preserve"> </w:t>
            </w:r>
            <w:proofErr w:type="spellStart"/>
            <w:r w:rsidRPr="00965158">
              <w:rPr>
                <w:sz w:val="20"/>
                <w:szCs w:val="20"/>
              </w:rPr>
              <w:t>форма</w:t>
            </w:r>
            <w:proofErr w:type="spellEnd"/>
            <w:r w:rsidRPr="00965158">
              <w:rPr>
                <w:spacing w:val="-7"/>
                <w:sz w:val="20"/>
                <w:szCs w:val="20"/>
              </w:rPr>
              <w:t xml:space="preserve"> </w:t>
            </w:r>
            <w:proofErr w:type="spellStart"/>
            <w:r w:rsidRPr="00965158">
              <w:rPr>
                <w:sz w:val="20"/>
                <w:szCs w:val="20"/>
              </w:rPr>
              <w:t>организации</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r w:rsidRPr="00965158">
              <w:rPr>
                <w:sz w:val="20"/>
                <w:szCs w:val="20"/>
              </w:rPr>
              <w:t>ОГРН</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r w:rsidRPr="00965158">
              <w:rPr>
                <w:sz w:val="20"/>
                <w:szCs w:val="20"/>
              </w:rPr>
              <w:t>ИНН</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Электронная</w:t>
            </w:r>
            <w:proofErr w:type="spellEnd"/>
            <w:r w:rsidRPr="00965158">
              <w:rPr>
                <w:spacing w:val="-4"/>
                <w:sz w:val="20"/>
                <w:szCs w:val="20"/>
              </w:rPr>
              <w:t xml:space="preserve"> </w:t>
            </w:r>
            <w:proofErr w:type="spellStart"/>
            <w:r w:rsidRPr="00965158">
              <w:rPr>
                <w:sz w:val="20"/>
                <w:szCs w:val="20"/>
              </w:rPr>
              <w:t>почта</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Почтовый</w:t>
            </w:r>
            <w:proofErr w:type="spellEnd"/>
            <w:r w:rsidRPr="00965158">
              <w:rPr>
                <w:spacing w:val="-5"/>
                <w:sz w:val="20"/>
                <w:szCs w:val="20"/>
              </w:rPr>
              <w:t xml:space="preserve"> </w:t>
            </w:r>
            <w:proofErr w:type="spellStart"/>
            <w:r w:rsidRPr="00965158">
              <w:rPr>
                <w:sz w:val="20"/>
                <w:szCs w:val="20"/>
              </w:rPr>
              <w:t>адрес</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Фактический</w:t>
            </w:r>
            <w:proofErr w:type="spellEnd"/>
            <w:r w:rsidRPr="00965158">
              <w:rPr>
                <w:spacing w:val="-5"/>
                <w:sz w:val="20"/>
                <w:szCs w:val="20"/>
              </w:rPr>
              <w:t xml:space="preserve"> </w:t>
            </w:r>
            <w:proofErr w:type="spellStart"/>
            <w:r w:rsidRPr="00965158">
              <w:rPr>
                <w:sz w:val="20"/>
                <w:szCs w:val="20"/>
              </w:rPr>
              <w:t>адрес</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lang w:val="ru-RU"/>
              </w:rPr>
            </w:pPr>
            <w:r w:rsidRPr="00965158">
              <w:rPr>
                <w:sz w:val="20"/>
                <w:szCs w:val="20"/>
                <w:lang w:val="ru-RU"/>
              </w:rPr>
              <w:t>Фамилия</w:t>
            </w:r>
            <w:r w:rsidRPr="00965158">
              <w:rPr>
                <w:spacing w:val="-5"/>
                <w:sz w:val="20"/>
                <w:szCs w:val="20"/>
                <w:lang w:val="ru-RU"/>
              </w:rPr>
              <w:t xml:space="preserve"> </w:t>
            </w:r>
            <w:r w:rsidRPr="00965158">
              <w:rPr>
                <w:sz w:val="20"/>
                <w:szCs w:val="20"/>
                <w:lang w:val="ru-RU"/>
              </w:rPr>
              <w:t>Имя</w:t>
            </w:r>
            <w:r w:rsidRPr="00965158">
              <w:rPr>
                <w:spacing w:val="-5"/>
                <w:sz w:val="20"/>
                <w:szCs w:val="20"/>
                <w:lang w:val="ru-RU"/>
              </w:rPr>
              <w:t xml:space="preserve"> </w:t>
            </w:r>
            <w:r w:rsidRPr="00965158">
              <w:rPr>
                <w:sz w:val="20"/>
                <w:szCs w:val="20"/>
                <w:lang w:val="ru-RU"/>
              </w:rPr>
              <w:t>Отчество</w:t>
            </w:r>
            <w:r w:rsidRPr="00965158">
              <w:rPr>
                <w:spacing w:val="-1"/>
                <w:sz w:val="20"/>
                <w:szCs w:val="20"/>
                <w:lang w:val="ru-RU"/>
              </w:rPr>
              <w:t xml:space="preserve"> </w:t>
            </w:r>
            <w:r w:rsidRPr="00965158">
              <w:rPr>
                <w:sz w:val="20"/>
                <w:szCs w:val="20"/>
                <w:lang w:val="ru-RU"/>
              </w:rPr>
              <w:t>руководителя</w:t>
            </w:r>
            <w:r w:rsidRPr="00965158">
              <w:rPr>
                <w:spacing w:val="-2"/>
                <w:sz w:val="20"/>
                <w:szCs w:val="20"/>
                <w:lang w:val="ru-RU"/>
              </w:rPr>
              <w:t xml:space="preserve"> </w:t>
            </w:r>
            <w:r w:rsidRPr="00965158">
              <w:rPr>
                <w:sz w:val="20"/>
                <w:szCs w:val="20"/>
                <w:lang w:val="ru-RU"/>
              </w:rPr>
              <w:t>ЮЛ</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lang w:val="ru-RU"/>
              </w:rPr>
            </w:pPr>
            <w:r w:rsidRPr="00965158">
              <w:rPr>
                <w:sz w:val="20"/>
                <w:szCs w:val="20"/>
                <w:lang w:val="ru-RU"/>
              </w:rPr>
              <w:t>Наименование</w:t>
            </w:r>
            <w:r w:rsidRPr="00965158">
              <w:rPr>
                <w:spacing w:val="-4"/>
                <w:sz w:val="20"/>
                <w:szCs w:val="20"/>
                <w:lang w:val="ru-RU"/>
              </w:rPr>
              <w:t xml:space="preserve"> </w:t>
            </w:r>
            <w:r w:rsidRPr="00965158">
              <w:rPr>
                <w:sz w:val="20"/>
                <w:szCs w:val="20"/>
                <w:lang w:val="ru-RU"/>
              </w:rPr>
              <w:t>документа,</w:t>
            </w:r>
            <w:r w:rsidRPr="00965158">
              <w:rPr>
                <w:spacing w:val="-4"/>
                <w:sz w:val="20"/>
                <w:szCs w:val="20"/>
                <w:lang w:val="ru-RU"/>
              </w:rPr>
              <w:t xml:space="preserve"> </w:t>
            </w:r>
            <w:r w:rsidRPr="00965158">
              <w:rPr>
                <w:sz w:val="20"/>
                <w:szCs w:val="20"/>
                <w:lang w:val="ru-RU"/>
              </w:rPr>
              <w:t>удостоверяющего</w:t>
            </w:r>
            <w:r w:rsidRPr="00965158">
              <w:rPr>
                <w:spacing w:val="-5"/>
                <w:sz w:val="20"/>
                <w:szCs w:val="20"/>
                <w:lang w:val="ru-RU"/>
              </w:rPr>
              <w:t xml:space="preserve"> </w:t>
            </w:r>
            <w:r w:rsidRPr="00965158">
              <w:rPr>
                <w:sz w:val="20"/>
                <w:szCs w:val="20"/>
                <w:lang w:val="ru-RU"/>
              </w:rPr>
              <w:t>личность</w:t>
            </w:r>
            <w:r w:rsidRPr="00965158">
              <w:rPr>
                <w:spacing w:val="-7"/>
                <w:sz w:val="20"/>
                <w:szCs w:val="20"/>
                <w:lang w:val="ru-RU"/>
              </w:rPr>
              <w:t xml:space="preserve"> </w:t>
            </w:r>
            <w:r w:rsidRPr="00965158">
              <w:rPr>
                <w:sz w:val="20"/>
                <w:szCs w:val="20"/>
                <w:lang w:val="ru-RU"/>
              </w:rPr>
              <w:t>руководителя</w:t>
            </w:r>
            <w:r w:rsidRPr="00965158">
              <w:rPr>
                <w:spacing w:val="-4"/>
                <w:sz w:val="20"/>
                <w:szCs w:val="20"/>
                <w:lang w:val="ru-RU"/>
              </w:rPr>
              <w:t xml:space="preserve"> </w:t>
            </w:r>
            <w:r w:rsidRPr="00965158">
              <w:rPr>
                <w:sz w:val="20"/>
                <w:szCs w:val="20"/>
                <w:lang w:val="ru-RU"/>
              </w:rPr>
              <w:t>ЮЛ</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lang w:val="ru-RU"/>
              </w:rPr>
            </w:pPr>
            <w:r w:rsidRPr="00965158">
              <w:rPr>
                <w:sz w:val="20"/>
                <w:szCs w:val="20"/>
                <w:lang w:val="ru-RU"/>
              </w:rPr>
              <w:t>Серия</w:t>
            </w:r>
            <w:r w:rsidRPr="00965158">
              <w:rPr>
                <w:spacing w:val="-3"/>
                <w:sz w:val="20"/>
                <w:szCs w:val="20"/>
                <w:lang w:val="ru-RU"/>
              </w:rPr>
              <w:t xml:space="preserve"> </w:t>
            </w:r>
            <w:r w:rsidRPr="00965158">
              <w:rPr>
                <w:sz w:val="20"/>
                <w:szCs w:val="20"/>
                <w:lang w:val="ru-RU"/>
              </w:rPr>
              <w:t>и</w:t>
            </w:r>
            <w:r w:rsidRPr="00965158">
              <w:rPr>
                <w:spacing w:val="-5"/>
                <w:sz w:val="20"/>
                <w:szCs w:val="20"/>
                <w:lang w:val="ru-RU"/>
              </w:rPr>
              <w:t xml:space="preserve"> </w:t>
            </w:r>
            <w:r w:rsidRPr="00965158">
              <w:rPr>
                <w:sz w:val="20"/>
                <w:szCs w:val="20"/>
                <w:lang w:val="ru-RU"/>
              </w:rPr>
              <w:t>номер</w:t>
            </w:r>
            <w:r w:rsidRPr="00965158">
              <w:rPr>
                <w:spacing w:val="-4"/>
                <w:sz w:val="20"/>
                <w:szCs w:val="20"/>
                <w:lang w:val="ru-RU"/>
              </w:rPr>
              <w:t xml:space="preserve"> </w:t>
            </w:r>
            <w:r w:rsidRPr="00965158">
              <w:rPr>
                <w:sz w:val="20"/>
                <w:szCs w:val="20"/>
                <w:lang w:val="ru-RU"/>
              </w:rPr>
              <w:t>документа,</w:t>
            </w:r>
            <w:r w:rsidRPr="00965158">
              <w:rPr>
                <w:spacing w:val="-1"/>
                <w:sz w:val="20"/>
                <w:szCs w:val="20"/>
                <w:lang w:val="ru-RU"/>
              </w:rPr>
              <w:t xml:space="preserve"> </w:t>
            </w:r>
            <w:r w:rsidRPr="00965158">
              <w:rPr>
                <w:sz w:val="20"/>
                <w:szCs w:val="20"/>
                <w:lang w:val="ru-RU"/>
              </w:rPr>
              <w:t>удостоверяющего</w:t>
            </w:r>
            <w:r w:rsidRPr="00965158">
              <w:rPr>
                <w:spacing w:val="-4"/>
                <w:sz w:val="20"/>
                <w:szCs w:val="20"/>
                <w:lang w:val="ru-RU"/>
              </w:rPr>
              <w:t xml:space="preserve"> </w:t>
            </w:r>
            <w:r w:rsidRPr="00965158">
              <w:rPr>
                <w:sz w:val="20"/>
                <w:szCs w:val="20"/>
                <w:lang w:val="ru-RU"/>
              </w:rPr>
              <w:t>личность</w:t>
            </w:r>
            <w:r w:rsidRPr="00965158">
              <w:rPr>
                <w:spacing w:val="-4"/>
                <w:sz w:val="20"/>
                <w:szCs w:val="20"/>
                <w:lang w:val="ru-RU"/>
              </w:rPr>
              <w:t xml:space="preserve"> </w:t>
            </w:r>
            <w:r w:rsidRPr="00965158">
              <w:rPr>
                <w:sz w:val="20"/>
                <w:szCs w:val="20"/>
                <w:lang w:val="ru-RU"/>
              </w:rPr>
              <w:t>руководителя</w:t>
            </w:r>
            <w:r w:rsidRPr="00965158">
              <w:rPr>
                <w:spacing w:val="-2"/>
                <w:sz w:val="20"/>
                <w:szCs w:val="20"/>
                <w:lang w:val="ru-RU"/>
              </w:rPr>
              <w:t xml:space="preserve"> </w:t>
            </w:r>
            <w:r w:rsidRPr="00965158">
              <w:rPr>
                <w:sz w:val="20"/>
                <w:szCs w:val="20"/>
                <w:lang w:val="ru-RU"/>
              </w:rPr>
              <w:t>ЮЛ</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lang w:val="ru-RU"/>
              </w:rPr>
            </w:pPr>
            <w:r w:rsidRPr="00965158">
              <w:rPr>
                <w:sz w:val="20"/>
                <w:szCs w:val="20"/>
                <w:lang w:val="ru-RU"/>
              </w:rPr>
              <w:t>Дата</w:t>
            </w:r>
            <w:r w:rsidRPr="00965158">
              <w:rPr>
                <w:spacing w:val="-5"/>
                <w:sz w:val="20"/>
                <w:szCs w:val="20"/>
                <w:lang w:val="ru-RU"/>
              </w:rPr>
              <w:t xml:space="preserve"> </w:t>
            </w:r>
            <w:r w:rsidRPr="00965158">
              <w:rPr>
                <w:sz w:val="20"/>
                <w:szCs w:val="20"/>
                <w:lang w:val="ru-RU"/>
              </w:rPr>
              <w:t>выдачи</w:t>
            </w:r>
            <w:r w:rsidRPr="00965158">
              <w:rPr>
                <w:spacing w:val="-3"/>
                <w:sz w:val="20"/>
                <w:szCs w:val="20"/>
                <w:lang w:val="ru-RU"/>
              </w:rPr>
              <w:t xml:space="preserve"> </w:t>
            </w:r>
            <w:r w:rsidRPr="00965158">
              <w:rPr>
                <w:sz w:val="20"/>
                <w:szCs w:val="20"/>
                <w:lang w:val="ru-RU"/>
              </w:rPr>
              <w:t>документа,</w:t>
            </w:r>
            <w:r w:rsidRPr="00965158">
              <w:rPr>
                <w:spacing w:val="-2"/>
                <w:sz w:val="20"/>
                <w:szCs w:val="20"/>
                <w:lang w:val="ru-RU"/>
              </w:rPr>
              <w:t xml:space="preserve"> </w:t>
            </w:r>
            <w:r w:rsidRPr="00965158">
              <w:rPr>
                <w:sz w:val="20"/>
                <w:szCs w:val="20"/>
                <w:lang w:val="ru-RU"/>
              </w:rPr>
              <w:t>удостоверяющего</w:t>
            </w:r>
            <w:r w:rsidRPr="00965158">
              <w:rPr>
                <w:spacing w:val="-4"/>
                <w:sz w:val="20"/>
                <w:szCs w:val="20"/>
                <w:lang w:val="ru-RU"/>
              </w:rPr>
              <w:t xml:space="preserve"> </w:t>
            </w:r>
            <w:r w:rsidRPr="00965158">
              <w:rPr>
                <w:sz w:val="20"/>
                <w:szCs w:val="20"/>
                <w:lang w:val="ru-RU"/>
              </w:rPr>
              <w:t>личность</w:t>
            </w:r>
            <w:r w:rsidRPr="00965158">
              <w:rPr>
                <w:spacing w:val="-5"/>
                <w:sz w:val="20"/>
                <w:szCs w:val="20"/>
                <w:lang w:val="ru-RU"/>
              </w:rPr>
              <w:t xml:space="preserve"> </w:t>
            </w:r>
            <w:r w:rsidRPr="00965158">
              <w:rPr>
                <w:sz w:val="20"/>
                <w:szCs w:val="20"/>
                <w:lang w:val="ru-RU"/>
              </w:rPr>
              <w:t>руководителя</w:t>
            </w:r>
            <w:r w:rsidRPr="00965158">
              <w:rPr>
                <w:spacing w:val="-3"/>
                <w:sz w:val="20"/>
                <w:szCs w:val="20"/>
                <w:lang w:val="ru-RU"/>
              </w:rPr>
              <w:t xml:space="preserve"> </w:t>
            </w:r>
            <w:r w:rsidRPr="00965158">
              <w:rPr>
                <w:sz w:val="20"/>
                <w:szCs w:val="20"/>
                <w:lang w:val="ru-RU"/>
              </w:rPr>
              <w:t>ЮЛ</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Телефон</w:t>
            </w:r>
            <w:proofErr w:type="spellEnd"/>
            <w:r w:rsidRPr="00965158">
              <w:rPr>
                <w:spacing w:val="-5"/>
                <w:sz w:val="20"/>
                <w:szCs w:val="20"/>
              </w:rPr>
              <w:t xml:space="preserve"> </w:t>
            </w:r>
            <w:proofErr w:type="spellStart"/>
            <w:r w:rsidRPr="00965158">
              <w:rPr>
                <w:sz w:val="20"/>
                <w:szCs w:val="20"/>
              </w:rPr>
              <w:t>руководителя</w:t>
            </w:r>
            <w:proofErr w:type="spellEnd"/>
            <w:r w:rsidRPr="00965158">
              <w:rPr>
                <w:spacing w:val="-1"/>
                <w:sz w:val="20"/>
                <w:szCs w:val="20"/>
              </w:rPr>
              <w:t xml:space="preserve"> </w:t>
            </w:r>
            <w:r w:rsidRPr="00965158">
              <w:rPr>
                <w:sz w:val="20"/>
                <w:szCs w:val="20"/>
              </w:rPr>
              <w:t>ЮЛ</w:t>
            </w:r>
          </w:p>
        </w:tc>
      </w:tr>
      <w:tr w:rsidR="00FC14C6" w:rsidRPr="00965158" w:rsidTr="00FC14C6">
        <w:trPr>
          <w:trHeight w:val="254"/>
        </w:trPr>
        <w:tc>
          <w:tcPr>
            <w:tcW w:w="9091" w:type="dxa"/>
            <w:gridSpan w:val="3"/>
          </w:tcPr>
          <w:p w:rsidR="00FC14C6" w:rsidRPr="00965158" w:rsidRDefault="00FC14C6" w:rsidP="00FC14C6">
            <w:pPr>
              <w:pStyle w:val="TableParagraph"/>
              <w:spacing w:line="360" w:lineRule="auto"/>
              <w:jc w:val="center"/>
              <w:rPr>
                <w:b/>
                <w:sz w:val="20"/>
                <w:szCs w:val="20"/>
              </w:rPr>
            </w:pPr>
            <w:proofErr w:type="spellStart"/>
            <w:r w:rsidRPr="00965158">
              <w:rPr>
                <w:b/>
                <w:sz w:val="20"/>
                <w:szCs w:val="20"/>
              </w:rPr>
              <w:lastRenderedPageBreak/>
              <w:t>Данные</w:t>
            </w:r>
            <w:proofErr w:type="spellEnd"/>
            <w:r w:rsidRPr="00965158">
              <w:rPr>
                <w:b/>
                <w:spacing w:val="-4"/>
                <w:sz w:val="20"/>
                <w:szCs w:val="20"/>
              </w:rPr>
              <w:t xml:space="preserve"> </w:t>
            </w:r>
            <w:proofErr w:type="spellStart"/>
            <w:r w:rsidRPr="00965158">
              <w:rPr>
                <w:b/>
                <w:sz w:val="20"/>
                <w:szCs w:val="20"/>
              </w:rPr>
              <w:t>заявителя</w:t>
            </w:r>
            <w:proofErr w:type="spellEnd"/>
            <w:r w:rsidRPr="00965158">
              <w:rPr>
                <w:b/>
                <w:spacing w:val="-2"/>
                <w:sz w:val="20"/>
                <w:szCs w:val="20"/>
              </w:rPr>
              <w:t xml:space="preserve"> </w:t>
            </w:r>
            <w:proofErr w:type="spellStart"/>
            <w:r w:rsidRPr="00965158">
              <w:rPr>
                <w:b/>
                <w:sz w:val="20"/>
                <w:szCs w:val="20"/>
              </w:rPr>
              <w:t>Физического</w:t>
            </w:r>
            <w:proofErr w:type="spellEnd"/>
            <w:r w:rsidRPr="00965158">
              <w:rPr>
                <w:b/>
                <w:spacing w:val="-4"/>
                <w:sz w:val="20"/>
                <w:szCs w:val="20"/>
              </w:rPr>
              <w:t xml:space="preserve"> </w:t>
            </w:r>
            <w:proofErr w:type="spellStart"/>
            <w:r w:rsidRPr="00965158">
              <w:rPr>
                <w:b/>
                <w:sz w:val="20"/>
                <w:szCs w:val="20"/>
              </w:rPr>
              <w:t>лица</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Фамилия</w:t>
            </w:r>
            <w:proofErr w:type="spellEnd"/>
            <w:r w:rsidRPr="00965158">
              <w:rPr>
                <w:spacing w:val="-5"/>
                <w:sz w:val="20"/>
                <w:szCs w:val="20"/>
              </w:rPr>
              <w:t xml:space="preserve"> </w:t>
            </w:r>
            <w:proofErr w:type="spellStart"/>
            <w:r w:rsidRPr="00965158">
              <w:rPr>
                <w:sz w:val="20"/>
                <w:szCs w:val="20"/>
              </w:rPr>
              <w:t>Имя</w:t>
            </w:r>
            <w:proofErr w:type="spellEnd"/>
            <w:r w:rsidRPr="00965158">
              <w:rPr>
                <w:spacing w:val="-5"/>
                <w:sz w:val="20"/>
                <w:szCs w:val="20"/>
              </w:rPr>
              <w:t xml:space="preserve"> </w:t>
            </w:r>
            <w:proofErr w:type="spellStart"/>
            <w:r w:rsidRPr="00965158">
              <w:rPr>
                <w:sz w:val="20"/>
                <w:szCs w:val="20"/>
              </w:rPr>
              <w:t>Отчество</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Наименование</w:t>
            </w:r>
            <w:proofErr w:type="spellEnd"/>
            <w:r w:rsidRPr="00965158">
              <w:rPr>
                <w:spacing w:val="-5"/>
                <w:sz w:val="20"/>
                <w:szCs w:val="20"/>
              </w:rPr>
              <w:t xml:space="preserve"> </w:t>
            </w:r>
            <w:proofErr w:type="spellStart"/>
            <w:r w:rsidRPr="00965158">
              <w:rPr>
                <w:sz w:val="20"/>
                <w:szCs w:val="20"/>
              </w:rPr>
              <w:t>документа</w:t>
            </w:r>
            <w:proofErr w:type="spellEnd"/>
            <w:r w:rsidRPr="00965158">
              <w:rPr>
                <w:sz w:val="20"/>
                <w:szCs w:val="20"/>
              </w:rPr>
              <w:t>,</w:t>
            </w:r>
            <w:r w:rsidRPr="00965158">
              <w:rPr>
                <w:spacing w:val="-5"/>
                <w:sz w:val="20"/>
                <w:szCs w:val="20"/>
              </w:rPr>
              <w:t xml:space="preserve"> </w:t>
            </w:r>
            <w:proofErr w:type="spellStart"/>
            <w:r w:rsidRPr="00965158">
              <w:rPr>
                <w:sz w:val="20"/>
                <w:szCs w:val="20"/>
              </w:rPr>
              <w:t>удостоверяющего</w:t>
            </w:r>
            <w:proofErr w:type="spellEnd"/>
            <w:r w:rsidRPr="00965158">
              <w:rPr>
                <w:spacing w:val="-7"/>
                <w:sz w:val="20"/>
                <w:szCs w:val="20"/>
              </w:rPr>
              <w:t xml:space="preserve"> </w:t>
            </w:r>
            <w:proofErr w:type="spellStart"/>
            <w:r w:rsidRPr="00965158">
              <w:rPr>
                <w:sz w:val="20"/>
                <w:szCs w:val="20"/>
              </w:rPr>
              <w:t>личность</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Серия</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Номер</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Дата</w:t>
            </w:r>
            <w:proofErr w:type="spellEnd"/>
            <w:r w:rsidRPr="00965158">
              <w:rPr>
                <w:spacing w:val="-5"/>
                <w:sz w:val="20"/>
                <w:szCs w:val="20"/>
              </w:rPr>
              <w:t xml:space="preserve"> </w:t>
            </w:r>
            <w:proofErr w:type="spellStart"/>
            <w:r w:rsidRPr="00965158">
              <w:rPr>
                <w:sz w:val="20"/>
                <w:szCs w:val="20"/>
              </w:rPr>
              <w:t>выдачи</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Телефон</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Электронная</w:t>
            </w:r>
            <w:proofErr w:type="spellEnd"/>
            <w:r w:rsidRPr="00965158">
              <w:rPr>
                <w:spacing w:val="-4"/>
                <w:sz w:val="20"/>
                <w:szCs w:val="20"/>
              </w:rPr>
              <w:t xml:space="preserve"> </w:t>
            </w:r>
            <w:proofErr w:type="spellStart"/>
            <w:r w:rsidRPr="00965158">
              <w:rPr>
                <w:sz w:val="20"/>
                <w:szCs w:val="20"/>
              </w:rPr>
              <w:t>почта</w:t>
            </w:r>
            <w:proofErr w:type="spellEnd"/>
          </w:p>
        </w:tc>
      </w:tr>
      <w:tr w:rsidR="00FC14C6" w:rsidRPr="00965158" w:rsidTr="00FC14C6">
        <w:trPr>
          <w:trHeight w:val="253"/>
        </w:trPr>
        <w:tc>
          <w:tcPr>
            <w:tcW w:w="9091" w:type="dxa"/>
            <w:gridSpan w:val="3"/>
          </w:tcPr>
          <w:p w:rsidR="00FC14C6" w:rsidRPr="00965158" w:rsidRDefault="00FC14C6" w:rsidP="00FC14C6">
            <w:pPr>
              <w:pStyle w:val="TableParagraph"/>
              <w:spacing w:line="360" w:lineRule="auto"/>
              <w:jc w:val="center"/>
              <w:rPr>
                <w:b/>
                <w:sz w:val="20"/>
                <w:szCs w:val="20"/>
              </w:rPr>
            </w:pPr>
            <w:proofErr w:type="spellStart"/>
            <w:r w:rsidRPr="00965158">
              <w:rPr>
                <w:b/>
                <w:sz w:val="20"/>
                <w:szCs w:val="20"/>
              </w:rPr>
              <w:t>Данные</w:t>
            </w:r>
            <w:proofErr w:type="spellEnd"/>
            <w:r w:rsidRPr="00965158">
              <w:rPr>
                <w:b/>
                <w:spacing w:val="-6"/>
                <w:sz w:val="20"/>
                <w:szCs w:val="20"/>
              </w:rPr>
              <w:t xml:space="preserve"> </w:t>
            </w:r>
            <w:proofErr w:type="spellStart"/>
            <w:r w:rsidRPr="00965158">
              <w:rPr>
                <w:b/>
                <w:sz w:val="20"/>
                <w:szCs w:val="20"/>
              </w:rPr>
              <w:t>заявителя</w:t>
            </w:r>
            <w:proofErr w:type="spellEnd"/>
            <w:r w:rsidRPr="00965158">
              <w:rPr>
                <w:b/>
                <w:spacing w:val="-8"/>
                <w:sz w:val="20"/>
                <w:szCs w:val="20"/>
              </w:rPr>
              <w:t xml:space="preserve"> </w:t>
            </w:r>
            <w:proofErr w:type="spellStart"/>
            <w:r w:rsidRPr="00965158">
              <w:rPr>
                <w:b/>
                <w:sz w:val="20"/>
                <w:szCs w:val="20"/>
              </w:rPr>
              <w:t>Индивидуального</w:t>
            </w:r>
            <w:proofErr w:type="spellEnd"/>
            <w:r w:rsidRPr="00965158">
              <w:rPr>
                <w:b/>
                <w:spacing w:val="-5"/>
                <w:sz w:val="20"/>
                <w:szCs w:val="20"/>
              </w:rPr>
              <w:t xml:space="preserve"> </w:t>
            </w:r>
            <w:proofErr w:type="spellStart"/>
            <w:r w:rsidRPr="00965158">
              <w:rPr>
                <w:b/>
                <w:sz w:val="20"/>
                <w:szCs w:val="20"/>
              </w:rPr>
              <w:t>предпринимателя</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Фамилия</w:t>
            </w:r>
            <w:proofErr w:type="spellEnd"/>
            <w:r w:rsidRPr="00965158">
              <w:rPr>
                <w:spacing w:val="-5"/>
                <w:sz w:val="20"/>
                <w:szCs w:val="20"/>
              </w:rPr>
              <w:t xml:space="preserve"> </w:t>
            </w:r>
            <w:proofErr w:type="spellStart"/>
            <w:r w:rsidRPr="00965158">
              <w:rPr>
                <w:sz w:val="20"/>
                <w:szCs w:val="20"/>
              </w:rPr>
              <w:t>Имя</w:t>
            </w:r>
            <w:proofErr w:type="spellEnd"/>
            <w:r w:rsidRPr="00965158">
              <w:rPr>
                <w:spacing w:val="-5"/>
                <w:sz w:val="20"/>
                <w:szCs w:val="20"/>
              </w:rPr>
              <w:t xml:space="preserve"> </w:t>
            </w:r>
            <w:proofErr w:type="spellStart"/>
            <w:r w:rsidRPr="00965158">
              <w:rPr>
                <w:sz w:val="20"/>
                <w:szCs w:val="20"/>
              </w:rPr>
              <w:t>Отчество</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r w:rsidRPr="00965158">
              <w:rPr>
                <w:sz w:val="20"/>
                <w:szCs w:val="20"/>
              </w:rPr>
              <w:t>ОГРНИП</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r w:rsidRPr="00965158">
              <w:rPr>
                <w:sz w:val="20"/>
                <w:szCs w:val="20"/>
              </w:rPr>
              <w:t>ИНН</w:t>
            </w:r>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Наименование</w:t>
            </w:r>
            <w:proofErr w:type="spellEnd"/>
            <w:r w:rsidRPr="00965158">
              <w:rPr>
                <w:spacing w:val="-5"/>
                <w:sz w:val="20"/>
                <w:szCs w:val="20"/>
              </w:rPr>
              <w:t xml:space="preserve"> </w:t>
            </w:r>
            <w:proofErr w:type="spellStart"/>
            <w:r w:rsidRPr="00965158">
              <w:rPr>
                <w:sz w:val="20"/>
                <w:szCs w:val="20"/>
              </w:rPr>
              <w:t>документа</w:t>
            </w:r>
            <w:proofErr w:type="spellEnd"/>
            <w:r w:rsidRPr="00965158">
              <w:rPr>
                <w:sz w:val="20"/>
                <w:szCs w:val="20"/>
              </w:rPr>
              <w:t>,</w:t>
            </w:r>
            <w:r w:rsidRPr="00965158">
              <w:rPr>
                <w:spacing w:val="-3"/>
                <w:sz w:val="20"/>
                <w:szCs w:val="20"/>
              </w:rPr>
              <w:t xml:space="preserve"> </w:t>
            </w:r>
            <w:proofErr w:type="spellStart"/>
            <w:r w:rsidRPr="00965158">
              <w:rPr>
                <w:sz w:val="20"/>
                <w:szCs w:val="20"/>
              </w:rPr>
              <w:t>удостоверяющего</w:t>
            </w:r>
            <w:proofErr w:type="spellEnd"/>
            <w:r w:rsidRPr="00965158">
              <w:rPr>
                <w:spacing w:val="-7"/>
                <w:sz w:val="20"/>
                <w:szCs w:val="20"/>
              </w:rPr>
              <w:t xml:space="preserve"> </w:t>
            </w:r>
            <w:proofErr w:type="spellStart"/>
            <w:r w:rsidRPr="00965158">
              <w:rPr>
                <w:sz w:val="20"/>
                <w:szCs w:val="20"/>
              </w:rPr>
              <w:t>личность</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Серия</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Номер</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Дата</w:t>
            </w:r>
            <w:proofErr w:type="spellEnd"/>
            <w:r w:rsidRPr="00965158">
              <w:rPr>
                <w:spacing w:val="-5"/>
                <w:sz w:val="20"/>
                <w:szCs w:val="20"/>
              </w:rPr>
              <w:t xml:space="preserve"> </w:t>
            </w:r>
            <w:proofErr w:type="spellStart"/>
            <w:r w:rsidRPr="00965158">
              <w:rPr>
                <w:sz w:val="20"/>
                <w:szCs w:val="20"/>
              </w:rPr>
              <w:t>выдачи</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Телефон</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Электронная</w:t>
            </w:r>
            <w:proofErr w:type="spellEnd"/>
            <w:r w:rsidRPr="00965158">
              <w:rPr>
                <w:spacing w:val="-4"/>
                <w:sz w:val="20"/>
                <w:szCs w:val="20"/>
              </w:rPr>
              <w:t xml:space="preserve"> </w:t>
            </w:r>
            <w:proofErr w:type="spellStart"/>
            <w:r w:rsidRPr="00965158">
              <w:rPr>
                <w:sz w:val="20"/>
                <w:szCs w:val="20"/>
              </w:rPr>
              <w:t>почта</w:t>
            </w:r>
            <w:proofErr w:type="spellEnd"/>
          </w:p>
        </w:tc>
      </w:tr>
      <w:tr w:rsidR="00FC14C6" w:rsidRPr="00965158" w:rsidTr="00FC14C6">
        <w:trPr>
          <w:trHeight w:val="254"/>
        </w:trPr>
        <w:tc>
          <w:tcPr>
            <w:tcW w:w="9091" w:type="dxa"/>
            <w:gridSpan w:val="3"/>
          </w:tcPr>
          <w:p w:rsidR="00FC14C6" w:rsidRPr="00965158" w:rsidRDefault="00FC14C6" w:rsidP="00FC14C6">
            <w:pPr>
              <w:pStyle w:val="TableParagraph"/>
              <w:spacing w:line="360" w:lineRule="auto"/>
              <w:jc w:val="center"/>
              <w:rPr>
                <w:b/>
                <w:sz w:val="20"/>
                <w:szCs w:val="20"/>
              </w:rPr>
            </w:pPr>
            <w:proofErr w:type="spellStart"/>
            <w:r w:rsidRPr="00965158">
              <w:rPr>
                <w:b/>
                <w:sz w:val="20"/>
                <w:szCs w:val="20"/>
              </w:rPr>
              <w:t>Сведения</w:t>
            </w:r>
            <w:proofErr w:type="spellEnd"/>
            <w:r w:rsidRPr="00965158">
              <w:rPr>
                <w:b/>
                <w:spacing w:val="-4"/>
                <w:sz w:val="20"/>
                <w:szCs w:val="20"/>
              </w:rPr>
              <w:t xml:space="preserve"> </w:t>
            </w:r>
            <w:r w:rsidRPr="00965158">
              <w:rPr>
                <w:b/>
                <w:sz w:val="20"/>
                <w:szCs w:val="20"/>
              </w:rPr>
              <w:t>о</w:t>
            </w:r>
            <w:r w:rsidRPr="00965158">
              <w:rPr>
                <w:b/>
                <w:spacing w:val="-3"/>
                <w:sz w:val="20"/>
                <w:szCs w:val="20"/>
              </w:rPr>
              <w:t xml:space="preserve"> </w:t>
            </w:r>
            <w:proofErr w:type="spellStart"/>
            <w:r w:rsidRPr="00965158">
              <w:rPr>
                <w:b/>
                <w:sz w:val="20"/>
                <w:szCs w:val="20"/>
              </w:rPr>
              <w:t>представителе</w:t>
            </w:r>
            <w:proofErr w:type="spellEnd"/>
          </w:p>
        </w:tc>
      </w:tr>
      <w:tr w:rsidR="00FC14C6" w:rsidRPr="00965158" w:rsidTr="00FC14C6">
        <w:trPr>
          <w:trHeight w:val="729"/>
        </w:trPr>
        <w:tc>
          <w:tcPr>
            <w:tcW w:w="4268" w:type="dxa"/>
          </w:tcPr>
          <w:p w:rsidR="00FC14C6" w:rsidRPr="00965158" w:rsidRDefault="00FC14C6" w:rsidP="00FC14C6">
            <w:pPr>
              <w:pStyle w:val="TableParagraph"/>
              <w:spacing w:line="360" w:lineRule="auto"/>
              <w:rPr>
                <w:b/>
                <w:sz w:val="20"/>
                <w:szCs w:val="20"/>
              </w:rPr>
            </w:pPr>
          </w:p>
          <w:p w:rsidR="00FC14C6" w:rsidRPr="00965158" w:rsidRDefault="00FC14C6" w:rsidP="00FC14C6">
            <w:pPr>
              <w:pStyle w:val="TableParagraph"/>
              <w:spacing w:line="360" w:lineRule="auto"/>
              <w:rPr>
                <w:sz w:val="20"/>
                <w:szCs w:val="20"/>
              </w:rPr>
            </w:pPr>
            <w:proofErr w:type="spellStart"/>
            <w:r w:rsidRPr="00965158">
              <w:rPr>
                <w:sz w:val="20"/>
                <w:szCs w:val="20"/>
              </w:rPr>
              <w:t>Кто</w:t>
            </w:r>
            <w:proofErr w:type="spellEnd"/>
            <w:r w:rsidRPr="00965158">
              <w:rPr>
                <w:spacing w:val="-3"/>
                <w:sz w:val="20"/>
                <w:szCs w:val="20"/>
              </w:rPr>
              <w:t xml:space="preserve"> </w:t>
            </w:r>
            <w:proofErr w:type="spellStart"/>
            <w:r w:rsidRPr="00965158">
              <w:rPr>
                <w:sz w:val="20"/>
                <w:szCs w:val="20"/>
              </w:rPr>
              <w:t>представляет</w:t>
            </w:r>
            <w:proofErr w:type="spellEnd"/>
            <w:r w:rsidRPr="00965158">
              <w:rPr>
                <w:spacing w:val="-2"/>
                <w:sz w:val="20"/>
                <w:szCs w:val="20"/>
              </w:rPr>
              <w:t xml:space="preserve"> </w:t>
            </w:r>
            <w:proofErr w:type="spellStart"/>
            <w:r w:rsidRPr="00965158">
              <w:rPr>
                <w:sz w:val="20"/>
                <w:szCs w:val="20"/>
              </w:rPr>
              <w:t>интересы</w:t>
            </w:r>
            <w:proofErr w:type="spellEnd"/>
            <w:r w:rsidRPr="00965158">
              <w:rPr>
                <w:spacing w:val="-4"/>
                <w:sz w:val="20"/>
                <w:szCs w:val="20"/>
              </w:rPr>
              <w:t xml:space="preserve"> </w:t>
            </w:r>
            <w:proofErr w:type="spellStart"/>
            <w:r w:rsidRPr="00965158">
              <w:rPr>
                <w:sz w:val="20"/>
                <w:szCs w:val="20"/>
              </w:rPr>
              <w:t>заявителя</w:t>
            </w:r>
            <w:proofErr w:type="spellEnd"/>
          </w:p>
        </w:tc>
        <w:tc>
          <w:tcPr>
            <w:tcW w:w="4823" w:type="dxa"/>
            <w:gridSpan w:val="2"/>
          </w:tcPr>
          <w:p w:rsidR="00FC14C6" w:rsidRPr="00965158" w:rsidRDefault="00FC14C6" w:rsidP="00EE3410">
            <w:pPr>
              <w:pStyle w:val="TableParagraph"/>
              <w:numPr>
                <w:ilvl w:val="0"/>
                <w:numId w:val="5"/>
              </w:numPr>
              <w:tabs>
                <w:tab w:val="left" w:pos="178"/>
              </w:tabs>
              <w:spacing w:line="360" w:lineRule="auto"/>
              <w:ind w:left="0" w:firstLine="0"/>
              <w:jc w:val="both"/>
              <w:rPr>
                <w:sz w:val="20"/>
                <w:szCs w:val="20"/>
              </w:rPr>
            </w:pPr>
            <w:proofErr w:type="spellStart"/>
            <w:r w:rsidRPr="00965158">
              <w:rPr>
                <w:sz w:val="20"/>
                <w:szCs w:val="20"/>
              </w:rPr>
              <w:t>Физическое</w:t>
            </w:r>
            <w:proofErr w:type="spellEnd"/>
            <w:r w:rsidRPr="00965158">
              <w:rPr>
                <w:spacing w:val="-4"/>
                <w:sz w:val="20"/>
                <w:szCs w:val="20"/>
              </w:rPr>
              <w:t xml:space="preserve"> </w:t>
            </w:r>
            <w:proofErr w:type="spellStart"/>
            <w:r w:rsidRPr="00965158">
              <w:rPr>
                <w:sz w:val="20"/>
                <w:szCs w:val="20"/>
              </w:rPr>
              <w:t>лицо</w:t>
            </w:r>
            <w:proofErr w:type="spellEnd"/>
          </w:p>
          <w:p w:rsidR="00FC14C6" w:rsidRPr="00965158" w:rsidRDefault="00FC14C6" w:rsidP="00EE3410">
            <w:pPr>
              <w:pStyle w:val="TableParagraph"/>
              <w:numPr>
                <w:ilvl w:val="0"/>
                <w:numId w:val="5"/>
              </w:numPr>
              <w:tabs>
                <w:tab w:val="left" w:pos="173"/>
              </w:tabs>
              <w:spacing w:line="360" w:lineRule="auto"/>
              <w:ind w:left="0" w:firstLine="0"/>
              <w:jc w:val="both"/>
              <w:rPr>
                <w:sz w:val="20"/>
                <w:szCs w:val="20"/>
              </w:rPr>
            </w:pPr>
            <w:proofErr w:type="spellStart"/>
            <w:r w:rsidRPr="00965158">
              <w:rPr>
                <w:sz w:val="20"/>
                <w:szCs w:val="20"/>
              </w:rPr>
              <w:t>Индивидуальный</w:t>
            </w:r>
            <w:proofErr w:type="spellEnd"/>
            <w:r w:rsidRPr="00965158">
              <w:rPr>
                <w:spacing w:val="-8"/>
                <w:sz w:val="20"/>
                <w:szCs w:val="20"/>
              </w:rPr>
              <w:t xml:space="preserve"> </w:t>
            </w:r>
            <w:proofErr w:type="spellStart"/>
            <w:r w:rsidRPr="00965158">
              <w:rPr>
                <w:sz w:val="20"/>
                <w:szCs w:val="20"/>
              </w:rPr>
              <w:t>предприниматель</w:t>
            </w:r>
            <w:proofErr w:type="spellEnd"/>
          </w:p>
          <w:p w:rsidR="00FC14C6" w:rsidRPr="00965158" w:rsidRDefault="00FC14C6" w:rsidP="00EE3410">
            <w:pPr>
              <w:pStyle w:val="TableParagraph"/>
              <w:numPr>
                <w:ilvl w:val="0"/>
                <w:numId w:val="5"/>
              </w:numPr>
              <w:tabs>
                <w:tab w:val="left" w:pos="173"/>
              </w:tabs>
              <w:spacing w:line="360" w:lineRule="auto"/>
              <w:ind w:left="0" w:firstLine="0"/>
              <w:jc w:val="both"/>
              <w:rPr>
                <w:sz w:val="20"/>
                <w:szCs w:val="20"/>
              </w:rPr>
            </w:pPr>
            <w:proofErr w:type="spellStart"/>
            <w:r w:rsidRPr="00965158">
              <w:rPr>
                <w:sz w:val="20"/>
                <w:szCs w:val="20"/>
              </w:rPr>
              <w:t>Юридическое</w:t>
            </w:r>
            <w:proofErr w:type="spellEnd"/>
            <w:r w:rsidRPr="00965158">
              <w:rPr>
                <w:spacing w:val="-5"/>
                <w:sz w:val="20"/>
                <w:szCs w:val="20"/>
              </w:rPr>
              <w:t xml:space="preserve"> </w:t>
            </w:r>
            <w:proofErr w:type="spellStart"/>
            <w:r w:rsidRPr="00965158">
              <w:rPr>
                <w:sz w:val="20"/>
                <w:szCs w:val="20"/>
              </w:rPr>
              <w:t>лицо</w:t>
            </w:r>
            <w:proofErr w:type="spellEnd"/>
          </w:p>
        </w:tc>
      </w:tr>
      <w:tr w:rsidR="00FC14C6" w:rsidRPr="00965158" w:rsidTr="00FC14C6">
        <w:trPr>
          <w:trHeight w:val="486"/>
        </w:trPr>
        <w:tc>
          <w:tcPr>
            <w:tcW w:w="4268" w:type="dxa"/>
          </w:tcPr>
          <w:p w:rsidR="00FC14C6" w:rsidRPr="00965158" w:rsidRDefault="00FC14C6" w:rsidP="00FC14C6">
            <w:pPr>
              <w:pStyle w:val="TableParagraph"/>
              <w:spacing w:line="360" w:lineRule="auto"/>
              <w:rPr>
                <w:sz w:val="20"/>
                <w:szCs w:val="20"/>
              </w:rPr>
            </w:pPr>
            <w:proofErr w:type="spellStart"/>
            <w:r w:rsidRPr="00965158">
              <w:rPr>
                <w:sz w:val="20"/>
                <w:szCs w:val="20"/>
              </w:rPr>
              <w:t>Обратился</w:t>
            </w:r>
            <w:proofErr w:type="spellEnd"/>
            <w:r w:rsidRPr="00965158">
              <w:rPr>
                <w:spacing w:val="-7"/>
                <w:sz w:val="20"/>
                <w:szCs w:val="20"/>
              </w:rPr>
              <w:t xml:space="preserve"> </w:t>
            </w:r>
            <w:proofErr w:type="spellStart"/>
            <w:r w:rsidRPr="00965158">
              <w:rPr>
                <w:sz w:val="20"/>
                <w:szCs w:val="20"/>
              </w:rPr>
              <w:t>руководитель</w:t>
            </w:r>
            <w:proofErr w:type="spellEnd"/>
            <w:r w:rsidRPr="00965158">
              <w:rPr>
                <w:spacing w:val="-6"/>
                <w:sz w:val="20"/>
                <w:szCs w:val="20"/>
              </w:rPr>
              <w:t xml:space="preserve"> </w:t>
            </w:r>
            <w:proofErr w:type="spellStart"/>
            <w:r w:rsidRPr="00965158">
              <w:rPr>
                <w:sz w:val="20"/>
                <w:szCs w:val="20"/>
              </w:rPr>
              <w:t>юридического</w:t>
            </w:r>
            <w:proofErr w:type="spellEnd"/>
            <w:r w:rsidRPr="00965158">
              <w:rPr>
                <w:spacing w:val="-6"/>
                <w:sz w:val="20"/>
                <w:szCs w:val="20"/>
              </w:rPr>
              <w:t xml:space="preserve"> </w:t>
            </w:r>
            <w:proofErr w:type="spellStart"/>
            <w:r w:rsidRPr="00965158">
              <w:rPr>
                <w:sz w:val="20"/>
                <w:szCs w:val="20"/>
              </w:rPr>
              <w:t>лица</w:t>
            </w:r>
            <w:proofErr w:type="spellEnd"/>
          </w:p>
        </w:tc>
        <w:tc>
          <w:tcPr>
            <w:tcW w:w="4823" w:type="dxa"/>
            <w:gridSpan w:val="2"/>
          </w:tcPr>
          <w:p w:rsidR="00FC14C6" w:rsidRPr="00965158" w:rsidRDefault="00FC14C6" w:rsidP="00EE3410">
            <w:pPr>
              <w:pStyle w:val="TableParagraph"/>
              <w:numPr>
                <w:ilvl w:val="0"/>
                <w:numId w:val="4"/>
              </w:numPr>
              <w:tabs>
                <w:tab w:val="left" w:pos="178"/>
              </w:tabs>
              <w:spacing w:line="360" w:lineRule="auto"/>
              <w:ind w:left="0" w:firstLine="0"/>
              <w:jc w:val="both"/>
              <w:rPr>
                <w:sz w:val="20"/>
                <w:szCs w:val="20"/>
              </w:rPr>
            </w:pPr>
            <w:proofErr w:type="spellStart"/>
            <w:r w:rsidRPr="00965158">
              <w:rPr>
                <w:sz w:val="20"/>
                <w:szCs w:val="20"/>
              </w:rPr>
              <w:t>Обратился</w:t>
            </w:r>
            <w:proofErr w:type="spellEnd"/>
            <w:r w:rsidRPr="00965158">
              <w:rPr>
                <w:spacing w:val="-6"/>
                <w:sz w:val="20"/>
                <w:szCs w:val="20"/>
              </w:rPr>
              <w:t xml:space="preserve"> </w:t>
            </w:r>
            <w:proofErr w:type="spellStart"/>
            <w:r w:rsidRPr="00965158">
              <w:rPr>
                <w:sz w:val="20"/>
                <w:szCs w:val="20"/>
              </w:rPr>
              <w:t>руководитель</w:t>
            </w:r>
            <w:proofErr w:type="spellEnd"/>
          </w:p>
          <w:p w:rsidR="00FC14C6" w:rsidRPr="00965158" w:rsidRDefault="00FC14C6" w:rsidP="00EE3410">
            <w:pPr>
              <w:pStyle w:val="TableParagraph"/>
              <w:numPr>
                <w:ilvl w:val="0"/>
                <w:numId w:val="4"/>
              </w:numPr>
              <w:tabs>
                <w:tab w:val="left" w:pos="178"/>
              </w:tabs>
              <w:spacing w:line="360" w:lineRule="auto"/>
              <w:ind w:left="0" w:firstLine="0"/>
              <w:jc w:val="both"/>
              <w:rPr>
                <w:sz w:val="20"/>
                <w:szCs w:val="20"/>
              </w:rPr>
            </w:pPr>
            <w:proofErr w:type="spellStart"/>
            <w:r w:rsidRPr="00965158">
              <w:rPr>
                <w:sz w:val="20"/>
                <w:szCs w:val="20"/>
              </w:rPr>
              <w:t>Обратилось</w:t>
            </w:r>
            <w:proofErr w:type="spellEnd"/>
            <w:r w:rsidRPr="00965158">
              <w:rPr>
                <w:spacing w:val="-6"/>
                <w:sz w:val="20"/>
                <w:szCs w:val="20"/>
              </w:rPr>
              <w:t xml:space="preserve"> </w:t>
            </w:r>
            <w:proofErr w:type="spellStart"/>
            <w:r w:rsidRPr="00965158">
              <w:rPr>
                <w:sz w:val="20"/>
                <w:szCs w:val="20"/>
              </w:rPr>
              <w:t>иное</w:t>
            </w:r>
            <w:proofErr w:type="spellEnd"/>
            <w:r w:rsidRPr="00965158">
              <w:rPr>
                <w:spacing w:val="-2"/>
                <w:sz w:val="20"/>
                <w:szCs w:val="20"/>
              </w:rPr>
              <w:t xml:space="preserve"> </w:t>
            </w:r>
            <w:proofErr w:type="spellStart"/>
            <w:r w:rsidRPr="00965158">
              <w:rPr>
                <w:sz w:val="20"/>
                <w:szCs w:val="20"/>
              </w:rPr>
              <w:t>уполномоченное</w:t>
            </w:r>
            <w:proofErr w:type="spellEnd"/>
            <w:r w:rsidRPr="00965158">
              <w:rPr>
                <w:spacing w:val="-5"/>
                <w:sz w:val="20"/>
                <w:szCs w:val="20"/>
              </w:rPr>
              <w:t xml:space="preserve"> </w:t>
            </w:r>
            <w:proofErr w:type="spellStart"/>
            <w:r w:rsidRPr="00965158">
              <w:rPr>
                <w:sz w:val="20"/>
                <w:szCs w:val="20"/>
              </w:rPr>
              <w:t>лицо</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jc w:val="center"/>
              <w:rPr>
                <w:b/>
                <w:i/>
                <w:sz w:val="20"/>
                <w:szCs w:val="20"/>
              </w:rPr>
            </w:pPr>
            <w:proofErr w:type="spellStart"/>
            <w:r w:rsidRPr="00965158">
              <w:rPr>
                <w:b/>
                <w:i/>
                <w:sz w:val="20"/>
                <w:szCs w:val="20"/>
              </w:rPr>
              <w:t>Представитель</w:t>
            </w:r>
            <w:proofErr w:type="spellEnd"/>
            <w:r w:rsidRPr="00965158">
              <w:rPr>
                <w:b/>
                <w:i/>
                <w:spacing w:val="-4"/>
                <w:sz w:val="20"/>
                <w:szCs w:val="20"/>
              </w:rPr>
              <w:t xml:space="preserve"> </w:t>
            </w:r>
            <w:proofErr w:type="spellStart"/>
            <w:r w:rsidRPr="00965158">
              <w:rPr>
                <w:b/>
                <w:i/>
                <w:sz w:val="20"/>
                <w:szCs w:val="20"/>
              </w:rPr>
              <w:t>Юридическое</w:t>
            </w:r>
            <w:proofErr w:type="spellEnd"/>
            <w:r w:rsidRPr="00965158">
              <w:rPr>
                <w:b/>
                <w:i/>
                <w:spacing w:val="-3"/>
                <w:sz w:val="20"/>
                <w:szCs w:val="20"/>
              </w:rPr>
              <w:t xml:space="preserve"> </w:t>
            </w:r>
            <w:proofErr w:type="spellStart"/>
            <w:r w:rsidRPr="00965158">
              <w:rPr>
                <w:b/>
                <w:i/>
                <w:sz w:val="20"/>
                <w:szCs w:val="20"/>
              </w:rPr>
              <w:t>лицо</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Полное</w:t>
            </w:r>
            <w:proofErr w:type="spellEnd"/>
            <w:r w:rsidRPr="00965158">
              <w:rPr>
                <w:spacing w:val="-6"/>
                <w:sz w:val="20"/>
                <w:szCs w:val="20"/>
              </w:rPr>
              <w:t xml:space="preserve"> </w:t>
            </w:r>
            <w:proofErr w:type="spellStart"/>
            <w:r w:rsidRPr="00965158">
              <w:rPr>
                <w:sz w:val="20"/>
                <w:szCs w:val="20"/>
              </w:rPr>
              <w:t>наименование</w:t>
            </w:r>
            <w:proofErr w:type="spellEnd"/>
          </w:p>
        </w:tc>
      </w:tr>
      <w:tr w:rsidR="00FC14C6" w:rsidRPr="00965158" w:rsidTr="00FC14C6">
        <w:trPr>
          <w:trHeight w:val="230"/>
        </w:trPr>
        <w:tc>
          <w:tcPr>
            <w:tcW w:w="9091" w:type="dxa"/>
            <w:gridSpan w:val="3"/>
          </w:tcPr>
          <w:p w:rsidR="00FC14C6" w:rsidRPr="00965158" w:rsidRDefault="00FC14C6" w:rsidP="00FC14C6">
            <w:pPr>
              <w:pStyle w:val="TableParagraph"/>
              <w:spacing w:line="360" w:lineRule="auto"/>
              <w:rPr>
                <w:sz w:val="20"/>
                <w:szCs w:val="20"/>
              </w:rPr>
            </w:pPr>
            <w:r w:rsidRPr="00965158">
              <w:rPr>
                <w:sz w:val="20"/>
                <w:szCs w:val="20"/>
              </w:rPr>
              <w:t>ОГРН</w:t>
            </w:r>
          </w:p>
        </w:tc>
      </w:tr>
      <w:tr w:rsidR="00FC14C6" w:rsidRPr="00965158" w:rsidTr="00FC14C6">
        <w:trPr>
          <w:trHeight w:val="242"/>
        </w:trPr>
        <w:tc>
          <w:tcPr>
            <w:tcW w:w="9091" w:type="dxa"/>
            <w:gridSpan w:val="3"/>
          </w:tcPr>
          <w:p w:rsidR="00FC14C6" w:rsidRPr="00965158" w:rsidRDefault="00FC14C6" w:rsidP="00FC14C6">
            <w:pPr>
              <w:pStyle w:val="TableParagraph"/>
              <w:spacing w:line="360" w:lineRule="auto"/>
              <w:rPr>
                <w:sz w:val="20"/>
                <w:szCs w:val="20"/>
              </w:rPr>
            </w:pPr>
            <w:r w:rsidRPr="00965158">
              <w:rPr>
                <w:sz w:val="20"/>
                <w:szCs w:val="20"/>
              </w:rPr>
              <w:t>ИНН</w:t>
            </w:r>
          </w:p>
        </w:tc>
      </w:tr>
      <w:tr w:rsidR="00FC14C6" w:rsidRPr="00965158" w:rsidTr="00FC14C6">
        <w:trPr>
          <w:trHeight w:val="237"/>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Телефон</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Электронная</w:t>
            </w:r>
            <w:proofErr w:type="spellEnd"/>
            <w:r w:rsidRPr="00965158">
              <w:rPr>
                <w:spacing w:val="-4"/>
                <w:sz w:val="20"/>
                <w:szCs w:val="20"/>
              </w:rPr>
              <w:t xml:space="preserve"> </w:t>
            </w:r>
            <w:proofErr w:type="spellStart"/>
            <w:r w:rsidRPr="00965158">
              <w:rPr>
                <w:sz w:val="20"/>
                <w:szCs w:val="20"/>
              </w:rPr>
              <w:t>почта</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Фамилия</w:t>
            </w:r>
            <w:proofErr w:type="spellEnd"/>
            <w:r w:rsidRPr="00965158">
              <w:rPr>
                <w:spacing w:val="-5"/>
                <w:sz w:val="20"/>
                <w:szCs w:val="20"/>
              </w:rPr>
              <w:t xml:space="preserve"> </w:t>
            </w:r>
            <w:proofErr w:type="spellStart"/>
            <w:r w:rsidRPr="00965158">
              <w:rPr>
                <w:sz w:val="20"/>
                <w:szCs w:val="20"/>
              </w:rPr>
              <w:t>Имя</w:t>
            </w:r>
            <w:proofErr w:type="spellEnd"/>
            <w:r w:rsidRPr="00965158">
              <w:rPr>
                <w:spacing w:val="-5"/>
                <w:sz w:val="20"/>
                <w:szCs w:val="20"/>
              </w:rPr>
              <w:t xml:space="preserve"> </w:t>
            </w:r>
            <w:proofErr w:type="spellStart"/>
            <w:r w:rsidRPr="00965158">
              <w:rPr>
                <w:sz w:val="20"/>
                <w:szCs w:val="20"/>
              </w:rPr>
              <w:t>Отчество</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Наименование</w:t>
            </w:r>
            <w:proofErr w:type="spellEnd"/>
            <w:r w:rsidRPr="00965158">
              <w:rPr>
                <w:spacing w:val="-5"/>
                <w:sz w:val="20"/>
                <w:szCs w:val="20"/>
              </w:rPr>
              <w:t xml:space="preserve"> </w:t>
            </w:r>
            <w:proofErr w:type="spellStart"/>
            <w:r w:rsidRPr="00965158">
              <w:rPr>
                <w:sz w:val="20"/>
                <w:szCs w:val="20"/>
              </w:rPr>
              <w:t>документа</w:t>
            </w:r>
            <w:proofErr w:type="spellEnd"/>
            <w:r w:rsidRPr="00965158">
              <w:rPr>
                <w:sz w:val="20"/>
                <w:szCs w:val="20"/>
              </w:rPr>
              <w:t>,</w:t>
            </w:r>
            <w:r w:rsidRPr="00965158">
              <w:rPr>
                <w:spacing w:val="-5"/>
                <w:sz w:val="20"/>
                <w:szCs w:val="20"/>
              </w:rPr>
              <w:t xml:space="preserve"> </w:t>
            </w:r>
            <w:proofErr w:type="spellStart"/>
            <w:r w:rsidRPr="00965158">
              <w:rPr>
                <w:sz w:val="20"/>
                <w:szCs w:val="20"/>
              </w:rPr>
              <w:t>удостоверяющего</w:t>
            </w:r>
            <w:proofErr w:type="spellEnd"/>
            <w:r w:rsidRPr="00965158">
              <w:rPr>
                <w:spacing w:val="-7"/>
                <w:sz w:val="20"/>
                <w:szCs w:val="20"/>
              </w:rPr>
              <w:t xml:space="preserve"> </w:t>
            </w:r>
            <w:proofErr w:type="spellStart"/>
            <w:r w:rsidRPr="00965158">
              <w:rPr>
                <w:sz w:val="20"/>
                <w:szCs w:val="20"/>
              </w:rPr>
              <w:t>личность</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Серия</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Номер</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Дата</w:t>
            </w:r>
            <w:proofErr w:type="spellEnd"/>
            <w:r w:rsidRPr="00965158">
              <w:rPr>
                <w:spacing w:val="-5"/>
                <w:sz w:val="20"/>
                <w:szCs w:val="20"/>
              </w:rPr>
              <w:t xml:space="preserve"> </w:t>
            </w:r>
            <w:proofErr w:type="spellStart"/>
            <w:r w:rsidRPr="00965158">
              <w:rPr>
                <w:sz w:val="20"/>
                <w:szCs w:val="20"/>
              </w:rPr>
              <w:t>выдачи</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jc w:val="center"/>
              <w:rPr>
                <w:b/>
                <w:i/>
                <w:sz w:val="20"/>
                <w:szCs w:val="20"/>
              </w:rPr>
            </w:pPr>
            <w:proofErr w:type="spellStart"/>
            <w:r w:rsidRPr="00965158">
              <w:rPr>
                <w:b/>
                <w:i/>
                <w:sz w:val="20"/>
                <w:szCs w:val="20"/>
              </w:rPr>
              <w:t>Представитель</w:t>
            </w:r>
            <w:proofErr w:type="spellEnd"/>
            <w:r w:rsidRPr="00965158">
              <w:rPr>
                <w:b/>
                <w:i/>
                <w:spacing w:val="-5"/>
                <w:sz w:val="20"/>
                <w:szCs w:val="20"/>
              </w:rPr>
              <w:t xml:space="preserve"> </w:t>
            </w:r>
            <w:proofErr w:type="spellStart"/>
            <w:r w:rsidRPr="00965158">
              <w:rPr>
                <w:b/>
                <w:i/>
                <w:sz w:val="20"/>
                <w:szCs w:val="20"/>
              </w:rPr>
              <w:t>Физическое</w:t>
            </w:r>
            <w:proofErr w:type="spellEnd"/>
            <w:r w:rsidRPr="00965158">
              <w:rPr>
                <w:b/>
                <w:i/>
                <w:spacing w:val="-4"/>
                <w:sz w:val="20"/>
                <w:szCs w:val="20"/>
              </w:rPr>
              <w:t xml:space="preserve"> </w:t>
            </w:r>
            <w:proofErr w:type="spellStart"/>
            <w:r w:rsidRPr="00965158">
              <w:rPr>
                <w:b/>
                <w:i/>
                <w:sz w:val="20"/>
                <w:szCs w:val="20"/>
              </w:rPr>
              <w:t>лицо</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Фамилия</w:t>
            </w:r>
            <w:proofErr w:type="spellEnd"/>
            <w:r w:rsidRPr="00965158">
              <w:rPr>
                <w:spacing w:val="-5"/>
                <w:sz w:val="20"/>
                <w:szCs w:val="20"/>
              </w:rPr>
              <w:t xml:space="preserve"> </w:t>
            </w:r>
            <w:proofErr w:type="spellStart"/>
            <w:r w:rsidRPr="00965158">
              <w:rPr>
                <w:sz w:val="20"/>
                <w:szCs w:val="20"/>
              </w:rPr>
              <w:t>Имя</w:t>
            </w:r>
            <w:proofErr w:type="spellEnd"/>
            <w:r w:rsidRPr="00965158">
              <w:rPr>
                <w:spacing w:val="-5"/>
                <w:sz w:val="20"/>
                <w:szCs w:val="20"/>
              </w:rPr>
              <w:t xml:space="preserve"> </w:t>
            </w:r>
            <w:proofErr w:type="spellStart"/>
            <w:r w:rsidRPr="00965158">
              <w:rPr>
                <w:sz w:val="20"/>
                <w:szCs w:val="20"/>
              </w:rPr>
              <w:t>Отчество</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Наименование</w:t>
            </w:r>
            <w:proofErr w:type="spellEnd"/>
            <w:r w:rsidRPr="00965158">
              <w:rPr>
                <w:spacing w:val="-4"/>
                <w:sz w:val="20"/>
                <w:szCs w:val="20"/>
              </w:rPr>
              <w:t xml:space="preserve"> </w:t>
            </w:r>
            <w:proofErr w:type="spellStart"/>
            <w:r w:rsidRPr="00965158">
              <w:rPr>
                <w:sz w:val="20"/>
                <w:szCs w:val="20"/>
              </w:rPr>
              <w:t>документа</w:t>
            </w:r>
            <w:proofErr w:type="spellEnd"/>
            <w:r w:rsidRPr="00965158">
              <w:rPr>
                <w:sz w:val="20"/>
                <w:szCs w:val="20"/>
              </w:rPr>
              <w:t>,</w:t>
            </w:r>
            <w:r w:rsidRPr="00965158">
              <w:rPr>
                <w:spacing w:val="-5"/>
                <w:sz w:val="20"/>
                <w:szCs w:val="20"/>
              </w:rPr>
              <w:t xml:space="preserve"> </w:t>
            </w:r>
            <w:proofErr w:type="spellStart"/>
            <w:r w:rsidRPr="00965158">
              <w:rPr>
                <w:sz w:val="20"/>
                <w:szCs w:val="20"/>
              </w:rPr>
              <w:t>удостоверяющего</w:t>
            </w:r>
            <w:proofErr w:type="spellEnd"/>
            <w:r w:rsidRPr="00965158">
              <w:rPr>
                <w:spacing w:val="-7"/>
                <w:sz w:val="20"/>
                <w:szCs w:val="20"/>
              </w:rPr>
              <w:t xml:space="preserve"> </w:t>
            </w:r>
            <w:proofErr w:type="spellStart"/>
            <w:r w:rsidRPr="00965158">
              <w:rPr>
                <w:sz w:val="20"/>
                <w:szCs w:val="20"/>
              </w:rPr>
              <w:t>личность</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Серия</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Номер</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Дата</w:t>
            </w:r>
            <w:proofErr w:type="spellEnd"/>
            <w:r w:rsidRPr="00965158">
              <w:rPr>
                <w:spacing w:val="-5"/>
                <w:sz w:val="20"/>
                <w:szCs w:val="20"/>
              </w:rPr>
              <w:t xml:space="preserve"> </w:t>
            </w:r>
            <w:proofErr w:type="spellStart"/>
            <w:r w:rsidRPr="00965158">
              <w:rPr>
                <w:sz w:val="20"/>
                <w:szCs w:val="20"/>
              </w:rPr>
              <w:t>выдачи</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lastRenderedPageBreak/>
              <w:t>Телефон</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rPr>
                <w:sz w:val="20"/>
                <w:szCs w:val="20"/>
              </w:rPr>
            </w:pPr>
            <w:proofErr w:type="spellStart"/>
            <w:r w:rsidRPr="00965158">
              <w:rPr>
                <w:sz w:val="20"/>
                <w:szCs w:val="20"/>
              </w:rPr>
              <w:t>Электронная</w:t>
            </w:r>
            <w:proofErr w:type="spellEnd"/>
            <w:r w:rsidRPr="00965158">
              <w:rPr>
                <w:spacing w:val="-4"/>
                <w:sz w:val="20"/>
                <w:szCs w:val="20"/>
              </w:rPr>
              <w:t xml:space="preserve"> </w:t>
            </w:r>
            <w:proofErr w:type="spellStart"/>
            <w:r w:rsidRPr="00965158">
              <w:rPr>
                <w:sz w:val="20"/>
                <w:szCs w:val="20"/>
              </w:rPr>
              <w:t>почта</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jc w:val="center"/>
              <w:rPr>
                <w:b/>
                <w:i/>
                <w:sz w:val="20"/>
                <w:szCs w:val="20"/>
              </w:rPr>
            </w:pPr>
            <w:proofErr w:type="spellStart"/>
            <w:r w:rsidRPr="00965158">
              <w:rPr>
                <w:b/>
                <w:i/>
                <w:sz w:val="20"/>
                <w:szCs w:val="20"/>
              </w:rPr>
              <w:t>Представитель</w:t>
            </w:r>
            <w:proofErr w:type="spellEnd"/>
            <w:r w:rsidRPr="00965158">
              <w:rPr>
                <w:b/>
                <w:i/>
                <w:spacing w:val="-6"/>
                <w:sz w:val="20"/>
                <w:szCs w:val="20"/>
              </w:rPr>
              <w:t xml:space="preserve"> </w:t>
            </w:r>
            <w:proofErr w:type="spellStart"/>
            <w:r w:rsidRPr="00965158">
              <w:rPr>
                <w:b/>
                <w:i/>
                <w:sz w:val="20"/>
                <w:szCs w:val="20"/>
              </w:rPr>
              <w:t>Индивидуальный</w:t>
            </w:r>
            <w:proofErr w:type="spellEnd"/>
            <w:r w:rsidRPr="00965158">
              <w:rPr>
                <w:b/>
                <w:i/>
                <w:spacing w:val="-6"/>
                <w:sz w:val="20"/>
                <w:szCs w:val="20"/>
              </w:rPr>
              <w:t xml:space="preserve"> </w:t>
            </w:r>
            <w:proofErr w:type="spellStart"/>
            <w:r w:rsidRPr="00965158">
              <w:rPr>
                <w:b/>
                <w:i/>
                <w:sz w:val="20"/>
                <w:szCs w:val="20"/>
              </w:rPr>
              <w:t>предприниматель</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Фамилия</w:t>
            </w:r>
            <w:proofErr w:type="spellEnd"/>
            <w:r w:rsidRPr="00965158">
              <w:rPr>
                <w:spacing w:val="-5"/>
                <w:sz w:val="20"/>
                <w:szCs w:val="20"/>
              </w:rPr>
              <w:t xml:space="preserve"> </w:t>
            </w:r>
            <w:proofErr w:type="spellStart"/>
            <w:r w:rsidRPr="00965158">
              <w:rPr>
                <w:sz w:val="20"/>
                <w:szCs w:val="20"/>
              </w:rPr>
              <w:t>Имя</w:t>
            </w:r>
            <w:proofErr w:type="spellEnd"/>
            <w:r w:rsidRPr="00965158">
              <w:rPr>
                <w:spacing w:val="-5"/>
                <w:sz w:val="20"/>
                <w:szCs w:val="20"/>
              </w:rPr>
              <w:t xml:space="preserve"> </w:t>
            </w:r>
            <w:proofErr w:type="spellStart"/>
            <w:r w:rsidRPr="00965158">
              <w:rPr>
                <w:sz w:val="20"/>
                <w:szCs w:val="20"/>
              </w:rPr>
              <w:t>Отчество</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r w:rsidRPr="00965158">
              <w:rPr>
                <w:sz w:val="20"/>
                <w:szCs w:val="20"/>
              </w:rPr>
              <w:t>ОГРНИП</w:t>
            </w:r>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r w:rsidRPr="00965158">
              <w:rPr>
                <w:sz w:val="20"/>
                <w:szCs w:val="20"/>
              </w:rPr>
              <w:t>ИНН</w:t>
            </w:r>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Наименование</w:t>
            </w:r>
            <w:proofErr w:type="spellEnd"/>
            <w:r w:rsidRPr="00965158">
              <w:rPr>
                <w:spacing w:val="-5"/>
                <w:sz w:val="20"/>
                <w:szCs w:val="20"/>
              </w:rPr>
              <w:t xml:space="preserve"> </w:t>
            </w:r>
            <w:proofErr w:type="spellStart"/>
            <w:r w:rsidRPr="00965158">
              <w:rPr>
                <w:sz w:val="20"/>
                <w:szCs w:val="20"/>
              </w:rPr>
              <w:t>документа</w:t>
            </w:r>
            <w:proofErr w:type="spellEnd"/>
            <w:r w:rsidRPr="00965158">
              <w:rPr>
                <w:sz w:val="20"/>
                <w:szCs w:val="20"/>
              </w:rPr>
              <w:t>,</w:t>
            </w:r>
            <w:r w:rsidRPr="00965158">
              <w:rPr>
                <w:spacing w:val="-5"/>
                <w:sz w:val="20"/>
                <w:szCs w:val="20"/>
              </w:rPr>
              <w:t xml:space="preserve"> </w:t>
            </w:r>
            <w:proofErr w:type="spellStart"/>
            <w:r w:rsidRPr="00965158">
              <w:rPr>
                <w:sz w:val="20"/>
                <w:szCs w:val="20"/>
              </w:rPr>
              <w:t>удостоверяющего</w:t>
            </w:r>
            <w:proofErr w:type="spellEnd"/>
            <w:r w:rsidRPr="00965158">
              <w:rPr>
                <w:spacing w:val="-7"/>
                <w:sz w:val="20"/>
                <w:szCs w:val="20"/>
              </w:rPr>
              <w:t xml:space="preserve"> </w:t>
            </w:r>
            <w:proofErr w:type="spellStart"/>
            <w:r w:rsidRPr="00965158">
              <w:rPr>
                <w:sz w:val="20"/>
                <w:szCs w:val="20"/>
              </w:rPr>
              <w:t>личность</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Серия</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Номер</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Дата</w:t>
            </w:r>
            <w:proofErr w:type="spellEnd"/>
            <w:r w:rsidRPr="00965158">
              <w:rPr>
                <w:spacing w:val="-5"/>
                <w:sz w:val="20"/>
                <w:szCs w:val="20"/>
              </w:rPr>
              <w:t xml:space="preserve"> </w:t>
            </w:r>
            <w:proofErr w:type="spellStart"/>
            <w:r w:rsidRPr="00965158">
              <w:rPr>
                <w:sz w:val="20"/>
                <w:szCs w:val="20"/>
              </w:rPr>
              <w:t>выдачи</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Телефон</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Электронная</w:t>
            </w:r>
            <w:proofErr w:type="spellEnd"/>
            <w:r w:rsidRPr="00965158">
              <w:rPr>
                <w:spacing w:val="-4"/>
                <w:sz w:val="20"/>
                <w:szCs w:val="20"/>
              </w:rPr>
              <w:t xml:space="preserve"> </w:t>
            </w:r>
            <w:proofErr w:type="spellStart"/>
            <w:r w:rsidRPr="00965158">
              <w:rPr>
                <w:sz w:val="20"/>
                <w:szCs w:val="20"/>
              </w:rPr>
              <w:t>почта</w:t>
            </w:r>
            <w:proofErr w:type="spellEnd"/>
          </w:p>
        </w:tc>
      </w:tr>
      <w:tr w:rsidR="00FC14C6" w:rsidRPr="00965158" w:rsidTr="00FC14C6">
        <w:trPr>
          <w:trHeight w:val="251"/>
        </w:trPr>
        <w:tc>
          <w:tcPr>
            <w:tcW w:w="9094" w:type="dxa"/>
            <w:gridSpan w:val="3"/>
          </w:tcPr>
          <w:p w:rsidR="00FC14C6" w:rsidRPr="00965158" w:rsidRDefault="00FC14C6" w:rsidP="00FC14C6">
            <w:pPr>
              <w:pStyle w:val="TableParagraph"/>
              <w:spacing w:line="360" w:lineRule="auto"/>
              <w:ind w:firstLine="11"/>
              <w:jc w:val="center"/>
              <w:rPr>
                <w:b/>
                <w:sz w:val="20"/>
                <w:szCs w:val="20"/>
              </w:rPr>
            </w:pPr>
            <w:proofErr w:type="spellStart"/>
            <w:r w:rsidRPr="00965158">
              <w:rPr>
                <w:b/>
                <w:sz w:val="20"/>
                <w:szCs w:val="20"/>
              </w:rPr>
              <w:t>Вариант</w:t>
            </w:r>
            <w:proofErr w:type="spellEnd"/>
            <w:r w:rsidRPr="00965158">
              <w:rPr>
                <w:b/>
                <w:spacing w:val="-2"/>
                <w:sz w:val="20"/>
                <w:szCs w:val="20"/>
              </w:rPr>
              <w:t xml:space="preserve"> </w:t>
            </w:r>
            <w:proofErr w:type="spellStart"/>
            <w:r w:rsidRPr="00965158">
              <w:rPr>
                <w:b/>
                <w:sz w:val="20"/>
                <w:szCs w:val="20"/>
              </w:rPr>
              <w:t>предоставления</w:t>
            </w:r>
            <w:proofErr w:type="spellEnd"/>
            <w:r w:rsidRPr="00965158">
              <w:rPr>
                <w:b/>
                <w:spacing w:val="-1"/>
                <w:sz w:val="20"/>
                <w:szCs w:val="20"/>
              </w:rPr>
              <w:t xml:space="preserve"> </w:t>
            </w:r>
            <w:proofErr w:type="spellStart"/>
            <w:r w:rsidRPr="00965158">
              <w:rPr>
                <w:b/>
                <w:sz w:val="20"/>
                <w:szCs w:val="20"/>
              </w:rPr>
              <w:t>услуги</w:t>
            </w:r>
            <w:proofErr w:type="spellEnd"/>
          </w:p>
        </w:tc>
      </w:tr>
      <w:tr w:rsidR="00FC14C6" w:rsidRPr="00965158" w:rsidTr="00FC14C6">
        <w:trPr>
          <w:trHeight w:val="1588"/>
        </w:trPr>
        <w:tc>
          <w:tcPr>
            <w:tcW w:w="4268" w:type="dxa"/>
          </w:tcPr>
          <w:p w:rsidR="00FC14C6" w:rsidRPr="00965158" w:rsidRDefault="00FC14C6" w:rsidP="00FC14C6">
            <w:pPr>
              <w:pStyle w:val="TableParagraph"/>
              <w:spacing w:line="360" w:lineRule="auto"/>
              <w:ind w:firstLine="11"/>
              <w:rPr>
                <w:sz w:val="20"/>
                <w:szCs w:val="20"/>
              </w:rPr>
            </w:pPr>
          </w:p>
          <w:p w:rsidR="00FC14C6" w:rsidRPr="00965158" w:rsidRDefault="00FC14C6" w:rsidP="00FC14C6">
            <w:pPr>
              <w:pStyle w:val="TableParagraph"/>
              <w:spacing w:line="360" w:lineRule="auto"/>
              <w:ind w:firstLine="11"/>
              <w:rPr>
                <w:sz w:val="20"/>
                <w:szCs w:val="20"/>
              </w:rPr>
            </w:pPr>
          </w:p>
          <w:p w:rsidR="00FC14C6" w:rsidRPr="00965158" w:rsidRDefault="00FC14C6" w:rsidP="00FC14C6">
            <w:pPr>
              <w:pStyle w:val="TableParagraph"/>
              <w:spacing w:line="360" w:lineRule="auto"/>
              <w:ind w:firstLine="11"/>
              <w:rPr>
                <w:sz w:val="20"/>
                <w:szCs w:val="20"/>
              </w:rPr>
            </w:pPr>
            <w:proofErr w:type="spellStart"/>
            <w:r w:rsidRPr="00965158">
              <w:rPr>
                <w:sz w:val="20"/>
                <w:szCs w:val="20"/>
              </w:rPr>
              <w:t>Выберите</w:t>
            </w:r>
            <w:proofErr w:type="spellEnd"/>
            <w:r w:rsidRPr="00965158">
              <w:rPr>
                <w:spacing w:val="-5"/>
                <w:sz w:val="20"/>
                <w:szCs w:val="20"/>
              </w:rPr>
              <w:t xml:space="preserve"> </w:t>
            </w:r>
            <w:proofErr w:type="spellStart"/>
            <w:r w:rsidRPr="00965158">
              <w:rPr>
                <w:sz w:val="20"/>
                <w:szCs w:val="20"/>
              </w:rPr>
              <w:t>цель</w:t>
            </w:r>
            <w:proofErr w:type="spellEnd"/>
            <w:r w:rsidRPr="00965158">
              <w:rPr>
                <w:spacing w:val="-5"/>
                <w:sz w:val="20"/>
                <w:szCs w:val="20"/>
              </w:rPr>
              <w:t xml:space="preserve"> </w:t>
            </w:r>
            <w:proofErr w:type="spellStart"/>
            <w:r w:rsidRPr="00965158">
              <w:rPr>
                <w:sz w:val="20"/>
                <w:szCs w:val="20"/>
              </w:rPr>
              <w:t>публичного</w:t>
            </w:r>
            <w:proofErr w:type="spellEnd"/>
            <w:r w:rsidRPr="00965158">
              <w:rPr>
                <w:spacing w:val="-4"/>
                <w:sz w:val="20"/>
                <w:szCs w:val="20"/>
              </w:rPr>
              <w:t xml:space="preserve"> </w:t>
            </w:r>
            <w:proofErr w:type="spellStart"/>
            <w:r w:rsidRPr="00965158">
              <w:rPr>
                <w:sz w:val="20"/>
                <w:szCs w:val="20"/>
              </w:rPr>
              <w:t>сервитута</w:t>
            </w:r>
            <w:proofErr w:type="spellEnd"/>
          </w:p>
        </w:tc>
        <w:tc>
          <w:tcPr>
            <w:tcW w:w="4826" w:type="dxa"/>
            <w:gridSpan w:val="2"/>
          </w:tcPr>
          <w:p w:rsidR="00FC14C6" w:rsidRPr="00965158" w:rsidRDefault="00FC14C6" w:rsidP="00FC14C6">
            <w:pPr>
              <w:pStyle w:val="TableParagraph"/>
              <w:spacing w:line="360" w:lineRule="auto"/>
              <w:ind w:firstLine="11"/>
              <w:rPr>
                <w:sz w:val="20"/>
                <w:szCs w:val="20"/>
              </w:rPr>
            </w:pPr>
          </w:p>
          <w:p w:rsidR="00FC14C6" w:rsidRPr="00965158" w:rsidRDefault="00FC14C6" w:rsidP="00FC14C6">
            <w:pPr>
              <w:pStyle w:val="TableParagraph"/>
              <w:tabs>
                <w:tab w:val="left" w:pos="286"/>
              </w:tabs>
              <w:spacing w:line="360" w:lineRule="auto"/>
              <w:rPr>
                <w:sz w:val="20"/>
                <w:szCs w:val="20"/>
              </w:rPr>
            </w:pPr>
          </w:p>
        </w:tc>
      </w:tr>
      <w:tr w:rsidR="00FC14C6" w:rsidRPr="00965158" w:rsidTr="00FC14C6">
        <w:trPr>
          <w:trHeight w:val="486"/>
        </w:trPr>
        <w:tc>
          <w:tcPr>
            <w:tcW w:w="4268" w:type="dxa"/>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Сервитут</w:t>
            </w:r>
            <w:proofErr w:type="spellEnd"/>
            <w:r w:rsidRPr="00965158">
              <w:rPr>
                <w:spacing w:val="-7"/>
                <w:sz w:val="20"/>
                <w:szCs w:val="20"/>
              </w:rPr>
              <w:t xml:space="preserve"> </w:t>
            </w:r>
            <w:proofErr w:type="spellStart"/>
            <w:r w:rsidRPr="00965158">
              <w:rPr>
                <w:sz w:val="20"/>
                <w:szCs w:val="20"/>
              </w:rPr>
              <w:t>устанавливается</w:t>
            </w:r>
            <w:proofErr w:type="spellEnd"/>
          </w:p>
        </w:tc>
        <w:tc>
          <w:tcPr>
            <w:tcW w:w="4826" w:type="dxa"/>
            <w:gridSpan w:val="2"/>
          </w:tcPr>
          <w:p w:rsidR="00FC14C6" w:rsidRPr="00965158" w:rsidRDefault="00FC14C6" w:rsidP="00EE3410">
            <w:pPr>
              <w:pStyle w:val="TableParagraph"/>
              <w:numPr>
                <w:ilvl w:val="0"/>
                <w:numId w:val="3"/>
              </w:numPr>
              <w:tabs>
                <w:tab w:val="left" w:pos="286"/>
              </w:tabs>
              <w:spacing w:line="360" w:lineRule="auto"/>
              <w:ind w:left="0" w:firstLine="11"/>
              <w:jc w:val="both"/>
              <w:rPr>
                <w:sz w:val="20"/>
                <w:szCs w:val="20"/>
              </w:rPr>
            </w:pPr>
            <w:proofErr w:type="spellStart"/>
            <w:r w:rsidRPr="00965158">
              <w:rPr>
                <w:sz w:val="20"/>
                <w:szCs w:val="20"/>
              </w:rPr>
              <w:t>На</w:t>
            </w:r>
            <w:proofErr w:type="spellEnd"/>
            <w:r w:rsidRPr="00965158">
              <w:rPr>
                <w:spacing w:val="-4"/>
                <w:sz w:val="20"/>
                <w:szCs w:val="20"/>
              </w:rPr>
              <w:t xml:space="preserve"> </w:t>
            </w:r>
            <w:proofErr w:type="spellStart"/>
            <w:r w:rsidRPr="00965158">
              <w:rPr>
                <w:sz w:val="20"/>
                <w:szCs w:val="20"/>
              </w:rPr>
              <w:t>земельный</w:t>
            </w:r>
            <w:proofErr w:type="spellEnd"/>
            <w:r w:rsidRPr="00965158">
              <w:rPr>
                <w:spacing w:val="-2"/>
                <w:sz w:val="20"/>
                <w:szCs w:val="20"/>
              </w:rPr>
              <w:t xml:space="preserve"> </w:t>
            </w:r>
            <w:proofErr w:type="spellStart"/>
            <w:r w:rsidRPr="00965158">
              <w:rPr>
                <w:sz w:val="20"/>
                <w:szCs w:val="20"/>
              </w:rPr>
              <w:t>участок</w:t>
            </w:r>
            <w:proofErr w:type="spellEnd"/>
          </w:p>
          <w:p w:rsidR="00FC14C6" w:rsidRPr="00965158" w:rsidRDefault="00FC14C6" w:rsidP="00EE3410">
            <w:pPr>
              <w:pStyle w:val="TableParagraph"/>
              <w:numPr>
                <w:ilvl w:val="0"/>
                <w:numId w:val="3"/>
              </w:numPr>
              <w:tabs>
                <w:tab w:val="left" w:pos="286"/>
              </w:tabs>
              <w:spacing w:line="360" w:lineRule="auto"/>
              <w:ind w:left="0" w:firstLine="11"/>
              <w:jc w:val="both"/>
              <w:rPr>
                <w:sz w:val="20"/>
                <w:szCs w:val="20"/>
              </w:rPr>
            </w:pPr>
            <w:proofErr w:type="spellStart"/>
            <w:r w:rsidRPr="00965158">
              <w:rPr>
                <w:sz w:val="20"/>
                <w:szCs w:val="20"/>
              </w:rPr>
              <w:t>На</w:t>
            </w:r>
            <w:proofErr w:type="spellEnd"/>
            <w:r w:rsidRPr="00965158">
              <w:rPr>
                <w:spacing w:val="-4"/>
                <w:sz w:val="20"/>
                <w:szCs w:val="20"/>
              </w:rPr>
              <w:t xml:space="preserve"> </w:t>
            </w:r>
            <w:proofErr w:type="spellStart"/>
            <w:r w:rsidRPr="00965158">
              <w:rPr>
                <w:sz w:val="20"/>
                <w:szCs w:val="20"/>
              </w:rPr>
              <w:t>часть</w:t>
            </w:r>
            <w:proofErr w:type="spellEnd"/>
            <w:r w:rsidRPr="00965158">
              <w:rPr>
                <w:spacing w:val="-4"/>
                <w:sz w:val="20"/>
                <w:szCs w:val="20"/>
              </w:rPr>
              <w:t xml:space="preserve"> </w:t>
            </w:r>
            <w:proofErr w:type="spellStart"/>
            <w:r w:rsidRPr="00965158">
              <w:rPr>
                <w:sz w:val="20"/>
                <w:szCs w:val="20"/>
              </w:rPr>
              <w:t>земельного</w:t>
            </w:r>
            <w:proofErr w:type="spellEnd"/>
            <w:r w:rsidRPr="00965158">
              <w:rPr>
                <w:spacing w:val="-1"/>
                <w:sz w:val="20"/>
                <w:szCs w:val="20"/>
              </w:rPr>
              <w:t xml:space="preserve"> </w:t>
            </w:r>
            <w:proofErr w:type="spellStart"/>
            <w:r w:rsidRPr="00965158">
              <w:rPr>
                <w:sz w:val="20"/>
                <w:szCs w:val="20"/>
              </w:rPr>
              <w:t>участка</w:t>
            </w:r>
            <w:proofErr w:type="spellEnd"/>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jc w:val="center"/>
              <w:rPr>
                <w:i/>
                <w:sz w:val="20"/>
                <w:szCs w:val="20"/>
                <w:lang w:val="ru-RU"/>
              </w:rPr>
            </w:pPr>
            <w:r w:rsidRPr="00965158">
              <w:rPr>
                <w:i/>
                <w:sz w:val="20"/>
                <w:szCs w:val="20"/>
                <w:lang w:val="ru-RU"/>
              </w:rPr>
              <w:t>Для</w:t>
            </w:r>
            <w:r w:rsidRPr="00965158">
              <w:rPr>
                <w:i/>
                <w:spacing w:val="-5"/>
                <w:sz w:val="20"/>
                <w:szCs w:val="20"/>
                <w:lang w:val="ru-RU"/>
              </w:rPr>
              <w:t xml:space="preserve"> </w:t>
            </w:r>
            <w:r w:rsidRPr="00965158">
              <w:rPr>
                <w:i/>
                <w:sz w:val="20"/>
                <w:szCs w:val="20"/>
                <w:lang w:val="ru-RU"/>
              </w:rPr>
              <w:t>установления</w:t>
            </w:r>
            <w:r w:rsidRPr="00965158">
              <w:rPr>
                <w:i/>
                <w:spacing w:val="-3"/>
                <w:sz w:val="20"/>
                <w:szCs w:val="20"/>
                <w:lang w:val="ru-RU"/>
              </w:rPr>
              <w:t xml:space="preserve"> </w:t>
            </w:r>
            <w:r w:rsidRPr="00965158">
              <w:rPr>
                <w:i/>
                <w:sz w:val="20"/>
                <w:szCs w:val="20"/>
                <w:lang w:val="ru-RU"/>
              </w:rPr>
              <w:t>сервитута</w:t>
            </w:r>
            <w:r w:rsidRPr="00965158">
              <w:rPr>
                <w:i/>
                <w:spacing w:val="-4"/>
                <w:sz w:val="20"/>
                <w:szCs w:val="20"/>
                <w:lang w:val="ru-RU"/>
              </w:rPr>
              <w:t xml:space="preserve"> </w:t>
            </w:r>
            <w:r w:rsidRPr="00965158">
              <w:rPr>
                <w:i/>
                <w:sz w:val="20"/>
                <w:szCs w:val="20"/>
                <w:lang w:val="ru-RU"/>
              </w:rPr>
              <w:t>на</w:t>
            </w:r>
            <w:r w:rsidRPr="00965158">
              <w:rPr>
                <w:i/>
                <w:spacing w:val="-4"/>
                <w:sz w:val="20"/>
                <w:szCs w:val="20"/>
                <w:lang w:val="ru-RU"/>
              </w:rPr>
              <w:t xml:space="preserve"> </w:t>
            </w:r>
            <w:r w:rsidRPr="00965158">
              <w:rPr>
                <w:i/>
                <w:sz w:val="20"/>
                <w:szCs w:val="20"/>
                <w:lang w:val="ru-RU"/>
              </w:rPr>
              <w:t>ЗУ</w:t>
            </w:r>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lang w:val="ru-RU"/>
              </w:rPr>
            </w:pPr>
            <w:r w:rsidRPr="00965158">
              <w:rPr>
                <w:sz w:val="20"/>
                <w:szCs w:val="20"/>
                <w:lang w:val="ru-RU"/>
              </w:rPr>
              <w:t>Предоставить</w:t>
            </w:r>
            <w:r w:rsidRPr="00965158">
              <w:rPr>
                <w:spacing w:val="-3"/>
                <w:sz w:val="20"/>
                <w:szCs w:val="20"/>
                <w:lang w:val="ru-RU"/>
              </w:rPr>
              <w:t xml:space="preserve"> </w:t>
            </w:r>
            <w:r w:rsidRPr="00965158">
              <w:rPr>
                <w:sz w:val="20"/>
                <w:szCs w:val="20"/>
                <w:lang w:val="ru-RU"/>
              </w:rPr>
              <w:t>сведения</w:t>
            </w:r>
            <w:r w:rsidRPr="00965158">
              <w:rPr>
                <w:spacing w:val="-4"/>
                <w:sz w:val="20"/>
                <w:szCs w:val="20"/>
                <w:lang w:val="ru-RU"/>
              </w:rPr>
              <w:t xml:space="preserve"> </w:t>
            </w:r>
            <w:r w:rsidRPr="00965158">
              <w:rPr>
                <w:sz w:val="20"/>
                <w:szCs w:val="20"/>
                <w:lang w:val="ru-RU"/>
              </w:rPr>
              <w:t>о</w:t>
            </w:r>
            <w:r w:rsidRPr="00965158">
              <w:rPr>
                <w:spacing w:val="-2"/>
                <w:sz w:val="20"/>
                <w:szCs w:val="20"/>
                <w:lang w:val="ru-RU"/>
              </w:rPr>
              <w:t xml:space="preserve"> </w:t>
            </w:r>
            <w:r w:rsidRPr="00965158">
              <w:rPr>
                <w:sz w:val="20"/>
                <w:szCs w:val="20"/>
                <w:lang w:val="ru-RU"/>
              </w:rPr>
              <w:t>ЗУ:</w:t>
            </w:r>
            <w:r w:rsidRPr="00965158">
              <w:rPr>
                <w:spacing w:val="-2"/>
                <w:sz w:val="20"/>
                <w:szCs w:val="20"/>
                <w:lang w:val="ru-RU"/>
              </w:rPr>
              <w:t xml:space="preserve"> </w:t>
            </w:r>
            <w:r w:rsidRPr="00965158">
              <w:rPr>
                <w:sz w:val="20"/>
                <w:szCs w:val="20"/>
                <w:lang w:val="ru-RU"/>
              </w:rPr>
              <w:t>кадастровый</w:t>
            </w:r>
            <w:r w:rsidRPr="00965158">
              <w:rPr>
                <w:spacing w:val="-4"/>
                <w:sz w:val="20"/>
                <w:szCs w:val="20"/>
                <w:lang w:val="ru-RU"/>
              </w:rPr>
              <w:t xml:space="preserve"> </w:t>
            </w:r>
            <w:r w:rsidRPr="00965158">
              <w:rPr>
                <w:sz w:val="20"/>
                <w:szCs w:val="20"/>
                <w:lang w:val="ru-RU"/>
              </w:rPr>
              <w:t>(условный)</w:t>
            </w:r>
            <w:r w:rsidRPr="00965158">
              <w:rPr>
                <w:spacing w:val="-3"/>
                <w:sz w:val="20"/>
                <w:szCs w:val="20"/>
                <w:lang w:val="ru-RU"/>
              </w:rPr>
              <w:t xml:space="preserve"> </w:t>
            </w:r>
            <w:r w:rsidRPr="00965158">
              <w:rPr>
                <w:sz w:val="20"/>
                <w:szCs w:val="20"/>
                <w:lang w:val="ru-RU"/>
              </w:rPr>
              <w:t>номер;</w:t>
            </w:r>
            <w:r w:rsidRPr="00965158">
              <w:rPr>
                <w:spacing w:val="-4"/>
                <w:sz w:val="20"/>
                <w:szCs w:val="20"/>
                <w:lang w:val="ru-RU"/>
              </w:rPr>
              <w:t xml:space="preserve"> </w:t>
            </w:r>
            <w:r w:rsidRPr="00965158">
              <w:rPr>
                <w:sz w:val="20"/>
                <w:szCs w:val="20"/>
                <w:lang w:val="ru-RU"/>
              </w:rPr>
              <w:t>адрес</w:t>
            </w:r>
            <w:r w:rsidRPr="00965158">
              <w:rPr>
                <w:spacing w:val="-2"/>
                <w:sz w:val="20"/>
                <w:szCs w:val="20"/>
                <w:lang w:val="ru-RU"/>
              </w:rPr>
              <w:t xml:space="preserve"> </w:t>
            </w:r>
            <w:r w:rsidRPr="00965158">
              <w:rPr>
                <w:sz w:val="20"/>
                <w:szCs w:val="20"/>
                <w:lang w:val="ru-RU"/>
              </w:rPr>
              <w:t>или</w:t>
            </w:r>
            <w:r w:rsidRPr="00965158">
              <w:rPr>
                <w:spacing w:val="-4"/>
                <w:sz w:val="20"/>
                <w:szCs w:val="20"/>
                <w:lang w:val="ru-RU"/>
              </w:rPr>
              <w:t xml:space="preserve"> </w:t>
            </w:r>
            <w:r w:rsidRPr="00965158">
              <w:rPr>
                <w:sz w:val="20"/>
                <w:szCs w:val="20"/>
                <w:lang w:val="ru-RU"/>
              </w:rPr>
              <w:t>описание</w:t>
            </w:r>
            <w:r w:rsidRPr="00965158">
              <w:rPr>
                <w:spacing w:val="5"/>
                <w:sz w:val="20"/>
                <w:szCs w:val="20"/>
                <w:lang w:val="ru-RU"/>
              </w:rPr>
              <w:t xml:space="preserve"> </w:t>
            </w:r>
            <w:r w:rsidRPr="00965158">
              <w:rPr>
                <w:sz w:val="20"/>
                <w:szCs w:val="20"/>
                <w:lang w:val="ru-RU"/>
              </w:rPr>
              <w:t>местоположения</w:t>
            </w:r>
            <w:r w:rsidRPr="00965158">
              <w:rPr>
                <w:spacing w:val="-4"/>
                <w:sz w:val="20"/>
                <w:szCs w:val="20"/>
                <w:lang w:val="ru-RU"/>
              </w:rPr>
              <w:t xml:space="preserve"> </w:t>
            </w:r>
            <w:r w:rsidRPr="00965158">
              <w:rPr>
                <w:sz w:val="20"/>
                <w:szCs w:val="20"/>
                <w:lang w:val="ru-RU"/>
              </w:rPr>
              <w:t>ЗУ</w:t>
            </w:r>
          </w:p>
        </w:tc>
      </w:tr>
      <w:tr w:rsidR="00FC14C6" w:rsidRPr="00965158" w:rsidTr="00FC14C6">
        <w:trPr>
          <w:trHeight w:val="220"/>
        </w:trPr>
        <w:tc>
          <w:tcPr>
            <w:tcW w:w="9094" w:type="dxa"/>
            <w:gridSpan w:val="3"/>
          </w:tcPr>
          <w:p w:rsidR="00FC14C6" w:rsidRPr="00965158" w:rsidRDefault="00FC14C6" w:rsidP="00FC14C6">
            <w:pPr>
              <w:pStyle w:val="TableParagraph"/>
              <w:spacing w:line="360" w:lineRule="auto"/>
              <w:ind w:firstLine="11"/>
              <w:jc w:val="center"/>
              <w:rPr>
                <w:i/>
                <w:sz w:val="20"/>
                <w:szCs w:val="20"/>
                <w:lang w:val="ru-RU"/>
              </w:rPr>
            </w:pPr>
            <w:r w:rsidRPr="00965158">
              <w:rPr>
                <w:i/>
                <w:sz w:val="20"/>
                <w:szCs w:val="20"/>
                <w:lang w:val="ru-RU"/>
              </w:rPr>
              <w:t>Для</w:t>
            </w:r>
            <w:r w:rsidRPr="00965158">
              <w:rPr>
                <w:i/>
                <w:spacing w:val="-4"/>
                <w:sz w:val="20"/>
                <w:szCs w:val="20"/>
                <w:lang w:val="ru-RU"/>
              </w:rPr>
              <w:t xml:space="preserve"> </w:t>
            </w:r>
            <w:r w:rsidRPr="00965158">
              <w:rPr>
                <w:i/>
                <w:sz w:val="20"/>
                <w:szCs w:val="20"/>
                <w:lang w:val="ru-RU"/>
              </w:rPr>
              <w:t>установления</w:t>
            </w:r>
            <w:r w:rsidRPr="00965158">
              <w:rPr>
                <w:i/>
                <w:spacing w:val="-3"/>
                <w:sz w:val="20"/>
                <w:szCs w:val="20"/>
                <w:lang w:val="ru-RU"/>
              </w:rPr>
              <w:t xml:space="preserve"> </w:t>
            </w:r>
            <w:r w:rsidRPr="00965158">
              <w:rPr>
                <w:i/>
                <w:sz w:val="20"/>
                <w:szCs w:val="20"/>
                <w:lang w:val="ru-RU"/>
              </w:rPr>
              <w:t>сервитута</w:t>
            </w:r>
            <w:r w:rsidRPr="00965158">
              <w:rPr>
                <w:i/>
                <w:spacing w:val="-3"/>
                <w:sz w:val="20"/>
                <w:szCs w:val="20"/>
                <w:lang w:val="ru-RU"/>
              </w:rPr>
              <w:t xml:space="preserve"> </w:t>
            </w:r>
            <w:r w:rsidRPr="00965158">
              <w:rPr>
                <w:i/>
                <w:sz w:val="20"/>
                <w:szCs w:val="20"/>
                <w:lang w:val="ru-RU"/>
              </w:rPr>
              <w:t>на</w:t>
            </w:r>
            <w:r w:rsidRPr="00965158">
              <w:rPr>
                <w:i/>
                <w:spacing w:val="-4"/>
                <w:sz w:val="20"/>
                <w:szCs w:val="20"/>
                <w:lang w:val="ru-RU"/>
              </w:rPr>
              <w:t xml:space="preserve"> </w:t>
            </w:r>
            <w:r w:rsidRPr="00965158">
              <w:rPr>
                <w:i/>
                <w:sz w:val="20"/>
                <w:szCs w:val="20"/>
                <w:lang w:val="ru-RU"/>
              </w:rPr>
              <w:t>часть</w:t>
            </w:r>
            <w:r w:rsidRPr="00965158">
              <w:rPr>
                <w:i/>
                <w:spacing w:val="-3"/>
                <w:sz w:val="20"/>
                <w:szCs w:val="20"/>
                <w:lang w:val="ru-RU"/>
              </w:rPr>
              <w:t xml:space="preserve"> </w:t>
            </w:r>
            <w:r w:rsidRPr="00965158">
              <w:rPr>
                <w:i/>
                <w:sz w:val="20"/>
                <w:szCs w:val="20"/>
                <w:lang w:val="ru-RU"/>
              </w:rPr>
              <w:t>ЗУ</w:t>
            </w:r>
          </w:p>
        </w:tc>
      </w:tr>
      <w:tr w:rsidR="00FC14C6" w:rsidRPr="00965158" w:rsidTr="00FC14C6">
        <w:trPr>
          <w:trHeight w:val="498"/>
        </w:trPr>
        <w:tc>
          <w:tcPr>
            <w:tcW w:w="4268" w:type="dxa"/>
          </w:tcPr>
          <w:p w:rsidR="00FC14C6" w:rsidRPr="00965158" w:rsidRDefault="00FC14C6" w:rsidP="00FC14C6">
            <w:pPr>
              <w:pStyle w:val="TableParagraph"/>
              <w:spacing w:line="360" w:lineRule="auto"/>
              <w:ind w:firstLine="11"/>
              <w:rPr>
                <w:sz w:val="20"/>
                <w:szCs w:val="20"/>
                <w:lang w:val="ru-RU"/>
              </w:rPr>
            </w:pPr>
            <w:r w:rsidRPr="00965158">
              <w:rPr>
                <w:sz w:val="20"/>
                <w:szCs w:val="20"/>
                <w:lang w:val="ru-RU"/>
              </w:rPr>
              <w:t>Часть</w:t>
            </w:r>
            <w:r w:rsidRPr="00965158">
              <w:rPr>
                <w:spacing w:val="-5"/>
                <w:sz w:val="20"/>
                <w:szCs w:val="20"/>
                <w:lang w:val="ru-RU"/>
              </w:rPr>
              <w:t xml:space="preserve"> </w:t>
            </w:r>
            <w:r w:rsidRPr="00965158">
              <w:rPr>
                <w:sz w:val="20"/>
                <w:szCs w:val="20"/>
                <w:lang w:val="ru-RU"/>
              </w:rPr>
              <w:t>земельного</w:t>
            </w:r>
            <w:r w:rsidRPr="00965158">
              <w:rPr>
                <w:spacing w:val="-2"/>
                <w:sz w:val="20"/>
                <w:szCs w:val="20"/>
                <w:lang w:val="ru-RU"/>
              </w:rPr>
              <w:t xml:space="preserve"> </w:t>
            </w:r>
            <w:r w:rsidRPr="00965158">
              <w:rPr>
                <w:sz w:val="20"/>
                <w:szCs w:val="20"/>
                <w:lang w:val="ru-RU"/>
              </w:rPr>
              <w:t>участка</w:t>
            </w:r>
            <w:r w:rsidRPr="00965158">
              <w:rPr>
                <w:spacing w:val="-5"/>
                <w:sz w:val="20"/>
                <w:szCs w:val="20"/>
                <w:lang w:val="ru-RU"/>
              </w:rPr>
              <w:t xml:space="preserve"> </w:t>
            </w:r>
            <w:r w:rsidRPr="00965158">
              <w:rPr>
                <w:sz w:val="20"/>
                <w:szCs w:val="20"/>
                <w:lang w:val="ru-RU"/>
              </w:rPr>
              <w:t>поставлена</w:t>
            </w:r>
            <w:r w:rsidRPr="00965158">
              <w:rPr>
                <w:spacing w:val="-5"/>
                <w:sz w:val="20"/>
                <w:szCs w:val="20"/>
                <w:lang w:val="ru-RU"/>
              </w:rPr>
              <w:t xml:space="preserve"> </w:t>
            </w:r>
            <w:r w:rsidRPr="00965158">
              <w:rPr>
                <w:sz w:val="20"/>
                <w:szCs w:val="20"/>
                <w:lang w:val="ru-RU"/>
              </w:rPr>
              <w:t>на</w:t>
            </w:r>
            <w:r w:rsidRPr="00965158">
              <w:rPr>
                <w:spacing w:val="-47"/>
                <w:sz w:val="20"/>
                <w:szCs w:val="20"/>
                <w:lang w:val="ru-RU"/>
              </w:rPr>
              <w:t xml:space="preserve"> </w:t>
            </w:r>
            <w:r w:rsidRPr="00965158">
              <w:rPr>
                <w:sz w:val="20"/>
                <w:szCs w:val="20"/>
                <w:lang w:val="ru-RU"/>
              </w:rPr>
              <w:t>кадастровый учет</w:t>
            </w:r>
          </w:p>
        </w:tc>
        <w:tc>
          <w:tcPr>
            <w:tcW w:w="4826" w:type="dxa"/>
            <w:gridSpan w:val="2"/>
          </w:tcPr>
          <w:p w:rsidR="00FC14C6" w:rsidRPr="00965158" w:rsidRDefault="00FC14C6" w:rsidP="00EE3410">
            <w:pPr>
              <w:pStyle w:val="TableParagraph"/>
              <w:numPr>
                <w:ilvl w:val="0"/>
                <w:numId w:val="2"/>
              </w:numPr>
              <w:tabs>
                <w:tab w:val="left" w:pos="286"/>
              </w:tabs>
              <w:spacing w:line="360" w:lineRule="auto"/>
              <w:ind w:left="0" w:firstLine="11"/>
              <w:jc w:val="both"/>
              <w:rPr>
                <w:sz w:val="20"/>
                <w:szCs w:val="20"/>
                <w:lang w:val="ru-RU"/>
              </w:rPr>
            </w:pPr>
            <w:r w:rsidRPr="00965158">
              <w:rPr>
                <w:sz w:val="20"/>
                <w:szCs w:val="20"/>
                <w:lang w:val="ru-RU"/>
              </w:rPr>
              <w:t>Часть</w:t>
            </w:r>
            <w:r w:rsidRPr="00965158">
              <w:rPr>
                <w:spacing w:val="-4"/>
                <w:sz w:val="20"/>
                <w:szCs w:val="20"/>
                <w:lang w:val="ru-RU"/>
              </w:rPr>
              <w:t xml:space="preserve"> </w:t>
            </w:r>
            <w:r w:rsidRPr="00965158">
              <w:rPr>
                <w:sz w:val="20"/>
                <w:szCs w:val="20"/>
                <w:lang w:val="ru-RU"/>
              </w:rPr>
              <w:t>земельного</w:t>
            </w:r>
            <w:r w:rsidRPr="00965158">
              <w:rPr>
                <w:spacing w:val="-1"/>
                <w:sz w:val="20"/>
                <w:szCs w:val="20"/>
                <w:lang w:val="ru-RU"/>
              </w:rPr>
              <w:t xml:space="preserve"> </w:t>
            </w:r>
            <w:r w:rsidRPr="00965158">
              <w:rPr>
                <w:sz w:val="20"/>
                <w:szCs w:val="20"/>
                <w:lang w:val="ru-RU"/>
              </w:rPr>
              <w:t>участка</w:t>
            </w:r>
            <w:r w:rsidRPr="00965158">
              <w:rPr>
                <w:spacing w:val="-3"/>
                <w:sz w:val="20"/>
                <w:szCs w:val="20"/>
                <w:lang w:val="ru-RU"/>
              </w:rPr>
              <w:t xml:space="preserve"> </w:t>
            </w:r>
            <w:r w:rsidRPr="00965158">
              <w:rPr>
                <w:sz w:val="20"/>
                <w:szCs w:val="20"/>
                <w:lang w:val="ru-RU"/>
              </w:rPr>
              <w:t>поставлена</w:t>
            </w:r>
            <w:r w:rsidRPr="00965158">
              <w:rPr>
                <w:spacing w:val="-4"/>
                <w:sz w:val="20"/>
                <w:szCs w:val="20"/>
                <w:lang w:val="ru-RU"/>
              </w:rPr>
              <w:t xml:space="preserve"> </w:t>
            </w:r>
            <w:r w:rsidRPr="00965158">
              <w:rPr>
                <w:sz w:val="20"/>
                <w:szCs w:val="20"/>
                <w:lang w:val="ru-RU"/>
              </w:rPr>
              <w:t>на</w:t>
            </w:r>
            <w:r w:rsidRPr="00965158">
              <w:rPr>
                <w:spacing w:val="-3"/>
                <w:sz w:val="20"/>
                <w:szCs w:val="20"/>
                <w:lang w:val="ru-RU"/>
              </w:rPr>
              <w:t xml:space="preserve"> </w:t>
            </w:r>
            <w:r w:rsidRPr="00965158">
              <w:rPr>
                <w:sz w:val="20"/>
                <w:szCs w:val="20"/>
                <w:lang w:val="ru-RU"/>
              </w:rPr>
              <w:t>кадастровый</w:t>
            </w:r>
            <w:r w:rsidRPr="00965158">
              <w:rPr>
                <w:spacing w:val="-3"/>
                <w:sz w:val="20"/>
                <w:szCs w:val="20"/>
                <w:lang w:val="ru-RU"/>
              </w:rPr>
              <w:t xml:space="preserve"> </w:t>
            </w:r>
            <w:r w:rsidRPr="00965158">
              <w:rPr>
                <w:sz w:val="20"/>
                <w:szCs w:val="20"/>
                <w:lang w:val="ru-RU"/>
              </w:rPr>
              <w:t>учет</w:t>
            </w:r>
          </w:p>
          <w:p w:rsidR="00FC14C6" w:rsidRPr="00965158" w:rsidRDefault="00FC14C6" w:rsidP="00EE3410">
            <w:pPr>
              <w:pStyle w:val="TableParagraph"/>
              <w:numPr>
                <w:ilvl w:val="0"/>
                <w:numId w:val="2"/>
              </w:numPr>
              <w:tabs>
                <w:tab w:val="left" w:pos="286"/>
              </w:tabs>
              <w:spacing w:line="360" w:lineRule="auto"/>
              <w:ind w:left="0" w:firstLine="11"/>
              <w:jc w:val="both"/>
              <w:rPr>
                <w:sz w:val="20"/>
                <w:szCs w:val="20"/>
                <w:lang w:val="ru-RU"/>
              </w:rPr>
            </w:pPr>
            <w:r w:rsidRPr="00965158">
              <w:rPr>
                <w:sz w:val="20"/>
                <w:szCs w:val="20"/>
                <w:lang w:val="ru-RU"/>
              </w:rPr>
              <w:t>Часть</w:t>
            </w:r>
            <w:r w:rsidRPr="00965158">
              <w:rPr>
                <w:spacing w:val="-5"/>
                <w:sz w:val="20"/>
                <w:szCs w:val="20"/>
                <w:lang w:val="ru-RU"/>
              </w:rPr>
              <w:t xml:space="preserve"> </w:t>
            </w:r>
            <w:r w:rsidRPr="00965158">
              <w:rPr>
                <w:sz w:val="20"/>
                <w:szCs w:val="20"/>
                <w:lang w:val="ru-RU"/>
              </w:rPr>
              <w:t>земельного</w:t>
            </w:r>
            <w:r w:rsidRPr="00965158">
              <w:rPr>
                <w:spacing w:val="-1"/>
                <w:sz w:val="20"/>
                <w:szCs w:val="20"/>
                <w:lang w:val="ru-RU"/>
              </w:rPr>
              <w:t xml:space="preserve"> </w:t>
            </w:r>
            <w:r w:rsidRPr="00965158">
              <w:rPr>
                <w:sz w:val="20"/>
                <w:szCs w:val="20"/>
                <w:lang w:val="ru-RU"/>
              </w:rPr>
              <w:t>участка</w:t>
            </w:r>
            <w:r w:rsidRPr="00965158">
              <w:rPr>
                <w:spacing w:val="-4"/>
                <w:sz w:val="20"/>
                <w:szCs w:val="20"/>
                <w:lang w:val="ru-RU"/>
              </w:rPr>
              <w:t xml:space="preserve"> </w:t>
            </w:r>
            <w:r w:rsidRPr="00965158">
              <w:rPr>
                <w:sz w:val="20"/>
                <w:szCs w:val="20"/>
                <w:lang w:val="ru-RU"/>
              </w:rPr>
              <w:t>не</w:t>
            </w:r>
            <w:r w:rsidRPr="00965158">
              <w:rPr>
                <w:spacing w:val="-2"/>
                <w:sz w:val="20"/>
                <w:szCs w:val="20"/>
                <w:lang w:val="ru-RU"/>
              </w:rPr>
              <w:t xml:space="preserve"> </w:t>
            </w:r>
            <w:r w:rsidRPr="00965158">
              <w:rPr>
                <w:sz w:val="20"/>
                <w:szCs w:val="20"/>
                <w:lang w:val="ru-RU"/>
              </w:rPr>
              <w:t>поставлена</w:t>
            </w:r>
            <w:r w:rsidRPr="00965158">
              <w:rPr>
                <w:spacing w:val="-4"/>
                <w:sz w:val="20"/>
                <w:szCs w:val="20"/>
                <w:lang w:val="ru-RU"/>
              </w:rPr>
              <w:t xml:space="preserve"> </w:t>
            </w:r>
            <w:r w:rsidRPr="00965158">
              <w:rPr>
                <w:sz w:val="20"/>
                <w:szCs w:val="20"/>
                <w:lang w:val="ru-RU"/>
              </w:rPr>
              <w:t>на</w:t>
            </w:r>
            <w:r w:rsidRPr="00965158">
              <w:rPr>
                <w:spacing w:val="-2"/>
                <w:sz w:val="20"/>
                <w:szCs w:val="20"/>
                <w:lang w:val="ru-RU"/>
              </w:rPr>
              <w:t xml:space="preserve"> </w:t>
            </w:r>
            <w:r w:rsidRPr="00965158">
              <w:rPr>
                <w:sz w:val="20"/>
                <w:szCs w:val="20"/>
                <w:lang w:val="ru-RU"/>
              </w:rPr>
              <w:t>кадастровый</w:t>
            </w:r>
            <w:r w:rsidRPr="00965158">
              <w:rPr>
                <w:spacing w:val="-3"/>
                <w:sz w:val="20"/>
                <w:szCs w:val="20"/>
                <w:lang w:val="ru-RU"/>
              </w:rPr>
              <w:t xml:space="preserve"> </w:t>
            </w:r>
            <w:r w:rsidRPr="00965158">
              <w:rPr>
                <w:sz w:val="20"/>
                <w:szCs w:val="20"/>
                <w:lang w:val="ru-RU"/>
              </w:rPr>
              <w:t>учет</w:t>
            </w:r>
          </w:p>
        </w:tc>
      </w:tr>
      <w:tr w:rsidR="00FC14C6" w:rsidRPr="00965158" w:rsidTr="00FC14C6">
        <w:trPr>
          <w:trHeight w:val="460"/>
        </w:trPr>
        <w:tc>
          <w:tcPr>
            <w:tcW w:w="9094" w:type="dxa"/>
            <w:gridSpan w:val="3"/>
          </w:tcPr>
          <w:p w:rsidR="00FC14C6" w:rsidRPr="00965158" w:rsidRDefault="00FC14C6" w:rsidP="00FC14C6">
            <w:pPr>
              <w:pStyle w:val="TableParagraph"/>
              <w:spacing w:line="360" w:lineRule="auto"/>
              <w:ind w:firstLine="11"/>
              <w:rPr>
                <w:i/>
                <w:sz w:val="20"/>
                <w:szCs w:val="20"/>
                <w:lang w:val="ru-RU"/>
              </w:rPr>
            </w:pPr>
            <w:r w:rsidRPr="00965158">
              <w:rPr>
                <w:sz w:val="20"/>
                <w:szCs w:val="20"/>
                <w:lang w:val="ru-RU"/>
              </w:rPr>
              <w:t>Предоставить</w:t>
            </w:r>
            <w:r w:rsidRPr="00965158">
              <w:rPr>
                <w:spacing w:val="-3"/>
                <w:sz w:val="20"/>
                <w:szCs w:val="20"/>
                <w:lang w:val="ru-RU"/>
              </w:rPr>
              <w:t xml:space="preserve"> </w:t>
            </w:r>
            <w:r w:rsidRPr="00965158">
              <w:rPr>
                <w:sz w:val="20"/>
                <w:szCs w:val="20"/>
                <w:lang w:val="ru-RU"/>
              </w:rPr>
              <w:t>сведения</w:t>
            </w:r>
            <w:r w:rsidRPr="00965158">
              <w:rPr>
                <w:spacing w:val="-4"/>
                <w:sz w:val="20"/>
                <w:szCs w:val="20"/>
                <w:lang w:val="ru-RU"/>
              </w:rPr>
              <w:t xml:space="preserve"> </w:t>
            </w:r>
            <w:r w:rsidRPr="00965158">
              <w:rPr>
                <w:sz w:val="20"/>
                <w:szCs w:val="20"/>
                <w:lang w:val="ru-RU"/>
              </w:rPr>
              <w:t>о</w:t>
            </w:r>
            <w:r w:rsidRPr="00965158">
              <w:rPr>
                <w:spacing w:val="-1"/>
                <w:sz w:val="20"/>
                <w:szCs w:val="20"/>
                <w:lang w:val="ru-RU"/>
              </w:rPr>
              <w:t xml:space="preserve"> </w:t>
            </w:r>
            <w:r w:rsidRPr="00965158">
              <w:rPr>
                <w:sz w:val="20"/>
                <w:szCs w:val="20"/>
                <w:lang w:val="ru-RU"/>
              </w:rPr>
              <w:t>части</w:t>
            </w:r>
            <w:r w:rsidRPr="00965158">
              <w:rPr>
                <w:spacing w:val="-4"/>
                <w:sz w:val="20"/>
                <w:szCs w:val="20"/>
                <w:lang w:val="ru-RU"/>
              </w:rPr>
              <w:t xml:space="preserve"> </w:t>
            </w:r>
            <w:r w:rsidRPr="00965158">
              <w:rPr>
                <w:sz w:val="20"/>
                <w:szCs w:val="20"/>
                <w:lang w:val="ru-RU"/>
              </w:rPr>
              <w:t>ЗУ:</w:t>
            </w:r>
            <w:r w:rsidRPr="00965158">
              <w:rPr>
                <w:spacing w:val="-2"/>
                <w:sz w:val="20"/>
                <w:szCs w:val="20"/>
                <w:lang w:val="ru-RU"/>
              </w:rPr>
              <w:t xml:space="preserve"> </w:t>
            </w:r>
            <w:r w:rsidRPr="00965158">
              <w:rPr>
                <w:sz w:val="20"/>
                <w:szCs w:val="20"/>
                <w:lang w:val="ru-RU"/>
              </w:rPr>
              <w:t>кадастровый</w:t>
            </w:r>
            <w:r w:rsidRPr="00965158">
              <w:rPr>
                <w:spacing w:val="-2"/>
                <w:sz w:val="20"/>
                <w:szCs w:val="20"/>
                <w:lang w:val="ru-RU"/>
              </w:rPr>
              <w:t xml:space="preserve"> </w:t>
            </w:r>
            <w:r w:rsidRPr="00965158">
              <w:rPr>
                <w:sz w:val="20"/>
                <w:szCs w:val="20"/>
                <w:lang w:val="ru-RU"/>
              </w:rPr>
              <w:t>номер</w:t>
            </w:r>
            <w:r w:rsidRPr="00965158">
              <w:rPr>
                <w:spacing w:val="-3"/>
                <w:sz w:val="20"/>
                <w:szCs w:val="20"/>
                <w:lang w:val="ru-RU"/>
              </w:rPr>
              <w:t xml:space="preserve"> </w:t>
            </w:r>
            <w:r w:rsidRPr="00965158">
              <w:rPr>
                <w:sz w:val="20"/>
                <w:szCs w:val="20"/>
                <w:lang w:val="ru-RU"/>
              </w:rPr>
              <w:t>ЗУ;</w:t>
            </w:r>
            <w:r w:rsidRPr="00965158">
              <w:rPr>
                <w:spacing w:val="-3"/>
                <w:sz w:val="20"/>
                <w:szCs w:val="20"/>
                <w:lang w:val="ru-RU"/>
              </w:rPr>
              <w:t xml:space="preserve"> </w:t>
            </w:r>
            <w:r w:rsidRPr="00965158">
              <w:rPr>
                <w:sz w:val="20"/>
                <w:szCs w:val="20"/>
                <w:lang w:val="ru-RU"/>
              </w:rPr>
              <w:t>адрес</w:t>
            </w:r>
            <w:r w:rsidRPr="00965158">
              <w:rPr>
                <w:spacing w:val="-2"/>
                <w:sz w:val="20"/>
                <w:szCs w:val="20"/>
                <w:lang w:val="ru-RU"/>
              </w:rPr>
              <w:t xml:space="preserve"> </w:t>
            </w:r>
            <w:r w:rsidRPr="00965158">
              <w:rPr>
                <w:sz w:val="20"/>
                <w:szCs w:val="20"/>
                <w:lang w:val="ru-RU"/>
              </w:rPr>
              <w:t>или</w:t>
            </w:r>
            <w:r w:rsidRPr="00965158">
              <w:rPr>
                <w:spacing w:val="-4"/>
                <w:sz w:val="20"/>
                <w:szCs w:val="20"/>
                <w:lang w:val="ru-RU"/>
              </w:rPr>
              <w:t xml:space="preserve"> </w:t>
            </w:r>
            <w:r w:rsidRPr="00965158">
              <w:rPr>
                <w:sz w:val="20"/>
                <w:szCs w:val="20"/>
                <w:lang w:val="ru-RU"/>
              </w:rPr>
              <w:t>описание</w:t>
            </w:r>
            <w:r w:rsidRPr="00965158">
              <w:rPr>
                <w:spacing w:val="-2"/>
                <w:sz w:val="20"/>
                <w:szCs w:val="20"/>
                <w:lang w:val="ru-RU"/>
              </w:rPr>
              <w:t xml:space="preserve"> </w:t>
            </w:r>
            <w:r w:rsidRPr="00965158">
              <w:rPr>
                <w:sz w:val="20"/>
                <w:szCs w:val="20"/>
                <w:lang w:val="ru-RU"/>
              </w:rPr>
              <w:t>местоположения</w:t>
            </w:r>
            <w:r w:rsidRPr="00965158">
              <w:rPr>
                <w:spacing w:val="-4"/>
                <w:sz w:val="20"/>
                <w:szCs w:val="20"/>
                <w:lang w:val="ru-RU"/>
              </w:rPr>
              <w:t xml:space="preserve"> </w:t>
            </w:r>
            <w:r w:rsidRPr="00965158">
              <w:rPr>
                <w:sz w:val="20"/>
                <w:szCs w:val="20"/>
                <w:lang w:val="ru-RU"/>
              </w:rPr>
              <w:t>ЗУ,</w:t>
            </w:r>
            <w:r w:rsidRPr="00965158">
              <w:rPr>
                <w:spacing w:val="-2"/>
                <w:sz w:val="20"/>
                <w:szCs w:val="20"/>
                <w:lang w:val="ru-RU"/>
              </w:rPr>
              <w:t xml:space="preserve"> </w:t>
            </w:r>
            <w:r w:rsidRPr="00965158">
              <w:rPr>
                <w:sz w:val="20"/>
                <w:szCs w:val="20"/>
                <w:lang w:val="ru-RU"/>
              </w:rPr>
              <w:t>площадь</w:t>
            </w:r>
            <w:r w:rsidRPr="00965158">
              <w:rPr>
                <w:spacing w:val="9"/>
                <w:sz w:val="20"/>
                <w:szCs w:val="20"/>
                <w:lang w:val="ru-RU"/>
              </w:rPr>
              <w:t xml:space="preserve"> </w:t>
            </w:r>
            <w:r w:rsidRPr="00965158">
              <w:rPr>
                <w:i/>
                <w:sz w:val="20"/>
                <w:szCs w:val="20"/>
                <w:lang w:val="ru-RU"/>
              </w:rPr>
              <w:t>(в случае,</w:t>
            </w:r>
            <w:r w:rsidRPr="00965158">
              <w:rPr>
                <w:i/>
                <w:spacing w:val="-2"/>
                <w:sz w:val="20"/>
                <w:szCs w:val="20"/>
                <w:lang w:val="ru-RU"/>
              </w:rPr>
              <w:t xml:space="preserve"> </w:t>
            </w:r>
            <w:r w:rsidRPr="00965158">
              <w:rPr>
                <w:i/>
                <w:sz w:val="20"/>
                <w:szCs w:val="20"/>
                <w:lang w:val="ru-RU"/>
              </w:rPr>
              <w:t>если</w:t>
            </w:r>
            <w:r w:rsidRPr="00965158">
              <w:rPr>
                <w:i/>
                <w:spacing w:val="-2"/>
                <w:sz w:val="20"/>
                <w:szCs w:val="20"/>
                <w:lang w:val="ru-RU"/>
              </w:rPr>
              <w:t xml:space="preserve"> </w:t>
            </w:r>
            <w:r w:rsidRPr="00965158">
              <w:rPr>
                <w:i/>
                <w:sz w:val="20"/>
                <w:szCs w:val="20"/>
                <w:lang w:val="ru-RU"/>
              </w:rPr>
              <w:t>часть</w:t>
            </w:r>
            <w:r w:rsidRPr="00965158">
              <w:rPr>
                <w:i/>
                <w:spacing w:val="-1"/>
                <w:sz w:val="20"/>
                <w:szCs w:val="20"/>
                <w:lang w:val="ru-RU"/>
              </w:rPr>
              <w:t xml:space="preserve"> </w:t>
            </w:r>
            <w:r w:rsidRPr="00965158">
              <w:rPr>
                <w:i/>
                <w:sz w:val="20"/>
                <w:szCs w:val="20"/>
                <w:lang w:val="ru-RU"/>
              </w:rPr>
              <w:t>ЗУ</w:t>
            </w:r>
            <w:r w:rsidRPr="00965158">
              <w:rPr>
                <w:i/>
                <w:spacing w:val="-4"/>
                <w:sz w:val="20"/>
                <w:szCs w:val="20"/>
                <w:lang w:val="ru-RU"/>
              </w:rPr>
              <w:t xml:space="preserve"> </w:t>
            </w:r>
            <w:r w:rsidRPr="00965158">
              <w:rPr>
                <w:i/>
                <w:sz w:val="20"/>
                <w:szCs w:val="20"/>
                <w:lang w:val="ru-RU"/>
              </w:rPr>
              <w:t>поставлена</w:t>
            </w:r>
            <w:r w:rsidRPr="00965158">
              <w:rPr>
                <w:i/>
                <w:spacing w:val="-2"/>
                <w:sz w:val="20"/>
                <w:szCs w:val="20"/>
                <w:lang w:val="ru-RU"/>
              </w:rPr>
              <w:t xml:space="preserve"> </w:t>
            </w:r>
            <w:r w:rsidRPr="00965158">
              <w:rPr>
                <w:i/>
                <w:sz w:val="20"/>
                <w:szCs w:val="20"/>
                <w:lang w:val="ru-RU"/>
              </w:rPr>
              <w:t>на</w:t>
            </w:r>
            <w:r w:rsidRPr="00965158">
              <w:rPr>
                <w:i/>
                <w:spacing w:val="-2"/>
                <w:sz w:val="20"/>
                <w:szCs w:val="20"/>
                <w:lang w:val="ru-RU"/>
              </w:rPr>
              <w:t xml:space="preserve"> </w:t>
            </w:r>
            <w:r w:rsidRPr="00965158">
              <w:rPr>
                <w:i/>
                <w:sz w:val="20"/>
                <w:szCs w:val="20"/>
                <w:lang w:val="ru-RU"/>
              </w:rPr>
              <w:t>кадастровый</w:t>
            </w:r>
            <w:r w:rsidRPr="00965158">
              <w:rPr>
                <w:i/>
                <w:spacing w:val="-2"/>
                <w:sz w:val="20"/>
                <w:szCs w:val="20"/>
                <w:lang w:val="ru-RU"/>
              </w:rPr>
              <w:t xml:space="preserve"> </w:t>
            </w:r>
            <w:r w:rsidRPr="00965158">
              <w:rPr>
                <w:i/>
                <w:sz w:val="20"/>
                <w:szCs w:val="20"/>
                <w:lang w:val="ru-RU"/>
              </w:rPr>
              <w:t>учет)</w:t>
            </w:r>
          </w:p>
        </w:tc>
      </w:tr>
      <w:tr w:rsidR="00FC14C6" w:rsidRPr="00965158" w:rsidTr="00FC14C6">
        <w:trPr>
          <w:trHeight w:val="461"/>
        </w:trPr>
        <w:tc>
          <w:tcPr>
            <w:tcW w:w="9094" w:type="dxa"/>
            <w:gridSpan w:val="3"/>
          </w:tcPr>
          <w:p w:rsidR="00FC14C6" w:rsidRPr="00965158" w:rsidRDefault="00FC14C6" w:rsidP="00FC14C6">
            <w:pPr>
              <w:pStyle w:val="TableParagraph"/>
              <w:spacing w:line="360" w:lineRule="auto"/>
              <w:ind w:firstLine="11"/>
              <w:rPr>
                <w:i/>
                <w:sz w:val="20"/>
                <w:szCs w:val="20"/>
                <w:lang w:val="ru-RU"/>
              </w:rPr>
            </w:pPr>
            <w:r w:rsidRPr="00965158">
              <w:rPr>
                <w:sz w:val="20"/>
                <w:szCs w:val="20"/>
                <w:lang w:val="ru-RU"/>
              </w:rPr>
              <w:t>Предоставить</w:t>
            </w:r>
            <w:r w:rsidRPr="00965158">
              <w:rPr>
                <w:spacing w:val="-3"/>
                <w:sz w:val="20"/>
                <w:szCs w:val="20"/>
                <w:lang w:val="ru-RU"/>
              </w:rPr>
              <w:t xml:space="preserve"> </w:t>
            </w:r>
            <w:r w:rsidRPr="00965158">
              <w:rPr>
                <w:sz w:val="20"/>
                <w:szCs w:val="20"/>
                <w:lang w:val="ru-RU"/>
              </w:rPr>
              <w:t>сведения</w:t>
            </w:r>
            <w:r w:rsidRPr="00965158">
              <w:rPr>
                <w:spacing w:val="-4"/>
                <w:sz w:val="20"/>
                <w:szCs w:val="20"/>
                <w:lang w:val="ru-RU"/>
              </w:rPr>
              <w:t xml:space="preserve"> </w:t>
            </w:r>
            <w:r w:rsidRPr="00965158">
              <w:rPr>
                <w:sz w:val="20"/>
                <w:szCs w:val="20"/>
                <w:lang w:val="ru-RU"/>
              </w:rPr>
              <w:t>о</w:t>
            </w:r>
            <w:r w:rsidRPr="00965158">
              <w:rPr>
                <w:spacing w:val="-1"/>
                <w:sz w:val="20"/>
                <w:szCs w:val="20"/>
                <w:lang w:val="ru-RU"/>
              </w:rPr>
              <w:t xml:space="preserve"> </w:t>
            </w:r>
            <w:r w:rsidRPr="00965158">
              <w:rPr>
                <w:sz w:val="20"/>
                <w:szCs w:val="20"/>
                <w:lang w:val="ru-RU"/>
              </w:rPr>
              <w:t>части</w:t>
            </w:r>
            <w:r w:rsidRPr="00965158">
              <w:rPr>
                <w:spacing w:val="-4"/>
                <w:sz w:val="20"/>
                <w:szCs w:val="20"/>
                <w:lang w:val="ru-RU"/>
              </w:rPr>
              <w:t xml:space="preserve"> </w:t>
            </w:r>
            <w:r w:rsidRPr="00965158">
              <w:rPr>
                <w:sz w:val="20"/>
                <w:szCs w:val="20"/>
                <w:lang w:val="ru-RU"/>
              </w:rPr>
              <w:t>ЗУ:</w:t>
            </w:r>
            <w:r w:rsidRPr="00965158">
              <w:rPr>
                <w:spacing w:val="-2"/>
                <w:sz w:val="20"/>
                <w:szCs w:val="20"/>
                <w:lang w:val="ru-RU"/>
              </w:rPr>
              <w:t xml:space="preserve"> </w:t>
            </w:r>
            <w:r w:rsidRPr="00965158">
              <w:rPr>
                <w:sz w:val="20"/>
                <w:szCs w:val="20"/>
                <w:lang w:val="ru-RU"/>
              </w:rPr>
              <w:t>кадастровый</w:t>
            </w:r>
            <w:r w:rsidRPr="00965158">
              <w:rPr>
                <w:spacing w:val="-2"/>
                <w:sz w:val="20"/>
                <w:szCs w:val="20"/>
                <w:lang w:val="ru-RU"/>
              </w:rPr>
              <w:t xml:space="preserve"> </w:t>
            </w:r>
            <w:r w:rsidRPr="00965158">
              <w:rPr>
                <w:sz w:val="20"/>
                <w:szCs w:val="20"/>
                <w:lang w:val="ru-RU"/>
              </w:rPr>
              <w:t>номер</w:t>
            </w:r>
            <w:r w:rsidRPr="00965158">
              <w:rPr>
                <w:spacing w:val="-3"/>
                <w:sz w:val="20"/>
                <w:szCs w:val="20"/>
                <w:lang w:val="ru-RU"/>
              </w:rPr>
              <w:t xml:space="preserve"> </w:t>
            </w:r>
            <w:r w:rsidRPr="00965158">
              <w:rPr>
                <w:sz w:val="20"/>
                <w:szCs w:val="20"/>
                <w:lang w:val="ru-RU"/>
              </w:rPr>
              <w:t>ЗУ;</w:t>
            </w:r>
            <w:r w:rsidRPr="00965158">
              <w:rPr>
                <w:spacing w:val="-3"/>
                <w:sz w:val="20"/>
                <w:szCs w:val="20"/>
                <w:lang w:val="ru-RU"/>
              </w:rPr>
              <w:t xml:space="preserve"> </w:t>
            </w:r>
            <w:r w:rsidRPr="00965158">
              <w:rPr>
                <w:sz w:val="20"/>
                <w:szCs w:val="20"/>
                <w:lang w:val="ru-RU"/>
              </w:rPr>
              <w:t>адрес</w:t>
            </w:r>
            <w:r w:rsidRPr="00965158">
              <w:rPr>
                <w:spacing w:val="-2"/>
                <w:sz w:val="20"/>
                <w:szCs w:val="20"/>
                <w:lang w:val="ru-RU"/>
              </w:rPr>
              <w:t xml:space="preserve"> </w:t>
            </w:r>
            <w:r w:rsidRPr="00965158">
              <w:rPr>
                <w:sz w:val="20"/>
                <w:szCs w:val="20"/>
                <w:lang w:val="ru-RU"/>
              </w:rPr>
              <w:t>или</w:t>
            </w:r>
            <w:r w:rsidRPr="00965158">
              <w:rPr>
                <w:spacing w:val="-4"/>
                <w:sz w:val="20"/>
                <w:szCs w:val="20"/>
                <w:lang w:val="ru-RU"/>
              </w:rPr>
              <w:t xml:space="preserve"> </w:t>
            </w:r>
            <w:r w:rsidRPr="00965158">
              <w:rPr>
                <w:sz w:val="20"/>
                <w:szCs w:val="20"/>
                <w:lang w:val="ru-RU"/>
              </w:rPr>
              <w:t>описание</w:t>
            </w:r>
            <w:r w:rsidRPr="00965158">
              <w:rPr>
                <w:spacing w:val="-2"/>
                <w:sz w:val="20"/>
                <w:szCs w:val="20"/>
                <w:lang w:val="ru-RU"/>
              </w:rPr>
              <w:t xml:space="preserve"> </w:t>
            </w:r>
            <w:r w:rsidRPr="00965158">
              <w:rPr>
                <w:sz w:val="20"/>
                <w:szCs w:val="20"/>
                <w:lang w:val="ru-RU"/>
              </w:rPr>
              <w:t>местоположения</w:t>
            </w:r>
            <w:r w:rsidRPr="00965158">
              <w:rPr>
                <w:spacing w:val="-4"/>
                <w:sz w:val="20"/>
                <w:szCs w:val="20"/>
                <w:lang w:val="ru-RU"/>
              </w:rPr>
              <w:t xml:space="preserve"> </w:t>
            </w:r>
            <w:r w:rsidRPr="00965158">
              <w:rPr>
                <w:sz w:val="20"/>
                <w:szCs w:val="20"/>
                <w:lang w:val="ru-RU"/>
              </w:rPr>
              <w:t>ЗУ,</w:t>
            </w:r>
            <w:r w:rsidRPr="00965158">
              <w:rPr>
                <w:spacing w:val="-2"/>
                <w:sz w:val="20"/>
                <w:szCs w:val="20"/>
                <w:lang w:val="ru-RU"/>
              </w:rPr>
              <w:t xml:space="preserve"> </w:t>
            </w:r>
            <w:r w:rsidRPr="00965158">
              <w:rPr>
                <w:sz w:val="20"/>
                <w:szCs w:val="20"/>
                <w:lang w:val="ru-RU"/>
              </w:rPr>
              <w:t>площадь</w:t>
            </w:r>
            <w:r w:rsidRPr="00965158">
              <w:rPr>
                <w:spacing w:val="9"/>
                <w:sz w:val="20"/>
                <w:szCs w:val="20"/>
                <w:lang w:val="ru-RU"/>
              </w:rPr>
              <w:t xml:space="preserve"> </w:t>
            </w:r>
            <w:r w:rsidRPr="00965158">
              <w:rPr>
                <w:i/>
                <w:sz w:val="20"/>
                <w:szCs w:val="20"/>
                <w:lang w:val="ru-RU"/>
              </w:rPr>
              <w:t>(в случае,</w:t>
            </w:r>
            <w:r w:rsidRPr="00965158">
              <w:rPr>
                <w:i/>
                <w:spacing w:val="-2"/>
                <w:sz w:val="20"/>
                <w:szCs w:val="20"/>
                <w:lang w:val="ru-RU"/>
              </w:rPr>
              <w:t xml:space="preserve"> </w:t>
            </w:r>
            <w:r w:rsidRPr="00965158">
              <w:rPr>
                <w:i/>
                <w:sz w:val="20"/>
                <w:szCs w:val="20"/>
                <w:lang w:val="ru-RU"/>
              </w:rPr>
              <w:t>если</w:t>
            </w:r>
            <w:r w:rsidRPr="00965158">
              <w:rPr>
                <w:i/>
                <w:spacing w:val="-3"/>
                <w:sz w:val="20"/>
                <w:szCs w:val="20"/>
                <w:lang w:val="ru-RU"/>
              </w:rPr>
              <w:t xml:space="preserve"> </w:t>
            </w:r>
            <w:r w:rsidRPr="00965158">
              <w:rPr>
                <w:i/>
                <w:sz w:val="20"/>
                <w:szCs w:val="20"/>
                <w:lang w:val="ru-RU"/>
              </w:rPr>
              <w:t>часть</w:t>
            </w:r>
            <w:r w:rsidRPr="00965158">
              <w:rPr>
                <w:i/>
                <w:spacing w:val="-1"/>
                <w:sz w:val="20"/>
                <w:szCs w:val="20"/>
                <w:lang w:val="ru-RU"/>
              </w:rPr>
              <w:t xml:space="preserve"> </w:t>
            </w:r>
            <w:r w:rsidRPr="00965158">
              <w:rPr>
                <w:i/>
                <w:sz w:val="20"/>
                <w:szCs w:val="20"/>
                <w:lang w:val="ru-RU"/>
              </w:rPr>
              <w:t>ЗУ</w:t>
            </w:r>
            <w:r w:rsidRPr="00965158">
              <w:rPr>
                <w:i/>
                <w:spacing w:val="-3"/>
                <w:sz w:val="20"/>
                <w:szCs w:val="20"/>
                <w:lang w:val="ru-RU"/>
              </w:rPr>
              <w:t xml:space="preserve"> </w:t>
            </w:r>
            <w:r w:rsidRPr="00965158">
              <w:rPr>
                <w:i/>
                <w:sz w:val="20"/>
                <w:szCs w:val="20"/>
                <w:lang w:val="ru-RU"/>
              </w:rPr>
              <w:t>не</w:t>
            </w:r>
            <w:r w:rsidRPr="00965158">
              <w:rPr>
                <w:i/>
                <w:spacing w:val="-3"/>
                <w:sz w:val="20"/>
                <w:szCs w:val="20"/>
                <w:lang w:val="ru-RU"/>
              </w:rPr>
              <w:t xml:space="preserve"> </w:t>
            </w:r>
            <w:r w:rsidRPr="00965158">
              <w:rPr>
                <w:i/>
                <w:sz w:val="20"/>
                <w:szCs w:val="20"/>
                <w:lang w:val="ru-RU"/>
              </w:rPr>
              <w:t>поставлена</w:t>
            </w:r>
            <w:r w:rsidRPr="00965158">
              <w:rPr>
                <w:i/>
                <w:spacing w:val="-3"/>
                <w:sz w:val="20"/>
                <w:szCs w:val="20"/>
                <w:lang w:val="ru-RU"/>
              </w:rPr>
              <w:t xml:space="preserve"> </w:t>
            </w:r>
            <w:r w:rsidRPr="00965158">
              <w:rPr>
                <w:i/>
                <w:sz w:val="20"/>
                <w:szCs w:val="20"/>
                <w:lang w:val="ru-RU"/>
              </w:rPr>
              <w:t>на</w:t>
            </w:r>
            <w:r w:rsidRPr="00965158">
              <w:rPr>
                <w:i/>
                <w:spacing w:val="-2"/>
                <w:sz w:val="20"/>
                <w:szCs w:val="20"/>
                <w:lang w:val="ru-RU"/>
              </w:rPr>
              <w:t xml:space="preserve"> </w:t>
            </w:r>
            <w:r w:rsidRPr="00965158">
              <w:rPr>
                <w:i/>
                <w:sz w:val="20"/>
                <w:szCs w:val="20"/>
                <w:lang w:val="ru-RU"/>
              </w:rPr>
              <w:t>кадастровый</w:t>
            </w:r>
            <w:r w:rsidRPr="00965158">
              <w:rPr>
                <w:i/>
                <w:spacing w:val="-3"/>
                <w:sz w:val="20"/>
                <w:szCs w:val="20"/>
                <w:lang w:val="ru-RU"/>
              </w:rPr>
              <w:t xml:space="preserve"> </w:t>
            </w:r>
            <w:r w:rsidRPr="00965158">
              <w:rPr>
                <w:i/>
                <w:sz w:val="20"/>
                <w:szCs w:val="20"/>
                <w:lang w:val="ru-RU"/>
              </w:rPr>
              <w:t>учет)</w:t>
            </w:r>
          </w:p>
        </w:tc>
      </w:tr>
      <w:tr w:rsidR="00FC14C6" w:rsidRPr="00965158" w:rsidTr="00FC14C6">
        <w:trPr>
          <w:trHeight w:val="460"/>
        </w:trPr>
        <w:tc>
          <w:tcPr>
            <w:tcW w:w="4268" w:type="dxa"/>
          </w:tcPr>
          <w:p w:rsidR="00FC14C6" w:rsidRPr="00965158" w:rsidRDefault="00FC14C6" w:rsidP="00FC14C6">
            <w:pPr>
              <w:pStyle w:val="TableParagraph"/>
              <w:spacing w:line="360" w:lineRule="auto"/>
              <w:ind w:firstLine="11"/>
              <w:rPr>
                <w:sz w:val="20"/>
                <w:szCs w:val="20"/>
                <w:lang w:val="ru-RU"/>
              </w:rPr>
            </w:pPr>
            <w:r w:rsidRPr="00965158">
              <w:rPr>
                <w:sz w:val="20"/>
                <w:szCs w:val="20"/>
                <w:lang w:val="ru-RU"/>
              </w:rPr>
              <w:t>Схема</w:t>
            </w:r>
            <w:r w:rsidRPr="00965158">
              <w:rPr>
                <w:spacing w:val="-5"/>
                <w:sz w:val="20"/>
                <w:szCs w:val="20"/>
                <w:lang w:val="ru-RU"/>
              </w:rPr>
              <w:t xml:space="preserve"> </w:t>
            </w:r>
            <w:r w:rsidRPr="00965158">
              <w:rPr>
                <w:sz w:val="20"/>
                <w:szCs w:val="20"/>
                <w:lang w:val="ru-RU"/>
              </w:rPr>
              <w:t>границ</w:t>
            </w:r>
            <w:r w:rsidRPr="00965158">
              <w:rPr>
                <w:spacing w:val="-5"/>
                <w:sz w:val="20"/>
                <w:szCs w:val="20"/>
                <w:lang w:val="ru-RU"/>
              </w:rPr>
              <w:t xml:space="preserve"> </w:t>
            </w:r>
            <w:r w:rsidRPr="00965158">
              <w:rPr>
                <w:sz w:val="20"/>
                <w:szCs w:val="20"/>
                <w:lang w:val="ru-RU"/>
              </w:rPr>
              <w:t>сервитута</w:t>
            </w:r>
            <w:r w:rsidRPr="00965158">
              <w:rPr>
                <w:spacing w:val="-1"/>
                <w:sz w:val="20"/>
                <w:szCs w:val="20"/>
                <w:lang w:val="ru-RU"/>
              </w:rPr>
              <w:t xml:space="preserve"> </w:t>
            </w:r>
            <w:r w:rsidRPr="00965158">
              <w:rPr>
                <w:sz w:val="20"/>
                <w:szCs w:val="20"/>
                <w:lang w:val="ru-RU"/>
              </w:rPr>
              <w:t>на</w:t>
            </w:r>
            <w:r w:rsidRPr="00965158">
              <w:rPr>
                <w:spacing w:val="-2"/>
                <w:sz w:val="20"/>
                <w:szCs w:val="20"/>
                <w:lang w:val="ru-RU"/>
              </w:rPr>
              <w:t xml:space="preserve"> </w:t>
            </w:r>
            <w:r w:rsidRPr="00965158">
              <w:rPr>
                <w:sz w:val="20"/>
                <w:szCs w:val="20"/>
                <w:lang w:val="ru-RU"/>
              </w:rPr>
              <w:t>кадастровом</w:t>
            </w:r>
            <w:r w:rsidRPr="00965158">
              <w:rPr>
                <w:spacing w:val="-3"/>
                <w:sz w:val="20"/>
                <w:szCs w:val="20"/>
                <w:lang w:val="ru-RU"/>
              </w:rPr>
              <w:t xml:space="preserve"> </w:t>
            </w:r>
            <w:r w:rsidRPr="00965158">
              <w:rPr>
                <w:sz w:val="20"/>
                <w:szCs w:val="20"/>
                <w:lang w:val="ru-RU"/>
              </w:rPr>
              <w:t>плане</w:t>
            </w:r>
          </w:p>
          <w:p w:rsidR="00FC14C6" w:rsidRPr="00965158" w:rsidRDefault="00FC14C6" w:rsidP="00FC14C6">
            <w:pPr>
              <w:pStyle w:val="TableParagraph"/>
              <w:spacing w:line="360" w:lineRule="auto"/>
              <w:ind w:firstLine="11"/>
              <w:rPr>
                <w:sz w:val="20"/>
                <w:szCs w:val="20"/>
              </w:rPr>
            </w:pPr>
            <w:proofErr w:type="spellStart"/>
            <w:r w:rsidRPr="00965158">
              <w:rPr>
                <w:sz w:val="20"/>
                <w:szCs w:val="20"/>
              </w:rPr>
              <w:t>территории</w:t>
            </w:r>
            <w:proofErr w:type="spellEnd"/>
          </w:p>
        </w:tc>
        <w:tc>
          <w:tcPr>
            <w:tcW w:w="4826" w:type="dxa"/>
            <w:gridSpan w:val="2"/>
          </w:tcPr>
          <w:p w:rsidR="00FC14C6" w:rsidRPr="00965158" w:rsidRDefault="00FC14C6" w:rsidP="00FC14C6">
            <w:pPr>
              <w:pStyle w:val="TableParagraph"/>
              <w:spacing w:line="360" w:lineRule="auto"/>
              <w:ind w:firstLine="11"/>
              <w:rPr>
                <w:sz w:val="20"/>
                <w:szCs w:val="20"/>
              </w:rPr>
            </w:pPr>
          </w:p>
        </w:tc>
      </w:tr>
      <w:tr w:rsidR="00FC14C6" w:rsidRPr="00965158" w:rsidTr="00FC14C6">
        <w:trPr>
          <w:trHeight w:val="230"/>
        </w:trPr>
        <w:tc>
          <w:tcPr>
            <w:tcW w:w="9094" w:type="dxa"/>
            <w:gridSpan w:val="3"/>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Срок</w:t>
            </w:r>
            <w:proofErr w:type="spellEnd"/>
            <w:r w:rsidRPr="00965158">
              <w:rPr>
                <w:spacing w:val="-3"/>
                <w:sz w:val="20"/>
                <w:szCs w:val="20"/>
              </w:rPr>
              <w:t xml:space="preserve"> </w:t>
            </w:r>
            <w:proofErr w:type="spellStart"/>
            <w:r w:rsidRPr="00965158">
              <w:rPr>
                <w:sz w:val="20"/>
                <w:szCs w:val="20"/>
              </w:rPr>
              <w:t>установления</w:t>
            </w:r>
            <w:proofErr w:type="spellEnd"/>
            <w:r w:rsidRPr="00965158">
              <w:rPr>
                <w:spacing w:val="-3"/>
                <w:sz w:val="20"/>
                <w:szCs w:val="20"/>
              </w:rPr>
              <w:t xml:space="preserve"> </w:t>
            </w:r>
            <w:proofErr w:type="spellStart"/>
            <w:r w:rsidRPr="00965158">
              <w:rPr>
                <w:sz w:val="20"/>
                <w:szCs w:val="20"/>
              </w:rPr>
              <w:t>сервитута</w:t>
            </w:r>
            <w:proofErr w:type="spellEnd"/>
          </w:p>
        </w:tc>
      </w:tr>
      <w:tr w:rsidR="00FC14C6" w:rsidRPr="00965158" w:rsidTr="00FC14C6">
        <w:trPr>
          <w:trHeight w:val="254"/>
        </w:trPr>
        <w:tc>
          <w:tcPr>
            <w:tcW w:w="8238" w:type="dxa"/>
            <w:gridSpan w:val="2"/>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Подпись</w:t>
            </w:r>
            <w:proofErr w:type="spellEnd"/>
            <w:r w:rsidRPr="00965158">
              <w:rPr>
                <w:sz w:val="20"/>
                <w:szCs w:val="20"/>
              </w:rPr>
              <w:t>:</w:t>
            </w:r>
          </w:p>
        </w:tc>
        <w:tc>
          <w:tcPr>
            <w:tcW w:w="856" w:type="dxa"/>
          </w:tcPr>
          <w:p w:rsidR="00FC14C6" w:rsidRPr="00965158" w:rsidRDefault="00FC14C6" w:rsidP="00FC14C6">
            <w:pPr>
              <w:pStyle w:val="TableParagraph"/>
              <w:spacing w:line="360" w:lineRule="auto"/>
              <w:ind w:firstLine="11"/>
              <w:rPr>
                <w:sz w:val="20"/>
                <w:szCs w:val="20"/>
              </w:rPr>
            </w:pPr>
            <w:proofErr w:type="spellStart"/>
            <w:r w:rsidRPr="00965158">
              <w:rPr>
                <w:sz w:val="20"/>
                <w:szCs w:val="20"/>
              </w:rPr>
              <w:t>Дата</w:t>
            </w:r>
            <w:proofErr w:type="spellEnd"/>
            <w:r w:rsidRPr="00965158">
              <w:rPr>
                <w:sz w:val="20"/>
                <w:szCs w:val="20"/>
              </w:rPr>
              <w:t>:</w:t>
            </w:r>
          </w:p>
        </w:tc>
      </w:tr>
      <w:tr w:rsidR="00FC14C6" w:rsidRPr="00965158" w:rsidTr="00FC14C6">
        <w:trPr>
          <w:trHeight w:val="239"/>
        </w:trPr>
        <w:tc>
          <w:tcPr>
            <w:tcW w:w="8238" w:type="dxa"/>
            <w:gridSpan w:val="2"/>
          </w:tcPr>
          <w:p w:rsidR="00FC14C6" w:rsidRPr="00965158" w:rsidRDefault="00FC14C6" w:rsidP="00FC14C6">
            <w:pPr>
              <w:pStyle w:val="TableParagraph"/>
              <w:spacing w:line="360" w:lineRule="auto"/>
              <w:rPr>
                <w:rFonts w:ascii="Microsoft Sans Serif"/>
                <w:sz w:val="20"/>
                <w:szCs w:val="20"/>
              </w:rPr>
            </w:pPr>
            <w:r w:rsidRPr="00965158">
              <w:rPr>
                <w:rFonts w:ascii="Microsoft Sans Serif"/>
                <w:sz w:val="20"/>
                <w:szCs w:val="20"/>
              </w:rPr>
              <w:t xml:space="preserve"> </w:t>
            </w:r>
          </w:p>
        </w:tc>
        <w:tc>
          <w:tcPr>
            <w:tcW w:w="856" w:type="dxa"/>
          </w:tcPr>
          <w:p w:rsidR="00FC14C6" w:rsidRPr="00965158" w:rsidRDefault="00FC14C6" w:rsidP="00FC14C6">
            <w:pPr>
              <w:pStyle w:val="TableParagraph"/>
              <w:tabs>
                <w:tab w:val="left" w:pos="458"/>
                <w:tab w:val="left" w:pos="1582"/>
              </w:tabs>
              <w:spacing w:line="360" w:lineRule="auto"/>
              <w:rPr>
                <w:sz w:val="20"/>
                <w:szCs w:val="20"/>
              </w:rPr>
            </w:pPr>
            <w:r w:rsidRPr="00965158">
              <w:rPr>
                <w:sz w:val="20"/>
                <w:szCs w:val="20"/>
              </w:rPr>
              <w:t>"</w:t>
            </w:r>
            <w:r w:rsidRPr="00965158">
              <w:rPr>
                <w:sz w:val="20"/>
                <w:szCs w:val="20"/>
              </w:rPr>
              <w:tab/>
              <w:t>"</w:t>
            </w:r>
            <w:r w:rsidRPr="00965158">
              <w:rPr>
                <w:sz w:val="20"/>
                <w:szCs w:val="20"/>
              </w:rPr>
              <w:tab/>
              <w:t>г.</w:t>
            </w:r>
          </w:p>
        </w:tc>
      </w:tr>
      <w:tr w:rsidR="00FC14C6" w:rsidRPr="00965158" w:rsidTr="00FC14C6">
        <w:trPr>
          <w:trHeight w:val="263"/>
        </w:trPr>
        <w:tc>
          <w:tcPr>
            <w:tcW w:w="8238" w:type="dxa"/>
            <w:gridSpan w:val="2"/>
          </w:tcPr>
          <w:p w:rsidR="00FC14C6" w:rsidRPr="00965158" w:rsidRDefault="00FC14C6" w:rsidP="00FC14C6">
            <w:pPr>
              <w:pStyle w:val="TableParagraph"/>
              <w:tabs>
                <w:tab w:val="left" w:pos="5384"/>
              </w:tabs>
              <w:spacing w:line="360" w:lineRule="auto"/>
              <w:rPr>
                <w:sz w:val="20"/>
                <w:szCs w:val="20"/>
              </w:rPr>
            </w:pPr>
            <w:r w:rsidRPr="00965158">
              <w:rPr>
                <w:sz w:val="20"/>
                <w:szCs w:val="20"/>
              </w:rPr>
              <w:t>(</w:t>
            </w:r>
            <w:proofErr w:type="spellStart"/>
            <w:r w:rsidRPr="00965158">
              <w:rPr>
                <w:sz w:val="20"/>
                <w:szCs w:val="20"/>
              </w:rPr>
              <w:t>подпись</w:t>
            </w:r>
            <w:proofErr w:type="spellEnd"/>
            <w:r w:rsidRPr="00965158">
              <w:rPr>
                <w:sz w:val="20"/>
                <w:szCs w:val="20"/>
              </w:rPr>
              <w:t>)</w:t>
            </w:r>
            <w:r w:rsidRPr="00965158">
              <w:rPr>
                <w:sz w:val="20"/>
                <w:szCs w:val="20"/>
              </w:rPr>
              <w:tab/>
              <w:t>(</w:t>
            </w:r>
            <w:proofErr w:type="spellStart"/>
            <w:r w:rsidRPr="00965158">
              <w:rPr>
                <w:sz w:val="20"/>
                <w:szCs w:val="20"/>
              </w:rPr>
              <w:t>инициалы</w:t>
            </w:r>
            <w:proofErr w:type="spellEnd"/>
            <w:r w:rsidRPr="00965158">
              <w:rPr>
                <w:sz w:val="20"/>
                <w:szCs w:val="20"/>
              </w:rPr>
              <w:t>,</w:t>
            </w:r>
            <w:r w:rsidRPr="00965158">
              <w:rPr>
                <w:spacing w:val="-6"/>
                <w:sz w:val="20"/>
                <w:szCs w:val="20"/>
              </w:rPr>
              <w:t xml:space="preserve"> </w:t>
            </w:r>
            <w:proofErr w:type="spellStart"/>
            <w:r w:rsidRPr="00965158">
              <w:rPr>
                <w:sz w:val="20"/>
                <w:szCs w:val="20"/>
              </w:rPr>
              <w:t>фамилия</w:t>
            </w:r>
            <w:proofErr w:type="spellEnd"/>
            <w:r w:rsidRPr="00965158">
              <w:rPr>
                <w:sz w:val="20"/>
                <w:szCs w:val="20"/>
              </w:rPr>
              <w:t>)</w:t>
            </w:r>
          </w:p>
        </w:tc>
        <w:tc>
          <w:tcPr>
            <w:tcW w:w="856" w:type="dxa"/>
          </w:tcPr>
          <w:p w:rsidR="00FC14C6" w:rsidRPr="00965158" w:rsidRDefault="00FC14C6" w:rsidP="00FC14C6">
            <w:pPr>
              <w:pStyle w:val="TableParagraph"/>
              <w:spacing w:line="360" w:lineRule="auto"/>
              <w:rPr>
                <w:rFonts w:ascii="Microsoft Sans Serif"/>
                <w:sz w:val="20"/>
                <w:szCs w:val="20"/>
              </w:rPr>
            </w:pPr>
            <w:r w:rsidRPr="00965158">
              <w:rPr>
                <w:rFonts w:ascii="Microsoft Sans Serif"/>
                <w:sz w:val="20"/>
                <w:szCs w:val="20"/>
              </w:rPr>
              <w:t xml:space="preserve"> </w:t>
            </w:r>
          </w:p>
        </w:tc>
      </w:tr>
    </w:tbl>
    <w:p w:rsidR="00FC14C6" w:rsidRPr="00965158" w:rsidRDefault="00FC14C6" w:rsidP="00FC14C6">
      <w:pPr>
        <w:rPr>
          <w:rFonts w:ascii="Microsoft Sans Serif"/>
          <w:sz w:val="20"/>
          <w:szCs w:val="20"/>
        </w:rPr>
      </w:pPr>
    </w:p>
    <w:p w:rsidR="00FC14C6" w:rsidRPr="00965158" w:rsidRDefault="00FC14C6" w:rsidP="00FC14C6">
      <w:pPr>
        <w:rPr>
          <w:rFonts w:ascii="Microsoft Sans Serif"/>
          <w:sz w:val="20"/>
          <w:szCs w:val="20"/>
        </w:rPr>
      </w:pPr>
    </w:p>
    <w:p w:rsidR="00FC14C6" w:rsidRPr="00965158" w:rsidRDefault="00FC14C6" w:rsidP="00FC14C6">
      <w:pPr>
        <w:rPr>
          <w:rFonts w:ascii="Microsoft Sans Serif"/>
          <w:sz w:val="20"/>
          <w:szCs w:val="20"/>
        </w:rPr>
      </w:pPr>
    </w:p>
    <w:p w:rsidR="00FC14C6" w:rsidRPr="00342084" w:rsidRDefault="00FC14C6" w:rsidP="00FC14C6">
      <w:pPr>
        <w:rPr>
          <w:rFonts w:ascii="Microsoft Sans Serif"/>
          <w:sz w:val="10"/>
        </w:rPr>
      </w:pPr>
    </w:p>
    <w:p w:rsidR="00FC14C6" w:rsidRDefault="00FC14C6" w:rsidP="00FC14C6">
      <w:pPr>
        <w:spacing w:line="360" w:lineRule="auto"/>
        <w:rPr>
          <w:sz w:val="24"/>
        </w:rPr>
        <w:sectPr w:rsidR="00FC14C6" w:rsidSect="00FC14C6">
          <w:headerReference w:type="default" r:id="rId12"/>
          <w:pgSz w:w="11900" w:h="16850"/>
          <w:pgMar w:top="709" w:right="567" w:bottom="1134" w:left="1134" w:header="720" w:footer="720" w:gutter="0"/>
          <w:cols w:space="720"/>
        </w:sectPr>
      </w:pP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lastRenderedPageBreak/>
        <w:t>Приложение № 2</w:t>
      </w:r>
    </w:p>
    <w:p w:rsidR="00FC14C6" w:rsidRPr="00965158" w:rsidRDefault="00965158"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К</w:t>
      </w:r>
      <w:r>
        <w:rPr>
          <w:rFonts w:ascii="Times New Roman" w:hAnsi="Times New Roman" w:cs="Times New Roman"/>
          <w:sz w:val="20"/>
          <w:szCs w:val="20"/>
        </w:rPr>
        <w:t xml:space="preserve"> </w:t>
      </w:r>
      <w:r w:rsidR="00FC14C6" w:rsidRPr="00965158">
        <w:rPr>
          <w:rFonts w:ascii="Times New Roman" w:hAnsi="Times New Roman" w:cs="Times New Roman"/>
          <w:spacing w:val="-67"/>
          <w:sz w:val="20"/>
          <w:szCs w:val="20"/>
        </w:rPr>
        <w:t xml:space="preserve">                   </w:t>
      </w:r>
      <w:r w:rsidR="00FC14C6" w:rsidRPr="00965158">
        <w:rPr>
          <w:rFonts w:ascii="Times New Roman" w:hAnsi="Times New Roman" w:cs="Times New Roman"/>
          <w:sz w:val="20"/>
          <w:szCs w:val="20"/>
        </w:rPr>
        <w:t xml:space="preserve">Административному регламенту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предоставления муниципальной услуги</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«Установление сервитута (публичного сервитута)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в отношении земельного участка, находящегося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 xml:space="preserve">в государственной или муниципальной </w:t>
      </w:r>
    </w:p>
    <w:p w:rsidR="00FC14C6" w:rsidRPr="00965158" w:rsidRDefault="00FC14C6" w:rsidP="00965158">
      <w:pPr>
        <w:pStyle w:val="a5"/>
        <w:jc w:val="right"/>
        <w:rPr>
          <w:rFonts w:ascii="Times New Roman" w:hAnsi="Times New Roman" w:cs="Times New Roman"/>
          <w:sz w:val="20"/>
          <w:szCs w:val="20"/>
        </w:rPr>
      </w:pPr>
      <w:r w:rsidRPr="00965158">
        <w:rPr>
          <w:rFonts w:ascii="Times New Roman" w:hAnsi="Times New Roman" w:cs="Times New Roman"/>
          <w:sz w:val="20"/>
          <w:szCs w:val="20"/>
        </w:rPr>
        <w:t>собственности»</w:t>
      </w:r>
    </w:p>
    <w:p w:rsidR="00FC14C6" w:rsidRPr="00965158" w:rsidRDefault="00FC14C6" w:rsidP="00965158">
      <w:pPr>
        <w:pStyle w:val="a5"/>
        <w:jc w:val="right"/>
        <w:rPr>
          <w:rFonts w:ascii="Times New Roman" w:hAnsi="Times New Roman" w:cs="Times New Roman"/>
          <w:sz w:val="20"/>
          <w:szCs w:val="20"/>
        </w:rPr>
      </w:pPr>
    </w:p>
    <w:p w:rsidR="00FC14C6" w:rsidRPr="00965158" w:rsidRDefault="00FC14C6" w:rsidP="00965158">
      <w:pPr>
        <w:pStyle w:val="a5"/>
        <w:jc w:val="center"/>
        <w:rPr>
          <w:rFonts w:ascii="Times New Roman" w:hAnsi="Times New Roman" w:cs="Times New Roman"/>
          <w:b/>
          <w:sz w:val="24"/>
          <w:szCs w:val="24"/>
        </w:rPr>
      </w:pPr>
      <w:r w:rsidRPr="00965158">
        <w:rPr>
          <w:rFonts w:ascii="Times New Roman" w:hAnsi="Times New Roman" w:cs="Times New Roman"/>
          <w:b/>
          <w:sz w:val="24"/>
          <w:szCs w:val="24"/>
        </w:rPr>
        <w:t>Форма</w:t>
      </w:r>
      <w:r w:rsidRPr="00965158">
        <w:rPr>
          <w:rFonts w:ascii="Times New Roman" w:hAnsi="Times New Roman" w:cs="Times New Roman"/>
          <w:b/>
          <w:spacing w:val="-2"/>
          <w:sz w:val="24"/>
          <w:szCs w:val="24"/>
        </w:rPr>
        <w:t xml:space="preserve"> </w:t>
      </w:r>
      <w:r w:rsidRPr="00965158">
        <w:rPr>
          <w:rFonts w:ascii="Times New Roman" w:hAnsi="Times New Roman" w:cs="Times New Roman"/>
          <w:b/>
          <w:sz w:val="24"/>
          <w:szCs w:val="24"/>
        </w:rPr>
        <w:t>предложения</w:t>
      </w:r>
      <w:r w:rsidRPr="00965158">
        <w:rPr>
          <w:rFonts w:ascii="Times New Roman" w:hAnsi="Times New Roman" w:cs="Times New Roman"/>
          <w:b/>
          <w:spacing w:val="-5"/>
          <w:sz w:val="24"/>
          <w:szCs w:val="24"/>
        </w:rPr>
        <w:t xml:space="preserve"> </w:t>
      </w:r>
      <w:proofErr w:type="gramStart"/>
      <w:r w:rsidRPr="00965158">
        <w:rPr>
          <w:rFonts w:ascii="Times New Roman" w:hAnsi="Times New Roman" w:cs="Times New Roman"/>
          <w:b/>
          <w:sz w:val="24"/>
          <w:szCs w:val="24"/>
        </w:rPr>
        <w:t>о</w:t>
      </w:r>
      <w:r w:rsidRPr="00965158">
        <w:rPr>
          <w:rFonts w:ascii="Times New Roman" w:hAnsi="Times New Roman" w:cs="Times New Roman"/>
          <w:b/>
          <w:spacing w:val="-2"/>
          <w:sz w:val="24"/>
          <w:szCs w:val="24"/>
        </w:rPr>
        <w:t xml:space="preserve"> </w:t>
      </w:r>
      <w:r w:rsidRPr="00965158">
        <w:rPr>
          <w:rFonts w:ascii="Times New Roman" w:hAnsi="Times New Roman" w:cs="Times New Roman"/>
          <w:b/>
          <w:sz w:val="24"/>
          <w:szCs w:val="24"/>
        </w:rPr>
        <w:t>заключении</w:t>
      </w:r>
      <w:r w:rsidRPr="00965158">
        <w:rPr>
          <w:rFonts w:ascii="Times New Roman" w:hAnsi="Times New Roman" w:cs="Times New Roman"/>
          <w:b/>
          <w:spacing w:val="-3"/>
          <w:sz w:val="24"/>
          <w:szCs w:val="24"/>
        </w:rPr>
        <w:t xml:space="preserve"> </w:t>
      </w:r>
      <w:r w:rsidRPr="00965158">
        <w:rPr>
          <w:rFonts w:ascii="Times New Roman" w:hAnsi="Times New Roman" w:cs="Times New Roman"/>
          <w:b/>
          <w:sz w:val="24"/>
          <w:szCs w:val="24"/>
        </w:rPr>
        <w:t>соглашения</w:t>
      </w:r>
      <w:r w:rsidRPr="00965158">
        <w:rPr>
          <w:rFonts w:ascii="Times New Roman" w:hAnsi="Times New Roman" w:cs="Times New Roman"/>
          <w:b/>
          <w:spacing w:val="-5"/>
          <w:sz w:val="24"/>
          <w:szCs w:val="24"/>
        </w:rPr>
        <w:t xml:space="preserve"> </w:t>
      </w:r>
      <w:r w:rsidRPr="00965158">
        <w:rPr>
          <w:rFonts w:ascii="Times New Roman" w:hAnsi="Times New Roman" w:cs="Times New Roman"/>
          <w:b/>
          <w:sz w:val="24"/>
          <w:szCs w:val="24"/>
        </w:rPr>
        <w:t>об</w:t>
      </w:r>
      <w:r w:rsidRPr="00965158">
        <w:rPr>
          <w:rFonts w:ascii="Times New Roman" w:hAnsi="Times New Roman" w:cs="Times New Roman"/>
          <w:b/>
          <w:spacing w:val="-5"/>
          <w:sz w:val="24"/>
          <w:szCs w:val="24"/>
        </w:rPr>
        <w:t xml:space="preserve"> </w:t>
      </w:r>
      <w:r w:rsidRPr="00965158">
        <w:rPr>
          <w:rFonts w:ascii="Times New Roman" w:hAnsi="Times New Roman" w:cs="Times New Roman"/>
          <w:b/>
          <w:sz w:val="24"/>
          <w:szCs w:val="24"/>
        </w:rPr>
        <w:t>установлении</w:t>
      </w:r>
      <w:r w:rsidRPr="00965158">
        <w:rPr>
          <w:rFonts w:ascii="Times New Roman" w:hAnsi="Times New Roman" w:cs="Times New Roman"/>
          <w:b/>
          <w:spacing w:val="-4"/>
          <w:sz w:val="24"/>
          <w:szCs w:val="24"/>
        </w:rPr>
        <w:t xml:space="preserve"> </w:t>
      </w:r>
      <w:r w:rsidRPr="00965158">
        <w:rPr>
          <w:rFonts w:ascii="Times New Roman" w:hAnsi="Times New Roman" w:cs="Times New Roman"/>
          <w:b/>
          <w:sz w:val="24"/>
          <w:szCs w:val="24"/>
        </w:rPr>
        <w:t>сервитута в иных границах с приложением схемы границ сервитута на кадастровом плане</w:t>
      </w:r>
      <w:proofErr w:type="gramEnd"/>
      <w:r w:rsidRPr="00965158">
        <w:rPr>
          <w:rFonts w:ascii="Times New Roman" w:hAnsi="Times New Roman" w:cs="Times New Roman"/>
          <w:b/>
          <w:spacing w:val="-67"/>
          <w:sz w:val="24"/>
          <w:szCs w:val="24"/>
        </w:rPr>
        <w:t xml:space="preserve"> </w:t>
      </w:r>
      <w:r w:rsidRPr="00965158">
        <w:rPr>
          <w:rFonts w:ascii="Times New Roman" w:hAnsi="Times New Roman" w:cs="Times New Roman"/>
          <w:b/>
          <w:sz w:val="24"/>
          <w:szCs w:val="24"/>
        </w:rPr>
        <w:t>территории</w:t>
      </w:r>
    </w:p>
    <w:p w:rsidR="00FC14C6" w:rsidRPr="00965158" w:rsidRDefault="00FC14C6" w:rsidP="00965158">
      <w:pPr>
        <w:pStyle w:val="a5"/>
        <w:jc w:val="both"/>
        <w:rPr>
          <w:rFonts w:ascii="Times New Roman" w:hAnsi="Times New Roman" w:cs="Times New Roman"/>
          <w:sz w:val="24"/>
          <w:szCs w:val="24"/>
        </w:rPr>
      </w:pPr>
    </w:p>
    <w:p w:rsidR="00FC14C6" w:rsidRPr="00965158" w:rsidRDefault="00FC14C6" w:rsidP="00965158">
      <w:pPr>
        <w:pStyle w:val="a5"/>
        <w:jc w:val="both"/>
        <w:rPr>
          <w:rFonts w:ascii="Times New Roman" w:hAnsi="Times New Roman" w:cs="Times New Roman"/>
          <w:sz w:val="24"/>
          <w:szCs w:val="24"/>
        </w:rPr>
      </w:pPr>
      <w:r w:rsidRPr="00965158">
        <w:rPr>
          <w:rFonts w:ascii="Times New Roman" w:hAnsi="Times New Roman" w:cs="Times New Roman"/>
          <w:sz w:val="24"/>
          <w:szCs w:val="24"/>
        </w:rPr>
        <w:t>____________________________________________________________________________________________________</w:t>
      </w:r>
    </w:p>
    <w:p w:rsidR="00FC14C6" w:rsidRPr="00965158" w:rsidRDefault="00FC14C6" w:rsidP="00965158">
      <w:pPr>
        <w:pStyle w:val="a5"/>
        <w:jc w:val="both"/>
        <w:rPr>
          <w:rFonts w:ascii="Times New Roman" w:hAnsi="Times New Roman" w:cs="Times New Roman"/>
          <w:i/>
          <w:sz w:val="24"/>
          <w:szCs w:val="24"/>
        </w:rPr>
      </w:pPr>
      <w:r w:rsidRPr="00965158">
        <w:rPr>
          <w:rFonts w:ascii="Times New Roman" w:hAnsi="Times New Roman" w:cs="Times New Roman"/>
          <w:i/>
          <w:sz w:val="24"/>
          <w:szCs w:val="24"/>
        </w:rPr>
        <w:t>(наименование</w:t>
      </w:r>
      <w:r w:rsidRPr="00965158">
        <w:rPr>
          <w:rFonts w:ascii="Times New Roman" w:hAnsi="Times New Roman" w:cs="Times New Roman"/>
          <w:i/>
          <w:spacing w:val="-6"/>
          <w:sz w:val="24"/>
          <w:szCs w:val="24"/>
        </w:rPr>
        <w:t xml:space="preserve"> </w:t>
      </w:r>
      <w:r w:rsidRPr="00965158">
        <w:rPr>
          <w:rFonts w:ascii="Times New Roman" w:hAnsi="Times New Roman" w:cs="Times New Roman"/>
          <w:i/>
          <w:sz w:val="24"/>
          <w:szCs w:val="24"/>
        </w:rPr>
        <w:t>уполномоченного</w:t>
      </w:r>
      <w:r w:rsidRPr="00965158">
        <w:rPr>
          <w:rFonts w:ascii="Times New Roman" w:hAnsi="Times New Roman" w:cs="Times New Roman"/>
          <w:i/>
          <w:spacing w:val="-5"/>
          <w:sz w:val="24"/>
          <w:szCs w:val="24"/>
        </w:rPr>
        <w:t xml:space="preserve"> </w:t>
      </w:r>
      <w:r w:rsidRPr="00965158">
        <w:rPr>
          <w:rFonts w:ascii="Times New Roman" w:hAnsi="Times New Roman" w:cs="Times New Roman"/>
          <w:i/>
          <w:sz w:val="24"/>
          <w:szCs w:val="24"/>
        </w:rPr>
        <w:t>органа)</w:t>
      </w:r>
    </w:p>
    <w:p w:rsidR="00FC14C6" w:rsidRPr="00965158" w:rsidRDefault="00FC14C6" w:rsidP="00965158">
      <w:pPr>
        <w:pStyle w:val="a5"/>
        <w:jc w:val="both"/>
        <w:rPr>
          <w:rFonts w:ascii="Times New Roman" w:hAnsi="Times New Roman" w:cs="Times New Roman"/>
          <w:i/>
          <w:sz w:val="24"/>
          <w:szCs w:val="24"/>
        </w:rPr>
      </w:pPr>
    </w:p>
    <w:p w:rsidR="00FC14C6" w:rsidRPr="00965158" w:rsidRDefault="00FC14C6" w:rsidP="00965158">
      <w:pPr>
        <w:pStyle w:val="a5"/>
        <w:jc w:val="both"/>
        <w:rPr>
          <w:rFonts w:ascii="Times New Roman" w:hAnsi="Times New Roman" w:cs="Times New Roman"/>
          <w:sz w:val="24"/>
          <w:szCs w:val="24"/>
          <w:u w:val="single"/>
        </w:rPr>
      </w:pPr>
      <w:r w:rsidRPr="00965158">
        <w:rPr>
          <w:rFonts w:ascii="Times New Roman" w:hAnsi="Times New Roman" w:cs="Times New Roman"/>
          <w:sz w:val="24"/>
          <w:szCs w:val="24"/>
        </w:rPr>
        <w:t>Кому:</w:t>
      </w:r>
      <w:r w:rsidRPr="00965158">
        <w:rPr>
          <w:rFonts w:ascii="Times New Roman" w:hAnsi="Times New Roman" w:cs="Times New Roman"/>
          <w:spacing w:val="17"/>
          <w:sz w:val="24"/>
          <w:szCs w:val="24"/>
        </w:rPr>
        <w:t xml:space="preserve"> </w:t>
      </w:r>
      <w:r w:rsidRPr="00965158">
        <w:rPr>
          <w:rFonts w:ascii="Times New Roman" w:hAnsi="Times New Roman" w:cs="Times New Roman"/>
          <w:sz w:val="24"/>
          <w:szCs w:val="24"/>
        </w:rPr>
        <w:t xml:space="preserve"> ____________________________</w:t>
      </w:r>
    </w:p>
    <w:p w:rsidR="00FC14C6" w:rsidRPr="00965158" w:rsidRDefault="00FC14C6" w:rsidP="00965158">
      <w:pPr>
        <w:pStyle w:val="a5"/>
        <w:jc w:val="both"/>
        <w:rPr>
          <w:rFonts w:ascii="Times New Roman" w:hAnsi="Times New Roman" w:cs="Times New Roman"/>
          <w:sz w:val="24"/>
          <w:szCs w:val="24"/>
        </w:rPr>
      </w:pPr>
      <w:r w:rsidRPr="00965158">
        <w:rPr>
          <w:rFonts w:ascii="Times New Roman" w:hAnsi="Times New Roman" w:cs="Times New Roman"/>
          <w:sz w:val="24"/>
          <w:szCs w:val="24"/>
        </w:rPr>
        <w:t xml:space="preserve">ИНН  </w:t>
      </w:r>
      <w:r w:rsidRPr="00965158">
        <w:rPr>
          <w:rFonts w:ascii="Times New Roman" w:hAnsi="Times New Roman" w:cs="Times New Roman"/>
          <w:spacing w:val="-6"/>
          <w:sz w:val="24"/>
          <w:szCs w:val="24"/>
        </w:rPr>
        <w:t xml:space="preserve"> </w:t>
      </w:r>
      <w:r w:rsidRPr="00965158">
        <w:rPr>
          <w:rFonts w:ascii="Times New Roman" w:hAnsi="Times New Roman" w:cs="Times New Roman"/>
          <w:sz w:val="24"/>
          <w:szCs w:val="24"/>
          <w:u w:val="single"/>
        </w:rPr>
        <w:t xml:space="preserve"> </w:t>
      </w:r>
    </w:p>
    <w:p w:rsidR="00FC14C6" w:rsidRPr="00965158" w:rsidRDefault="00FC14C6" w:rsidP="00965158">
      <w:pPr>
        <w:pStyle w:val="a5"/>
        <w:jc w:val="both"/>
        <w:rPr>
          <w:rFonts w:ascii="Times New Roman" w:hAnsi="Times New Roman" w:cs="Times New Roman"/>
          <w:sz w:val="24"/>
          <w:szCs w:val="24"/>
        </w:rPr>
      </w:pPr>
      <w:r w:rsidRPr="00965158">
        <w:rPr>
          <w:rFonts w:ascii="Times New Roman" w:hAnsi="Times New Roman" w:cs="Times New Roman"/>
          <w:sz w:val="24"/>
          <w:szCs w:val="24"/>
        </w:rPr>
        <w:t>Представитель:</w:t>
      </w:r>
      <w:r w:rsidRPr="00965158">
        <w:rPr>
          <w:rFonts w:ascii="Times New Roman" w:hAnsi="Times New Roman" w:cs="Times New Roman"/>
          <w:spacing w:val="6"/>
          <w:sz w:val="24"/>
          <w:szCs w:val="24"/>
        </w:rPr>
        <w:t xml:space="preserve"> </w:t>
      </w:r>
      <w:r w:rsidRPr="00965158">
        <w:rPr>
          <w:rFonts w:ascii="Times New Roman" w:hAnsi="Times New Roman" w:cs="Times New Roman"/>
          <w:sz w:val="24"/>
          <w:szCs w:val="24"/>
        </w:rPr>
        <w:t xml:space="preserve"> ____________________</w:t>
      </w:r>
    </w:p>
    <w:p w:rsidR="00FC14C6" w:rsidRPr="00965158" w:rsidRDefault="00FC14C6" w:rsidP="00965158">
      <w:pPr>
        <w:pStyle w:val="a5"/>
        <w:jc w:val="both"/>
        <w:rPr>
          <w:rFonts w:ascii="Times New Roman" w:hAnsi="Times New Roman" w:cs="Times New Roman"/>
          <w:sz w:val="24"/>
          <w:szCs w:val="24"/>
        </w:rPr>
      </w:pPr>
      <w:r w:rsidRPr="00965158">
        <w:rPr>
          <w:rFonts w:ascii="Times New Roman" w:hAnsi="Times New Roman" w:cs="Times New Roman"/>
          <w:sz w:val="24"/>
          <w:szCs w:val="24"/>
        </w:rPr>
        <w:t>Контактные</w:t>
      </w:r>
      <w:r w:rsidRPr="00965158">
        <w:rPr>
          <w:rFonts w:ascii="Times New Roman" w:hAnsi="Times New Roman" w:cs="Times New Roman"/>
          <w:spacing w:val="-3"/>
          <w:sz w:val="24"/>
          <w:szCs w:val="24"/>
        </w:rPr>
        <w:t xml:space="preserve"> </w:t>
      </w:r>
      <w:r w:rsidRPr="00965158">
        <w:rPr>
          <w:rFonts w:ascii="Times New Roman" w:hAnsi="Times New Roman" w:cs="Times New Roman"/>
          <w:sz w:val="24"/>
          <w:szCs w:val="24"/>
        </w:rPr>
        <w:t>данные</w:t>
      </w:r>
      <w:r w:rsidRPr="00965158">
        <w:rPr>
          <w:rFonts w:ascii="Times New Roman" w:hAnsi="Times New Roman" w:cs="Times New Roman"/>
          <w:spacing w:val="-3"/>
          <w:sz w:val="24"/>
          <w:szCs w:val="24"/>
        </w:rPr>
        <w:t xml:space="preserve"> </w:t>
      </w:r>
      <w:r w:rsidRPr="00965158">
        <w:rPr>
          <w:rFonts w:ascii="Times New Roman" w:hAnsi="Times New Roman" w:cs="Times New Roman"/>
          <w:sz w:val="24"/>
          <w:szCs w:val="24"/>
        </w:rPr>
        <w:t>заявителя</w:t>
      </w:r>
      <w:r w:rsidRPr="00965158">
        <w:rPr>
          <w:rFonts w:ascii="Times New Roman" w:hAnsi="Times New Roman" w:cs="Times New Roman"/>
          <w:spacing w:val="-32"/>
          <w:sz w:val="24"/>
          <w:szCs w:val="24"/>
          <w:u w:val="single"/>
        </w:rPr>
        <w:t xml:space="preserve"> </w:t>
      </w:r>
      <w:r w:rsidRPr="00965158">
        <w:rPr>
          <w:rFonts w:ascii="Times New Roman" w:hAnsi="Times New Roman" w:cs="Times New Roman"/>
          <w:sz w:val="24"/>
          <w:szCs w:val="24"/>
        </w:rPr>
        <w:t>(представителя):___________________</w:t>
      </w:r>
      <w:r w:rsidRPr="00965158">
        <w:rPr>
          <w:rFonts w:ascii="Times New Roman" w:hAnsi="Times New Roman" w:cs="Times New Roman"/>
          <w:sz w:val="24"/>
          <w:szCs w:val="24"/>
        </w:rPr>
        <w:tab/>
      </w:r>
    </w:p>
    <w:p w:rsidR="00FC14C6" w:rsidRPr="00965158" w:rsidRDefault="00FC14C6" w:rsidP="00965158">
      <w:pPr>
        <w:pStyle w:val="a5"/>
        <w:jc w:val="both"/>
        <w:rPr>
          <w:rFonts w:ascii="Times New Roman" w:hAnsi="Times New Roman" w:cs="Times New Roman"/>
          <w:sz w:val="24"/>
          <w:szCs w:val="24"/>
        </w:rPr>
      </w:pPr>
      <w:r w:rsidRPr="00965158">
        <w:rPr>
          <w:rFonts w:ascii="Times New Roman" w:hAnsi="Times New Roman" w:cs="Times New Roman"/>
          <w:sz w:val="24"/>
          <w:szCs w:val="24"/>
        </w:rPr>
        <w:t>Тел.:</w:t>
      </w:r>
      <w:r w:rsidRPr="00965158">
        <w:rPr>
          <w:rFonts w:ascii="Times New Roman" w:hAnsi="Times New Roman" w:cs="Times New Roman"/>
          <w:spacing w:val="15"/>
          <w:sz w:val="24"/>
          <w:szCs w:val="24"/>
        </w:rPr>
        <w:t xml:space="preserve"> </w:t>
      </w:r>
      <w:r w:rsidRPr="00965158">
        <w:rPr>
          <w:rFonts w:ascii="Times New Roman" w:hAnsi="Times New Roman" w:cs="Times New Roman"/>
          <w:sz w:val="24"/>
          <w:szCs w:val="24"/>
        </w:rPr>
        <w:t xml:space="preserve"> ____________________________</w:t>
      </w:r>
    </w:p>
    <w:p w:rsidR="00FC14C6" w:rsidRPr="00965158" w:rsidRDefault="00FC14C6" w:rsidP="00965158">
      <w:pPr>
        <w:pStyle w:val="a5"/>
        <w:jc w:val="both"/>
        <w:rPr>
          <w:rFonts w:ascii="Times New Roman" w:hAnsi="Times New Roman" w:cs="Times New Roman"/>
          <w:sz w:val="24"/>
          <w:szCs w:val="24"/>
        </w:rPr>
      </w:pPr>
      <w:r w:rsidRPr="00965158">
        <w:rPr>
          <w:rFonts w:ascii="Times New Roman" w:hAnsi="Times New Roman" w:cs="Times New Roman"/>
          <w:sz w:val="24"/>
          <w:szCs w:val="24"/>
        </w:rPr>
        <w:t>Эл</w:t>
      </w:r>
      <w:proofErr w:type="gramStart"/>
      <w:r w:rsidRPr="00965158">
        <w:rPr>
          <w:rFonts w:ascii="Times New Roman" w:hAnsi="Times New Roman" w:cs="Times New Roman"/>
          <w:sz w:val="24"/>
          <w:szCs w:val="24"/>
        </w:rPr>
        <w:t>.</w:t>
      </w:r>
      <w:proofErr w:type="gramEnd"/>
      <w:r w:rsidRPr="00965158">
        <w:rPr>
          <w:rFonts w:ascii="Times New Roman" w:hAnsi="Times New Roman" w:cs="Times New Roman"/>
          <w:spacing w:val="-3"/>
          <w:sz w:val="24"/>
          <w:szCs w:val="24"/>
        </w:rPr>
        <w:t xml:space="preserve"> </w:t>
      </w:r>
      <w:proofErr w:type="gramStart"/>
      <w:r w:rsidRPr="00965158">
        <w:rPr>
          <w:rFonts w:ascii="Times New Roman" w:hAnsi="Times New Roman" w:cs="Times New Roman"/>
          <w:sz w:val="24"/>
          <w:szCs w:val="24"/>
        </w:rPr>
        <w:t>п</w:t>
      </w:r>
      <w:proofErr w:type="gramEnd"/>
      <w:r w:rsidRPr="00965158">
        <w:rPr>
          <w:rFonts w:ascii="Times New Roman" w:hAnsi="Times New Roman" w:cs="Times New Roman"/>
          <w:sz w:val="24"/>
          <w:szCs w:val="24"/>
        </w:rPr>
        <w:t xml:space="preserve">очта: </w:t>
      </w:r>
      <w:r w:rsidRPr="00965158">
        <w:rPr>
          <w:rFonts w:ascii="Times New Roman" w:hAnsi="Times New Roman" w:cs="Times New Roman"/>
          <w:spacing w:val="8"/>
          <w:sz w:val="24"/>
          <w:szCs w:val="24"/>
        </w:rPr>
        <w:t xml:space="preserve"> ______________________</w:t>
      </w:r>
    </w:p>
    <w:p w:rsidR="00965158" w:rsidRDefault="00965158" w:rsidP="00965158">
      <w:pPr>
        <w:pStyle w:val="a5"/>
        <w:jc w:val="center"/>
        <w:rPr>
          <w:rFonts w:ascii="Times New Roman" w:hAnsi="Times New Roman" w:cs="Times New Roman"/>
          <w:sz w:val="24"/>
          <w:szCs w:val="24"/>
        </w:rPr>
      </w:pPr>
    </w:p>
    <w:p w:rsidR="00FC14C6" w:rsidRPr="00965158" w:rsidRDefault="00FC14C6" w:rsidP="00965158">
      <w:pPr>
        <w:pStyle w:val="a5"/>
        <w:jc w:val="center"/>
        <w:rPr>
          <w:rFonts w:ascii="Times New Roman" w:hAnsi="Times New Roman" w:cs="Times New Roman"/>
          <w:sz w:val="24"/>
          <w:szCs w:val="24"/>
        </w:rPr>
      </w:pPr>
      <w:r w:rsidRPr="00965158">
        <w:rPr>
          <w:rFonts w:ascii="Times New Roman" w:hAnsi="Times New Roman" w:cs="Times New Roman"/>
          <w:sz w:val="24"/>
          <w:szCs w:val="24"/>
        </w:rPr>
        <w:t>Предложение</w:t>
      </w:r>
      <w:r w:rsidRPr="00965158">
        <w:rPr>
          <w:rFonts w:ascii="Times New Roman" w:hAnsi="Times New Roman" w:cs="Times New Roman"/>
          <w:spacing w:val="-4"/>
          <w:sz w:val="24"/>
          <w:szCs w:val="24"/>
        </w:rPr>
        <w:t xml:space="preserve"> </w:t>
      </w:r>
      <w:r w:rsidRPr="00965158">
        <w:rPr>
          <w:rFonts w:ascii="Times New Roman" w:hAnsi="Times New Roman" w:cs="Times New Roman"/>
          <w:sz w:val="24"/>
          <w:szCs w:val="24"/>
        </w:rPr>
        <w:t>о</w:t>
      </w:r>
      <w:r w:rsidRPr="00965158">
        <w:rPr>
          <w:rFonts w:ascii="Times New Roman" w:hAnsi="Times New Roman" w:cs="Times New Roman"/>
          <w:spacing w:val="-2"/>
          <w:sz w:val="24"/>
          <w:szCs w:val="24"/>
        </w:rPr>
        <w:t xml:space="preserve"> </w:t>
      </w:r>
      <w:r w:rsidRPr="00965158">
        <w:rPr>
          <w:rFonts w:ascii="Times New Roman" w:hAnsi="Times New Roman" w:cs="Times New Roman"/>
          <w:sz w:val="24"/>
          <w:szCs w:val="24"/>
        </w:rPr>
        <w:t>заключении</w:t>
      </w:r>
      <w:r w:rsidRPr="00965158">
        <w:rPr>
          <w:rFonts w:ascii="Times New Roman" w:hAnsi="Times New Roman" w:cs="Times New Roman"/>
          <w:spacing w:val="-5"/>
          <w:sz w:val="24"/>
          <w:szCs w:val="24"/>
        </w:rPr>
        <w:t xml:space="preserve"> </w:t>
      </w:r>
      <w:r w:rsidRPr="00965158">
        <w:rPr>
          <w:rFonts w:ascii="Times New Roman" w:hAnsi="Times New Roman" w:cs="Times New Roman"/>
          <w:sz w:val="24"/>
          <w:szCs w:val="24"/>
        </w:rPr>
        <w:t>соглашения</w:t>
      </w:r>
      <w:r w:rsidRPr="00965158">
        <w:rPr>
          <w:rFonts w:ascii="Times New Roman" w:hAnsi="Times New Roman" w:cs="Times New Roman"/>
          <w:spacing w:val="-3"/>
          <w:sz w:val="24"/>
          <w:szCs w:val="24"/>
        </w:rPr>
        <w:t xml:space="preserve"> </w:t>
      </w:r>
      <w:r w:rsidRPr="00965158">
        <w:rPr>
          <w:rFonts w:ascii="Times New Roman" w:hAnsi="Times New Roman" w:cs="Times New Roman"/>
          <w:sz w:val="24"/>
          <w:szCs w:val="24"/>
        </w:rPr>
        <w:t>об</w:t>
      </w:r>
      <w:r w:rsidRPr="00965158">
        <w:rPr>
          <w:rFonts w:ascii="Times New Roman" w:hAnsi="Times New Roman" w:cs="Times New Roman"/>
          <w:spacing w:val="-4"/>
          <w:sz w:val="24"/>
          <w:szCs w:val="24"/>
        </w:rPr>
        <w:t xml:space="preserve"> </w:t>
      </w:r>
      <w:r w:rsidRPr="00965158">
        <w:rPr>
          <w:rFonts w:ascii="Times New Roman" w:hAnsi="Times New Roman" w:cs="Times New Roman"/>
          <w:sz w:val="24"/>
          <w:szCs w:val="24"/>
        </w:rPr>
        <w:t>установлении</w:t>
      </w:r>
      <w:r w:rsidRPr="00965158">
        <w:rPr>
          <w:rFonts w:ascii="Times New Roman" w:hAnsi="Times New Roman" w:cs="Times New Roman"/>
          <w:spacing w:val="-4"/>
          <w:sz w:val="24"/>
          <w:szCs w:val="24"/>
        </w:rPr>
        <w:t xml:space="preserve"> </w:t>
      </w:r>
      <w:r w:rsidRPr="00965158">
        <w:rPr>
          <w:rFonts w:ascii="Times New Roman" w:hAnsi="Times New Roman" w:cs="Times New Roman"/>
          <w:sz w:val="24"/>
          <w:szCs w:val="24"/>
        </w:rPr>
        <w:t>сервитута</w:t>
      </w:r>
    </w:p>
    <w:p w:rsidR="00965158" w:rsidRDefault="00FC14C6" w:rsidP="00965158">
      <w:pPr>
        <w:pStyle w:val="a5"/>
        <w:jc w:val="center"/>
        <w:rPr>
          <w:rFonts w:ascii="Times New Roman" w:hAnsi="Times New Roman" w:cs="Times New Roman"/>
          <w:i/>
          <w:sz w:val="24"/>
          <w:szCs w:val="24"/>
        </w:rPr>
      </w:pPr>
      <w:r w:rsidRPr="00965158">
        <w:rPr>
          <w:rFonts w:ascii="Times New Roman" w:hAnsi="Times New Roman" w:cs="Times New Roman"/>
          <w:i/>
          <w:sz w:val="24"/>
          <w:szCs w:val="24"/>
        </w:rPr>
        <w:t xml:space="preserve">_______________________________  </w:t>
      </w:r>
    </w:p>
    <w:p w:rsidR="00FC14C6" w:rsidRPr="00965158" w:rsidRDefault="00965158" w:rsidP="00965158">
      <w:pPr>
        <w:pStyle w:val="a5"/>
        <w:jc w:val="center"/>
        <w:rPr>
          <w:rFonts w:ascii="Times New Roman" w:hAnsi="Times New Roman" w:cs="Times New Roman"/>
          <w:i/>
          <w:sz w:val="24"/>
          <w:szCs w:val="24"/>
        </w:rPr>
      </w:pPr>
      <w:r w:rsidRPr="00965158">
        <w:rPr>
          <w:rFonts w:ascii="Times New Roman" w:hAnsi="Times New Roman" w:cs="Times New Roman"/>
          <w:i/>
          <w:sz w:val="24"/>
          <w:szCs w:val="24"/>
        </w:rPr>
        <w:t xml:space="preserve">дата решения уполномоченного  органа                                                  </w:t>
      </w:r>
      <w:r w:rsidR="00FC14C6" w:rsidRPr="00965158">
        <w:rPr>
          <w:rFonts w:ascii="Times New Roman" w:hAnsi="Times New Roman" w:cs="Times New Roman"/>
          <w:i/>
          <w:sz w:val="24"/>
          <w:szCs w:val="24"/>
        </w:rPr>
        <w:t xml:space="preserve">                                                        _________________________________</w:t>
      </w:r>
    </w:p>
    <w:p w:rsidR="00FC14C6" w:rsidRPr="00965158" w:rsidRDefault="00FC14C6" w:rsidP="00965158">
      <w:pPr>
        <w:pStyle w:val="a5"/>
        <w:jc w:val="center"/>
        <w:rPr>
          <w:rFonts w:ascii="Times New Roman" w:hAnsi="Times New Roman" w:cs="Times New Roman"/>
          <w:i/>
          <w:sz w:val="24"/>
          <w:szCs w:val="24"/>
        </w:rPr>
      </w:pPr>
      <w:r w:rsidRPr="00965158">
        <w:rPr>
          <w:rFonts w:ascii="Times New Roman" w:hAnsi="Times New Roman" w:cs="Times New Roman"/>
          <w:i/>
          <w:sz w:val="24"/>
          <w:szCs w:val="24"/>
        </w:rPr>
        <w:t>номер решения уполномоченного</w:t>
      </w:r>
      <w:r w:rsidR="00965158">
        <w:rPr>
          <w:rFonts w:ascii="Times New Roman" w:hAnsi="Times New Roman" w:cs="Times New Roman"/>
          <w:i/>
          <w:sz w:val="24"/>
          <w:szCs w:val="24"/>
        </w:rPr>
        <w:t xml:space="preserve"> органа</w:t>
      </w:r>
    </w:p>
    <w:p w:rsidR="00FC14C6" w:rsidRDefault="00FC14C6" w:rsidP="00FC14C6">
      <w:pPr>
        <w:spacing w:line="360" w:lineRule="auto"/>
        <w:rPr>
          <w:sz w:val="2"/>
        </w:rPr>
      </w:pPr>
    </w:p>
    <w:p w:rsidR="00FC14C6" w:rsidRPr="00965158" w:rsidRDefault="00FC14C6" w:rsidP="00965158">
      <w:pPr>
        <w:pStyle w:val="a5"/>
        <w:ind w:firstLine="709"/>
        <w:jc w:val="both"/>
        <w:rPr>
          <w:rFonts w:ascii="Times New Roman" w:hAnsi="Times New Roman" w:cs="Times New Roman"/>
        </w:rPr>
      </w:pPr>
    </w:p>
    <w:p w:rsidR="00FC14C6" w:rsidRPr="00965158" w:rsidRDefault="00FC14C6" w:rsidP="00965158">
      <w:pPr>
        <w:pStyle w:val="a5"/>
        <w:ind w:firstLine="709"/>
        <w:jc w:val="both"/>
        <w:rPr>
          <w:rFonts w:ascii="Times New Roman" w:hAnsi="Times New Roman" w:cs="Times New Roman"/>
          <w:i/>
          <w:sz w:val="24"/>
        </w:rPr>
      </w:pPr>
      <w:proofErr w:type="gramStart"/>
      <w:r w:rsidRPr="00965158">
        <w:rPr>
          <w:rFonts w:ascii="Times New Roman" w:hAnsi="Times New Roman" w:cs="Times New Roman"/>
          <w:sz w:val="24"/>
        </w:rPr>
        <w:t>По</w:t>
      </w:r>
      <w:r w:rsidRPr="00965158">
        <w:rPr>
          <w:rFonts w:ascii="Times New Roman" w:hAnsi="Times New Roman" w:cs="Times New Roman"/>
          <w:spacing w:val="-2"/>
          <w:sz w:val="24"/>
        </w:rPr>
        <w:t xml:space="preserve"> </w:t>
      </w:r>
      <w:r w:rsidRPr="00965158">
        <w:rPr>
          <w:rFonts w:ascii="Times New Roman" w:hAnsi="Times New Roman" w:cs="Times New Roman"/>
          <w:sz w:val="24"/>
        </w:rPr>
        <w:t>результатам</w:t>
      </w:r>
      <w:r w:rsidRPr="00965158">
        <w:rPr>
          <w:rFonts w:ascii="Times New Roman" w:hAnsi="Times New Roman" w:cs="Times New Roman"/>
          <w:spacing w:val="-3"/>
          <w:sz w:val="24"/>
        </w:rPr>
        <w:t xml:space="preserve"> </w:t>
      </w:r>
      <w:r w:rsidRPr="00965158">
        <w:rPr>
          <w:rFonts w:ascii="Times New Roman" w:hAnsi="Times New Roman" w:cs="Times New Roman"/>
          <w:sz w:val="24"/>
        </w:rPr>
        <w:t>рассмотрения</w:t>
      </w:r>
      <w:r w:rsidRPr="00965158">
        <w:rPr>
          <w:rFonts w:ascii="Times New Roman" w:hAnsi="Times New Roman" w:cs="Times New Roman"/>
          <w:spacing w:val="-1"/>
          <w:sz w:val="24"/>
        </w:rPr>
        <w:t xml:space="preserve"> </w:t>
      </w:r>
      <w:r w:rsidRPr="00965158">
        <w:rPr>
          <w:rFonts w:ascii="Times New Roman" w:hAnsi="Times New Roman" w:cs="Times New Roman"/>
          <w:sz w:val="24"/>
        </w:rPr>
        <w:t>запроса</w:t>
      </w:r>
      <w:r w:rsidRPr="00965158">
        <w:rPr>
          <w:rFonts w:ascii="Times New Roman" w:hAnsi="Times New Roman" w:cs="Times New Roman"/>
          <w:spacing w:val="-2"/>
          <w:sz w:val="24"/>
        </w:rPr>
        <w:t xml:space="preserve"> </w:t>
      </w:r>
      <w:r w:rsidRPr="00965158">
        <w:rPr>
          <w:rFonts w:ascii="Times New Roman" w:hAnsi="Times New Roman" w:cs="Times New Roman"/>
          <w:sz w:val="24"/>
        </w:rPr>
        <w:t>№</w:t>
      </w:r>
      <w:r w:rsidRPr="00965158">
        <w:rPr>
          <w:rFonts w:ascii="Times New Roman" w:hAnsi="Times New Roman" w:cs="Times New Roman"/>
          <w:sz w:val="24"/>
          <w:u w:val="single"/>
        </w:rPr>
        <w:t xml:space="preserve">                       </w:t>
      </w:r>
      <w:r w:rsidRPr="00965158">
        <w:rPr>
          <w:rFonts w:ascii="Times New Roman" w:hAnsi="Times New Roman" w:cs="Times New Roman"/>
          <w:sz w:val="24"/>
        </w:rPr>
        <w:t>от</w:t>
      </w:r>
      <w:r w:rsidRPr="00965158">
        <w:rPr>
          <w:rFonts w:ascii="Times New Roman" w:hAnsi="Times New Roman" w:cs="Times New Roman"/>
          <w:sz w:val="24"/>
          <w:u w:val="single"/>
        </w:rPr>
        <w:tab/>
      </w:r>
      <w:r w:rsidRPr="00965158">
        <w:rPr>
          <w:rFonts w:ascii="Times New Roman" w:hAnsi="Times New Roman" w:cs="Times New Roman"/>
          <w:sz w:val="24"/>
        </w:rPr>
        <w:t>об установлении</w:t>
      </w:r>
      <w:r w:rsidRPr="00965158">
        <w:rPr>
          <w:rFonts w:ascii="Times New Roman" w:hAnsi="Times New Roman" w:cs="Times New Roman"/>
          <w:spacing w:val="-3"/>
          <w:sz w:val="24"/>
        </w:rPr>
        <w:t xml:space="preserve"> </w:t>
      </w:r>
      <w:r w:rsidRPr="00965158">
        <w:rPr>
          <w:rFonts w:ascii="Times New Roman" w:hAnsi="Times New Roman" w:cs="Times New Roman"/>
          <w:sz w:val="24"/>
        </w:rPr>
        <w:t>сервитута</w:t>
      </w:r>
      <w:r w:rsidRPr="00965158">
        <w:rPr>
          <w:rFonts w:ascii="Times New Roman" w:hAnsi="Times New Roman" w:cs="Times New Roman"/>
          <w:spacing w:val="-3"/>
          <w:sz w:val="24"/>
        </w:rPr>
        <w:t xml:space="preserve"> </w:t>
      </w:r>
      <w:r w:rsidRPr="00965158">
        <w:rPr>
          <w:rFonts w:ascii="Times New Roman" w:hAnsi="Times New Roman" w:cs="Times New Roman"/>
          <w:sz w:val="24"/>
        </w:rPr>
        <w:t>с</w:t>
      </w:r>
      <w:r w:rsidRPr="00965158">
        <w:rPr>
          <w:rFonts w:ascii="Times New Roman" w:hAnsi="Times New Roman" w:cs="Times New Roman"/>
          <w:spacing w:val="-3"/>
          <w:sz w:val="24"/>
        </w:rPr>
        <w:t xml:space="preserve"> </w:t>
      </w:r>
      <w:r w:rsidRPr="00965158">
        <w:rPr>
          <w:rFonts w:ascii="Times New Roman" w:hAnsi="Times New Roman" w:cs="Times New Roman"/>
          <w:sz w:val="24"/>
        </w:rPr>
        <w:t>целью____________________________ (</w:t>
      </w:r>
      <w:r w:rsidRPr="00965158">
        <w:rPr>
          <w:rFonts w:ascii="Times New Roman" w:hAnsi="Times New Roman" w:cs="Times New Roman"/>
          <w:i/>
          <w:sz w:val="24"/>
        </w:rPr>
        <w:t>размещение</w:t>
      </w:r>
      <w:r w:rsidRPr="00965158">
        <w:rPr>
          <w:rFonts w:ascii="Times New Roman" w:hAnsi="Times New Roman" w:cs="Times New Roman"/>
          <w:i/>
          <w:sz w:val="24"/>
        </w:rPr>
        <w:tab/>
        <w:t>линейных объектов, сооружений</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связи,</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специальных</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информационных</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знаков</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и</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защитных</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сооружений,</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не</w:t>
      </w:r>
      <w:r w:rsidRPr="00965158">
        <w:rPr>
          <w:rFonts w:ascii="Times New Roman" w:hAnsi="Times New Roman" w:cs="Times New Roman"/>
          <w:i/>
          <w:spacing w:val="-57"/>
          <w:sz w:val="24"/>
        </w:rPr>
        <w:t xml:space="preserve"> </w:t>
      </w:r>
      <w:r w:rsidRPr="00965158">
        <w:rPr>
          <w:rFonts w:ascii="Times New Roman" w:hAnsi="Times New Roman" w:cs="Times New Roman"/>
          <w:i/>
          <w:sz w:val="24"/>
        </w:rPr>
        <w:t>препятствующих разрешенному использованию земельного участка, проведение изыскательских</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работ</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ведение</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работ, связанных</w:t>
      </w:r>
      <w:r w:rsidRPr="00965158">
        <w:rPr>
          <w:rFonts w:ascii="Times New Roman" w:hAnsi="Times New Roman" w:cs="Times New Roman"/>
          <w:i/>
          <w:spacing w:val="-2"/>
          <w:sz w:val="24"/>
        </w:rPr>
        <w:t xml:space="preserve"> </w:t>
      </w:r>
      <w:r w:rsidRPr="00965158">
        <w:rPr>
          <w:rFonts w:ascii="Times New Roman" w:hAnsi="Times New Roman" w:cs="Times New Roman"/>
          <w:i/>
          <w:sz w:val="24"/>
        </w:rPr>
        <w:t>с</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пользованием</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недрами</w:t>
      </w:r>
      <w:r w:rsidRPr="00965158">
        <w:rPr>
          <w:rFonts w:ascii="Times New Roman" w:hAnsi="Times New Roman" w:cs="Times New Roman"/>
          <w:i/>
          <w:spacing w:val="3"/>
          <w:sz w:val="24"/>
        </w:rPr>
        <w:t xml:space="preserve"> </w:t>
      </w:r>
      <w:r w:rsidRPr="00965158">
        <w:rPr>
          <w:rFonts w:ascii="Times New Roman" w:hAnsi="Times New Roman" w:cs="Times New Roman"/>
          <w:i/>
          <w:sz w:val="24"/>
        </w:rPr>
        <w:t>и иные</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цели)</w:t>
      </w:r>
      <w:r w:rsidRPr="00965158">
        <w:rPr>
          <w:rFonts w:ascii="Times New Roman" w:hAnsi="Times New Roman" w:cs="Times New Roman"/>
          <w:sz w:val="24"/>
        </w:rPr>
        <w:t>)</w:t>
      </w:r>
      <w:r w:rsidRPr="00965158">
        <w:rPr>
          <w:rFonts w:ascii="Times New Roman" w:hAnsi="Times New Roman" w:cs="Times New Roman"/>
          <w:i/>
          <w:sz w:val="24"/>
        </w:rPr>
        <w:t>;</w:t>
      </w:r>
      <w:proofErr w:type="gramEnd"/>
    </w:p>
    <w:p w:rsidR="00FC14C6" w:rsidRPr="00965158" w:rsidRDefault="00FC14C6" w:rsidP="00965158">
      <w:pPr>
        <w:pStyle w:val="a5"/>
        <w:ind w:firstLine="709"/>
        <w:jc w:val="both"/>
        <w:rPr>
          <w:rFonts w:ascii="Times New Roman" w:hAnsi="Times New Roman" w:cs="Times New Roman"/>
          <w:i/>
          <w:sz w:val="24"/>
        </w:rPr>
      </w:pPr>
      <w:r w:rsidRPr="00965158">
        <w:rPr>
          <w:rFonts w:ascii="Times New Roman" w:hAnsi="Times New Roman" w:cs="Times New Roman"/>
          <w:sz w:val="24"/>
        </w:rPr>
        <w:t>на</w:t>
      </w:r>
      <w:r w:rsidRPr="00965158">
        <w:rPr>
          <w:rFonts w:ascii="Times New Roman" w:hAnsi="Times New Roman" w:cs="Times New Roman"/>
          <w:spacing w:val="-4"/>
          <w:sz w:val="24"/>
        </w:rPr>
        <w:t xml:space="preserve"> </w:t>
      </w:r>
      <w:r w:rsidRPr="00965158">
        <w:rPr>
          <w:rFonts w:ascii="Times New Roman" w:hAnsi="Times New Roman" w:cs="Times New Roman"/>
          <w:sz w:val="24"/>
        </w:rPr>
        <w:t>земельном</w:t>
      </w:r>
      <w:r w:rsidRPr="00965158">
        <w:rPr>
          <w:rFonts w:ascii="Times New Roman" w:hAnsi="Times New Roman" w:cs="Times New Roman"/>
          <w:spacing w:val="-1"/>
          <w:sz w:val="24"/>
        </w:rPr>
        <w:t xml:space="preserve"> </w:t>
      </w:r>
      <w:r w:rsidRPr="00965158">
        <w:rPr>
          <w:rFonts w:ascii="Times New Roman" w:hAnsi="Times New Roman" w:cs="Times New Roman"/>
          <w:sz w:val="24"/>
        </w:rPr>
        <w:t>участке:</w:t>
      </w:r>
      <w:r w:rsidRPr="00965158">
        <w:rPr>
          <w:rFonts w:ascii="Times New Roman" w:hAnsi="Times New Roman" w:cs="Times New Roman"/>
          <w:sz w:val="24"/>
          <w:u w:val="single"/>
        </w:rPr>
        <w:tab/>
      </w:r>
      <w:r w:rsidRPr="00965158">
        <w:rPr>
          <w:rFonts w:ascii="Times New Roman" w:hAnsi="Times New Roman" w:cs="Times New Roman"/>
          <w:sz w:val="24"/>
        </w:rPr>
        <w:t>(</w:t>
      </w:r>
      <w:r w:rsidRPr="00965158">
        <w:rPr>
          <w:rFonts w:ascii="Times New Roman" w:hAnsi="Times New Roman" w:cs="Times New Roman"/>
          <w:i/>
          <w:sz w:val="24"/>
        </w:rPr>
        <w:t>кадастровые номера (при их наличии) земельных</w:t>
      </w:r>
      <w:r w:rsidRPr="00965158">
        <w:rPr>
          <w:rFonts w:ascii="Times New Roman" w:hAnsi="Times New Roman" w:cs="Times New Roman"/>
          <w:i/>
          <w:spacing w:val="1"/>
          <w:sz w:val="24"/>
        </w:rPr>
        <w:t xml:space="preserve"> </w:t>
      </w:r>
      <w:r w:rsidRPr="00965158">
        <w:rPr>
          <w:rFonts w:ascii="Times New Roman" w:hAnsi="Times New Roman" w:cs="Times New Roman"/>
          <w:i/>
          <w:sz w:val="24"/>
        </w:rPr>
        <w:t>участков,</w:t>
      </w:r>
      <w:r w:rsidRPr="00965158">
        <w:rPr>
          <w:rFonts w:ascii="Times New Roman" w:hAnsi="Times New Roman" w:cs="Times New Roman"/>
          <w:i/>
          <w:spacing w:val="25"/>
          <w:sz w:val="24"/>
        </w:rPr>
        <w:t xml:space="preserve"> </w:t>
      </w:r>
      <w:r w:rsidRPr="00965158">
        <w:rPr>
          <w:rFonts w:ascii="Times New Roman" w:hAnsi="Times New Roman" w:cs="Times New Roman"/>
          <w:i/>
          <w:sz w:val="24"/>
        </w:rPr>
        <w:t>в</w:t>
      </w:r>
      <w:r w:rsidRPr="00965158">
        <w:rPr>
          <w:rFonts w:ascii="Times New Roman" w:hAnsi="Times New Roman" w:cs="Times New Roman"/>
          <w:i/>
          <w:spacing w:val="21"/>
          <w:sz w:val="24"/>
        </w:rPr>
        <w:t xml:space="preserve"> </w:t>
      </w:r>
      <w:r w:rsidRPr="00965158">
        <w:rPr>
          <w:rFonts w:ascii="Times New Roman" w:hAnsi="Times New Roman" w:cs="Times New Roman"/>
          <w:i/>
          <w:sz w:val="24"/>
        </w:rPr>
        <w:t>отношении</w:t>
      </w:r>
      <w:r w:rsidRPr="00965158">
        <w:rPr>
          <w:rFonts w:ascii="Times New Roman" w:hAnsi="Times New Roman" w:cs="Times New Roman"/>
          <w:i/>
          <w:spacing w:val="22"/>
          <w:sz w:val="24"/>
        </w:rPr>
        <w:t xml:space="preserve"> </w:t>
      </w:r>
      <w:r w:rsidRPr="00965158">
        <w:rPr>
          <w:rFonts w:ascii="Times New Roman" w:hAnsi="Times New Roman" w:cs="Times New Roman"/>
          <w:i/>
          <w:sz w:val="24"/>
        </w:rPr>
        <w:t>которых</w:t>
      </w:r>
      <w:r w:rsidRPr="00965158">
        <w:rPr>
          <w:rFonts w:ascii="Times New Roman" w:hAnsi="Times New Roman" w:cs="Times New Roman"/>
          <w:i/>
          <w:spacing w:val="21"/>
          <w:sz w:val="24"/>
        </w:rPr>
        <w:t xml:space="preserve"> </w:t>
      </w:r>
      <w:r w:rsidRPr="00965158">
        <w:rPr>
          <w:rFonts w:ascii="Times New Roman" w:hAnsi="Times New Roman" w:cs="Times New Roman"/>
          <w:i/>
          <w:sz w:val="24"/>
        </w:rPr>
        <w:t>устанавливается</w:t>
      </w:r>
      <w:r w:rsidRPr="00965158">
        <w:rPr>
          <w:rFonts w:ascii="Times New Roman" w:hAnsi="Times New Roman" w:cs="Times New Roman"/>
          <w:i/>
          <w:spacing w:val="21"/>
          <w:sz w:val="24"/>
        </w:rPr>
        <w:t xml:space="preserve"> </w:t>
      </w:r>
      <w:r w:rsidRPr="00965158">
        <w:rPr>
          <w:rFonts w:ascii="Times New Roman" w:hAnsi="Times New Roman" w:cs="Times New Roman"/>
          <w:i/>
          <w:sz w:val="24"/>
        </w:rPr>
        <w:t>публичный</w:t>
      </w:r>
      <w:r w:rsidRPr="00965158">
        <w:rPr>
          <w:rFonts w:ascii="Times New Roman" w:hAnsi="Times New Roman" w:cs="Times New Roman"/>
          <w:i/>
          <w:spacing w:val="20"/>
          <w:sz w:val="24"/>
        </w:rPr>
        <w:t xml:space="preserve"> </w:t>
      </w:r>
      <w:r w:rsidRPr="00965158">
        <w:rPr>
          <w:rFonts w:ascii="Times New Roman" w:hAnsi="Times New Roman" w:cs="Times New Roman"/>
          <w:i/>
          <w:sz w:val="24"/>
        </w:rPr>
        <w:t>сервитут</w:t>
      </w:r>
      <w:r w:rsidRPr="00965158">
        <w:rPr>
          <w:rFonts w:ascii="Times New Roman" w:hAnsi="Times New Roman" w:cs="Times New Roman"/>
          <w:sz w:val="24"/>
        </w:rPr>
        <w:t>),</w:t>
      </w:r>
      <w:r w:rsidRPr="00965158">
        <w:rPr>
          <w:rFonts w:ascii="Times New Roman" w:hAnsi="Times New Roman" w:cs="Times New Roman"/>
          <w:spacing w:val="22"/>
          <w:sz w:val="24"/>
        </w:rPr>
        <w:t xml:space="preserve"> </w:t>
      </w:r>
      <w:r w:rsidRPr="00965158">
        <w:rPr>
          <w:rFonts w:ascii="Times New Roman" w:hAnsi="Times New Roman" w:cs="Times New Roman"/>
          <w:sz w:val="24"/>
        </w:rPr>
        <w:t>расположенных</w:t>
      </w:r>
      <w:r w:rsidRPr="00965158">
        <w:rPr>
          <w:rFonts w:ascii="Times New Roman" w:hAnsi="Times New Roman" w:cs="Times New Roman"/>
          <w:sz w:val="24"/>
          <w:u w:val="single"/>
        </w:rPr>
        <w:t xml:space="preserve"> </w:t>
      </w:r>
      <w:r w:rsidRPr="00965158">
        <w:rPr>
          <w:rFonts w:ascii="Times New Roman" w:hAnsi="Times New Roman" w:cs="Times New Roman"/>
          <w:sz w:val="24"/>
          <w:u w:val="single"/>
        </w:rPr>
        <w:tab/>
      </w:r>
      <w:r w:rsidRPr="00965158">
        <w:rPr>
          <w:rFonts w:ascii="Times New Roman" w:hAnsi="Times New Roman" w:cs="Times New Roman"/>
          <w:i/>
          <w:sz w:val="24"/>
        </w:rPr>
        <w:t>(адреса</w:t>
      </w:r>
      <w:r w:rsidRPr="00965158">
        <w:rPr>
          <w:rFonts w:ascii="Times New Roman" w:hAnsi="Times New Roman" w:cs="Times New Roman"/>
          <w:i/>
          <w:spacing w:val="-4"/>
          <w:sz w:val="24"/>
        </w:rPr>
        <w:t xml:space="preserve"> </w:t>
      </w:r>
      <w:r w:rsidRPr="00965158">
        <w:rPr>
          <w:rFonts w:ascii="Times New Roman" w:hAnsi="Times New Roman" w:cs="Times New Roman"/>
          <w:i/>
          <w:sz w:val="24"/>
        </w:rPr>
        <w:t>или</w:t>
      </w:r>
      <w:r w:rsidRPr="00965158">
        <w:rPr>
          <w:rFonts w:ascii="Times New Roman" w:hAnsi="Times New Roman" w:cs="Times New Roman"/>
          <w:i/>
          <w:spacing w:val="-4"/>
          <w:sz w:val="24"/>
        </w:rPr>
        <w:t xml:space="preserve"> </w:t>
      </w:r>
      <w:r w:rsidRPr="00965158">
        <w:rPr>
          <w:rFonts w:ascii="Times New Roman" w:hAnsi="Times New Roman" w:cs="Times New Roman"/>
          <w:i/>
          <w:sz w:val="24"/>
        </w:rPr>
        <w:t>описание</w:t>
      </w:r>
      <w:r w:rsidRPr="00965158">
        <w:rPr>
          <w:rFonts w:ascii="Times New Roman" w:hAnsi="Times New Roman" w:cs="Times New Roman"/>
          <w:i/>
          <w:spacing w:val="-4"/>
          <w:sz w:val="24"/>
        </w:rPr>
        <w:t xml:space="preserve"> </w:t>
      </w:r>
      <w:r w:rsidRPr="00965158">
        <w:rPr>
          <w:rFonts w:ascii="Times New Roman" w:hAnsi="Times New Roman" w:cs="Times New Roman"/>
          <w:i/>
          <w:sz w:val="24"/>
        </w:rPr>
        <w:t>местоположения</w:t>
      </w:r>
      <w:r w:rsidRPr="00965158">
        <w:rPr>
          <w:rFonts w:ascii="Times New Roman" w:hAnsi="Times New Roman" w:cs="Times New Roman"/>
          <w:i/>
          <w:spacing w:val="-5"/>
          <w:sz w:val="24"/>
        </w:rPr>
        <w:t xml:space="preserve"> </w:t>
      </w:r>
      <w:r w:rsidRPr="00965158">
        <w:rPr>
          <w:rFonts w:ascii="Times New Roman" w:hAnsi="Times New Roman" w:cs="Times New Roman"/>
          <w:i/>
          <w:sz w:val="24"/>
        </w:rPr>
        <w:t>земельных</w:t>
      </w:r>
      <w:r w:rsidRPr="00965158">
        <w:rPr>
          <w:rFonts w:ascii="Times New Roman" w:hAnsi="Times New Roman" w:cs="Times New Roman"/>
          <w:i/>
          <w:spacing w:val="-4"/>
          <w:sz w:val="24"/>
        </w:rPr>
        <w:t xml:space="preserve"> </w:t>
      </w:r>
      <w:r w:rsidRPr="00965158">
        <w:rPr>
          <w:rFonts w:ascii="Times New Roman" w:hAnsi="Times New Roman" w:cs="Times New Roman"/>
          <w:i/>
          <w:sz w:val="24"/>
        </w:rPr>
        <w:t>участков</w:t>
      </w:r>
      <w:r w:rsidRPr="00965158">
        <w:rPr>
          <w:rFonts w:ascii="Times New Roman" w:hAnsi="Times New Roman" w:cs="Times New Roman"/>
          <w:i/>
          <w:spacing w:val="-5"/>
          <w:sz w:val="24"/>
        </w:rPr>
        <w:t xml:space="preserve"> </w:t>
      </w:r>
      <w:r w:rsidRPr="00965158">
        <w:rPr>
          <w:rFonts w:ascii="Times New Roman" w:hAnsi="Times New Roman" w:cs="Times New Roman"/>
          <w:i/>
          <w:sz w:val="24"/>
        </w:rPr>
        <w:t>или</w:t>
      </w:r>
      <w:r w:rsidRPr="00965158">
        <w:rPr>
          <w:rFonts w:ascii="Times New Roman" w:hAnsi="Times New Roman" w:cs="Times New Roman"/>
          <w:i/>
          <w:spacing w:val="-4"/>
          <w:sz w:val="24"/>
        </w:rPr>
        <w:t xml:space="preserve"> </w:t>
      </w:r>
      <w:r w:rsidRPr="00965158">
        <w:rPr>
          <w:rFonts w:ascii="Times New Roman" w:hAnsi="Times New Roman" w:cs="Times New Roman"/>
          <w:i/>
          <w:sz w:val="24"/>
        </w:rPr>
        <w:t>земель);</w:t>
      </w:r>
    </w:p>
    <w:p w:rsidR="00FC14C6" w:rsidRPr="00965158" w:rsidRDefault="00FC14C6" w:rsidP="00965158">
      <w:pPr>
        <w:pStyle w:val="a5"/>
        <w:ind w:firstLine="709"/>
        <w:jc w:val="both"/>
        <w:rPr>
          <w:rFonts w:ascii="Times New Roman" w:hAnsi="Times New Roman" w:cs="Times New Roman"/>
          <w:i/>
          <w:sz w:val="24"/>
        </w:rPr>
      </w:pPr>
      <w:proofErr w:type="gramStart"/>
      <w:r w:rsidRPr="00965158">
        <w:rPr>
          <w:rFonts w:ascii="Times New Roman" w:hAnsi="Times New Roman" w:cs="Times New Roman"/>
          <w:sz w:val="24"/>
        </w:rPr>
        <w:t>на</w:t>
      </w:r>
      <w:r w:rsidRPr="00965158">
        <w:rPr>
          <w:rFonts w:ascii="Times New Roman" w:hAnsi="Times New Roman" w:cs="Times New Roman"/>
          <w:spacing w:val="-4"/>
          <w:sz w:val="24"/>
        </w:rPr>
        <w:t xml:space="preserve"> </w:t>
      </w:r>
      <w:r w:rsidRPr="00965158">
        <w:rPr>
          <w:rFonts w:ascii="Times New Roman" w:hAnsi="Times New Roman" w:cs="Times New Roman"/>
          <w:sz w:val="24"/>
        </w:rPr>
        <w:t>части</w:t>
      </w:r>
      <w:r w:rsidRPr="00965158">
        <w:rPr>
          <w:rFonts w:ascii="Times New Roman" w:hAnsi="Times New Roman" w:cs="Times New Roman"/>
          <w:spacing w:val="-1"/>
          <w:sz w:val="24"/>
        </w:rPr>
        <w:t xml:space="preserve"> </w:t>
      </w:r>
      <w:r w:rsidRPr="00965158">
        <w:rPr>
          <w:rFonts w:ascii="Times New Roman" w:hAnsi="Times New Roman" w:cs="Times New Roman"/>
          <w:sz w:val="24"/>
        </w:rPr>
        <w:t>земельного участка:</w:t>
      </w:r>
      <w:r w:rsidRPr="00965158">
        <w:rPr>
          <w:rFonts w:ascii="Times New Roman" w:hAnsi="Times New Roman" w:cs="Times New Roman"/>
          <w:sz w:val="24"/>
          <w:u w:val="single"/>
        </w:rPr>
        <w:tab/>
      </w:r>
      <w:r w:rsidRPr="00965158">
        <w:rPr>
          <w:rFonts w:ascii="Times New Roman" w:hAnsi="Times New Roman" w:cs="Times New Roman"/>
          <w:i/>
          <w:sz w:val="24"/>
        </w:rPr>
        <w:t>(кадастровые</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номера</w:t>
      </w:r>
      <w:r w:rsidRPr="00965158">
        <w:rPr>
          <w:rFonts w:ascii="Times New Roman" w:hAnsi="Times New Roman" w:cs="Times New Roman"/>
          <w:i/>
          <w:spacing w:val="-1"/>
          <w:sz w:val="24"/>
        </w:rPr>
        <w:t xml:space="preserve"> </w:t>
      </w:r>
      <w:r w:rsidRPr="00965158">
        <w:rPr>
          <w:rFonts w:ascii="Times New Roman" w:hAnsi="Times New Roman" w:cs="Times New Roman"/>
          <w:i/>
          <w:sz w:val="24"/>
        </w:rPr>
        <w:t>(при</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их</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наличии)</w:t>
      </w:r>
      <w:proofErr w:type="gramEnd"/>
    </w:p>
    <w:p w:rsidR="00FC14C6" w:rsidRPr="00965158" w:rsidRDefault="00FC14C6" w:rsidP="00965158">
      <w:pPr>
        <w:pStyle w:val="a5"/>
        <w:ind w:firstLine="709"/>
        <w:jc w:val="both"/>
        <w:rPr>
          <w:rFonts w:ascii="Times New Roman" w:hAnsi="Times New Roman" w:cs="Times New Roman"/>
          <w:sz w:val="24"/>
        </w:rPr>
      </w:pPr>
      <w:r w:rsidRPr="00965158">
        <w:rPr>
          <w:rFonts w:ascii="Times New Roman" w:hAnsi="Times New Roman" w:cs="Times New Roman"/>
          <w:i/>
          <w:spacing w:val="-1"/>
          <w:sz w:val="24"/>
        </w:rPr>
        <w:t>земельных</w:t>
      </w:r>
      <w:r w:rsidRPr="00965158">
        <w:rPr>
          <w:rFonts w:ascii="Times New Roman" w:hAnsi="Times New Roman" w:cs="Times New Roman"/>
          <w:i/>
          <w:spacing w:val="-16"/>
          <w:sz w:val="24"/>
        </w:rPr>
        <w:t xml:space="preserve"> </w:t>
      </w:r>
      <w:r w:rsidRPr="00965158">
        <w:rPr>
          <w:rFonts w:ascii="Times New Roman" w:hAnsi="Times New Roman" w:cs="Times New Roman"/>
          <w:i/>
          <w:spacing w:val="-1"/>
          <w:sz w:val="24"/>
        </w:rPr>
        <w:t>участков,</w:t>
      </w:r>
      <w:r w:rsidRPr="00965158">
        <w:rPr>
          <w:rFonts w:ascii="Times New Roman" w:hAnsi="Times New Roman" w:cs="Times New Roman"/>
          <w:i/>
          <w:spacing w:val="-15"/>
          <w:sz w:val="24"/>
        </w:rPr>
        <w:t xml:space="preserve"> </w:t>
      </w:r>
      <w:r w:rsidRPr="00965158">
        <w:rPr>
          <w:rFonts w:ascii="Times New Roman" w:hAnsi="Times New Roman" w:cs="Times New Roman"/>
          <w:i/>
          <w:spacing w:val="-1"/>
          <w:sz w:val="24"/>
        </w:rPr>
        <w:t>в</w:t>
      </w:r>
      <w:r w:rsidRPr="00965158">
        <w:rPr>
          <w:rFonts w:ascii="Times New Roman" w:hAnsi="Times New Roman" w:cs="Times New Roman"/>
          <w:i/>
          <w:spacing w:val="-14"/>
          <w:sz w:val="24"/>
        </w:rPr>
        <w:t xml:space="preserve"> </w:t>
      </w:r>
      <w:r w:rsidRPr="00965158">
        <w:rPr>
          <w:rFonts w:ascii="Times New Roman" w:hAnsi="Times New Roman" w:cs="Times New Roman"/>
          <w:i/>
          <w:spacing w:val="-1"/>
          <w:sz w:val="24"/>
        </w:rPr>
        <w:t>отношении</w:t>
      </w:r>
      <w:r w:rsidRPr="00965158">
        <w:rPr>
          <w:rFonts w:ascii="Times New Roman" w:hAnsi="Times New Roman" w:cs="Times New Roman"/>
          <w:i/>
          <w:spacing w:val="-15"/>
          <w:sz w:val="24"/>
        </w:rPr>
        <w:t xml:space="preserve"> </w:t>
      </w:r>
      <w:r w:rsidRPr="00965158">
        <w:rPr>
          <w:rFonts w:ascii="Times New Roman" w:hAnsi="Times New Roman" w:cs="Times New Roman"/>
          <w:i/>
          <w:sz w:val="24"/>
        </w:rPr>
        <w:t>которых</w:t>
      </w:r>
      <w:r w:rsidRPr="00965158">
        <w:rPr>
          <w:rFonts w:ascii="Times New Roman" w:hAnsi="Times New Roman" w:cs="Times New Roman"/>
          <w:i/>
          <w:spacing w:val="-15"/>
          <w:sz w:val="24"/>
        </w:rPr>
        <w:t xml:space="preserve"> </w:t>
      </w:r>
      <w:r w:rsidRPr="00965158">
        <w:rPr>
          <w:rFonts w:ascii="Times New Roman" w:hAnsi="Times New Roman" w:cs="Times New Roman"/>
          <w:i/>
          <w:sz w:val="24"/>
        </w:rPr>
        <w:t>устанавливается</w:t>
      </w:r>
      <w:r w:rsidRPr="00965158">
        <w:rPr>
          <w:rFonts w:ascii="Times New Roman" w:hAnsi="Times New Roman" w:cs="Times New Roman"/>
          <w:i/>
          <w:spacing w:val="-16"/>
          <w:sz w:val="24"/>
        </w:rPr>
        <w:t xml:space="preserve"> </w:t>
      </w:r>
      <w:r w:rsidRPr="00965158">
        <w:rPr>
          <w:rFonts w:ascii="Times New Roman" w:hAnsi="Times New Roman" w:cs="Times New Roman"/>
          <w:i/>
          <w:sz w:val="24"/>
        </w:rPr>
        <w:t>публичный</w:t>
      </w:r>
      <w:r w:rsidRPr="00965158">
        <w:rPr>
          <w:rFonts w:ascii="Times New Roman" w:hAnsi="Times New Roman" w:cs="Times New Roman"/>
          <w:i/>
          <w:spacing w:val="-15"/>
          <w:sz w:val="24"/>
        </w:rPr>
        <w:t xml:space="preserve"> </w:t>
      </w:r>
      <w:r w:rsidRPr="00965158">
        <w:rPr>
          <w:rFonts w:ascii="Times New Roman" w:hAnsi="Times New Roman" w:cs="Times New Roman"/>
          <w:i/>
          <w:sz w:val="24"/>
        </w:rPr>
        <w:t>сервитут),</w:t>
      </w:r>
      <w:r w:rsidRPr="00965158">
        <w:rPr>
          <w:rFonts w:ascii="Times New Roman" w:hAnsi="Times New Roman" w:cs="Times New Roman"/>
          <w:i/>
          <w:spacing w:val="-9"/>
          <w:sz w:val="24"/>
        </w:rPr>
        <w:t xml:space="preserve"> </w:t>
      </w:r>
      <w:r w:rsidRPr="00965158">
        <w:rPr>
          <w:rFonts w:ascii="Times New Roman" w:hAnsi="Times New Roman" w:cs="Times New Roman"/>
          <w:sz w:val="24"/>
        </w:rPr>
        <w:t>расположенных</w:t>
      </w:r>
    </w:p>
    <w:p w:rsidR="00FC14C6" w:rsidRPr="00965158" w:rsidRDefault="00FC14C6" w:rsidP="00965158">
      <w:pPr>
        <w:pStyle w:val="a5"/>
        <w:ind w:firstLine="709"/>
        <w:jc w:val="both"/>
        <w:rPr>
          <w:rFonts w:ascii="Times New Roman" w:hAnsi="Times New Roman" w:cs="Times New Roman"/>
          <w:sz w:val="24"/>
        </w:rPr>
      </w:pPr>
      <w:r w:rsidRPr="00965158">
        <w:rPr>
          <w:rFonts w:ascii="Times New Roman" w:hAnsi="Times New Roman" w:cs="Times New Roman"/>
          <w:sz w:val="24"/>
          <w:u w:val="single"/>
        </w:rPr>
        <w:t xml:space="preserve"> </w:t>
      </w:r>
      <w:r w:rsidRPr="00965158">
        <w:rPr>
          <w:rFonts w:ascii="Times New Roman" w:hAnsi="Times New Roman" w:cs="Times New Roman"/>
          <w:sz w:val="24"/>
          <w:u w:val="single"/>
        </w:rPr>
        <w:tab/>
      </w:r>
      <w:r w:rsidRPr="00965158">
        <w:rPr>
          <w:rFonts w:ascii="Times New Roman" w:hAnsi="Times New Roman" w:cs="Times New Roman"/>
          <w:spacing w:val="-16"/>
          <w:sz w:val="24"/>
        </w:rPr>
        <w:t xml:space="preserve"> </w:t>
      </w:r>
      <w:r w:rsidRPr="00965158">
        <w:rPr>
          <w:rFonts w:ascii="Times New Roman" w:hAnsi="Times New Roman" w:cs="Times New Roman"/>
          <w:i/>
          <w:sz w:val="24"/>
        </w:rPr>
        <w:t>(адреса или описание местоположения земельных участков или</w:t>
      </w:r>
      <w:r w:rsidRPr="00965158">
        <w:rPr>
          <w:rFonts w:ascii="Times New Roman" w:hAnsi="Times New Roman" w:cs="Times New Roman"/>
          <w:i/>
          <w:spacing w:val="-58"/>
          <w:sz w:val="24"/>
        </w:rPr>
        <w:t xml:space="preserve"> </w:t>
      </w:r>
      <w:r w:rsidRPr="00965158">
        <w:rPr>
          <w:rFonts w:ascii="Times New Roman" w:hAnsi="Times New Roman" w:cs="Times New Roman"/>
          <w:i/>
          <w:sz w:val="24"/>
        </w:rPr>
        <w:t>земель);</w:t>
      </w:r>
      <w:r w:rsidRPr="00965158">
        <w:rPr>
          <w:rFonts w:ascii="Times New Roman" w:hAnsi="Times New Roman" w:cs="Times New Roman"/>
          <w:i/>
          <w:spacing w:val="-3"/>
          <w:sz w:val="24"/>
        </w:rPr>
        <w:t xml:space="preserve"> </w:t>
      </w:r>
      <w:r w:rsidRPr="00965158">
        <w:rPr>
          <w:rFonts w:ascii="Times New Roman" w:hAnsi="Times New Roman" w:cs="Times New Roman"/>
          <w:sz w:val="24"/>
        </w:rPr>
        <w:t>площадью</w:t>
      </w:r>
      <w:r w:rsidRPr="00965158">
        <w:rPr>
          <w:rFonts w:ascii="Times New Roman" w:hAnsi="Times New Roman" w:cs="Times New Roman"/>
          <w:sz w:val="24"/>
          <w:u w:val="single"/>
        </w:rPr>
        <w:tab/>
      </w:r>
      <w:r w:rsidRPr="00965158">
        <w:rPr>
          <w:rFonts w:ascii="Times New Roman" w:hAnsi="Times New Roman" w:cs="Times New Roman"/>
          <w:sz w:val="24"/>
          <w:u w:val="single"/>
        </w:rPr>
        <w:tab/>
      </w:r>
      <w:r w:rsidRPr="00965158">
        <w:rPr>
          <w:rFonts w:ascii="Times New Roman" w:hAnsi="Times New Roman" w:cs="Times New Roman"/>
          <w:sz w:val="24"/>
        </w:rPr>
        <w:t>;</w:t>
      </w:r>
    </w:p>
    <w:p w:rsidR="00FC14C6" w:rsidRPr="00965158" w:rsidRDefault="00FC14C6" w:rsidP="00965158">
      <w:pPr>
        <w:pStyle w:val="a5"/>
        <w:ind w:firstLine="709"/>
        <w:jc w:val="both"/>
        <w:rPr>
          <w:rFonts w:ascii="Times New Roman" w:hAnsi="Times New Roman" w:cs="Times New Roman"/>
          <w:sz w:val="24"/>
        </w:rPr>
      </w:pPr>
    </w:p>
    <w:p w:rsidR="00FC14C6" w:rsidRPr="00965158" w:rsidRDefault="00FC14C6" w:rsidP="00965158">
      <w:pPr>
        <w:pStyle w:val="a5"/>
        <w:ind w:firstLine="709"/>
        <w:jc w:val="both"/>
        <w:rPr>
          <w:rFonts w:ascii="Times New Roman" w:hAnsi="Times New Roman" w:cs="Times New Roman"/>
          <w:sz w:val="24"/>
        </w:rPr>
        <w:sectPr w:rsidR="00FC14C6" w:rsidRPr="00965158" w:rsidSect="00FC14C6">
          <w:type w:val="nextColumn"/>
          <w:pgSz w:w="11900" w:h="16850"/>
          <w:pgMar w:top="1134" w:right="851" w:bottom="1134" w:left="1701" w:header="720" w:footer="720" w:gutter="0"/>
          <w:cols w:space="720"/>
        </w:sectPr>
      </w:pPr>
    </w:p>
    <w:p w:rsidR="00FC14C6" w:rsidRPr="00965158" w:rsidRDefault="00FC14C6" w:rsidP="00965158">
      <w:pPr>
        <w:pStyle w:val="a5"/>
        <w:ind w:firstLine="709"/>
        <w:jc w:val="both"/>
        <w:rPr>
          <w:rFonts w:ascii="Times New Roman" w:hAnsi="Times New Roman" w:cs="Times New Roman"/>
          <w:i/>
          <w:sz w:val="24"/>
        </w:rPr>
      </w:pPr>
      <w:r w:rsidRPr="00965158">
        <w:rPr>
          <w:rFonts w:ascii="Times New Roman" w:hAnsi="Times New Roman" w:cs="Times New Roman"/>
          <w:sz w:val="24"/>
        </w:rPr>
        <w:lastRenderedPageBreak/>
        <w:t xml:space="preserve">предлагаем </w:t>
      </w:r>
      <w:r w:rsidRPr="00965158">
        <w:rPr>
          <w:rFonts w:ascii="Times New Roman" w:hAnsi="Times New Roman" w:cs="Times New Roman"/>
          <w:spacing w:val="8"/>
          <w:sz w:val="24"/>
        </w:rPr>
        <w:t xml:space="preserve"> </w:t>
      </w:r>
      <w:r w:rsidRPr="00965158">
        <w:rPr>
          <w:rFonts w:ascii="Times New Roman" w:hAnsi="Times New Roman" w:cs="Times New Roman"/>
          <w:sz w:val="24"/>
          <w:u w:val="single"/>
        </w:rPr>
        <w:t xml:space="preserve"> </w:t>
      </w:r>
      <w:r w:rsidRPr="00965158">
        <w:rPr>
          <w:rFonts w:ascii="Times New Roman" w:hAnsi="Times New Roman" w:cs="Times New Roman"/>
          <w:sz w:val="24"/>
          <w:u w:val="single"/>
        </w:rPr>
        <w:tab/>
      </w:r>
      <w:r w:rsidRPr="00965158">
        <w:rPr>
          <w:rFonts w:ascii="Times New Roman" w:hAnsi="Times New Roman" w:cs="Times New Roman"/>
          <w:i/>
          <w:sz w:val="24"/>
        </w:rPr>
        <w:t>(предложение</w:t>
      </w:r>
      <w:r w:rsidRPr="00965158">
        <w:rPr>
          <w:rFonts w:ascii="Times New Roman" w:hAnsi="Times New Roman" w:cs="Times New Roman"/>
          <w:i/>
          <w:spacing w:val="-6"/>
          <w:sz w:val="24"/>
        </w:rPr>
        <w:t xml:space="preserve"> </w:t>
      </w:r>
      <w:r w:rsidRPr="00965158">
        <w:rPr>
          <w:rFonts w:ascii="Times New Roman" w:hAnsi="Times New Roman" w:cs="Times New Roman"/>
          <w:i/>
          <w:sz w:val="24"/>
        </w:rPr>
        <w:t>о</w:t>
      </w:r>
      <w:r w:rsidRPr="00965158">
        <w:rPr>
          <w:rFonts w:ascii="Times New Roman" w:hAnsi="Times New Roman" w:cs="Times New Roman"/>
          <w:i/>
          <w:spacing w:val="-5"/>
          <w:sz w:val="24"/>
        </w:rPr>
        <w:t xml:space="preserve"> </w:t>
      </w:r>
      <w:r w:rsidRPr="00965158">
        <w:rPr>
          <w:rFonts w:ascii="Times New Roman" w:hAnsi="Times New Roman" w:cs="Times New Roman"/>
          <w:i/>
          <w:sz w:val="24"/>
        </w:rPr>
        <w:t>заключении</w:t>
      </w:r>
      <w:r w:rsidRPr="00965158">
        <w:rPr>
          <w:rFonts w:ascii="Times New Roman" w:hAnsi="Times New Roman" w:cs="Times New Roman"/>
          <w:i/>
          <w:spacing w:val="-4"/>
          <w:sz w:val="24"/>
        </w:rPr>
        <w:t xml:space="preserve"> </w:t>
      </w:r>
      <w:r w:rsidRPr="00965158">
        <w:rPr>
          <w:rFonts w:ascii="Times New Roman" w:hAnsi="Times New Roman" w:cs="Times New Roman"/>
          <w:i/>
          <w:sz w:val="24"/>
        </w:rPr>
        <w:t>соглашения</w:t>
      </w:r>
      <w:r w:rsidRPr="00965158">
        <w:rPr>
          <w:rFonts w:ascii="Times New Roman" w:hAnsi="Times New Roman" w:cs="Times New Roman"/>
          <w:i/>
          <w:spacing w:val="-7"/>
          <w:sz w:val="24"/>
        </w:rPr>
        <w:t xml:space="preserve"> </w:t>
      </w:r>
      <w:r w:rsidRPr="00965158">
        <w:rPr>
          <w:rFonts w:ascii="Times New Roman" w:hAnsi="Times New Roman" w:cs="Times New Roman"/>
          <w:i/>
          <w:sz w:val="24"/>
        </w:rPr>
        <w:t>об</w:t>
      </w:r>
      <w:r w:rsidRPr="00965158">
        <w:rPr>
          <w:rFonts w:ascii="Times New Roman" w:hAnsi="Times New Roman" w:cs="Times New Roman"/>
          <w:i/>
          <w:spacing w:val="-5"/>
          <w:sz w:val="24"/>
        </w:rPr>
        <w:t xml:space="preserve"> </w:t>
      </w:r>
      <w:r w:rsidRPr="00965158">
        <w:rPr>
          <w:rFonts w:ascii="Times New Roman" w:hAnsi="Times New Roman" w:cs="Times New Roman"/>
          <w:i/>
          <w:sz w:val="24"/>
        </w:rPr>
        <w:t>установлении сервитута</w:t>
      </w:r>
      <w:r w:rsidRPr="00965158">
        <w:rPr>
          <w:rFonts w:ascii="Times New Roman" w:hAnsi="Times New Roman" w:cs="Times New Roman"/>
          <w:i/>
          <w:spacing w:val="-3"/>
          <w:sz w:val="24"/>
        </w:rPr>
        <w:t xml:space="preserve"> </w:t>
      </w:r>
      <w:r w:rsidRPr="00965158">
        <w:rPr>
          <w:rFonts w:ascii="Times New Roman" w:hAnsi="Times New Roman" w:cs="Times New Roman"/>
          <w:i/>
          <w:sz w:val="24"/>
        </w:rPr>
        <w:t>в</w:t>
      </w:r>
      <w:r w:rsidRPr="00965158">
        <w:rPr>
          <w:rFonts w:ascii="Times New Roman" w:hAnsi="Times New Roman" w:cs="Times New Roman"/>
          <w:i/>
          <w:spacing w:val="-4"/>
          <w:sz w:val="24"/>
        </w:rPr>
        <w:t xml:space="preserve"> </w:t>
      </w:r>
      <w:r w:rsidRPr="00965158">
        <w:rPr>
          <w:rFonts w:ascii="Times New Roman" w:hAnsi="Times New Roman" w:cs="Times New Roman"/>
          <w:i/>
          <w:sz w:val="24"/>
        </w:rPr>
        <w:t>иных</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границах).</w:t>
      </w:r>
    </w:p>
    <w:p w:rsidR="00FC14C6" w:rsidRPr="00965158" w:rsidRDefault="00FC14C6" w:rsidP="00965158">
      <w:pPr>
        <w:pStyle w:val="a5"/>
        <w:ind w:firstLine="709"/>
        <w:jc w:val="both"/>
        <w:rPr>
          <w:rFonts w:ascii="Times New Roman" w:hAnsi="Times New Roman" w:cs="Times New Roman"/>
          <w:i/>
          <w:sz w:val="24"/>
        </w:rPr>
      </w:pPr>
      <w:r w:rsidRPr="00965158">
        <w:rPr>
          <w:rFonts w:ascii="Times New Roman" w:hAnsi="Times New Roman" w:cs="Times New Roman"/>
          <w:sz w:val="24"/>
        </w:rPr>
        <w:t xml:space="preserve">Границы </w:t>
      </w:r>
      <w:r w:rsidRPr="00965158">
        <w:rPr>
          <w:rFonts w:ascii="Times New Roman" w:hAnsi="Times New Roman" w:cs="Times New Roman"/>
          <w:spacing w:val="19"/>
          <w:sz w:val="24"/>
        </w:rPr>
        <w:t xml:space="preserve"> </w:t>
      </w:r>
      <w:r w:rsidRPr="00965158">
        <w:rPr>
          <w:rFonts w:ascii="Times New Roman" w:hAnsi="Times New Roman" w:cs="Times New Roman"/>
          <w:sz w:val="24"/>
          <w:u w:val="single"/>
        </w:rPr>
        <w:t xml:space="preserve">                             </w:t>
      </w:r>
      <w:r w:rsidRPr="00965158">
        <w:rPr>
          <w:rFonts w:ascii="Times New Roman" w:hAnsi="Times New Roman" w:cs="Times New Roman"/>
          <w:sz w:val="24"/>
        </w:rPr>
        <w:t>(п</w:t>
      </w:r>
      <w:r w:rsidRPr="00965158">
        <w:rPr>
          <w:rFonts w:ascii="Times New Roman" w:hAnsi="Times New Roman" w:cs="Times New Roman"/>
          <w:i/>
          <w:sz w:val="24"/>
        </w:rPr>
        <w:t>редлагаемые</w:t>
      </w:r>
      <w:r w:rsidRPr="00965158">
        <w:rPr>
          <w:rFonts w:ascii="Times New Roman" w:hAnsi="Times New Roman" w:cs="Times New Roman"/>
          <w:i/>
          <w:spacing w:val="-3"/>
          <w:sz w:val="24"/>
        </w:rPr>
        <w:t xml:space="preserve"> </w:t>
      </w:r>
      <w:r w:rsidRPr="00965158">
        <w:rPr>
          <w:rFonts w:ascii="Times New Roman" w:hAnsi="Times New Roman" w:cs="Times New Roman"/>
          <w:i/>
          <w:sz w:val="24"/>
        </w:rPr>
        <w:t>границы</w:t>
      </w:r>
      <w:r w:rsidRPr="00965158">
        <w:rPr>
          <w:rFonts w:ascii="Times New Roman" w:hAnsi="Times New Roman" w:cs="Times New Roman"/>
          <w:i/>
          <w:spacing w:val="-2"/>
          <w:sz w:val="24"/>
        </w:rPr>
        <w:t xml:space="preserve"> </w:t>
      </w:r>
      <w:r w:rsidRPr="00965158">
        <w:rPr>
          <w:rFonts w:ascii="Times New Roman" w:hAnsi="Times New Roman" w:cs="Times New Roman"/>
          <w:i/>
          <w:sz w:val="24"/>
        </w:rPr>
        <w:t>территории,</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в</w:t>
      </w:r>
      <w:r w:rsidRPr="00965158">
        <w:rPr>
          <w:rFonts w:ascii="Times New Roman" w:hAnsi="Times New Roman" w:cs="Times New Roman"/>
          <w:i/>
          <w:spacing w:val="-4"/>
          <w:sz w:val="24"/>
        </w:rPr>
        <w:t xml:space="preserve"> </w:t>
      </w:r>
      <w:r w:rsidRPr="00965158">
        <w:rPr>
          <w:rFonts w:ascii="Times New Roman" w:hAnsi="Times New Roman" w:cs="Times New Roman"/>
          <w:i/>
          <w:sz w:val="24"/>
        </w:rPr>
        <w:t>отношении</w:t>
      </w:r>
      <w:r w:rsidRPr="00965158">
        <w:rPr>
          <w:rFonts w:ascii="Times New Roman" w:hAnsi="Times New Roman" w:cs="Times New Roman"/>
          <w:i/>
          <w:spacing w:val="-2"/>
          <w:sz w:val="24"/>
        </w:rPr>
        <w:t xml:space="preserve"> </w:t>
      </w:r>
      <w:r w:rsidRPr="00965158">
        <w:rPr>
          <w:rFonts w:ascii="Times New Roman" w:hAnsi="Times New Roman" w:cs="Times New Roman"/>
          <w:i/>
          <w:sz w:val="24"/>
        </w:rPr>
        <w:t>которой устанавливается сервитут).</w:t>
      </w:r>
    </w:p>
    <w:p w:rsidR="00FC14C6" w:rsidRPr="00965158" w:rsidRDefault="00FC14C6" w:rsidP="00965158">
      <w:pPr>
        <w:pStyle w:val="a5"/>
        <w:ind w:firstLine="709"/>
        <w:jc w:val="both"/>
        <w:rPr>
          <w:rFonts w:ascii="Times New Roman" w:hAnsi="Times New Roman" w:cs="Times New Roman"/>
          <w:sz w:val="24"/>
        </w:rPr>
      </w:pPr>
      <w:r w:rsidRPr="00965158">
        <w:rPr>
          <w:rFonts w:ascii="Times New Roman" w:hAnsi="Times New Roman" w:cs="Times New Roman"/>
          <w:sz w:val="24"/>
        </w:rPr>
        <w:t>Приложение:</w:t>
      </w:r>
      <w:r w:rsidRPr="00965158">
        <w:rPr>
          <w:rFonts w:ascii="Times New Roman" w:hAnsi="Times New Roman" w:cs="Times New Roman"/>
          <w:spacing w:val="-3"/>
          <w:sz w:val="24"/>
        </w:rPr>
        <w:t xml:space="preserve"> </w:t>
      </w:r>
      <w:r w:rsidRPr="00965158">
        <w:rPr>
          <w:rFonts w:ascii="Times New Roman" w:hAnsi="Times New Roman" w:cs="Times New Roman"/>
          <w:sz w:val="24"/>
        </w:rPr>
        <w:t>схема</w:t>
      </w:r>
      <w:r w:rsidRPr="00965158">
        <w:rPr>
          <w:rFonts w:ascii="Times New Roman" w:hAnsi="Times New Roman" w:cs="Times New Roman"/>
          <w:spacing w:val="-3"/>
          <w:sz w:val="24"/>
        </w:rPr>
        <w:t xml:space="preserve"> </w:t>
      </w:r>
      <w:r w:rsidRPr="00965158">
        <w:rPr>
          <w:rFonts w:ascii="Times New Roman" w:hAnsi="Times New Roman" w:cs="Times New Roman"/>
          <w:sz w:val="24"/>
        </w:rPr>
        <w:t>границ</w:t>
      </w:r>
      <w:r w:rsidRPr="00965158">
        <w:rPr>
          <w:rFonts w:ascii="Times New Roman" w:hAnsi="Times New Roman" w:cs="Times New Roman"/>
          <w:spacing w:val="-3"/>
          <w:sz w:val="24"/>
        </w:rPr>
        <w:t xml:space="preserve"> </w:t>
      </w:r>
      <w:r w:rsidRPr="00965158">
        <w:rPr>
          <w:rFonts w:ascii="Times New Roman" w:hAnsi="Times New Roman" w:cs="Times New Roman"/>
          <w:sz w:val="24"/>
        </w:rPr>
        <w:t>сервитута</w:t>
      </w:r>
      <w:r w:rsidRPr="00965158">
        <w:rPr>
          <w:rFonts w:ascii="Times New Roman" w:hAnsi="Times New Roman" w:cs="Times New Roman"/>
          <w:spacing w:val="-2"/>
          <w:sz w:val="24"/>
        </w:rPr>
        <w:t xml:space="preserve"> </w:t>
      </w:r>
      <w:r w:rsidRPr="00965158">
        <w:rPr>
          <w:rFonts w:ascii="Times New Roman" w:hAnsi="Times New Roman" w:cs="Times New Roman"/>
          <w:sz w:val="24"/>
        </w:rPr>
        <w:t>на</w:t>
      </w:r>
      <w:r w:rsidRPr="00965158">
        <w:rPr>
          <w:rFonts w:ascii="Times New Roman" w:hAnsi="Times New Roman" w:cs="Times New Roman"/>
          <w:spacing w:val="-3"/>
          <w:sz w:val="24"/>
        </w:rPr>
        <w:t xml:space="preserve"> </w:t>
      </w:r>
      <w:r w:rsidRPr="00965158">
        <w:rPr>
          <w:rFonts w:ascii="Times New Roman" w:hAnsi="Times New Roman" w:cs="Times New Roman"/>
          <w:sz w:val="24"/>
        </w:rPr>
        <w:t>кадастровом</w:t>
      </w:r>
      <w:r w:rsidRPr="00965158">
        <w:rPr>
          <w:rFonts w:ascii="Times New Roman" w:hAnsi="Times New Roman" w:cs="Times New Roman"/>
          <w:spacing w:val="-3"/>
          <w:sz w:val="24"/>
        </w:rPr>
        <w:t xml:space="preserve"> </w:t>
      </w:r>
      <w:r w:rsidRPr="00965158">
        <w:rPr>
          <w:rFonts w:ascii="Times New Roman" w:hAnsi="Times New Roman" w:cs="Times New Roman"/>
          <w:sz w:val="24"/>
        </w:rPr>
        <w:t>плане</w:t>
      </w:r>
      <w:r w:rsidRPr="00965158">
        <w:rPr>
          <w:rFonts w:ascii="Times New Roman" w:hAnsi="Times New Roman" w:cs="Times New Roman"/>
          <w:spacing w:val="-3"/>
          <w:sz w:val="24"/>
        </w:rPr>
        <w:t xml:space="preserve"> </w:t>
      </w:r>
      <w:r w:rsidRPr="00965158">
        <w:rPr>
          <w:rFonts w:ascii="Times New Roman" w:hAnsi="Times New Roman" w:cs="Times New Roman"/>
          <w:sz w:val="24"/>
        </w:rPr>
        <w:t>территории.</w:t>
      </w:r>
    </w:p>
    <w:p w:rsidR="00FC14C6" w:rsidRPr="00965158" w:rsidRDefault="00FC14C6" w:rsidP="00965158">
      <w:pPr>
        <w:pStyle w:val="a5"/>
        <w:ind w:firstLine="709"/>
        <w:jc w:val="both"/>
        <w:rPr>
          <w:rFonts w:ascii="Times New Roman" w:hAnsi="Times New Roman" w:cs="Times New Roman"/>
        </w:rPr>
      </w:pPr>
    </w:p>
    <w:p w:rsidR="00FC14C6" w:rsidRPr="00965158" w:rsidRDefault="00FC14C6" w:rsidP="00965158">
      <w:pPr>
        <w:pStyle w:val="a5"/>
        <w:ind w:firstLine="709"/>
        <w:jc w:val="both"/>
        <w:rPr>
          <w:rFonts w:ascii="Times New Roman" w:hAnsi="Times New Roman" w:cs="Times New Roman"/>
          <w:sz w:val="24"/>
        </w:rPr>
      </w:pPr>
      <w:r w:rsidRPr="00965158">
        <w:rPr>
          <w:rFonts w:ascii="Times New Roman" w:hAnsi="Times New Roman" w:cs="Times New Roman"/>
          <w:sz w:val="24"/>
        </w:rPr>
        <w:t>Ф.И.О.</w:t>
      </w:r>
      <w:r w:rsidRPr="00965158">
        <w:rPr>
          <w:rFonts w:ascii="Times New Roman" w:hAnsi="Times New Roman" w:cs="Times New Roman"/>
          <w:sz w:val="24"/>
          <w:u w:val="single"/>
        </w:rPr>
        <w:tab/>
      </w:r>
      <w:r w:rsidRPr="00965158">
        <w:rPr>
          <w:rFonts w:ascii="Times New Roman" w:hAnsi="Times New Roman" w:cs="Times New Roman"/>
          <w:sz w:val="24"/>
        </w:rPr>
        <w:t>,</w:t>
      </w:r>
      <w:r w:rsidRPr="00965158">
        <w:rPr>
          <w:rFonts w:ascii="Times New Roman" w:hAnsi="Times New Roman" w:cs="Times New Roman"/>
          <w:sz w:val="24"/>
        </w:rPr>
        <w:tab/>
        <w:t>Подпись</w:t>
      </w:r>
      <w:r w:rsidRPr="00965158">
        <w:rPr>
          <w:rFonts w:ascii="Times New Roman" w:hAnsi="Times New Roman" w:cs="Times New Roman"/>
          <w:spacing w:val="15"/>
          <w:sz w:val="24"/>
        </w:rPr>
        <w:t xml:space="preserve"> </w:t>
      </w:r>
      <w:r w:rsidRPr="00965158">
        <w:rPr>
          <w:rFonts w:ascii="Times New Roman" w:hAnsi="Times New Roman" w:cs="Times New Roman"/>
          <w:sz w:val="24"/>
          <w:u w:val="single"/>
        </w:rPr>
        <w:t xml:space="preserve"> </w:t>
      </w:r>
      <w:r w:rsidRPr="00965158">
        <w:rPr>
          <w:rFonts w:ascii="Times New Roman" w:hAnsi="Times New Roman" w:cs="Times New Roman"/>
          <w:sz w:val="24"/>
          <w:u w:val="single"/>
        </w:rPr>
        <w:tab/>
      </w:r>
    </w:p>
    <w:p w:rsidR="00FC14C6" w:rsidRPr="00965158" w:rsidRDefault="00FC14C6" w:rsidP="00965158">
      <w:pPr>
        <w:pStyle w:val="a5"/>
        <w:ind w:firstLine="709"/>
        <w:jc w:val="both"/>
        <w:rPr>
          <w:rFonts w:ascii="Times New Roman" w:hAnsi="Times New Roman" w:cs="Times New Roman"/>
          <w:sz w:val="24"/>
        </w:rPr>
        <w:sectPr w:rsidR="00FC14C6" w:rsidRPr="00965158" w:rsidSect="00FC14C6">
          <w:type w:val="continuous"/>
          <w:pgSz w:w="11900" w:h="16850"/>
          <w:pgMar w:top="1134" w:right="851" w:bottom="1134" w:left="1701" w:header="720" w:footer="720" w:gutter="0"/>
          <w:cols w:space="720"/>
        </w:sectPr>
      </w:pPr>
      <w:r w:rsidRPr="00965158">
        <w:rPr>
          <w:rFonts w:ascii="Times New Roman" w:hAnsi="Times New Roman" w:cs="Times New Roman"/>
          <w:sz w:val="24"/>
        </w:rPr>
        <w:t>Должность</w:t>
      </w:r>
      <w:r w:rsidRPr="00965158">
        <w:rPr>
          <w:rFonts w:ascii="Times New Roman" w:hAnsi="Times New Roman" w:cs="Times New Roman"/>
          <w:spacing w:val="-3"/>
          <w:sz w:val="24"/>
        </w:rPr>
        <w:t xml:space="preserve"> </w:t>
      </w:r>
      <w:r w:rsidRPr="00965158">
        <w:rPr>
          <w:rFonts w:ascii="Times New Roman" w:hAnsi="Times New Roman" w:cs="Times New Roman"/>
          <w:sz w:val="24"/>
        </w:rPr>
        <w:t>уполномоченного</w:t>
      </w:r>
      <w:r w:rsidRPr="00965158">
        <w:rPr>
          <w:rFonts w:ascii="Times New Roman" w:hAnsi="Times New Roman" w:cs="Times New Roman"/>
          <w:spacing w:val="-6"/>
          <w:sz w:val="24"/>
        </w:rPr>
        <w:t xml:space="preserve"> </w:t>
      </w:r>
      <w:r w:rsidR="00965158" w:rsidRPr="00965158">
        <w:rPr>
          <w:rFonts w:ascii="Times New Roman" w:hAnsi="Times New Roman" w:cs="Times New Roman"/>
          <w:sz w:val="24"/>
        </w:rPr>
        <w:t>сотрудника</w:t>
      </w:r>
    </w:p>
    <w:p w:rsidR="00FC14C6" w:rsidRPr="00965158" w:rsidRDefault="00FC14C6" w:rsidP="00965158">
      <w:pPr>
        <w:pStyle w:val="a5"/>
        <w:ind w:firstLine="709"/>
        <w:jc w:val="both"/>
        <w:rPr>
          <w:rFonts w:ascii="Times New Roman" w:hAnsi="Times New Roman" w:cs="Times New Roman"/>
          <w:sz w:val="24"/>
        </w:rPr>
        <w:sectPr w:rsidR="00FC14C6" w:rsidRPr="00965158" w:rsidSect="00FC14C6">
          <w:type w:val="continuous"/>
          <w:pgSz w:w="11900" w:h="16850"/>
          <w:pgMar w:top="1134" w:right="851" w:bottom="1134" w:left="1701" w:header="720" w:footer="720" w:gutter="0"/>
          <w:cols w:space="40"/>
        </w:sectPr>
      </w:pPr>
    </w:p>
    <w:p w:rsidR="00FC14C6" w:rsidRPr="00965158" w:rsidRDefault="00FC14C6" w:rsidP="00965158">
      <w:pPr>
        <w:pStyle w:val="a5"/>
        <w:jc w:val="right"/>
        <w:rPr>
          <w:rFonts w:ascii="Times New Roman" w:hAnsi="Times New Roman" w:cs="Times New Roman"/>
          <w:sz w:val="24"/>
          <w:szCs w:val="24"/>
        </w:rPr>
      </w:pPr>
      <w:r w:rsidRPr="00965158">
        <w:rPr>
          <w:rFonts w:ascii="Times New Roman" w:hAnsi="Times New Roman" w:cs="Times New Roman"/>
          <w:sz w:val="24"/>
          <w:szCs w:val="24"/>
        </w:rPr>
        <w:lastRenderedPageBreak/>
        <w:t>Приложение № 3</w:t>
      </w:r>
    </w:p>
    <w:p w:rsidR="00FC14C6" w:rsidRPr="00965158" w:rsidRDefault="00FC14C6" w:rsidP="00965158">
      <w:pPr>
        <w:pStyle w:val="a5"/>
        <w:jc w:val="right"/>
        <w:rPr>
          <w:rFonts w:ascii="Times New Roman" w:hAnsi="Times New Roman" w:cs="Times New Roman"/>
          <w:sz w:val="24"/>
          <w:szCs w:val="24"/>
        </w:rPr>
      </w:pPr>
      <w:r w:rsidRPr="00965158">
        <w:rPr>
          <w:rFonts w:ascii="Times New Roman" w:hAnsi="Times New Roman" w:cs="Times New Roman"/>
          <w:sz w:val="24"/>
          <w:szCs w:val="24"/>
        </w:rPr>
        <w:t>к</w:t>
      </w:r>
      <w:r w:rsidRPr="00965158">
        <w:rPr>
          <w:rFonts w:ascii="Times New Roman" w:hAnsi="Times New Roman" w:cs="Times New Roman"/>
          <w:spacing w:val="-67"/>
          <w:sz w:val="24"/>
          <w:szCs w:val="24"/>
        </w:rPr>
        <w:t xml:space="preserve">                   </w:t>
      </w:r>
      <w:r w:rsidRPr="00965158">
        <w:rPr>
          <w:rFonts w:ascii="Times New Roman" w:hAnsi="Times New Roman" w:cs="Times New Roman"/>
          <w:sz w:val="24"/>
          <w:szCs w:val="24"/>
        </w:rPr>
        <w:t xml:space="preserve">Административному регламенту </w:t>
      </w:r>
    </w:p>
    <w:p w:rsidR="00FC14C6" w:rsidRPr="00965158" w:rsidRDefault="00FC14C6" w:rsidP="00965158">
      <w:pPr>
        <w:pStyle w:val="a5"/>
        <w:jc w:val="right"/>
        <w:rPr>
          <w:rFonts w:ascii="Times New Roman" w:hAnsi="Times New Roman" w:cs="Times New Roman"/>
          <w:sz w:val="24"/>
          <w:szCs w:val="24"/>
        </w:rPr>
      </w:pPr>
      <w:r w:rsidRPr="00965158">
        <w:rPr>
          <w:rFonts w:ascii="Times New Roman" w:hAnsi="Times New Roman" w:cs="Times New Roman"/>
          <w:sz w:val="24"/>
          <w:szCs w:val="24"/>
        </w:rPr>
        <w:t>предоставления муниципальной услуги</w:t>
      </w:r>
    </w:p>
    <w:p w:rsidR="00FC14C6" w:rsidRPr="00965158" w:rsidRDefault="00FC14C6" w:rsidP="00965158">
      <w:pPr>
        <w:pStyle w:val="a5"/>
        <w:jc w:val="right"/>
        <w:rPr>
          <w:rFonts w:ascii="Times New Roman" w:hAnsi="Times New Roman" w:cs="Times New Roman"/>
          <w:sz w:val="24"/>
          <w:szCs w:val="24"/>
        </w:rPr>
      </w:pPr>
      <w:r w:rsidRPr="00965158">
        <w:rPr>
          <w:rFonts w:ascii="Times New Roman" w:hAnsi="Times New Roman" w:cs="Times New Roman"/>
          <w:sz w:val="24"/>
          <w:szCs w:val="24"/>
        </w:rPr>
        <w:t xml:space="preserve">«Установление сервитута (публичного сервитута) </w:t>
      </w:r>
    </w:p>
    <w:p w:rsidR="00FC14C6" w:rsidRPr="00965158" w:rsidRDefault="00FC14C6" w:rsidP="00965158">
      <w:pPr>
        <w:pStyle w:val="a5"/>
        <w:jc w:val="right"/>
        <w:rPr>
          <w:rFonts w:ascii="Times New Roman" w:hAnsi="Times New Roman" w:cs="Times New Roman"/>
          <w:sz w:val="24"/>
          <w:szCs w:val="24"/>
        </w:rPr>
      </w:pPr>
      <w:r w:rsidRPr="00965158">
        <w:rPr>
          <w:rFonts w:ascii="Times New Roman" w:hAnsi="Times New Roman" w:cs="Times New Roman"/>
          <w:sz w:val="24"/>
          <w:szCs w:val="24"/>
        </w:rPr>
        <w:t xml:space="preserve">в отношении земельного участка, находящегося </w:t>
      </w:r>
    </w:p>
    <w:p w:rsidR="00FC14C6" w:rsidRPr="00965158" w:rsidRDefault="00FC14C6" w:rsidP="00965158">
      <w:pPr>
        <w:pStyle w:val="a5"/>
        <w:jc w:val="right"/>
        <w:rPr>
          <w:rFonts w:ascii="Times New Roman" w:hAnsi="Times New Roman" w:cs="Times New Roman"/>
          <w:sz w:val="24"/>
          <w:szCs w:val="24"/>
        </w:rPr>
      </w:pPr>
      <w:r w:rsidRPr="00965158">
        <w:rPr>
          <w:rFonts w:ascii="Times New Roman" w:hAnsi="Times New Roman" w:cs="Times New Roman"/>
          <w:sz w:val="24"/>
          <w:szCs w:val="24"/>
        </w:rPr>
        <w:t>в государственной или муниципальной собственности»</w:t>
      </w:r>
    </w:p>
    <w:p w:rsidR="00FC14C6" w:rsidRPr="00965158" w:rsidRDefault="00FC14C6" w:rsidP="00965158">
      <w:pPr>
        <w:pStyle w:val="a5"/>
        <w:jc w:val="right"/>
        <w:rPr>
          <w:rFonts w:ascii="Times New Roman" w:hAnsi="Times New Roman" w:cs="Times New Roman"/>
          <w:sz w:val="24"/>
          <w:szCs w:val="24"/>
        </w:rPr>
      </w:pPr>
    </w:p>
    <w:p w:rsidR="00FC14C6" w:rsidRPr="00382982" w:rsidRDefault="00FC14C6" w:rsidP="00382982">
      <w:pPr>
        <w:pStyle w:val="a5"/>
        <w:jc w:val="center"/>
        <w:rPr>
          <w:rFonts w:ascii="Times New Roman" w:hAnsi="Times New Roman" w:cs="Times New Roman"/>
          <w:b/>
          <w:sz w:val="24"/>
          <w:szCs w:val="24"/>
        </w:rPr>
      </w:pPr>
      <w:r w:rsidRPr="00382982">
        <w:rPr>
          <w:rFonts w:ascii="Times New Roman" w:hAnsi="Times New Roman" w:cs="Times New Roman"/>
          <w:b/>
          <w:sz w:val="24"/>
          <w:szCs w:val="24"/>
        </w:rPr>
        <w:t>Форма</w:t>
      </w:r>
      <w:r w:rsidRPr="00382982">
        <w:rPr>
          <w:rFonts w:ascii="Times New Roman" w:hAnsi="Times New Roman" w:cs="Times New Roman"/>
          <w:b/>
          <w:spacing w:val="-2"/>
          <w:sz w:val="24"/>
          <w:szCs w:val="24"/>
        </w:rPr>
        <w:t xml:space="preserve"> </w:t>
      </w:r>
      <w:r w:rsidRPr="00382982">
        <w:rPr>
          <w:rFonts w:ascii="Times New Roman" w:hAnsi="Times New Roman" w:cs="Times New Roman"/>
          <w:b/>
          <w:sz w:val="24"/>
          <w:szCs w:val="24"/>
        </w:rPr>
        <w:t>проекта</w:t>
      </w:r>
      <w:r w:rsidRPr="00382982">
        <w:rPr>
          <w:rFonts w:ascii="Times New Roman" w:hAnsi="Times New Roman" w:cs="Times New Roman"/>
          <w:b/>
          <w:spacing w:val="-6"/>
          <w:sz w:val="24"/>
          <w:szCs w:val="24"/>
        </w:rPr>
        <w:t xml:space="preserve"> </w:t>
      </w:r>
      <w:r w:rsidRPr="00382982">
        <w:rPr>
          <w:rFonts w:ascii="Times New Roman" w:hAnsi="Times New Roman" w:cs="Times New Roman"/>
          <w:b/>
          <w:sz w:val="24"/>
          <w:szCs w:val="24"/>
        </w:rPr>
        <w:t>соглашения</w:t>
      </w:r>
      <w:r w:rsidRPr="00382982">
        <w:rPr>
          <w:rFonts w:ascii="Times New Roman" w:hAnsi="Times New Roman" w:cs="Times New Roman"/>
          <w:b/>
          <w:spacing w:val="-5"/>
          <w:sz w:val="24"/>
          <w:szCs w:val="24"/>
        </w:rPr>
        <w:t xml:space="preserve"> </w:t>
      </w:r>
      <w:r w:rsidRPr="00382982">
        <w:rPr>
          <w:rFonts w:ascii="Times New Roman" w:hAnsi="Times New Roman" w:cs="Times New Roman"/>
          <w:b/>
          <w:sz w:val="24"/>
          <w:szCs w:val="24"/>
        </w:rPr>
        <w:t>об</w:t>
      </w:r>
      <w:r w:rsidRPr="00382982">
        <w:rPr>
          <w:rFonts w:ascii="Times New Roman" w:hAnsi="Times New Roman" w:cs="Times New Roman"/>
          <w:b/>
          <w:spacing w:val="-2"/>
          <w:sz w:val="24"/>
          <w:szCs w:val="24"/>
        </w:rPr>
        <w:t xml:space="preserve"> </w:t>
      </w:r>
      <w:r w:rsidRPr="00382982">
        <w:rPr>
          <w:rFonts w:ascii="Times New Roman" w:hAnsi="Times New Roman" w:cs="Times New Roman"/>
          <w:b/>
          <w:sz w:val="24"/>
          <w:szCs w:val="24"/>
        </w:rPr>
        <w:t>установлении</w:t>
      </w:r>
      <w:r w:rsidRPr="00382982">
        <w:rPr>
          <w:rFonts w:ascii="Times New Roman" w:hAnsi="Times New Roman" w:cs="Times New Roman"/>
          <w:b/>
          <w:spacing w:val="-3"/>
          <w:sz w:val="24"/>
          <w:szCs w:val="24"/>
        </w:rPr>
        <w:t xml:space="preserve"> </w:t>
      </w:r>
      <w:r w:rsidRPr="00382982">
        <w:rPr>
          <w:rFonts w:ascii="Times New Roman" w:hAnsi="Times New Roman" w:cs="Times New Roman"/>
          <w:b/>
          <w:sz w:val="24"/>
          <w:szCs w:val="24"/>
        </w:rPr>
        <w:t>сервитута</w:t>
      </w:r>
    </w:p>
    <w:p w:rsidR="00FC14C6" w:rsidRPr="00382982" w:rsidRDefault="00FC14C6" w:rsidP="00382982">
      <w:pPr>
        <w:pStyle w:val="a5"/>
        <w:jc w:val="center"/>
        <w:rPr>
          <w:rFonts w:ascii="Times New Roman" w:hAnsi="Times New Roman" w:cs="Times New Roman"/>
          <w:b/>
          <w:sz w:val="24"/>
          <w:szCs w:val="24"/>
        </w:rPr>
      </w:pPr>
      <w:r w:rsidRPr="00382982">
        <w:rPr>
          <w:rFonts w:ascii="Times New Roman" w:hAnsi="Times New Roman" w:cs="Times New Roman"/>
          <w:b/>
          <w:sz w:val="24"/>
          <w:szCs w:val="24"/>
        </w:rPr>
        <w:t>СОГЛАШЕНИЕ</w:t>
      </w:r>
      <w:r w:rsidRPr="00382982">
        <w:rPr>
          <w:rFonts w:ascii="Times New Roman" w:hAnsi="Times New Roman" w:cs="Times New Roman"/>
          <w:b/>
          <w:spacing w:val="-2"/>
          <w:sz w:val="24"/>
          <w:szCs w:val="24"/>
        </w:rPr>
        <w:t xml:space="preserve"> </w:t>
      </w:r>
      <w:r w:rsidRPr="00382982">
        <w:rPr>
          <w:rFonts w:ascii="Times New Roman" w:hAnsi="Times New Roman" w:cs="Times New Roman"/>
          <w:b/>
          <w:sz w:val="24"/>
          <w:szCs w:val="24"/>
        </w:rPr>
        <w:t>№</w:t>
      </w:r>
    </w:p>
    <w:p w:rsidR="00FC14C6" w:rsidRPr="00382982" w:rsidRDefault="00FC14C6" w:rsidP="00382982">
      <w:pPr>
        <w:pStyle w:val="a5"/>
        <w:jc w:val="center"/>
        <w:rPr>
          <w:rFonts w:ascii="Times New Roman" w:hAnsi="Times New Roman" w:cs="Times New Roman"/>
          <w:b/>
          <w:sz w:val="24"/>
          <w:szCs w:val="24"/>
        </w:rPr>
      </w:pPr>
      <w:r w:rsidRPr="00382982">
        <w:rPr>
          <w:rFonts w:ascii="Times New Roman" w:hAnsi="Times New Roman" w:cs="Times New Roman"/>
          <w:b/>
          <w:sz w:val="24"/>
          <w:szCs w:val="24"/>
        </w:rPr>
        <w:t>об</w:t>
      </w:r>
      <w:r w:rsidRPr="00382982">
        <w:rPr>
          <w:rFonts w:ascii="Times New Roman" w:hAnsi="Times New Roman" w:cs="Times New Roman"/>
          <w:b/>
          <w:spacing w:val="-3"/>
          <w:sz w:val="24"/>
          <w:szCs w:val="24"/>
        </w:rPr>
        <w:t xml:space="preserve"> </w:t>
      </w:r>
      <w:r w:rsidRPr="00382982">
        <w:rPr>
          <w:rFonts w:ascii="Times New Roman" w:hAnsi="Times New Roman" w:cs="Times New Roman"/>
          <w:b/>
          <w:sz w:val="24"/>
          <w:szCs w:val="24"/>
        </w:rPr>
        <w:t>установлении</w:t>
      </w:r>
      <w:r w:rsidRPr="00382982">
        <w:rPr>
          <w:rFonts w:ascii="Times New Roman" w:hAnsi="Times New Roman" w:cs="Times New Roman"/>
          <w:b/>
          <w:spacing w:val="-2"/>
          <w:sz w:val="24"/>
          <w:szCs w:val="24"/>
        </w:rPr>
        <w:t xml:space="preserve"> </w:t>
      </w:r>
      <w:r w:rsidRPr="00382982">
        <w:rPr>
          <w:rFonts w:ascii="Times New Roman" w:hAnsi="Times New Roman" w:cs="Times New Roman"/>
          <w:b/>
          <w:sz w:val="24"/>
          <w:szCs w:val="24"/>
        </w:rPr>
        <w:t>сервитута</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&lt;&lt;</w:t>
      </w:r>
      <w:r w:rsidRPr="00382982">
        <w:rPr>
          <w:rFonts w:ascii="Times New Roman" w:hAnsi="Times New Roman" w:cs="Times New Roman"/>
          <w:i/>
          <w:sz w:val="24"/>
          <w:szCs w:val="24"/>
        </w:rPr>
        <w:t>Место</w:t>
      </w:r>
      <w:r w:rsidRPr="00382982">
        <w:rPr>
          <w:rFonts w:ascii="Times New Roman" w:hAnsi="Times New Roman" w:cs="Times New Roman"/>
          <w:i/>
          <w:spacing w:val="-5"/>
          <w:sz w:val="24"/>
          <w:szCs w:val="24"/>
        </w:rPr>
        <w:t xml:space="preserve"> </w:t>
      </w:r>
      <w:r w:rsidRPr="00382982">
        <w:rPr>
          <w:rFonts w:ascii="Times New Roman" w:hAnsi="Times New Roman" w:cs="Times New Roman"/>
          <w:i/>
          <w:sz w:val="24"/>
          <w:szCs w:val="24"/>
        </w:rPr>
        <w:t>заключения</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соглашения</w:t>
      </w:r>
      <w:r w:rsidRPr="00382982">
        <w:rPr>
          <w:rFonts w:ascii="Times New Roman" w:hAnsi="Times New Roman" w:cs="Times New Roman"/>
          <w:sz w:val="24"/>
          <w:szCs w:val="24"/>
        </w:rPr>
        <w:t>&gt;&gt;                                                     &lt;&lt;</w:t>
      </w:r>
      <w:r w:rsidRPr="00382982">
        <w:rPr>
          <w:rFonts w:ascii="Times New Roman" w:hAnsi="Times New Roman" w:cs="Times New Roman"/>
          <w:i/>
          <w:sz w:val="24"/>
          <w:szCs w:val="24"/>
        </w:rPr>
        <w:t>Дата</w:t>
      </w:r>
      <w:r w:rsidR="00382982" w:rsidRPr="00382982">
        <w:rPr>
          <w:rFonts w:ascii="Times New Roman" w:hAnsi="Times New Roman" w:cs="Times New Roman"/>
          <w:sz w:val="24"/>
          <w:szCs w:val="24"/>
        </w:rPr>
        <w:t>&gt;&gt;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u w:val="single"/>
        </w:rPr>
        <w:t xml:space="preserve"> </w:t>
      </w:r>
      <w:r w:rsidRPr="00382982">
        <w:rPr>
          <w:rFonts w:ascii="Times New Roman" w:hAnsi="Times New Roman" w:cs="Times New Roman"/>
          <w:sz w:val="24"/>
          <w:szCs w:val="24"/>
          <w:u w:val="single"/>
        </w:rPr>
        <w:tab/>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w:t>
      </w:r>
      <w:r w:rsidRPr="00382982">
        <w:rPr>
          <w:rFonts w:ascii="Times New Roman" w:hAnsi="Times New Roman" w:cs="Times New Roman"/>
          <w:i/>
          <w:sz w:val="24"/>
          <w:szCs w:val="24"/>
        </w:rPr>
        <w:t>наименование</w:t>
      </w:r>
      <w:r w:rsidRPr="00382982">
        <w:rPr>
          <w:rFonts w:ascii="Times New Roman" w:hAnsi="Times New Roman" w:cs="Times New Roman"/>
          <w:i/>
          <w:sz w:val="24"/>
          <w:szCs w:val="24"/>
          <w:u w:val="single"/>
        </w:rPr>
        <w:tab/>
      </w:r>
      <w:r w:rsidRPr="00382982">
        <w:rPr>
          <w:rFonts w:ascii="Times New Roman" w:hAnsi="Times New Roman" w:cs="Times New Roman"/>
          <w:i/>
          <w:sz w:val="24"/>
          <w:szCs w:val="24"/>
        </w:rPr>
        <w:t>уполномоченного</w:t>
      </w:r>
      <w:r w:rsidRPr="00382982">
        <w:rPr>
          <w:rFonts w:ascii="Times New Roman" w:hAnsi="Times New Roman" w:cs="Times New Roman"/>
          <w:i/>
          <w:sz w:val="24"/>
          <w:szCs w:val="24"/>
        </w:rPr>
        <w:tab/>
        <w:t>органа</w:t>
      </w:r>
      <w:r w:rsidRPr="00382982">
        <w:rPr>
          <w:rFonts w:ascii="Times New Roman" w:hAnsi="Times New Roman" w:cs="Times New Roman"/>
          <w:sz w:val="24"/>
          <w:szCs w:val="24"/>
        </w:rPr>
        <w:t>)</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лице</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i/>
          <w:sz w:val="24"/>
          <w:szCs w:val="24"/>
        </w:rPr>
        <w:t>ФИО</w:t>
      </w:r>
      <w:r w:rsidRPr="00382982">
        <w:rPr>
          <w:rFonts w:ascii="Times New Roman" w:hAnsi="Times New Roman" w:cs="Times New Roman"/>
          <w:i/>
          <w:spacing w:val="9"/>
          <w:sz w:val="24"/>
          <w:szCs w:val="24"/>
        </w:rPr>
        <w:t xml:space="preserve"> </w:t>
      </w:r>
      <w:r w:rsidRPr="00382982">
        <w:rPr>
          <w:rFonts w:ascii="Times New Roman" w:hAnsi="Times New Roman" w:cs="Times New Roman"/>
          <w:i/>
          <w:sz w:val="24"/>
          <w:szCs w:val="24"/>
        </w:rPr>
        <w:t>и</w:t>
      </w:r>
      <w:r w:rsidRPr="00382982">
        <w:rPr>
          <w:rFonts w:ascii="Times New Roman" w:hAnsi="Times New Roman" w:cs="Times New Roman"/>
          <w:i/>
          <w:spacing w:val="10"/>
          <w:sz w:val="24"/>
          <w:szCs w:val="24"/>
        </w:rPr>
        <w:t xml:space="preserve"> </w:t>
      </w:r>
      <w:r w:rsidRPr="00382982">
        <w:rPr>
          <w:rFonts w:ascii="Times New Roman" w:hAnsi="Times New Roman" w:cs="Times New Roman"/>
          <w:i/>
          <w:sz w:val="24"/>
          <w:szCs w:val="24"/>
        </w:rPr>
        <w:t>должность</w:t>
      </w:r>
      <w:r w:rsidRPr="00382982">
        <w:rPr>
          <w:rFonts w:ascii="Times New Roman" w:hAnsi="Times New Roman" w:cs="Times New Roman"/>
          <w:i/>
          <w:spacing w:val="8"/>
          <w:sz w:val="24"/>
          <w:szCs w:val="24"/>
        </w:rPr>
        <w:t xml:space="preserve"> </w:t>
      </w:r>
      <w:r w:rsidRPr="00382982">
        <w:rPr>
          <w:rFonts w:ascii="Times New Roman" w:hAnsi="Times New Roman" w:cs="Times New Roman"/>
          <w:i/>
          <w:sz w:val="24"/>
          <w:szCs w:val="24"/>
        </w:rPr>
        <w:t>уполномоченного</w:t>
      </w:r>
      <w:r w:rsidRPr="00382982">
        <w:rPr>
          <w:rFonts w:ascii="Times New Roman" w:hAnsi="Times New Roman" w:cs="Times New Roman"/>
          <w:i/>
          <w:spacing w:val="10"/>
          <w:sz w:val="24"/>
          <w:szCs w:val="24"/>
        </w:rPr>
        <w:t xml:space="preserve"> </w:t>
      </w:r>
      <w:r w:rsidRPr="00382982">
        <w:rPr>
          <w:rFonts w:ascii="Times New Roman" w:hAnsi="Times New Roman" w:cs="Times New Roman"/>
          <w:i/>
          <w:sz w:val="24"/>
          <w:szCs w:val="24"/>
        </w:rPr>
        <w:t>сотрудника,</w:t>
      </w:r>
      <w:r w:rsidRPr="00382982">
        <w:rPr>
          <w:rFonts w:ascii="Times New Roman" w:hAnsi="Times New Roman" w:cs="Times New Roman"/>
          <w:i/>
          <w:spacing w:val="10"/>
          <w:sz w:val="24"/>
          <w:szCs w:val="24"/>
        </w:rPr>
        <w:t xml:space="preserve"> </w:t>
      </w:r>
      <w:r w:rsidRPr="00382982">
        <w:rPr>
          <w:rFonts w:ascii="Times New Roman" w:hAnsi="Times New Roman" w:cs="Times New Roman"/>
          <w:i/>
          <w:sz w:val="24"/>
          <w:szCs w:val="24"/>
        </w:rPr>
        <w:t>подписавшего</w:t>
      </w:r>
      <w:r w:rsidRPr="00382982">
        <w:rPr>
          <w:rFonts w:ascii="Times New Roman" w:hAnsi="Times New Roman" w:cs="Times New Roman"/>
          <w:i/>
          <w:spacing w:val="-57"/>
          <w:sz w:val="24"/>
          <w:szCs w:val="24"/>
        </w:rPr>
        <w:t xml:space="preserve"> </w:t>
      </w:r>
      <w:r w:rsidRPr="00382982">
        <w:rPr>
          <w:rFonts w:ascii="Times New Roman" w:hAnsi="Times New Roman" w:cs="Times New Roman"/>
          <w:i/>
          <w:sz w:val="24"/>
          <w:szCs w:val="24"/>
        </w:rPr>
        <w:t>проект</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соглашения</w:t>
      </w:r>
      <w:r w:rsidRPr="00382982">
        <w:rPr>
          <w:rFonts w:ascii="Times New Roman" w:hAnsi="Times New Roman" w:cs="Times New Roman"/>
          <w:sz w:val="24"/>
          <w:szCs w:val="24"/>
        </w:rPr>
        <w:t>),</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действующег</w:t>
      </w:r>
      <w:proofErr w:type="gramStart"/>
      <w:r w:rsidRPr="00382982">
        <w:rPr>
          <w:rFonts w:ascii="Times New Roman" w:hAnsi="Times New Roman" w:cs="Times New Roman"/>
          <w:sz w:val="24"/>
          <w:szCs w:val="24"/>
        </w:rPr>
        <w:t>о(</w:t>
      </w:r>
      <w:proofErr w:type="gramEnd"/>
      <w:r w:rsidRPr="00382982">
        <w:rPr>
          <w:rFonts w:ascii="Times New Roman" w:hAnsi="Times New Roman" w:cs="Times New Roman"/>
          <w:sz w:val="24"/>
          <w:szCs w:val="24"/>
        </w:rPr>
        <w:t>ей)</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основании</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i/>
          <w:sz w:val="24"/>
          <w:szCs w:val="24"/>
        </w:rPr>
        <w:t>наименование НПА, на основании</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которого</w:t>
      </w:r>
      <w:r w:rsidRPr="00382982">
        <w:rPr>
          <w:rFonts w:ascii="Times New Roman" w:hAnsi="Times New Roman" w:cs="Times New Roman"/>
          <w:i/>
          <w:spacing w:val="41"/>
          <w:sz w:val="24"/>
          <w:szCs w:val="24"/>
        </w:rPr>
        <w:t xml:space="preserve"> </w:t>
      </w:r>
      <w:r w:rsidRPr="00382982">
        <w:rPr>
          <w:rFonts w:ascii="Times New Roman" w:hAnsi="Times New Roman" w:cs="Times New Roman"/>
          <w:i/>
          <w:sz w:val="24"/>
          <w:szCs w:val="24"/>
        </w:rPr>
        <w:t>действует</w:t>
      </w:r>
      <w:r w:rsidRPr="00382982">
        <w:rPr>
          <w:rFonts w:ascii="Times New Roman" w:hAnsi="Times New Roman" w:cs="Times New Roman"/>
          <w:i/>
          <w:spacing w:val="41"/>
          <w:sz w:val="24"/>
          <w:szCs w:val="24"/>
        </w:rPr>
        <w:t xml:space="preserve"> </w:t>
      </w:r>
      <w:r w:rsidRPr="00382982">
        <w:rPr>
          <w:rFonts w:ascii="Times New Roman" w:hAnsi="Times New Roman" w:cs="Times New Roman"/>
          <w:i/>
          <w:sz w:val="24"/>
          <w:szCs w:val="24"/>
        </w:rPr>
        <w:t>орган,</w:t>
      </w:r>
      <w:r w:rsidRPr="00382982">
        <w:rPr>
          <w:rFonts w:ascii="Times New Roman" w:hAnsi="Times New Roman" w:cs="Times New Roman"/>
          <w:i/>
          <w:spacing w:val="41"/>
          <w:sz w:val="24"/>
          <w:szCs w:val="24"/>
        </w:rPr>
        <w:t xml:space="preserve"> </w:t>
      </w:r>
      <w:r w:rsidRPr="00382982">
        <w:rPr>
          <w:rFonts w:ascii="Times New Roman" w:hAnsi="Times New Roman" w:cs="Times New Roman"/>
          <w:i/>
          <w:sz w:val="24"/>
          <w:szCs w:val="24"/>
        </w:rPr>
        <w:t>предоставляющий</w:t>
      </w:r>
      <w:r w:rsidRPr="00382982">
        <w:rPr>
          <w:rFonts w:ascii="Times New Roman" w:hAnsi="Times New Roman" w:cs="Times New Roman"/>
          <w:i/>
          <w:spacing w:val="42"/>
          <w:sz w:val="24"/>
          <w:szCs w:val="24"/>
        </w:rPr>
        <w:t xml:space="preserve"> </w:t>
      </w:r>
      <w:r w:rsidRPr="00382982">
        <w:rPr>
          <w:rFonts w:ascii="Times New Roman" w:hAnsi="Times New Roman" w:cs="Times New Roman"/>
          <w:i/>
          <w:sz w:val="24"/>
          <w:szCs w:val="24"/>
        </w:rPr>
        <w:t>услугу</w:t>
      </w:r>
      <w:r w:rsidRPr="00382982">
        <w:rPr>
          <w:rFonts w:ascii="Times New Roman" w:hAnsi="Times New Roman" w:cs="Times New Roman"/>
          <w:sz w:val="24"/>
          <w:szCs w:val="24"/>
        </w:rPr>
        <w:t>),</w:t>
      </w:r>
      <w:r w:rsidRPr="00382982">
        <w:rPr>
          <w:rFonts w:ascii="Times New Roman" w:hAnsi="Times New Roman" w:cs="Times New Roman"/>
          <w:spacing w:val="40"/>
          <w:sz w:val="24"/>
          <w:szCs w:val="24"/>
        </w:rPr>
        <w:t xml:space="preserve"> </w:t>
      </w:r>
      <w:r w:rsidRPr="00382982">
        <w:rPr>
          <w:rFonts w:ascii="Times New Roman" w:hAnsi="Times New Roman" w:cs="Times New Roman"/>
          <w:sz w:val="24"/>
          <w:szCs w:val="24"/>
        </w:rPr>
        <w:t>именуемая</w:t>
      </w:r>
      <w:r w:rsidRPr="00382982">
        <w:rPr>
          <w:rFonts w:ascii="Times New Roman" w:hAnsi="Times New Roman" w:cs="Times New Roman"/>
          <w:spacing w:val="42"/>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43"/>
          <w:sz w:val="24"/>
          <w:szCs w:val="24"/>
        </w:rPr>
        <w:t xml:space="preserve"> </w:t>
      </w:r>
      <w:r w:rsidRPr="00382982">
        <w:rPr>
          <w:rFonts w:ascii="Times New Roman" w:hAnsi="Times New Roman" w:cs="Times New Roman"/>
          <w:sz w:val="24"/>
          <w:szCs w:val="24"/>
        </w:rPr>
        <w:t>дальнейшем</w:t>
      </w:r>
      <w:r w:rsidRPr="00382982">
        <w:rPr>
          <w:rFonts w:ascii="Times New Roman" w:hAnsi="Times New Roman" w:cs="Times New Roman"/>
          <w:spacing w:val="43"/>
          <w:sz w:val="24"/>
          <w:szCs w:val="24"/>
        </w:rPr>
        <w:t xml:space="preserve"> </w:t>
      </w:r>
      <w:r w:rsidRPr="00382982">
        <w:rPr>
          <w:rFonts w:ascii="Times New Roman" w:hAnsi="Times New Roman" w:cs="Times New Roman"/>
          <w:sz w:val="24"/>
          <w:szCs w:val="24"/>
        </w:rPr>
        <w:t>«Сторона</w:t>
      </w:r>
      <w:r w:rsidRPr="00382982">
        <w:rPr>
          <w:rFonts w:ascii="Times New Roman" w:hAnsi="Times New Roman" w:cs="Times New Roman"/>
          <w:spacing w:val="41"/>
          <w:sz w:val="24"/>
          <w:szCs w:val="24"/>
        </w:rPr>
        <w:t xml:space="preserve"> </w:t>
      </w:r>
      <w:r w:rsidRPr="00382982">
        <w:rPr>
          <w:rFonts w:ascii="Times New Roman" w:hAnsi="Times New Roman" w:cs="Times New Roman"/>
          <w:sz w:val="24"/>
          <w:szCs w:val="24"/>
        </w:rPr>
        <w:t>1»,</w:t>
      </w:r>
      <w:r w:rsidRPr="00382982">
        <w:rPr>
          <w:rFonts w:ascii="Times New Roman" w:hAnsi="Times New Roman" w:cs="Times New Roman"/>
          <w:spacing w:val="41"/>
          <w:sz w:val="24"/>
          <w:szCs w:val="24"/>
        </w:rPr>
        <w:t xml:space="preserve"> </w:t>
      </w:r>
      <w:r w:rsidRPr="00382982">
        <w:rPr>
          <w:rFonts w:ascii="Times New Roman" w:hAnsi="Times New Roman" w:cs="Times New Roman"/>
          <w:sz w:val="24"/>
          <w:szCs w:val="24"/>
        </w:rPr>
        <w:t>с</w:t>
      </w:r>
    </w:p>
    <w:p w:rsidR="00FC14C6" w:rsidRPr="00382982" w:rsidRDefault="00FC14C6" w:rsidP="00382982">
      <w:pPr>
        <w:pStyle w:val="a5"/>
        <w:ind w:firstLine="709"/>
        <w:jc w:val="both"/>
        <w:rPr>
          <w:rFonts w:ascii="Times New Roman" w:hAnsi="Times New Roman" w:cs="Times New Roman"/>
          <w:sz w:val="24"/>
          <w:szCs w:val="24"/>
        </w:rPr>
      </w:pPr>
      <w:proofErr w:type="gramStart"/>
      <w:r w:rsidRPr="00382982">
        <w:rPr>
          <w:rFonts w:ascii="Times New Roman" w:hAnsi="Times New Roman" w:cs="Times New Roman"/>
          <w:sz w:val="24"/>
          <w:szCs w:val="24"/>
        </w:rPr>
        <w:t>одной стороны,</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 xml:space="preserve">и </w:t>
      </w:r>
      <w:r w:rsidRPr="00382982">
        <w:rPr>
          <w:rFonts w:ascii="Times New Roman" w:hAnsi="Times New Roman" w:cs="Times New Roman"/>
          <w:i/>
          <w:sz w:val="24"/>
          <w:szCs w:val="24"/>
        </w:rPr>
        <w:t>организации</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(для</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ЮЛ</w:t>
      </w:r>
      <w:r w:rsidRPr="00382982">
        <w:rPr>
          <w:rFonts w:ascii="Times New Roman" w:hAnsi="Times New Roman" w:cs="Times New Roman"/>
          <w:sz w:val="24"/>
          <w:szCs w:val="24"/>
        </w:rPr>
        <w:t>)</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лице (</w:t>
      </w:r>
      <w:r w:rsidRPr="00382982">
        <w:rPr>
          <w:rFonts w:ascii="Times New Roman" w:hAnsi="Times New Roman" w:cs="Times New Roman"/>
          <w:i/>
          <w:sz w:val="24"/>
          <w:szCs w:val="24"/>
        </w:rPr>
        <w:t>Фамилия</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Заявителя (для</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ФЛ,</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ИП)</w:t>
      </w:r>
      <w:r w:rsidRPr="00382982">
        <w:rPr>
          <w:rFonts w:ascii="Times New Roman" w:hAnsi="Times New Roman" w:cs="Times New Roman"/>
          <w:i/>
          <w:spacing w:val="-5"/>
          <w:sz w:val="24"/>
          <w:szCs w:val="24"/>
        </w:rPr>
        <w:t xml:space="preserve"> </w:t>
      </w:r>
      <w:r w:rsidRPr="00382982">
        <w:rPr>
          <w:rFonts w:ascii="Times New Roman" w:hAnsi="Times New Roman" w:cs="Times New Roman"/>
          <w:i/>
          <w:sz w:val="24"/>
          <w:szCs w:val="24"/>
        </w:rPr>
        <w:t>или</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полное</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 xml:space="preserve">наименование </w:t>
      </w:r>
      <w:r w:rsidRPr="00382982">
        <w:rPr>
          <w:rFonts w:ascii="Times New Roman" w:hAnsi="Times New Roman" w:cs="Times New Roman"/>
          <w:sz w:val="24"/>
          <w:szCs w:val="24"/>
        </w:rPr>
        <w:t>(</w:t>
      </w:r>
      <w:r w:rsidRPr="00382982">
        <w:rPr>
          <w:rFonts w:ascii="Times New Roman" w:hAnsi="Times New Roman" w:cs="Times New Roman"/>
          <w:i/>
          <w:sz w:val="24"/>
          <w:szCs w:val="24"/>
        </w:rPr>
        <w:t>ФИО</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уполномоченного</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лица</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организации Заявителя,</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подписавшего</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соглашение</w:t>
      </w:r>
      <w:r w:rsidRPr="00382982">
        <w:rPr>
          <w:rFonts w:ascii="Times New Roman" w:hAnsi="Times New Roman" w:cs="Times New Roman"/>
          <w:sz w:val="24"/>
          <w:szCs w:val="24"/>
        </w:rPr>
        <w:t>),</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(в</w:t>
      </w:r>
      <w:r w:rsidRPr="00382982">
        <w:rPr>
          <w:rFonts w:ascii="Times New Roman" w:hAnsi="Times New Roman" w:cs="Times New Roman"/>
          <w:spacing w:val="-3"/>
          <w:sz w:val="24"/>
          <w:szCs w:val="24"/>
        </w:rPr>
        <w:t xml:space="preserve"> </w:t>
      </w:r>
      <w:r w:rsidRPr="00382982">
        <w:rPr>
          <w:rFonts w:ascii="Times New Roman" w:hAnsi="Times New Roman" w:cs="Times New Roman"/>
          <w:i/>
          <w:sz w:val="24"/>
          <w:szCs w:val="24"/>
        </w:rPr>
        <w:t>случае</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если</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Стороной</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2</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по</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договору является физическое лицо, указываются дата рождения, данные документа, удостоверяющего</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личность;</w:t>
      </w:r>
      <w:proofErr w:type="gramEnd"/>
      <w:r w:rsidRPr="00382982">
        <w:rPr>
          <w:rFonts w:ascii="Times New Roman" w:hAnsi="Times New Roman" w:cs="Times New Roman"/>
          <w:i/>
          <w:sz w:val="24"/>
          <w:szCs w:val="24"/>
        </w:rPr>
        <w:t xml:space="preserve"> в случае если Стороной 2 по договору является индивидуальный предприниматель или</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юридическое</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лицо,</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дополнительно</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указываются</w:t>
      </w:r>
      <w:r w:rsidRPr="00382982">
        <w:rPr>
          <w:rFonts w:ascii="Times New Roman" w:hAnsi="Times New Roman" w:cs="Times New Roman"/>
          <w:i/>
          <w:spacing w:val="-7"/>
          <w:sz w:val="24"/>
          <w:szCs w:val="24"/>
        </w:rPr>
        <w:t xml:space="preserve"> </w:t>
      </w:r>
      <w:r w:rsidRPr="00382982">
        <w:rPr>
          <w:rFonts w:ascii="Times New Roman" w:hAnsi="Times New Roman" w:cs="Times New Roman"/>
          <w:i/>
          <w:sz w:val="24"/>
          <w:szCs w:val="24"/>
        </w:rPr>
        <w:t>ИНН</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и</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ОГРН</w:t>
      </w:r>
      <w:r w:rsidRPr="00382982">
        <w:rPr>
          <w:rFonts w:ascii="Times New Roman" w:hAnsi="Times New Roman" w:cs="Times New Roman"/>
          <w:i/>
          <w:spacing w:val="-7"/>
          <w:sz w:val="24"/>
          <w:szCs w:val="24"/>
        </w:rPr>
        <w:t xml:space="preserve"> </w:t>
      </w:r>
      <w:r w:rsidRPr="00382982">
        <w:rPr>
          <w:rFonts w:ascii="Times New Roman" w:hAnsi="Times New Roman" w:cs="Times New Roman"/>
          <w:i/>
          <w:sz w:val="24"/>
          <w:szCs w:val="24"/>
        </w:rPr>
        <w:t>заявителя),</w:t>
      </w:r>
      <w:r w:rsidRPr="00382982">
        <w:rPr>
          <w:rFonts w:ascii="Times New Roman" w:hAnsi="Times New Roman" w:cs="Times New Roman"/>
          <w:i/>
          <w:spacing w:val="1"/>
          <w:sz w:val="24"/>
          <w:szCs w:val="24"/>
        </w:rPr>
        <w:t xml:space="preserve"> </w:t>
      </w:r>
      <w:r w:rsidRPr="00382982">
        <w:rPr>
          <w:rFonts w:ascii="Times New Roman" w:hAnsi="Times New Roman" w:cs="Times New Roman"/>
          <w:sz w:val="24"/>
          <w:szCs w:val="24"/>
        </w:rPr>
        <w:t>именуемое</w:t>
      </w:r>
      <w:r w:rsidRPr="00382982">
        <w:rPr>
          <w:rFonts w:ascii="Times New Roman" w:hAnsi="Times New Roman" w:cs="Times New Roman"/>
          <w:spacing w:val="-5"/>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6"/>
          <w:sz w:val="24"/>
          <w:szCs w:val="24"/>
        </w:rPr>
        <w:t xml:space="preserve"> </w:t>
      </w:r>
      <w:r w:rsidRPr="00382982">
        <w:rPr>
          <w:rFonts w:ascii="Times New Roman" w:hAnsi="Times New Roman" w:cs="Times New Roman"/>
          <w:sz w:val="24"/>
          <w:szCs w:val="24"/>
        </w:rPr>
        <w:t>дальнейшем</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"Сторона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другой</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стороны,</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совместно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именуемые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дальнейшем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"Стороны",</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заключили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настоящее</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Соглашение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 нижеследующем:</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Предмет</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Соглашения</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Сторона</w:t>
      </w:r>
      <w:r w:rsidRPr="00382982">
        <w:rPr>
          <w:rFonts w:ascii="Times New Roman" w:hAnsi="Times New Roman" w:cs="Times New Roman"/>
          <w:spacing w:val="19"/>
          <w:sz w:val="24"/>
          <w:szCs w:val="24"/>
        </w:rPr>
        <w:t xml:space="preserve"> </w:t>
      </w:r>
      <w:r w:rsidRPr="00382982">
        <w:rPr>
          <w:rFonts w:ascii="Times New Roman" w:hAnsi="Times New Roman" w:cs="Times New Roman"/>
          <w:sz w:val="24"/>
          <w:szCs w:val="24"/>
        </w:rPr>
        <w:t>1</w:t>
      </w:r>
      <w:r w:rsidRPr="00382982">
        <w:rPr>
          <w:rFonts w:ascii="Times New Roman" w:hAnsi="Times New Roman" w:cs="Times New Roman"/>
          <w:spacing w:val="21"/>
          <w:sz w:val="24"/>
          <w:szCs w:val="24"/>
        </w:rPr>
        <w:t xml:space="preserve"> </w:t>
      </w:r>
      <w:r w:rsidRPr="00382982">
        <w:rPr>
          <w:rFonts w:ascii="Times New Roman" w:hAnsi="Times New Roman" w:cs="Times New Roman"/>
          <w:sz w:val="24"/>
          <w:szCs w:val="24"/>
        </w:rPr>
        <w:t>предоставляет</w:t>
      </w:r>
      <w:r w:rsidRPr="00382982">
        <w:rPr>
          <w:rFonts w:ascii="Times New Roman" w:hAnsi="Times New Roman" w:cs="Times New Roman"/>
          <w:spacing w:val="22"/>
          <w:sz w:val="24"/>
          <w:szCs w:val="24"/>
        </w:rPr>
        <w:t xml:space="preserve"> </w:t>
      </w:r>
      <w:r w:rsidRPr="00382982">
        <w:rPr>
          <w:rFonts w:ascii="Times New Roman" w:hAnsi="Times New Roman" w:cs="Times New Roman"/>
          <w:sz w:val="24"/>
          <w:szCs w:val="24"/>
        </w:rPr>
        <w:t>Стороне</w:t>
      </w:r>
      <w:r w:rsidRPr="00382982">
        <w:rPr>
          <w:rFonts w:ascii="Times New Roman" w:hAnsi="Times New Roman" w:cs="Times New Roman"/>
          <w:spacing w:val="20"/>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pacing w:val="21"/>
          <w:sz w:val="24"/>
          <w:szCs w:val="24"/>
        </w:rPr>
        <w:t xml:space="preserve"> </w:t>
      </w:r>
      <w:r w:rsidRPr="00382982">
        <w:rPr>
          <w:rFonts w:ascii="Times New Roman" w:hAnsi="Times New Roman" w:cs="Times New Roman"/>
          <w:sz w:val="24"/>
          <w:szCs w:val="24"/>
        </w:rPr>
        <w:t>право</w:t>
      </w:r>
      <w:r w:rsidRPr="00382982">
        <w:rPr>
          <w:rFonts w:ascii="Times New Roman" w:hAnsi="Times New Roman" w:cs="Times New Roman"/>
          <w:spacing w:val="21"/>
          <w:sz w:val="24"/>
          <w:szCs w:val="24"/>
        </w:rPr>
        <w:t xml:space="preserve"> </w:t>
      </w:r>
      <w:r w:rsidRPr="00382982">
        <w:rPr>
          <w:rFonts w:ascii="Times New Roman" w:hAnsi="Times New Roman" w:cs="Times New Roman"/>
          <w:sz w:val="24"/>
          <w:szCs w:val="24"/>
        </w:rPr>
        <w:t>ограниченного</w:t>
      </w:r>
      <w:r w:rsidRPr="00382982">
        <w:rPr>
          <w:rFonts w:ascii="Times New Roman" w:hAnsi="Times New Roman" w:cs="Times New Roman"/>
          <w:spacing w:val="21"/>
          <w:sz w:val="24"/>
          <w:szCs w:val="24"/>
        </w:rPr>
        <w:t xml:space="preserve"> </w:t>
      </w:r>
      <w:r w:rsidRPr="00382982">
        <w:rPr>
          <w:rFonts w:ascii="Times New Roman" w:hAnsi="Times New Roman" w:cs="Times New Roman"/>
          <w:sz w:val="24"/>
          <w:szCs w:val="24"/>
        </w:rPr>
        <w:t>пользования</w:t>
      </w:r>
      <w:r w:rsidRPr="00382982">
        <w:rPr>
          <w:rFonts w:ascii="Times New Roman" w:hAnsi="Times New Roman" w:cs="Times New Roman"/>
          <w:spacing w:val="20"/>
          <w:sz w:val="24"/>
          <w:szCs w:val="24"/>
        </w:rPr>
        <w:t xml:space="preserve"> </w:t>
      </w:r>
      <w:r w:rsidRPr="00382982">
        <w:rPr>
          <w:rFonts w:ascii="Times New Roman" w:hAnsi="Times New Roman" w:cs="Times New Roman"/>
          <w:sz w:val="24"/>
          <w:szCs w:val="24"/>
        </w:rPr>
        <w:t>(сервитут)</w:t>
      </w:r>
      <w:r w:rsidRPr="00382982">
        <w:rPr>
          <w:rFonts w:ascii="Times New Roman" w:hAnsi="Times New Roman" w:cs="Times New Roman"/>
          <w:spacing w:val="21"/>
          <w:sz w:val="24"/>
          <w:szCs w:val="24"/>
        </w:rPr>
        <w:t xml:space="preserve"> </w:t>
      </w:r>
      <w:r w:rsidRPr="00382982">
        <w:rPr>
          <w:rFonts w:ascii="Times New Roman" w:hAnsi="Times New Roman" w:cs="Times New Roman"/>
          <w:sz w:val="24"/>
          <w:szCs w:val="24"/>
        </w:rPr>
        <w:t>земельным</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участком/частью</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земельного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участка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кадастровым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номером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части земельного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участка:</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w:t>
      </w:r>
      <w:r w:rsidRPr="00382982">
        <w:rPr>
          <w:rFonts w:ascii="Times New Roman" w:hAnsi="Times New Roman" w:cs="Times New Roman"/>
          <w:i/>
          <w:sz w:val="24"/>
          <w:szCs w:val="24"/>
        </w:rPr>
        <w:t>кадастровый</w:t>
      </w:r>
      <w:r w:rsidRPr="00382982">
        <w:rPr>
          <w:rFonts w:ascii="Times New Roman" w:hAnsi="Times New Roman" w:cs="Times New Roman"/>
          <w:i/>
          <w:spacing w:val="11"/>
          <w:sz w:val="24"/>
          <w:szCs w:val="24"/>
        </w:rPr>
        <w:t xml:space="preserve"> </w:t>
      </w:r>
      <w:r w:rsidRPr="00382982">
        <w:rPr>
          <w:rFonts w:ascii="Times New Roman" w:hAnsi="Times New Roman" w:cs="Times New Roman"/>
          <w:i/>
          <w:sz w:val="24"/>
          <w:szCs w:val="24"/>
        </w:rPr>
        <w:t>номер</w:t>
      </w:r>
      <w:r w:rsidRPr="00382982">
        <w:rPr>
          <w:rFonts w:ascii="Times New Roman" w:hAnsi="Times New Roman" w:cs="Times New Roman"/>
          <w:i/>
          <w:spacing w:val="10"/>
          <w:sz w:val="24"/>
          <w:szCs w:val="24"/>
        </w:rPr>
        <w:t xml:space="preserve"> </w:t>
      </w:r>
      <w:r w:rsidRPr="00382982">
        <w:rPr>
          <w:rFonts w:ascii="Times New Roman" w:hAnsi="Times New Roman" w:cs="Times New Roman"/>
          <w:i/>
          <w:sz w:val="24"/>
          <w:szCs w:val="24"/>
        </w:rPr>
        <w:t>земельного</w:t>
      </w:r>
      <w:r w:rsidRPr="00382982">
        <w:rPr>
          <w:rFonts w:ascii="Times New Roman" w:hAnsi="Times New Roman" w:cs="Times New Roman"/>
          <w:i/>
          <w:spacing w:val="11"/>
          <w:sz w:val="24"/>
          <w:szCs w:val="24"/>
        </w:rPr>
        <w:t xml:space="preserve"> </w:t>
      </w:r>
      <w:r w:rsidRPr="00382982">
        <w:rPr>
          <w:rFonts w:ascii="Times New Roman" w:hAnsi="Times New Roman" w:cs="Times New Roman"/>
          <w:i/>
          <w:sz w:val="24"/>
          <w:szCs w:val="24"/>
        </w:rPr>
        <w:t>участка</w:t>
      </w:r>
      <w:r w:rsidRPr="00382982">
        <w:rPr>
          <w:rFonts w:ascii="Times New Roman" w:hAnsi="Times New Roman" w:cs="Times New Roman"/>
          <w:i/>
          <w:spacing w:val="13"/>
          <w:sz w:val="24"/>
          <w:szCs w:val="24"/>
        </w:rPr>
        <w:t xml:space="preserve"> </w:t>
      </w:r>
      <w:r w:rsidRPr="00382982">
        <w:rPr>
          <w:rFonts w:ascii="Times New Roman" w:hAnsi="Times New Roman" w:cs="Times New Roman"/>
          <w:i/>
          <w:sz w:val="24"/>
          <w:szCs w:val="24"/>
        </w:rPr>
        <w:t>(части</w:t>
      </w:r>
      <w:r w:rsidRPr="00382982">
        <w:rPr>
          <w:rFonts w:ascii="Times New Roman" w:hAnsi="Times New Roman" w:cs="Times New Roman"/>
          <w:i/>
          <w:spacing w:val="10"/>
          <w:sz w:val="24"/>
          <w:szCs w:val="24"/>
        </w:rPr>
        <w:t xml:space="preserve"> </w:t>
      </w:r>
      <w:r w:rsidRPr="00382982">
        <w:rPr>
          <w:rFonts w:ascii="Times New Roman" w:hAnsi="Times New Roman" w:cs="Times New Roman"/>
          <w:i/>
          <w:sz w:val="24"/>
          <w:szCs w:val="24"/>
        </w:rPr>
        <w:t>земельного</w:t>
      </w:r>
      <w:r w:rsidRPr="00382982">
        <w:rPr>
          <w:rFonts w:ascii="Times New Roman" w:hAnsi="Times New Roman" w:cs="Times New Roman"/>
          <w:i/>
          <w:spacing w:val="11"/>
          <w:sz w:val="24"/>
          <w:szCs w:val="24"/>
        </w:rPr>
        <w:t xml:space="preserve"> </w:t>
      </w:r>
      <w:r w:rsidRPr="00382982">
        <w:rPr>
          <w:rFonts w:ascii="Times New Roman" w:hAnsi="Times New Roman" w:cs="Times New Roman"/>
          <w:i/>
          <w:sz w:val="24"/>
          <w:szCs w:val="24"/>
        </w:rPr>
        <w:t>участка)</w:t>
      </w:r>
      <w:r w:rsidRPr="00382982">
        <w:rPr>
          <w:rFonts w:ascii="Times New Roman" w:hAnsi="Times New Roman" w:cs="Times New Roman"/>
          <w:i/>
          <w:spacing w:val="18"/>
          <w:sz w:val="24"/>
          <w:szCs w:val="24"/>
        </w:rPr>
        <w:t xml:space="preserve"> </w:t>
      </w:r>
      <w:r w:rsidRPr="00382982">
        <w:rPr>
          <w:rFonts w:ascii="Times New Roman" w:hAnsi="Times New Roman" w:cs="Times New Roman"/>
          <w:i/>
          <w:sz w:val="24"/>
          <w:szCs w:val="24"/>
        </w:rPr>
        <w:t>в</w:t>
      </w:r>
      <w:r w:rsidRPr="00382982">
        <w:rPr>
          <w:rFonts w:ascii="Times New Roman" w:hAnsi="Times New Roman" w:cs="Times New Roman"/>
          <w:i/>
          <w:spacing w:val="12"/>
          <w:sz w:val="24"/>
          <w:szCs w:val="24"/>
        </w:rPr>
        <w:t xml:space="preserve"> </w:t>
      </w:r>
      <w:r w:rsidRPr="00382982">
        <w:rPr>
          <w:rFonts w:ascii="Times New Roman" w:hAnsi="Times New Roman" w:cs="Times New Roman"/>
          <w:i/>
          <w:sz w:val="24"/>
          <w:szCs w:val="24"/>
        </w:rPr>
        <w:t>отношении</w:t>
      </w:r>
      <w:r w:rsidRPr="00382982">
        <w:rPr>
          <w:rFonts w:ascii="Times New Roman" w:hAnsi="Times New Roman" w:cs="Times New Roman"/>
          <w:i/>
          <w:spacing w:val="11"/>
          <w:sz w:val="24"/>
          <w:szCs w:val="24"/>
        </w:rPr>
        <w:t xml:space="preserve"> </w:t>
      </w:r>
      <w:r w:rsidRPr="00382982">
        <w:rPr>
          <w:rFonts w:ascii="Times New Roman" w:hAnsi="Times New Roman" w:cs="Times New Roman"/>
          <w:i/>
          <w:sz w:val="24"/>
          <w:szCs w:val="24"/>
        </w:rPr>
        <w:t>которого</w:t>
      </w:r>
      <w:r w:rsidRPr="00382982">
        <w:rPr>
          <w:rFonts w:ascii="Times New Roman" w:hAnsi="Times New Roman" w:cs="Times New Roman"/>
          <w:i/>
          <w:spacing w:val="-57"/>
          <w:sz w:val="24"/>
          <w:szCs w:val="24"/>
        </w:rPr>
        <w:t xml:space="preserve"> </w:t>
      </w:r>
      <w:r w:rsidRPr="00382982">
        <w:rPr>
          <w:rFonts w:ascii="Times New Roman" w:hAnsi="Times New Roman" w:cs="Times New Roman"/>
          <w:i/>
          <w:sz w:val="24"/>
          <w:szCs w:val="24"/>
        </w:rPr>
        <w:t>устанавливается</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сервитут</w:t>
      </w:r>
      <w:r w:rsidRPr="00382982">
        <w:rPr>
          <w:rFonts w:ascii="Times New Roman" w:hAnsi="Times New Roman" w:cs="Times New Roman"/>
          <w:sz w:val="24"/>
          <w:szCs w:val="24"/>
        </w:rPr>
        <w:t>),</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площадью:</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местоположением:</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u w:val="single"/>
        </w:rPr>
        <w:t xml:space="preserve"> </w:t>
      </w:r>
      <w:r w:rsidRPr="00382982">
        <w:rPr>
          <w:rFonts w:ascii="Times New Roman" w:hAnsi="Times New Roman" w:cs="Times New Roman"/>
          <w:sz w:val="24"/>
          <w:szCs w:val="24"/>
          <w:u w:val="single"/>
        </w:rPr>
        <w:tab/>
      </w:r>
      <w:r w:rsidRPr="00382982">
        <w:rPr>
          <w:rFonts w:ascii="Times New Roman" w:hAnsi="Times New Roman" w:cs="Times New Roman"/>
          <w:spacing w:val="12"/>
          <w:sz w:val="24"/>
          <w:szCs w:val="24"/>
        </w:rPr>
        <w:t xml:space="preserve"> </w:t>
      </w:r>
      <w:r w:rsidRPr="00382982">
        <w:rPr>
          <w:rFonts w:ascii="Times New Roman" w:hAnsi="Times New Roman" w:cs="Times New Roman"/>
          <w:sz w:val="24"/>
          <w:szCs w:val="24"/>
        </w:rPr>
        <w:t>(</w:t>
      </w:r>
      <w:r w:rsidRPr="00382982">
        <w:rPr>
          <w:rFonts w:ascii="Times New Roman" w:hAnsi="Times New Roman" w:cs="Times New Roman"/>
          <w:i/>
          <w:sz w:val="24"/>
          <w:szCs w:val="24"/>
        </w:rPr>
        <w:t>адрес</w:t>
      </w:r>
      <w:r w:rsidRPr="00382982">
        <w:rPr>
          <w:rFonts w:ascii="Times New Roman" w:hAnsi="Times New Roman" w:cs="Times New Roman"/>
          <w:i/>
          <w:spacing w:val="25"/>
          <w:sz w:val="24"/>
          <w:szCs w:val="24"/>
        </w:rPr>
        <w:t xml:space="preserve"> </w:t>
      </w:r>
      <w:r w:rsidRPr="00382982">
        <w:rPr>
          <w:rFonts w:ascii="Times New Roman" w:hAnsi="Times New Roman" w:cs="Times New Roman"/>
          <w:i/>
          <w:sz w:val="24"/>
          <w:szCs w:val="24"/>
        </w:rPr>
        <w:t>(местоположение)</w:t>
      </w:r>
      <w:r w:rsidRPr="00382982">
        <w:rPr>
          <w:rFonts w:ascii="Times New Roman" w:hAnsi="Times New Roman" w:cs="Times New Roman"/>
          <w:i/>
          <w:spacing w:val="20"/>
          <w:sz w:val="24"/>
          <w:szCs w:val="24"/>
        </w:rPr>
        <w:t xml:space="preserve"> </w:t>
      </w:r>
      <w:r w:rsidRPr="00382982">
        <w:rPr>
          <w:rFonts w:ascii="Times New Roman" w:hAnsi="Times New Roman" w:cs="Times New Roman"/>
          <w:i/>
          <w:sz w:val="24"/>
          <w:szCs w:val="24"/>
        </w:rPr>
        <w:t>земельного</w:t>
      </w:r>
      <w:r w:rsidRPr="00382982">
        <w:rPr>
          <w:rFonts w:ascii="Times New Roman" w:hAnsi="Times New Roman" w:cs="Times New Roman"/>
          <w:i/>
          <w:spacing w:val="24"/>
          <w:sz w:val="24"/>
          <w:szCs w:val="24"/>
        </w:rPr>
        <w:t xml:space="preserve"> </w:t>
      </w:r>
      <w:r w:rsidRPr="00382982">
        <w:rPr>
          <w:rFonts w:ascii="Times New Roman" w:hAnsi="Times New Roman" w:cs="Times New Roman"/>
          <w:i/>
          <w:sz w:val="24"/>
          <w:szCs w:val="24"/>
        </w:rPr>
        <w:t>участка</w:t>
      </w:r>
      <w:r w:rsidRPr="00382982">
        <w:rPr>
          <w:rFonts w:ascii="Times New Roman" w:hAnsi="Times New Roman" w:cs="Times New Roman"/>
          <w:i/>
          <w:spacing w:val="23"/>
          <w:sz w:val="24"/>
          <w:szCs w:val="24"/>
        </w:rPr>
        <w:t xml:space="preserve"> </w:t>
      </w:r>
      <w:r w:rsidRPr="00382982">
        <w:rPr>
          <w:rFonts w:ascii="Times New Roman" w:hAnsi="Times New Roman" w:cs="Times New Roman"/>
          <w:i/>
          <w:sz w:val="24"/>
          <w:szCs w:val="24"/>
        </w:rPr>
        <w:t>(части</w:t>
      </w:r>
      <w:r w:rsidRPr="00382982">
        <w:rPr>
          <w:rFonts w:ascii="Times New Roman" w:hAnsi="Times New Roman" w:cs="Times New Roman"/>
          <w:i/>
          <w:spacing w:val="24"/>
          <w:sz w:val="24"/>
          <w:szCs w:val="24"/>
        </w:rPr>
        <w:t xml:space="preserve"> </w:t>
      </w:r>
      <w:r w:rsidRPr="00382982">
        <w:rPr>
          <w:rFonts w:ascii="Times New Roman" w:hAnsi="Times New Roman" w:cs="Times New Roman"/>
          <w:i/>
          <w:sz w:val="24"/>
          <w:szCs w:val="24"/>
        </w:rPr>
        <w:t>земельного</w:t>
      </w:r>
      <w:r w:rsidRPr="00382982">
        <w:rPr>
          <w:rFonts w:ascii="Times New Roman" w:hAnsi="Times New Roman" w:cs="Times New Roman"/>
          <w:i/>
          <w:spacing w:val="23"/>
          <w:sz w:val="24"/>
          <w:szCs w:val="24"/>
        </w:rPr>
        <w:t xml:space="preserve"> </w:t>
      </w:r>
      <w:r w:rsidRPr="00382982">
        <w:rPr>
          <w:rFonts w:ascii="Times New Roman" w:hAnsi="Times New Roman" w:cs="Times New Roman"/>
          <w:i/>
          <w:sz w:val="24"/>
          <w:szCs w:val="24"/>
        </w:rPr>
        <w:t>участка)</w:t>
      </w:r>
      <w:r w:rsidRPr="00382982">
        <w:rPr>
          <w:rFonts w:ascii="Times New Roman" w:hAnsi="Times New Roman" w:cs="Times New Roman"/>
          <w:i/>
          <w:spacing w:val="21"/>
          <w:sz w:val="24"/>
          <w:szCs w:val="24"/>
        </w:rPr>
        <w:t xml:space="preserve"> </w:t>
      </w:r>
      <w:r w:rsidRPr="00382982">
        <w:rPr>
          <w:rFonts w:ascii="Times New Roman" w:hAnsi="Times New Roman" w:cs="Times New Roman"/>
          <w:i/>
          <w:sz w:val="24"/>
          <w:szCs w:val="24"/>
        </w:rPr>
        <w:t>в</w:t>
      </w:r>
      <w:r w:rsidRPr="00382982">
        <w:rPr>
          <w:rFonts w:ascii="Times New Roman" w:hAnsi="Times New Roman" w:cs="Times New Roman"/>
          <w:i/>
          <w:spacing w:val="-57"/>
          <w:sz w:val="24"/>
          <w:szCs w:val="24"/>
        </w:rPr>
        <w:t xml:space="preserve"> </w:t>
      </w:r>
      <w:r w:rsidRPr="00382982">
        <w:rPr>
          <w:rFonts w:ascii="Times New Roman" w:hAnsi="Times New Roman" w:cs="Times New Roman"/>
          <w:i/>
          <w:sz w:val="24"/>
          <w:szCs w:val="24"/>
        </w:rPr>
        <w:t>отношении</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которого</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устанавливается</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сервитут</w:t>
      </w:r>
      <w:r w:rsidRPr="00382982">
        <w:rPr>
          <w:rFonts w:ascii="Times New Roman" w:hAnsi="Times New Roman" w:cs="Times New Roman"/>
          <w:sz w:val="24"/>
          <w:szCs w:val="24"/>
        </w:rPr>
        <w:t>),</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категория</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земель:</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 xml:space="preserve">, </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вид</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разрешенного</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использования:</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(далее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Земельный</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участок).</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Границы</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16"/>
          <w:sz w:val="24"/>
          <w:szCs w:val="24"/>
        </w:rPr>
        <w:t xml:space="preserve"> </w:t>
      </w:r>
      <w:r w:rsidRPr="00382982">
        <w:rPr>
          <w:rFonts w:ascii="Times New Roman" w:hAnsi="Times New Roman" w:cs="Times New Roman"/>
          <w:sz w:val="24"/>
          <w:szCs w:val="24"/>
        </w:rPr>
        <w:t>определены</w:t>
      </w:r>
      <w:r w:rsidRPr="00382982">
        <w:rPr>
          <w:rFonts w:ascii="Times New Roman" w:hAnsi="Times New Roman" w:cs="Times New Roman"/>
          <w:spacing w:val="16"/>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18"/>
          <w:sz w:val="24"/>
          <w:szCs w:val="24"/>
        </w:rPr>
        <w:t xml:space="preserve"> </w:t>
      </w:r>
      <w:r w:rsidRPr="00382982">
        <w:rPr>
          <w:rFonts w:ascii="Times New Roman" w:hAnsi="Times New Roman" w:cs="Times New Roman"/>
          <w:sz w:val="24"/>
          <w:szCs w:val="24"/>
        </w:rPr>
        <w:t>Схеме</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границ</w:t>
      </w:r>
      <w:r w:rsidRPr="00382982">
        <w:rPr>
          <w:rFonts w:ascii="Times New Roman" w:hAnsi="Times New Roman" w:cs="Times New Roman"/>
          <w:spacing w:val="17"/>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18"/>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16"/>
          <w:sz w:val="24"/>
          <w:szCs w:val="24"/>
        </w:rPr>
        <w:t xml:space="preserve"> </w:t>
      </w:r>
      <w:r w:rsidRPr="00382982">
        <w:rPr>
          <w:rFonts w:ascii="Times New Roman" w:hAnsi="Times New Roman" w:cs="Times New Roman"/>
          <w:sz w:val="24"/>
          <w:szCs w:val="24"/>
        </w:rPr>
        <w:t>кадастровом</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плане</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территории,</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являющейся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неотъемлемой часть настоящего</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Соглашения, прилагается.</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Срок</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действия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Земельный участок предоставляется</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Стороне</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для</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цели:</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i/>
          <w:sz w:val="24"/>
          <w:szCs w:val="24"/>
        </w:rPr>
        <w:t>размещение</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линейных</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объектов,</w:t>
      </w:r>
      <w:r w:rsidRPr="00382982">
        <w:rPr>
          <w:rFonts w:ascii="Times New Roman" w:hAnsi="Times New Roman" w:cs="Times New Roman"/>
          <w:i/>
          <w:spacing w:val="7"/>
          <w:sz w:val="24"/>
          <w:szCs w:val="24"/>
        </w:rPr>
        <w:t xml:space="preserve"> </w:t>
      </w:r>
      <w:r w:rsidRPr="00382982">
        <w:rPr>
          <w:rFonts w:ascii="Times New Roman" w:hAnsi="Times New Roman" w:cs="Times New Roman"/>
          <w:i/>
          <w:sz w:val="24"/>
          <w:szCs w:val="24"/>
        </w:rPr>
        <w:t>сооружений</w:t>
      </w:r>
      <w:r w:rsidRPr="00382982">
        <w:rPr>
          <w:rFonts w:ascii="Times New Roman" w:hAnsi="Times New Roman" w:cs="Times New Roman"/>
          <w:i/>
          <w:spacing w:val="7"/>
          <w:sz w:val="24"/>
          <w:szCs w:val="24"/>
        </w:rPr>
        <w:t xml:space="preserve"> </w:t>
      </w:r>
      <w:r w:rsidRPr="00382982">
        <w:rPr>
          <w:rFonts w:ascii="Times New Roman" w:hAnsi="Times New Roman" w:cs="Times New Roman"/>
          <w:i/>
          <w:sz w:val="24"/>
          <w:szCs w:val="24"/>
        </w:rPr>
        <w:t>связи,</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специальных</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информационных</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знаков</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и</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защитных</w:t>
      </w:r>
      <w:r w:rsidRPr="00382982">
        <w:rPr>
          <w:rFonts w:ascii="Times New Roman" w:hAnsi="Times New Roman" w:cs="Times New Roman"/>
          <w:i/>
          <w:spacing w:val="-57"/>
          <w:sz w:val="24"/>
          <w:szCs w:val="24"/>
        </w:rPr>
        <w:t xml:space="preserve"> </w:t>
      </w:r>
      <w:r w:rsidRPr="00382982">
        <w:rPr>
          <w:rFonts w:ascii="Times New Roman" w:hAnsi="Times New Roman" w:cs="Times New Roman"/>
          <w:i/>
          <w:sz w:val="24"/>
          <w:szCs w:val="24"/>
        </w:rPr>
        <w:t>сооружений,</w:t>
      </w:r>
      <w:r w:rsidRPr="00382982">
        <w:rPr>
          <w:rFonts w:ascii="Times New Roman" w:hAnsi="Times New Roman" w:cs="Times New Roman"/>
          <w:i/>
          <w:spacing w:val="45"/>
          <w:sz w:val="24"/>
          <w:szCs w:val="24"/>
        </w:rPr>
        <w:t xml:space="preserve"> </w:t>
      </w:r>
      <w:r w:rsidRPr="00382982">
        <w:rPr>
          <w:rFonts w:ascii="Times New Roman" w:hAnsi="Times New Roman" w:cs="Times New Roman"/>
          <w:i/>
          <w:sz w:val="24"/>
          <w:szCs w:val="24"/>
        </w:rPr>
        <w:t>не</w:t>
      </w:r>
      <w:r w:rsidRPr="00382982">
        <w:rPr>
          <w:rFonts w:ascii="Times New Roman" w:hAnsi="Times New Roman" w:cs="Times New Roman"/>
          <w:i/>
          <w:spacing w:val="44"/>
          <w:sz w:val="24"/>
          <w:szCs w:val="24"/>
        </w:rPr>
        <w:t xml:space="preserve"> </w:t>
      </w:r>
      <w:r w:rsidRPr="00382982">
        <w:rPr>
          <w:rFonts w:ascii="Times New Roman" w:hAnsi="Times New Roman" w:cs="Times New Roman"/>
          <w:i/>
          <w:sz w:val="24"/>
          <w:szCs w:val="24"/>
        </w:rPr>
        <w:t>препятствующих</w:t>
      </w:r>
      <w:r w:rsidRPr="00382982">
        <w:rPr>
          <w:rFonts w:ascii="Times New Roman" w:hAnsi="Times New Roman" w:cs="Times New Roman"/>
          <w:i/>
          <w:spacing w:val="44"/>
          <w:sz w:val="24"/>
          <w:szCs w:val="24"/>
        </w:rPr>
        <w:t xml:space="preserve"> </w:t>
      </w:r>
      <w:r w:rsidRPr="00382982">
        <w:rPr>
          <w:rFonts w:ascii="Times New Roman" w:hAnsi="Times New Roman" w:cs="Times New Roman"/>
          <w:i/>
          <w:sz w:val="24"/>
          <w:szCs w:val="24"/>
        </w:rPr>
        <w:t>разрешенному</w:t>
      </w:r>
      <w:r w:rsidRPr="00382982">
        <w:rPr>
          <w:rFonts w:ascii="Times New Roman" w:hAnsi="Times New Roman" w:cs="Times New Roman"/>
          <w:i/>
          <w:spacing w:val="44"/>
          <w:sz w:val="24"/>
          <w:szCs w:val="24"/>
        </w:rPr>
        <w:t xml:space="preserve"> </w:t>
      </w:r>
      <w:r w:rsidRPr="00382982">
        <w:rPr>
          <w:rFonts w:ascii="Times New Roman" w:hAnsi="Times New Roman" w:cs="Times New Roman"/>
          <w:i/>
          <w:sz w:val="24"/>
          <w:szCs w:val="24"/>
        </w:rPr>
        <w:t>использованию</w:t>
      </w:r>
      <w:r w:rsidRPr="00382982">
        <w:rPr>
          <w:rFonts w:ascii="Times New Roman" w:hAnsi="Times New Roman" w:cs="Times New Roman"/>
          <w:i/>
          <w:spacing w:val="47"/>
          <w:sz w:val="24"/>
          <w:szCs w:val="24"/>
        </w:rPr>
        <w:t xml:space="preserve"> </w:t>
      </w:r>
      <w:r w:rsidRPr="00382982">
        <w:rPr>
          <w:rFonts w:ascii="Times New Roman" w:hAnsi="Times New Roman" w:cs="Times New Roman"/>
          <w:i/>
          <w:sz w:val="24"/>
          <w:szCs w:val="24"/>
        </w:rPr>
        <w:t>земельного</w:t>
      </w:r>
      <w:r w:rsidRPr="00382982">
        <w:rPr>
          <w:rFonts w:ascii="Times New Roman" w:hAnsi="Times New Roman" w:cs="Times New Roman"/>
          <w:i/>
          <w:spacing w:val="45"/>
          <w:sz w:val="24"/>
          <w:szCs w:val="24"/>
        </w:rPr>
        <w:t xml:space="preserve"> </w:t>
      </w:r>
      <w:r w:rsidRPr="00382982">
        <w:rPr>
          <w:rFonts w:ascii="Times New Roman" w:hAnsi="Times New Roman" w:cs="Times New Roman"/>
          <w:i/>
          <w:sz w:val="24"/>
          <w:szCs w:val="24"/>
        </w:rPr>
        <w:t>участка,</w:t>
      </w:r>
      <w:r w:rsidRPr="00382982">
        <w:rPr>
          <w:rFonts w:ascii="Times New Roman" w:hAnsi="Times New Roman" w:cs="Times New Roman"/>
          <w:i/>
          <w:spacing w:val="45"/>
          <w:sz w:val="24"/>
          <w:szCs w:val="24"/>
        </w:rPr>
        <w:t xml:space="preserve"> </w:t>
      </w:r>
      <w:r w:rsidRPr="00382982">
        <w:rPr>
          <w:rFonts w:ascii="Times New Roman" w:hAnsi="Times New Roman" w:cs="Times New Roman"/>
          <w:i/>
          <w:sz w:val="24"/>
          <w:szCs w:val="24"/>
        </w:rPr>
        <w:t>проведение</w:t>
      </w:r>
      <w:r w:rsidRPr="00382982">
        <w:rPr>
          <w:rFonts w:ascii="Times New Roman" w:hAnsi="Times New Roman" w:cs="Times New Roman"/>
          <w:i/>
          <w:spacing w:val="-57"/>
          <w:sz w:val="24"/>
          <w:szCs w:val="24"/>
        </w:rPr>
        <w:t xml:space="preserve"> </w:t>
      </w:r>
      <w:r w:rsidRPr="00382982">
        <w:rPr>
          <w:rFonts w:ascii="Times New Roman" w:hAnsi="Times New Roman" w:cs="Times New Roman"/>
          <w:i/>
          <w:sz w:val="24"/>
          <w:szCs w:val="24"/>
        </w:rPr>
        <w:t>изыскательских</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работ ведение</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работ, связанных</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с</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пользованием</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недрами</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и иные</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цели</w:t>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Сервитут</w:t>
      </w:r>
      <w:r w:rsidRPr="00382982">
        <w:rPr>
          <w:rFonts w:ascii="Times New Roman" w:hAnsi="Times New Roman" w:cs="Times New Roman"/>
          <w:spacing w:val="52"/>
          <w:sz w:val="24"/>
          <w:szCs w:val="24"/>
        </w:rPr>
        <w:t xml:space="preserve"> </w:t>
      </w:r>
      <w:r w:rsidRPr="00382982">
        <w:rPr>
          <w:rFonts w:ascii="Times New Roman" w:hAnsi="Times New Roman" w:cs="Times New Roman"/>
          <w:sz w:val="24"/>
          <w:szCs w:val="24"/>
        </w:rPr>
        <w:t>вступает</w:t>
      </w:r>
      <w:r w:rsidRPr="00382982">
        <w:rPr>
          <w:rFonts w:ascii="Times New Roman" w:hAnsi="Times New Roman" w:cs="Times New Roman"/>
          <w:spacing w:val="52"/>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51"/>
          <w:sz w:val="24"/>
          <w:szCs w:val="24"/>
        </w:rPr>
        <w:t xml:space="preserve"> </w:t>
      </w:r>
      <w:r w:rsidRPr="00382982">
        <w:rPr>
          <w:rFonts w:ascii="Times New Roman" w:hAnsi="Times New Roman" w:cs="Times New Roman"/>
          <w:sz w:val="24"/>
          <w:szCs w:val="24"/>
        </w:rPr>
        <w:t>силу</w:t>
      </w:r>
      <w:r w:rsidRPr="00382982">
        <w:rPr>
          <w:rFonts w:ascii="Times New Roman" w:hAnsi="Times New Roman" w:cs="Times New Roman"/>
          <w:spacing w:val="44"/>
          <w:sz w:val="24"/>
          <w:szCs w:val="24"/>
        </w:rPr>
        <w:t xml:space="preserve"> </w:t>
      </w:r>
      <w:r w:rsidRPr="00382982">
        <w:rPr>
          <w:rFonts w:ascii="Times New Roman" w:hAnsi="Times New Roman" w:cs="Times New Roman"/>
          <w:sz w:val="24"/>
          <w:szCs w:val="24"/>
        </w:rPr>
        <w:t>после</w:t>
      </w:r>
      <w:r w:rsidRPr="00382982">
        <w:rPr>
          <w:rFonts w:ascii="Times New Roman" w:hAnsi="Times New Roman" w:cs="Times New Roman"/>
          <w:spacing w:val="53"/>
          <w:sz w:val="24"/>
          <w:szCs w:val="24"/>
        </w:rPr>
        <w:t xml:space="preserve"> </w:t>
      </w:r>
      <w:r w:rsidRPr="00382982">
        <w:rPr>
          <w:rFonts w:ascii="Times New Roman" w:hAnsi="Times New Roman" w:cs="Times New Roman"/>
          <w:sz w:val="24"/>
          <w:szCs w:val="24"/>
        </w:rPr>
        <w:t>его</w:t>
      </w:r>
      <w:r w:rsidRPr="00382982">
        <w:rPr>
          <w:rFonts w:ascii="Times New Roman" w:hAnsi="Times New Roman" w:cs="Times New Roman"/>
          <w:spacing w:val="51"/>
          <w:sz w:val="24"/>
          <w:szCs w:val="24"/>
        </w:rPr>
        <w:t xml:space="preserve"> </w:t>
      </w:r>
      <w:r w:rsidRPr="00382982">
        <w:rPr>
          <w:rFonts w:ascii="Times New Roman" w:hAnsi="Times New Roman" w:cs="Times New Roman"/>
          <w:sz w:val="24"/>
          <w:szCs w:val="24"/>
        </w:rPr>
        <w:t>регистрации</w:t>
      </w:r>
      <w:r w:rsidRPr="00382982">
        <w:rPr>
          <w:rFonts w:ascii="Times New Roman" w:hAnsi="Times New Roman" w:cs="Times New Roman"/>
          <w:spacing w:val="50"/>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51"/>
          <w:sz w:val="24"/>
          <w:szCs w:val="24"/>
        </w:rPr>
        <w:t xml:space="preserve"> </w:t>
      </w:r>
      <w:r w:rsidRPr="00382982">
        <w:rPr>
          <w:rFonts w:ascii="Times New Roman" w:hAnsi="Times New Roman" w:cs="Times New Roman"/>
          <w:sz w:val="24"/>
          <w:szCs w:val="24"/>
        </w:rPr>
        <w:t>Едином</w:t>
      </w:r>
      <w:r w:rsidRPr="00382982">
        <w:rPr>
          <w:rFonts w:ascii="Times New Roman" w:hAnsi="Times New Roman" w:cs="Times New Roman"/>
          <w:spacing w:val="48"/>
          <w:sz w:val="24"/>
          <w:szCs w:val="24"/>
        </w:rPr>
        <w:t xml:space="preserve"> </w:t>
      </w:r>
      <w:r w:rsidRPr="00382982">
        <w:rPr>
          <w:rFonts w:ascii="Times New Roman" w:hAnsi="Times New Roman" w:cs="Times New Roman"/>
          <w:sz w:val="24"/>
          <w:szCs w:val="24"/>
        </w:rPr>
        <w:t>государственном</w:t>
      </w:r>
      <w:r w:rsidRPr="00382982">
        <w:rPr>
          <w:rFonts w:ascii="Times New Roman" w:hAnsi="Times New Roman" w:cs="Times New Roman"/>
          <w:spacing w:val="50"/>
          <w:sz w:val="24"/>
          <w:szCs w:val="24"/>
        </w:rPr>
        <w:t xml:space="preserve"> </w:t>
      </w:r>
      <w:r w:rsidRPr="00382982">
        <w:rPr>
          <w:rFonts w:ascii="Times New Roman" w:hAnsi="Times New Roman" w:cs="Times New Roman"/>
          <w:sz w:val="24"/>
          <w:szCs w:val="24"/>
        </w:rPr>
        <w:t>реестре</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недвижимости.</w:t>
      </w:r>
    </w:p>
    <w:p w:rsidR="00FC14C6" w:rsidRPr="00382982" w:rsidRDefault="00FC14C6" w:rsidP="00382982">
      <w:pPr>
        <w:pStyle w:val="a5"/>
        <w:ind w:firstLine="709"/>
        <w:jc w:val="both"/>
        <w:rPr>
          <w:rFonts w:ascii="Times New Roman" w:hAnsi="Times New Roman" w:cs="Times New Roman"/>
          <w:i/>
          <w:sz w:val="24"/>
          <w:szCs w:val="24"/>
        </w:rPr>
      </w:pPr>
      <w:r w:rsidRPr="00382982">
        <w:rPr>
          <w:rFonts w:ascii="Times New Roman" w:hAnsi="Times New Roman" w:cs="Times New Roman"/>
          <w:i/>
          <w:sz w:val="24"/>
          <w:szCs w:val="24"/>
        </w:rPr>
        <w:t>(п.</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1.5</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Соглашения</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применяется</w:t>
      </w:r>
      <w:r w:rsidRPr="00382982">
        <w:rPr>
          <w:rFonts w:ascii="Times New Roman" w:hAnsi="Times New Roman" w:cs="Times New Roman"/>
          <w:i/>
          <w:spacing w:val="-5"/>
          <w:sz w:val="24"/>
          <w:szCs w:val="24"/>
        </w:rPr>
        <w:t xml:space="preserve"> </w:t>
      </w:r>
      <w:r w:rsidRPr="00382982">
        <w:rPr>
          <w:rFonts w:ascii="Times New Roman" w:hAnsi="Times New Roman" w:cs="Times New Roman"/>
          <w:i/>
          <w:sz w:val="24"/>
          <w:szCs w:val="24"/>
        </w:rPr>
        <w:t>в</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случае,</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если</w:t>
      </w:r>
      <w:r w:rsidRPr="00382982">
        <w:rPr>
          <w:rFonts w:ascii="Times New Roman" w:hAnsi="Times New Roman" w:cs="Times New Roman"/>
          <w:i/>
          <w:spacing w:val="-1"/>
          <w:sz w:val="24"/>
          <w:szCs w:val="24"/>
        </w:rPr>
        <w:t xml:space="preserve"> </w:t>
      </w:r>
      <w:r w:rsidRPr="00382982">
        <w:rPr>
          <w:rFonts w:ascii="Times New Roman" w:hAnsi="Times New Roman" w:cs="Times New Roman"/>
          <w:i/>
          <w:sz w:val="24"/>
          <w:szCs w:val="24"/>
        </w:rPr>
        <w:t>сервитут</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устанавливается</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на</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срок</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более</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трех</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лет).</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Обязанность</w:t>
      </w:r>
      <w:r w:rsidRPr="00382982">
        <w:rPr>
          <w:rFonts w:ascii="Times New Roman" w:hAnsi="Times New Roman" w:cs="Times New Roman"/>
          <w:spacing w:val="14"/>
          <w:sz w:val="24"/>
          <w:szCs w:val="24"/>
        </w:rPr>
        <w:t xml:space="preserve"> </w:t>
      </w:r>
      <w:r w:rsidRPr="00382982">
        <w:rPr>
          <w:rFonts w:ascii="Times New Roman" w:hAnsi="Times New Roman" w:cs="Times New Roman"/>
          <w:sz w:val="24"/>
          <w:szCs w:val="24"/>
        </w:rPr>
        <w:t>по</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подаче</w:t>
      </w:r>
      <w:r w:rsidRPr="00382982">
        <w:rPr>
          <w:rFonts w:ascii="Times New Roman" w:hAnsi="Times New Roman" w:cs="Times New Roman"/>
          <w:spacing w:val="14"/>
          <w:sz w:val="24"/>
          <w:szCs w:val="24"/>
        </w:rPr>
        <w:t xml:space="preserve"> </w:t>
      </w:r>
      <w:r w:rsidRPr="00382982">
        <w:rPr>
          <w:rFonts w:ascii="Times New Roman" w:hAnsi="Times New Roman" w:cs="Times New Roman"/>
          <w:sz w:val="24"/>
          <w:szCs w:val="24"/>
        </w:rPr>
        <w:t>(получению)</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документов</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для</w:t>
      </w:r>
      <w:r w:rsidRPr="00382982">
        <w:rPr>
          <w:rFonts w:ascii="Times New Roman" w:hAnsi="Times New Roman" w:cs="Times New Roman"/>
          <w:spacing w:val="16"/>
          <w:sz w:val="24"/>
          <w:szCs w:val="24"/>
        </w:rPr>
        <w:t xml:space="preserve"> </w:t>
      </w:r>
      <w:r w:rsidRPr="00382982">
        <w:rPr>
          <w:rFonts w:ascii="Times New Roman" w:hAnsi="Times New Roman" w:cs="Times New Roman"/>
          <w:sz w:val="24"/>
          <w:szCs w:val="24"/>
        </w:rPr>
        <w:t>государственной</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регистрации</w:t>
      </w:r>
      <w:r w:rsidRPr="00382982">
        <w:rPr>
          <w:rFonts w:ascii="Times New Roman" w:hAnsi="Times New Roman" w:cs="Times New Roman"/>
          <w:spacing w:val="16"/>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лежит</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Стороне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Расходы,</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связанные</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с</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государственной</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регистрацией</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несет</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Сторона.</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ab/>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Права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и</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обязанности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Сторон</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lastRenderedPageBreak/>
        <w:t>Сторона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1 обязана:</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Сторона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1</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имеет</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право:</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Сторона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2 обязана:</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Сторона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имеет</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право:</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Плата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установление</w:t>
      </w:r>
      <w:r w:rsidRPr="00382982">
        <w:rPr>
          <w:rFonts w:ascii="Times New Roman" w:hAnsi="Times New Roman" w:cs="Times New Roman"/>
          <w:spacing w:val="-5"/>
          <w:sz w:val="24"/>
          <w:szCs w:val="24"/>
        </w:rPr>
        <w:t xml:space="preserve"> </w:t>
      </w:r>
      <w:r w:rsidR="00382982">
        <w:rPr>
          <w:rFonts w:ascii="Times New Roman" w:hAnsi="Times New Roman" w:cs="Times New Roman"/>
          <w:sz w:val="24"/>
          <w:szCs w:val="24"/>
        </w:rPr>
        <w:t>сервитута</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Размер</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платы</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установление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определяется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соответствии</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u w:val="single"/>
        </w:rPr>
        <w:t xml:space="preserve"> </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i/>
          <w:sz w:val="24"/>
          <w:szCs w:val="24"/>
        </w:rPr>
        <w:t>реквизиты</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НПА,</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устанавливающего</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Порядок</w:t>
      </w:r>
      <w:r w:rsidRPr="00382982">
        <w:rPr>
          <w:rFonts w:ascii="Times New Roman" w:hAnsi="Times New Roman" w:cs="Times New Roman"/>
          <w:i/>
          <w:spacing w:val="-3"/>
          <w:sz w:val="24"/>
          <w:szCs w:val="24"/>
        </w:rPr>
        <w:t xml:space="preserve"> </w:t>
      </w:r>
      <w:r w:rsidRPr="00382982">
        <w:rPr>
          <w:rFonts w:ascii="Times New Roman" w:hAnsi="Times New Roman" w:cs="Times New Roman"/>
          <w:i/>
          <w:sz w:val="24"/>
          <w:szCs w:val="24"/>
        </w:rPr>
        <w:t>установления</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платы</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за</w:t>
      </w:r>
      <w:r w:rsidRPr="00382982">
        <w:rPr>
          <w:rFonts w:ascii="Times New Roman" w:hAnsi="Times New Roman" w:cs="Times New Roman"/>
          <w:i/>
          <w:spacing w:val="-4"/>
          <w:sz w:val="24"/>
          <w:szCs w:val="24"/>
        </w:rPr>
        <w:t xml:space="preserve"> </w:t>
      </w:r>
      <w:r w:rsidRPr="00382982">
        <w:rPr>
          <w:rFonts w:ascii="Times New Roman" w:hAnsi="Times New Roman" w:cs="Times New Roman"/>
          <w:i/>
          <w:sz w:val="24"/>
          <w:szCs w:val="24"/>
        </w:rPr>
        <w:t>установление</w:t>
      </w:r>
      <w:r w:rsidRPr="00382982">
        <w:rPr>
          <w:rFonts w:ascii="Times New Roman" w:hAnsi="Times New Roman" w:cs="Times New Roman"/>
          <w:i/>
          <w:spacing w:val="-5"/>
          <w:sz w:val="24"/>
          <w:szCs w:val="24"/>
        </w:rPr>
        <w:t xml:space="preserve"> </w:t>
      </w:r>
      <w:r w:rsidRPr="00382982">
        <w:rPr>
          <w:rFonts w:ascii="Times New Roman" w:hAnsi="Times New Roman" w:cs="Times New Roman"/>
          <w:i/>
          <w:sz w:val="24"/>
          <w:szCs w:val="24"/>
        </w:rPr>
        <w:t>сервитута</w:t>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Размер</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платы</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установление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Земельный</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участок</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составляет________.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Расчет</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платы</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установление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является</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неотъемлемой</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часть</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настоящего</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Соглашения.</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Плата</w:t>
      </w:r>
      <w:r w:rsidRPr="00382982">
        <w:rPr>
          <w:rFonts w:ascii="Times New Roman" w:hAnsi="Times New Roman" w:cs="Times New Roman"/>
          <w:spacing w:val="50"/>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52"/>
          <w:sz w:val="24"/>
          <w:szCs w:val="24"/>
        </w:rPr>
        <w:t xml:space="preserve"> </w:t>
      </w:r>
      <w:r w:rsidRPr="00382982">
        <w:rPr>
          <w:rFonts w:ascii="Times New Roman" w:hAnsi="Times New Roman" w:cs="Times New Roman"/>
          <w:sz w:val="24"/>
          <w:szCs w:val="24"/>
        </w:rPr>
        <w:t>установление</w:t>
      </w:r>
      <w:r w:rsidRPr="00382982">
        <w:rPr>
          <w:rFonts w:ascii="Times New Roman" w:hAnsi="Times New Roman" w:cs="Times New Roman"/>
          <w:spacing w:val="49"/>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49"/>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49"/>
          <w:sz w:val="24"/>
          <w:szCs w:val="24"/>
        </w:rPr>
        <w:t xml:space="preserve"> </w:t>
      </w:r>
      <w:r w:rsidRPr="00382982">
        <w:rPr>
          <w:rFonts w:ascii="Times New Roman" w:hAnsi="Times New Roman" w:cs="Times New Roman"/>
          <w:sz w:val="24"/>
          <w:szCs w:val="24"/>
        </w:rPr>
        <w:t>Земельный</w:t>
      </w:r>
      <w:r w:rsidRPr="00382982">
        <w:rPr>
          <w:rFonts w:ascii="Times New Roman" w:hAnsi="Times New Roman" w:cs="Times New Roman"/>
          <w:spacing w:val="53"/>
          <w:sz w:val="24"/>
          <w:szCs w:val="24"/>
        </w:rPr>
        <w:t xml:space="preserve"> </w:t>
      </w:r>
      <w:r w:rsidRPr="00382982">
        <w:rPr>
          <w:rFonts w:ascii="Times New Roman" w:hAnsi="Times New Roman" w:cs="Times New Roman"/>
          <w:sz w:val="24"/>
          <w:szCs w:val="24"/>
        </w:rPr>
        <w:t>участок</w:t>
      </w:r>
      <w:r w:rsidRPr="00382982">
        <w:rPr>
          <w:rFonts w:ascii="Times New Roman" w:hAnsi="Times New Roman" w:cs="Times New Roman"/>
          <w:spacing w:val="52"/>
          <w:sz w:val="24"/>
          <w:szCs w:val="24"/>
        </w:rPr>
        <w:t xml:space="preserve"> </w:t>
      </w:r>
      <w:r w:rsidRPr="00382982">
        <w:rPr>
          <w:rFonts w:ascii="Times New Roman" w:hAnsi="Times New Roman" w:cs="Times New Roman"/>
          <w:sz w:val="24"/>
          <w:szCs w:val="24"/>
        </w:rPr>
        <w:t>вносится</w:t>
      </w:r>
      <w:r w:rsidRPr="00382982">
        <w:rPr>
          <w:rFonts w:ascii="Times New Roman" w:hAnsi="Times New Roman" w:cs="Times New Roman"/>
          <w:spacing w:val="50"/>
          <w:sz w:val="24"/>
          <w:szCs w:val="24"/>
        </w:rPr>
        <w:t xml:space="preserve"> </w:t>
      </w:r>
      <w:r w:rsidRPr="00382982">
        <w:rPr>
          <w:rFonts w:ascii="Times New Roman" w:hAnsi="Times New Roman" w:cs="Times New Roman"/>
          <w:sz w:val="24"/>
          <w:szCs w:val="24"/>
        </w:rPr>
        <w:t>Стороной</w:t>
      </w:r>
      <w:r w:rsidRPr="00382982">
        <w:rPr>
          <w:rFonts w:ascii="Times New Roman" w:hAnsi="Times New Roman" w:cs="Times New Roman"/>
          <w:spacing w:val="51"/>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pacing w:val="48"/>
          <w:sz w:val="24"/>
          <w:szCs w:val="24"/>
        </w:rPr>
        <w:t xml:space="preserve"> </w:t>
      </w:r>
      <w:r w:rsidRPr="00382982">
        <w:rPr>
          <w:rFonts w:ascii="Times New Roman" w:hAnsi="Times New Roman" w:cs="Times New Roman"/>
          <w:sz w:val="24"/>
          <w:szCs w:val="24"/>
        </w:rPr>
        <w:t>путем</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перечисления</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денежных</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средств</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по</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следующим</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реквизитам:</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Ответственность</w:t>
      </w:r>
      <w:r w:rsidRPr="00382982">
        <w:rPr>
          <w:rFonts w:ascii="Times New Roman" w:hAnsi="Times New Roman" w:cs="Times New Roman"/>
          <w:spacing w:val="-3"/>
          <w:sz w:val="24"/>
          <w:szCs w:val="24"/>
        </w:rPr>
        <w:t xml:space="preserve"> </w:t>
      </w:r>
      <w:r w:rsidR="00382982">
        <w:rPr>
          <w:rFonts w:ascii="Times New Roman" w:hAnsi="Times New Roman" w:cs="Times New Roman"/>
          <w:sz w:val="24"/>
          <w:szCs w:val="24"/>
        </w:rPr>
        <w:t>Сторон</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Ответственность Сторон за невыполнение (ненадлежащее выполнение) условий настоящего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Соглашения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устанавливается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соответствии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действующим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законодательством.</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Стороны</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освобождаются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от</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ответственности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частичное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или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полное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неисполнение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обязательств</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настоящему</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Соглашению,</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если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оно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явилось</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следствием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обстоятельств</w:t>
      </w:r>
      <w:r w:rsidRPr="00382982">
        <w:rPr>
          <w:rFonts w:ascii="Times New Roman" w:hAnsi="Times New Roman" w:cs="Times New Roman"/>
          <w:spacing w:val="1"/>
          <w:sz w:val="24"/>
          <w:szCs w:val="24"/>
        </w:rPr>
        <w:t xml:space="preserve"> </w:t>
      </w:r>
      <w:r w:rsidRPr="00382982">
        <w:rPr>
          <w:rFonts w:ascii="Times New Roman" w:hAnsi="Times New Roman" w:cs="Times New Roman"/>
          <w:spacing w:val="-1"/>
          <w:sz w:val="24"/>
          <w:szCs w:val="24"/>
        </w:rPr>
        <w:t>непреодолимой</w:t>
      </w:r>
      <w:r w:rsidRPr="00382982">
        <w:rPr>
          <w:rFonts w:ascii="Times New Roman" w:hAnsi="Times New Roman" w:cs="Times New Roman"/>
          <w:spacing w:val="-11"/>
          <w:sz w:val="24"/>
          <w:szCs w:val="24"/>
        </w:rPr>
        <w:t xml:space="preserve"> </w:t>
      </w:r>
      <w:r w:rsidRPr="00382982">
        <w:rPr>
          <w:rFonts w:ascii="Times New Roman" w:hAnsi="Times New Roman" w:cs="Times New Roman"/>
          <w:spacing w:val="-1"/>
          <w:sz w:val="24"/>
          <w:szCs w:val="24"/>
        </w:rPr>
        <w:t>силы,</w:t>
      </w:r>
      <w:r w:rsidRPr="00382982">
        <w:rPr>
          <w:rFonts w:ascii="Times New Roman" w:hAnsi="Times New Roman" w:cs="Times New Roman"/>
          <w:spacing w:val="-12"/>
          <w:sz w:val="24"/>
          <w:szCs w:val="24"/>
        </w:rPr>
        <w:t xml:space="preserve"> </w:t>
      </w:r>
      <w:r w:rsidRPr="00382982">
        <w:rPr>
          <w:rFonts w:ascii="Times New Roman" w:hAnsi="Times New Roman" w:cs="Times New Roman"/>
          <w:spacing w:val="-1"/>
          <w:sz w:val="24"/>
          <w:szCs w:val="24"/>
        </w:rPr>
        <w:t>если</w:t>
      </w:r>
      <w:r w:rsidRPr="00382982">
        <w:rPr>
          <w:rFonts w:ascii="Times New Roman" w:hAnsi="Times New Roman" w:cs="Times New Roman"/>
          <w:spacing w:val="-10"/>
          <w:sz w:val="24"/>
          <w:szCs w:val="24"/>
        </w:rPr>
        <w:t xml:space="preserve"> </w:t>
      </w:r>
      <w:r w:rsidRPr="00382982">
        <w:rPr>
          <w:rFonts w:ascii="Times New Roman" w:hAnsi="Times New Roman" w:cs="Times New Roman"/>
          <w:spacing w:val="-1"/>
          <w:sz w:val="24"/>
          <w:szCs w:val="24"/>
        </w:rPr>
        <w:t>эти</w:t>
      </w:r>
      <w:r w:rsidRPr="00382982">
        <w:rPr>
          <w:rFonts w:ascii="Times New Roman" w:hAnsi="Times New Roman" w:cs="Times New Roman"/>
          <w:spacing w:val="-13"/>
          <w:sz w:val="24"/>
          <w:szCs w:val="24"/>
        </w:rPr>
        <w:t xml:space="preserve"> </w:t>
      </w:r>
      <w:r w:rsidRPr="00382982">
        <w:rPr>
          <w:rFonts w:ascii="Times New Roman" w:hAnsi="Times New Roman" w:cs="Times New Roman"/>
          <w:spacing w:val="-1"/>
          <w:sz w:val="24"/>
          <w:szCs w:val="24"/>
        </w:rPr>
        <w:t>обстоятельства</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непосредственно</w:t>
      </w:r>
      <w:r w:rsidRPr="00382982">
        <w:rPr>
          <w:rFonts w:ascii="Times New Roman" w:hAnsi="Times New Roman" w:cs="Times New Roman"/>
          <w:spacing w:val="-11"/>
          <w:sz w:val="24"/>
          <w:szCs w:val="24"/>
        </w:rPr>
        <w:t xml:space="preserve"> </w:t>
      </w:r>
      <w:r w:rsidRPr="00382982">
        <w:rPr>
          <w:rFonts w:ascii="Times New Roman" w:hAnsi="Times New Roman" w:cs="Times New Roman"/>
          <w:sz w:val="24"/>
          <w:szCs w:val="24"/>
        </w:rPr>
        <w:t>и</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негативно</w:t>
      </w:r>
      <w:r w:rsidRPr="00382982">
        <w:rPr>
          <w:rFonts w:ascii="Times New Roman" w:hAnsi="Times New Roman" w:cs="Times New Roman"/>
          <w:spacing w:val="-14"/>
          <w:sz w:val="24"/>
          <w:szCs w:val="24"/>
        </w:rPr>
        <w:t xml:space="preserve"> </w:t>
      </w:r>
      <w:r w:rsidRPr="00382982">
        <w:rPr>
          <w:rFonts w:ascii="Times New Roman" w:hAnsi="Times New Roman" w:cs="Times New Roman"/>
          <w:sz w:val="24"/>
          <w:szCs w:val="24"/>
        </w:rPr>
        <w:t>повлияли</w:t>
      </w:r>
      <w:r w:rsidRPr="00382982">
        <w:rPr>
          <w:rFonts w:ascii="Times New Roman" w:hAnsi="Times New Roman" w:cs="Times New Roman"/>
          <w:spacing w:val="-12"/>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12"/>
          <w:sz w:val="24"/>
          <w:szCs w:val="24"/>
        </w:rPr>
        <w:t xml:space="preserve"> </w:t>
      </w:r>
      <w:r w:rsidRPr="00382982">
        <w:rPr>
          <w:rFonts w:ascii="Times New Roman" w:hAnsi="Times New Roman" w:cs="Times New Roman"/>
          <w:sz w:val="24"/>
          <w:szCs w:val="24"/>
        </w:rPr>
        <w:t>исполнение</w:t>
      </w:r>
      <w:r w:rsidRPr="00382982">
        <w:rPr>
          <w:rFonts w:ascii="Times New Roman" w:hAnsi="Times New Roman" w:cs="Times New Roman"/>
          <w:spacing w:val="-58"/>
          <w:sz w:val="24"/>
          <w:szCs w:val="24"/>
        </w:rPr>
        <w:t xml:space="preserve"> </w:t>
      </w:r>
      <w:r w:rsidRPr="00382982">
        <w:rPr>
          <w:rFonts w:ascii="Times New Roman" w:hAnsi="Times New Roman" w:cs="Times New Roman"/>
          <w:sz w:val="24"/>
          <w:szCs w:val="24"/>
        </w:rPr>
        <w:t>настоящего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договора.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Указанные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обстоятельства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должны</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быть</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подтверждены</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документально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уполномоченным органом о наступлении обстоятельств непреодолимой силы, заинтересованная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сторона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незамедлительно обязана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уведомить</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письмом.</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Изменение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расторжение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настоящего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Соглашения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возможно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соглашению</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сторон</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или</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решению</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суда,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основаниям,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предусмотренным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действующим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законодательством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Российской</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Федерации.</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Споры и разногласия, возникающие из настоящего Соглашения или в связи с ним, будут</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решаться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сторонами, по возможности, путем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переговоров.</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В</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случаях,</w:t>
      </w:r>
      <w:r w:rsidRPr="00382982">
        <w:rPr>
          <w:rFonts w:ascii="Times New Roman" w:hAnsi="Times New Roman" w:cs="Times New Roman"/>
          <w:spacing w:val="-12"/>
          <w:sz w:val="24"/>
          <w:szCs w:val="24"/>
        </w:rPr>
        <w:t xml:space="preserve"> </w:t>
      </w:r>
      <w:r w:rsidRPr="00382982">
        <w:rPr>
          <w:rFonts w:ascii="Times New Roman" w:hAnsi="Times New Roman" w:cs="Times New Roman"/>
          <w:sz w:val="24"/>
          <w:szCs w:val="24"/>
        </w:rPr>
        <w:t>когда</w:t>
      </w:r>
      <w:r w:rsidRPr="00382982">
        <w:rPr>
          <w:rFonts w:ascii="Times New Roman" w:hAnsi="Times New Roman" w:cs="Times New Roman"/>
          <w:spacing w:val="-11"/>
          <w:sz w:val="24"/>
          <w:szCs w:val="24"/>
        </w:rPr>
        <w:t xml:space="preserve"> </w:t>
      </w:r>
      <w:r w:rsidRPr="00382982">
        <w:rPr>
          <w:rFonts w:ascii="Times New Roman" w:hAnsi="Times New Roman" w:cs="Times New Roman"/>
          <w:sz w:val="24"/>
          <w:szCs w:val="24"/>
        </w:rPr>
        <w:t>достижение</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взаимоприемлемых</w:t>
      </w:r>
      <w:r w:rsidRPr="00382982">
        <w:rPr>
          <w:rFonts w:ascii="Times New Roman" w:hAnsi="Times New Roman" w:cs="Times New Roman"/>
          <w:spacing w:val="-9"/>
          <w:sz w:val="24"/>
          <w:szCs w:val="24"/>
        </w:rPr>
        <w:t xml:space="preserve"> </w:t>
      </w:r>
      <w:r w:rsidRPr="00382982">
        <w:rPr>
          <w:rFonts w:ascii="Times New Roman" w:hAnsi="Times New Roman" w:cs="Times New Roman"/>
          <w:sz w:val="24"/>
          <w:szCs w:val="24"/>
        </w:rPr>
        <w:t>решений</w:t>
      </w:r>
      <w:r w:rsidRPr="00382982">
        <w:rPr>
          <w:rFonts w:ascii="Times New Roman" w:hAnsi="Times New Roman" w:cs="Times New Roman"/>
          <w:spacing w:val="-11"/>
          <w:sz w:val="24"/>
          <w:szCs w:val="24"/>
        </w:rPr>
        <w:t xml:space="preserve"> </w:t>
      </w:r>
      <w:r w:rsidRPr="00382982">
        <w:rPr>
          <w:rFonts w:ascii="Times New Roman" w:hAnsi="Times New Roman" w:cs="Times New Roman"/>
          <w:sz w:val="24"/>
          <w:szCs w:val="24"/>
        </w:rPr>
        <w:t>оказывается</w:t>
      </w:r>
      <w:r w:rsidRPr="00382982">
        <w:rPr>
          <w:rFonts w:ascii="Times New Roman" w:hAnsi="Times New Roman" w:cs="Times New Roman"/>
          <w:spacing w:val="-11"/>
          <w:sz w:val="24"/>
          <w:szCs w:val="24"/>
        </w:rPr>
        <w:t xml:space="preserve"> </w:t>
      </w:r>
      <w:r w:rsidRPr="00382982">
        <w:rPr>
          <w:rFonts w:ascii="Times New Roman" w:hAnsi="Times New Roman" w:cs="Times New Roman"/>
          <w:sz w:val="24"/>
          <w:szCs w:val="24"/>
        </w:rPr>
        <w:t>невозможным,</w:t>
      </w:r>
      <w:r w:rsidRPr="00382982">
        <w:rPr>
          <w:rFonts w:ascii="Times New Roman" w:hAnsi="Times New Roman" w:cs="Times New Roman"/>
          <w:spacing w:val="-12"/>
          <w:sz w:val="24"/>
          <w:szCs w:val="24"/>
        </w:rPr>
        <w:t xml:space="preserve"> </w:t>
      </w:r>
      <w:r w:rsidRPr="00382982">
        <w:rPr>
          <w:rFonts w:ascii="Times New Roman" w:hAnsi="Times New Roman" w:cs="Times New Roman"/>
          <w:sz w:val="24"/>
          <w:szCs w:val="24"/>
        </w:rPr>
        <w:t>спорные</w:t>
      </w:r>
      <w:r w:rsidRPr="00382982">
        <w:rPr>
          <w:rFonts w:ascii="Times New Roman" w:hAnsi="Times New Roman" w:cs="Times New Roman"/>
          <w:spacing w:val="-58"/>
          <w:sz w:val="24"/>
          <w:szCs w:val="24"/>
        </w:rPr>
        <w:t xml:space="preserve"> </w:t>
      </w:r>
      <w:r w:rsidRPr="00382982">
        <w:rPr>
          <w:rFonts w:ascii="Times New Roman" w:hAnsi="Times New Roman" w:cs="Times New Roman"/>
          <w:sz w:val="24"/>
          <w:szCs w:val="24"/>
        </w:rPr>
        <w:t>вопросы между Сторонами передаются на рассмотрение в судебные органы по месту нахождения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Земельного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участка.</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Иные</w:t>
      </w:r>
      <w:r w:rsidRPr="00382982">
        <w:rPr>
          <w:rFonts w:ascii="Times New Roman" w:hAnsi="Times New Roman" w:cs="Times New Roman"/>
          <w:spacing w:val="-3"/>
          <w:sz w:val="24"/>
          <w:szCs w:val="24"/>
        </w:rPr>
        <w:t xml:space="preserve"> </w:t>
      </w:r>
      <w:r w:rsidR="00382982">
        <w:rPr>
          <w:rFonts w:ascii="Times New Roman" w:hAnsi="Times New Roman" w:cs="Times New Roman"/>
          <w:sz w:val="24"/>
          <w:szCs w:val="24"/>
        </w:rPr>
        <w:t>положения</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Изменения</w:t>
      </w:r>
      <w:r w:rsidRPr="00382982">
        <w:rPr>
          <w:rFonts w:ascii="Times New Roman" w:hAnsi="Times New Roman" w:cs="Times New Roman"/>
          <w:spacing w:val="28"/>
          <w:sz w:val="24"/>
          <w:szCs w:val="24"/>
        </w:rPr>
        <w:t xml:space="preserve"> </w:t>
      </w:r>
      <w:r w:rsidRPr="00382982">
        <w:rPr>
          <w:rFonts w:ascii="Times New Roman" w:hAnsi="Times New Roman" w:cs="Times New Roman"/>
          <w:sz w:val="24"/>
          <w:szCs w:val="24"/>
        </w:rPr>
        <w:t>и</w:t>
      </w:r>
      <w:r w:rsidRPr="00382982">
        <w:rPr>
          <w:rFonts w:ascii="Times New Roman" w:hAnsi="Times New Roman" w:cs="Times New Roman"/>
          <w:spacing w:val="29"/>
          <w:sz w:val="24"/>
          <w:szCs w:val="24"/>
        </w:rPr>
        <w:t xml:space="preserve"> </w:t>
      </w:r>
      <w:r w:rsidRPr="00382982">
        <w:rPr>
          <w:rFonts w:ascii="Times New Roman" w:hAnsi="Times New Roman" w:cs="Times New Roman"/>
          <w:sz w:val="24"/>
          <w:szCs w:val="24"/>
        </w:rPr>
        <w:t>дополнения</w:t>
      </w:r>
      <w:r w:rsidRPr="00382982">
        <w:rPr>
          <w:rFonts w:ascii="Times New Roman" w:hAnsi="Times New Roman" w:cs="Times New Roman"/>
          <w:spacing w:val="29"/>
          <w:sz w:val="24"/>
          <w:szCs w:val="24"/>
        </w:rPr>
        <w:t xml:space="preserve"> </w:t>
      </w:r>
      <w:r w:rsidRPr="00382982">
        <w:rPr>
          <w:rFonts w:ascii="Times New Roman" w:hAnsi="Times New Roman" w:cs="Times New Roman"/>
          <w:sz w:val="24"/>
          <w:szCs w:val="24"/>
        </w:rPr>
        <w:t>к</w:t>
      </w:r>
      <w:r w:rsidRPr="00382982">
        <w:rPr>
          <w:rFonts w:ascii="Times New Roman" w:hAnsi="Times New Roman" w:cs="Times New Roman"/>
          <w:spacing w:val="29"/>
          <w:sz w:val="24"/>
          <w:szCs w:val="24"/>
        </w:rPr>
        <w:t xml:space="preserve"> </w:t>
      </w:r>
      <w:r w:rsidRPr="00382982">
        <w:rPr>
          <w:rFonts w:ascii="Times New Roman" w:hAnsi="Times New Roman" w:cs="Times New Roman"/>
          <w:sz w:val="24"/>
          <w:szCs w:val="24"/>
        </w:rPr>
        <w:t>настоящему</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Соглашению</w:t>
      </w:r>
      <w:r w:rsidRPr="00382982">
        <w:rPr>
          <w:rFonts w:ascii="Times New Roman" w:hAnsi="Times New Roman" w:cs="Times New Roman"/>
          <w:spacing w:val="30"/>
          <w:sz w:val="24"/>
          <w:szCs w:val="24"/>
        </w:rPr>
        <w:t xml:space="preserve"> </w:t>
      </w:r>
      <w:r w:rsidRPr="00382982">
        <w:rPr>
          <w:rFonts w:ascii="Times New Roman" w:hAnsi="Times New Roman" w:cs="Times New Roman"/>
          <w:sz w:val="24"/>
          <w:szCs w:val="24"/>
        </w:rPr>
        <w:t>действительны</w:t>
      </w:r>
      <w:r w:rsidRPr="00382982">
        <w:rPr>
          <w:rFonts w:ascii="Times New Roman" w:hAnsi="Times New Roman" w:cs="Times New Roman"/>
          <w:spacing w:val="28"/>
          <w:sz w:val="24"/>
          <w:szCs w:val="24"/>
        </w:rPr>
        <w:t xml:space="preserve"> </w:t>
      </w:r>
      <w:r w:rsidRPr="00382982">
        <w:rPr>
          <w:rFonts w:ascii="Times New Roman" w:hAnsi="Times New Roman" w:cs="Times New Roman"/>
          <w:sz w:val="24"/>
          <w:szCs w:val="24"/>
        </w:rPr>
        <w:t>только</w:t>
      </w:r>
      <w:r w:rsidRPr="00382982">
        <w:rPr>
          <w:rFonts w:ascii="Times New Roman" w:hAnsi="Times New Roman" w:cs="Times New Roman"/>
          <w:spacing w:val="28"/>
          <w:sz w:val="24"/>
          <w:szCs w:val="24"/>
        </w:rPr>
        <w:t xml:space="preserve"> </w:t>
      </w:r>
      <w:r w:rsidRPr="00382982">
        <w:rPr>
          <w:rFonts w:ascii="Times New Roman" w:hAnsi="Times New Roman" w:cs="Times New Roman"/>
          <w:sz w:val="24"/>
          <w:szCs w:val="24"/>
        </w:rPr>
        <w:t>тогда,</w:t>
      </w:r>
      <w:r w:rsidRPr="00382982">
        <w:rPr>
          <w:rFonts w:ascii="Times New Roman" w:hAnsi="Times New Roman" w:cs="Times New Roman"/>
          <w:spacing w:val="29"/>
          <w:sz w:val="24"/>
          <w:szCs w:val="24"/>
        </w:rPr>
        <w:t xml:space="preserve"> </w:t>
      </w:r>
      <w:r w:rsidRPr="00382982">
        <w:rPr>
          <w:rFonts w:ascii="Times New Roman" w:hAnsi="Times New Roman" w:cs="Times New Roman"/>
          <w:sz w:val="24"/>
          <w:szCs w:val="24"/>
        </w:rPr>
        <w:t>когда</w:t>
      </w:r>
      <w:r w:rsidRPr="00382982">
        <w:rPr>
          <w:rFonts w:ascii="Times New Roman" w:hAnsi="Times New Roman" w:cs="Times New Roman"/>
          <w:spacing w:val="28"/>
          <w:sz w:val="24"/>
          <w:szCs w:val="24"/>
        </w:rPr>
        <w:t xml:space="preserve"> </w:t>
      </w:r>
      <w:r w:rsidRPr="00382982">
        <w:rPr>
          <w:rFonts w:ascii="Times New Roman" w:hAnsi="Times New Roman" w:cs="Times New Roman"/>
          <w:sz w:val="24"/>
          <w:szCs w:val="24"/>
        </w:rPr>
        <w:t>они</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оформлены</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письменном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виде</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подписаны обеими Сторонами.</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Во</w:t>
      </w:r>
      <w:r w:rsidRPr="00382982">
        <w:rPr>
          <w:rFonts w:ascii="Times New Roman" w:hAnsi="Times New Roman" w:cs="Times New Roman"/>
          <w:spacing w:val="24"/>
          <w:sz w:val="24"/>
          <w:szCs w:val="24"/>
        </w:rPr>
        <w:t xml:space="preserve"> </w:t>
      </w:r>
      <w:r w:rsidRPr="00382982">
        <w:rPr>
          <w:rFonts w:ascii="Times New Roman" w:hAnsi="Times New Roman" w:cs="Times New Roman"/>
          <w:sz w:val="24"/>
          <w:szCs w:val="24"/>
        </w:rPr>
        <w:t>всем,</w:t>
      </w:r>
      <w:r w:rsidRPr="00382982">
        <w:rPr>
          <w:rFonts w:ascii="Times New Roman" w:hAnsi="Times New Roman" w:cs="Times New Roman"/>
          <w:spacing w:val="25"/>
          <w:sz w:val="24"/>
          <w:szCs w:val="24"/>
        </w:rPr>
        <w:t xml:space="preserve"> </w:t>
      </w:r>
      <w:r w:rsidRPr="00382982">
        <w:rPr>
          <w:rFonts w:ascii="Times New Roman" w:hAnsi="Times New Roman" w:cs="Times New Roman"/>
          <w:sz w:val="24"/>
          <w:szCs w:val="24"/>
        </w:rPr>
        <w:t>что</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не</w:t>
      </w:r>
      <w:r w:rsidRPr="00382982">
        <w:rPr>
          <w:rFonts w:ascii="Times New Roman" w:hAnsi="Times New Roman" w:cs="Times New Roman"/>
          <w:spacing w:val="27"/>
          <w:sz w:val="24"/>
          <w:szCs w:val="24"/>
        </w:rPr>
        <w:t xml:space="preserve"> </w:t>
      </w:r>
      <w:r w:rsidRPr="00382982">
        <w:rPr>
          <w:rFonts w:ascii="Times New Roman" w:hAnsi="Times New Roman" w:cs="Times New Roman"/>
          <w:sz w:val="24"/>
          <w:szCs w:val="24"/>
        </w:rPr>
        <w:t>урегулировано</w:t>
      </w:r>
      <w:r w:rsidRPr="00382982">
        <w:rPr>
          <w:rFonts w:ascii="Times New Roman" w:hAnsi="Times New Roman" w:cs="Times New Roman"/>
          <w:spacing w:val="25"/>
          <w:sz w:val="24"/>
          <w:szCs w:val="24"/>
        </w:rPr>
        <w:t xml:space="preserve"> </w:t>
      </w:r>
      <w:r w:rsidRPr="00382982">
        <w:rPr>
          <w:rFonts w:ascii="Times New Roman" w:hAnsi="Times New Roman" w:cs="Times New Roman"/>
          <w:sz w:val="24"/>
          <w:szCs w:val="24"/>
        </w:rPr>
        <w:t>настоящим</w:t>
      </w:r>
      <w:r w:rsidRPr="00382982">
        <w:rPr>
          <w:rFonts w:ascii="Times New Roman" w:hAnsi="Times New Roman" w:cs="Times New Roman"/>
          <w:spacing w:val="22"/>
          <w:sz w:val="24"/>
          <w:szCs w:val="24"/>
        </w:rPr>
        <w:t xml:space="preserve"> </w:t>
      </w:r>
      <w:r w:rsidRPr="00382982">
        <w:rPr>
          <w:rFonts w:ascii="Times New Roman" w:hAnsi="Times New Roman" w:cs="Times New Roman"/>
          <w:sz w:val="24"/>
          <w:szCs w:val="24"/>
        </w:rPr>
        <w:t>Соглашением,</w:t>
      </w:r>
      <w:r w:rsidRPr="00382982">
        <w:rPr>
          <w:rFonts w:ascii="Times New Roman" w:hAnsi="Times New Roman" w:cs="Times New Roman"/>
          <w:spacing w:val="25"/>
          <w:sz w:val="24"/>
          <w:szCs w:val="24"/>
        </w:rPr>
        <w:t xml:space="preserve"> </w:t>
      </w:r>
      <w:r w:rsidRPr="00382982">
        <w:rPr>
          <w:rFonts w:ascii="Times New Roman" w:hAnsi="Times New Roman" w:cs="Times New Roman"/>
          <w:sz w:val="24"/>
          <w:szCs w:val="24"/>
        </w:rPr>
        <w:t>Стороны</w:t>
      </w:r>
      <w:r w:rsidRPr="00382982">
        <w:rPr>
          <w:rFonts w:ascii="Times New Roman" w:hAnsi="Times New Roman" w:cs="Times New Roman"/>
          <w:spacing w:val="25"/>
          <w:sz w:val="24"/>
          <w:szCs w:val="24"/>
        </w:rPr>
        <w:t xml:space="preserve"> </w:t>
      </w:r>
      <w:r w:rsidRPr="00382982">
        <w:rPr>
          <w:rFonts w:ascii="Times New Roman" w:hAnsi="Times New Roman" w:cs="Times New Roman"/>
          <w:sz w:val="24"/>
          <w:szCs w:val="24"/>
        </w:rPr>
        <w:t>будут</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руководствоваться</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нормами</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действующего законодательства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Российской</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Федерации.</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Настоящее</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Соглашение</w:t>
      </w:r>
      <w:r w:rsidRPr="00382982">
        <w:rPr>
          <w:rFonts w:ascii="Times New Roman" w:hAnsi="Times New Roman" w:cs="Times New Roman"/>
          <w:spacing w:val="-14"/>
          <w:sz w:val="24"/>
          <w:szCs w:val="24"/>
        </w:rPr>
        <w:t xml:space="preserve"> </w:t>
      </w:r>
      <w:r w:rsidRPr="00382982">
        <w:rPr>
          <w:rFonts w:ascii="Times New Roman" w:hAnsi="Times New Roman" w:cs="Times New Roman"/>
          <w:sz w:val="24"/>
          <w:szCs w:val="24"/>
        </w:rPr>
        <w:t>составлено</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3</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экземплярах,</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rPr>
        <w:t>имеющих</w:t>
      </w:r>
      <w:r w:rsidRPr="00382982">
        <w:rPr>
          <w:rFonts w:ascii="Times New Roman" w:hAnsi="Times New Roman" w:cs="Times New Roman"/>
          <w:spacing w:val="-11"/>
          <w:sz w:val="24"/>
          <w:szCs w:val="24"/>
        </w:rPr>
        <w:t xml:space="preserve"> </w:t>
      </w:r>
      <w:r w:rsidRPr="00382982">
        <w:rPr>
          <w:rFonts w:ascii="Times New Roman" w:hAnsi="Times New Roman" w:cs="Times New Roman"/>
          <w:sz w:val="24"/>
          <w:szCs w:val="24"/>
        </w:rPr>
        <w:t>одинаковую</w:t>
      </w:r>
      <w:r w:rsidRPr="00382982">
        <w:rPr>
          <w:rFonts w:ascii="Times New Roman" w:hAnsi="Times New Roman" w:cs="Times New Roman"/>
          <w:spacing w:val="-14"/>
          <w:sz w:val="24"/>
          <w:szCs w:val="24"/>
        </w:rPr>
        <w:t xml:space="preserve"> </w:t>
      </w:r>
      <w:r w:rsidRPr="00382982">
        <w:rPr>
          <w:rFonts w:ascii="Times New Roman" w:hAnsi="Times New Roman" w:cs="Times New Roman"/>
          <w:sz w:val="24"/>
          <w:szCs w:val="24"/>
        </w:rPr>
        <w:t>юридическую</w:t>
      </w:r>
      <w:r w:rsidRPr="00382982">
        <w:rPr>
          <w:rFonts w:ascii="Times New Roman" w:hAnsi="Times New Roman" w:cs="Times New Roman"/>
          <w:spacing w:val="-10"/>
          <w:sz w:val="24"/>
          <w:szCs w:val="24"/>
        </w:rPr>
        <w:t xml:space="preserve"> </w:t>
      </w:r>
      <w:r w:rsidRPr="00382982">
        <w:rPr>
          <w:rFonts w:ascii="Times New Roman" w:hAnsi="Times New Roman" w:cs="Times New Roman"/>
          <w:sz w:val="24"/>
          <w:szCs w:val="24"/>
        </w:rPr>
        <w:t>силу.</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Неотъемлемыми</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частями</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настоящего</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Соглашения</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являются:</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Схема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границ</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сервитута</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кадастровом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плане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территории</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часть</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земельного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участка);</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Расчет</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размера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платы</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за</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установление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сервитута.</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Адреса,</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реквизиты</w:t>
      </w:r>
      <w:r w:rsidRPr="00382982">
        <w:rPr>
          <w:rFonts w:ascii="Times New Roman" w:hAnsi="Times New Roman" w:cs="Times New Roman"/>
          <w:spacing w:val="-5"/>
          <w:sz w:val="24"/>
          <w:szCs w:val="24"/>
        </w:rPr>
        <w:t xml:space="preserve"> </w:t>
      </w:r>
      <w:r w:rsidRPr="00382982">
        <w:rPr>
          <w:rFonts w:ascii="Times New Roman" w:hAnsi="Times New Roman" w:cs="Times New Roman"/>
          <w:sz w:val="24"/>
          <w:szCs w:val="24"/>
        </w:rPr>
        <w:t>и</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подписи</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Сторон</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Сторона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1:</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ab/>
        <w:t>Сторона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2:</w:t>
      </w:r>
      <w:r w:rsidRPr="00382982">
        <w:rPr>
          <w:rFonts w:ascii="Times New Roman" w:hAnsi="Times New Roman" w:cs="Times New Roman"/>
          <w:sz w:val="24"/>
          <w:szCs w:val="24"/>
        </w:rPr>
        <w:tab/>
      </w:r>
      <w:r w:rsidRPr="00382982">
        <w:rPr>
          <w:rFonts w:ascii="Times New Roman" w:hAnsi="Times New Roman" w:cs="Times New Roman"/>
          <w:sz w:val="24"/>
          <w:szCs w:val="24"/>
          <w:u w:val="single"/>
        </w:rPr>
        <w:t xml:space="preserve"> </w:t>
      </w:r>
      <w:r w:rsidRPr="00382982">
        <w:rPr>
          <w:rFonts w:ascii="Times New Roman" w:hAnsi="Times New Roman" w:cs="Times New Roman"/>
          <w:sz w:val="24"/>
          <w:szCs w:val="24"/>
          <w:u w:val="single"/>
        </w:rPr>
        <w:tab/>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4"/>
        </w:rPr>
        <w:br w:type="page"/>
      </w:r>
      <w:r w:rsidRPr="00382982">
        <w:rPr>
          <w:rFonts w:ascii="Times New Roman" w:hAnsi="Times New Roman" w:cs="Times New Roman"/>
          <w:sz w:val="20"/>
          <w:szCs w:val="20"/>
        </w:rPr>
        <w:lastRenderedPageBreak/>
        <w:t xml:space="preserve">Приложение № 4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к</w:t>
      </w:r>
      <w:r w:rsidRPr="00382982">
        <w:rPr>
          <w:rFonts w:ascii="Times New Roman" w:hAnsi="Times New Roman" w:cs="Times New Roman"/>
          <w:spacing w:val="-67"/>
          <w:sz w:val="20"/>
          <w:szCs w:val="20"/>
        </w:rPr>
        <w:t xml:space="preserve">                   </w:t>
      </w:r>
      <w:r w:rsidRPr="00382982">
        <w:rPr>
          <w:rFonts w:ascii="Times New Roman" w:hAnsi="Times New Roman" w:cs="Times New Roman"/>
          <w:sz w:val="20"/>
          <w:szCs w:val="20"/>
        </w:rPr>
        <w:t xml:space="preserve">Административному регламенту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предоставления муниципальной услуги</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«Установление сервитута (публичного сервитута)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в отношении земельного участка, находящегося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в государственной или муниципальной собственности»</w:t>
      </w:r>
    </w:p>
    <w:p w:rsidR="00FC14C6" w:rsidRPr="00382982" w:rsidRDefault="00FC14C6" w:rsidP="00382982">
      <w:pPr>
        <w:pStyle w:val="a5"/>
        <w:jc w:val="right"/>
        <w:rPr>
          <w:rFonts w:ascii="Times New Roman" w:hAnsi="Times New Roman" w:cs="Times New Roman"/>
          <w:sz w:val="20"/>
          <w:szCs w:val="20"/>
        </w:rPr>
      </w:pP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 xml:space="preserve">Форма решения об установлении публичного </w:t>
      </w:r>
      <w:r w:rsidRPr="00382982">
        <w:rPr>
          <w:rFonts w:ascii="Times New Roman" w:hAnsi="Times New Roman" w:cs="Times New Roman"/>
          <w:spacing w:val="-68"/>
          <w:sz w:val="24"/>
          <w:szCs w:val="24"/>
        </w:rPr>
        <w:t xml:space="preserve"> </w:t>
      </w:r>
      <w:r w:rsidRPr="00382982">
        <w:rPr>
          <w:rFonts w:ascii="Times New Roman" w:hAnsi="Times New Roman" w:cs="Times New Roman"/>
          <w:sz w:val="24"/>
          <w:szCs w:val="24"/>
        </w:rPr>
        <w:t>сервитута</w:t>
      </w: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___________________________________________________________________________________</w:t>
      </w:r>
    </w:p>
    <w:p w:rsidR="00FC14C6" w:rsidRPr="00382982" w:rsidRDefault="00FC14C6" w:rsidP="00382982">
      <w:pPr>
        <w:pStyle w:val="a5"/>
        <w:jc w:val="center"/>
        <w:rPr>
          <w:rFonts w:ascii="Times New Roman" w:hAnsi="Times New Roman" w:cs="Times New Roman"/>
          <w:i/>
          <w:sz w:val="24"/>
          <w:szCs w:val="24"/>
        </w:rPr>
      </w:pPr>
      <w:r w:rsidRPr="00382982">
        <w:rPr>
          <w:rFonts w:ascii="Times New Roman" w:hAnsi="Times New Roman" w:cs="Times New Roman"/>
          <w:i/>
          <w:sz w:val="24"/>
          <w:szCs w:val="24"/>
        </w:rPr>
        <w:t>(наименование</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уполномоченного</w:t>
      </w:r>
      <w:r w:rsidRPr="00382982">
        <w:rPr>
          <w:rFonts w:ascii="Times New Roman" w:hAnsi="Times New Roman" w:cs="Times New Roman"/>
          <w:i/>
          <w:spacing w:val="-5"/>
          <w:sz w:val="24"/>
          <w:szCs w:val="24"/>
        </w:rPr>
        <w:t xml:space="preserve"> </w:t>
      </w:r>
      <w:r w:rsidRPr="00382982">
        <w:rPr>
          <w:rFonts w:ascii="Times New Roman" w:hAnsi="Times New Roman" w:cs="Times New Roman"/>
          <w:i/>
          <w:sz w:val="24"/>
          <w:szCs w:val="24"/>
        </w:rPr>
        <w:t>органа)</w:t>
      </w:r>
    </w:p>
    <w:p w:rsidR="00FC14C6" w:rsidRDefault="00FC14C6" w:rsidP="00FC14C6">
      <w:pPr>
        <w:pStyle w:val="af5"/>
        <w:spacing w:line="360" w:lineRule="auto"/>
        <w:rPr>
          <w:i/>
          <w:sz w:val="11"/>
        </w:rPr>
      </w:pPr>
    </w:p>
    <w:p w:rsidR="00FC14C6" w:rsidRPr="00382982" w:rsidRDefault="00FC14C6" w:rsidP="00382982">
      <w:pPr>
        <w:pStyle w:val="a5"/>
        <w:spacing w:line="276" w:lineRule="auto"/>
        <w:rPr>
          <w:rFonts w:ascii="Times New Roman" w:hAnsi="Times New Roman" w:cs="Times New Roman"/>
          <w:sz w:val="24"/>
          <w:szCs w:val="24"/>
          <w:u w:val="single"/>
        </w:rPr>
      </w:pPr>
      <w:r w:rsidRPr="00382982">
        <w:rPr>
          <w:rFonts w:ascii="Times New Roman" w:hAnsi="Times New Roman" w:cs="Times New Roman"/>
          <w:sz w:val="24"/>
          <w:szCs w:val="24"/>
        </w:rPr>
        <w:t>Кому:</w:t>
      </w:r>
      <w:r w:rsidRPr="00382982">
        <w:rPr>
          <w:rFonts w:ascii="Times New Roman" w:hAnsi="Times New Roman" w:cs="Times New Roman"/>
          <w:spacing w:val="17"/>
          <w:sz w:val="24"/>
          <w:szCs w:val="24"/>
        </w:rPr>
        <w:t xml:space="preserve"> </w:t>
      </w:r>
      <w:r w:rsidRPr="00382982">
        <w:rPr>
          <w:rFonts w:ascii="Times New Roman" w:hAnsi="Times New Roman" w:cs="Times New Roman"/>
          <w:sz w:val="24"/>
          <w:szCs w:val="24"/>
        </w:rPr>
        <w:t xml:space="preserve"> ____________________________</w:t>
      </w:r>
    </w:p>
    <w:p w:rsidR="00FC14C6" w:rsidRPr="00382982" w:rsidRDefault="00FC14C6" w:rsidP="00382982">
      <w:pPr>
        <w:pStyle w:val="a5"/>
        <w:spacing w:line="276" w:lineRule="auto"/>
        <w:rPr>
          <w:rFonts w:ascii="Times New Roman" w:hAnsi="Times New Roman" w:cs="Times New Roman"/>
          <w:sz w:val="24"/>
          <w:szCs w:val="24"/>
        </w:rPr>
      </w:pPr>
      <w:r w:rsidRPr="00382982">
        <w:rPr>
          <w:rFonts w:ascii="Times New Roman" w:hAnsi="Times New Roman" w:cs="Times New Roman"/>
          <w:sz w:val="24"/>
          <w:szCs w:val="24"/>
        </w:rPr>
        <w:t xml:space="preserve">ИНН  </w:t>
      </w:r>
      <w:r w:rsidRPr="00382982">
        <w:rPr>
          <w:rFonts w:ascii="Times New Roman" w:hAnsi="Times New Roman" w:cs="Times New Roman"/>
          <w:spacing w:val="-6"/>
          <w:sz w:val="24"/>
          <w:szCs w:val="24"/>
        </w:rPr>
        <w:t xml:space="preserve"> </w:t>
      </w:r>
      <w:r w:rsidRPr="00382982">
        <w:rPr>
          <w:rFonts w:ascii="Times New Roman" w:hAnsi="Times New Roman" w:cs="Times New Roman"/>
          <w:sz w:val="24"/>
          <w:szCs w:val="24"/>
          <w:u w:val="single"/>
        </w:rPr>
        <w:t xml:space="preserve"> </w:t>
      </w:r>
    </w:p>
    <w:p w:rsidR="00FC14C6" w:rsidRPr="00382982" w:rsidRDefault="00FC14C6" w:rsidP="00382982">
      <w:pPr>
        <w:pStyle w:val="a5"/>
        <w:spacing w:line="276" w:lineRule="auto"/>
        <w:rPr>
          <w:rFonts w:ascii="Times New Roman" w:hAnsi="Times New Roman" w:cs="Times New Roman"/>
          <w:sz w:val="24"/>
          <w:szCs w:val="24"/>
        </w:rPr>
      </w:pPr>
      <w:r w:rsidRPr="00382982">
        <w:rPr>
          <w:rFonts w:ascii="Times New Roman" w:hAnsi="Times New Roman" w:cs="Times New Roman"/>
          <w:sz w:val="24"/>
          <w:szCs w:val="24"/>
        </w:rPr>
        <w:t>Представитель:</w:t>
      </w:r>
      <w:r w:rsidRPr="00382982">
        <w:rPr>
          <w:rFonts w:ascii="Times New Roman" w:hAnsi="Times New Roman" w:cs="Times New Roman"/>
          <w:spacing w:val="6"/>
          <w:sz w:val="24"/>
          <w:szCs w:val="24"/>
        </w:rPr>
        <w:t xml:space="preserve"> </w:t>
      </w:r>
      <w:r w:rsidRPr="00382982">
        <w:rPr>
          <w:rFonts w:ascii="Times New Roman" w:hAnsi="Times New Roman" w:cs="Times New Roman"/>
          <w:sz w:val="24"/>
          <w:szCs w:val="24"/>
        </w:rPr>
        <w:t xml:space="preserve"> ____________________</w:t>
      </w:r>
    </w:p>
    <w:p w:rsidR="00FC14C6" w:rsidRPr="00382982" w:rsidRDefault="00FC14C6" w:rsidP="00382982">
      <w:pPr>
        <w:pStyle w:val="a5"/>
        <w:spacing w:line="276" w:lineRule="auto"/>
        <w:rPr>
          <w:rFonts w:ascii="Times New Roman" w:hAnsi="Times New Roman" w:cs="Times New Roman"/>
          <w:sz w:val="24"/>
          <w:szCs w:val="24"/>
        </w:rPr>
      </w:pPr>
      <w:r w:rsidRPr="00382982">
        <w:rPr>
          <w:rFonts w:ascii="Times New Roman" w:hAnsi="Times New Roman" w:cs="Times New Roman"/>
          <w:sz w:val="24"/>
          <w:szCs w:val="24"/>
        </w:rPr>
        <w:t>Контактные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данные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заявителя</w:t>
      </w:r>
      <w:r w:rsidRPr="00382982">
        <w:rPr>
          <w:rFonts w:ascii="Times New Roman" w:hAnsi="Times New Roman" w:cs="Times New Roman"/>
          <w:spacing w:val="-32"/>
          <w:sz w:val="24"/>
          <w:szCs w:val="24"/>
          <w:u w:val="single"/>
        </w:rPr>
        <w:t xml:space="preserve"> </w:t>
      </w:r>
      <w:r w:rsidRPr="00382982">
        <w:rPr>
          <w:rFonts w:ascii="Times New Roman" w:hAnsi="Times New Roman" w:cs="Times New Roman"/>
          <w:sz w:val="24"/>
          <w:szCs w:val="24"/>
        </w:rPr>
        <w:t>(представителя):___________________</w:t>
      </w:r>
      <w:r w:rsidRPr="00382982">
        <w:rPr>
          <w:rFonts w:ascii="Times New Roman" w:hAnsi="Times New Roman" w:cs="Times New Roman"/>
          <w:sz w:val="24"/>
          <w:szCs w:val="24"/>
        </w:rPr>
        <w:tab/>
      </w:r>
    </w:p>
    <w:p w:rsidR="00FC14C6" w:rsidRPr="00382982" w:rsidRDefault="00FC14C6" w:rsidP="00382982">
      <w:pPr>
        <w:pStyle w:val="a5"/>
        <w:spacing w:line="276" w:lineRule="auto"/>
        <w:rPr>
          <w:rFonts w:ascii="Times New Roman" w:hAnsi="Times New Roman" w:cs="Times New Roman"/>
          <w:sz w:val="24"/>
          <w:szCs w:val="24"/>
        </w:rPr>
      </w:pPr>
      <w:r w:rsidRPr="00382982">
        <w:rPr>
          <w:rFonts w:ascii="Times New Roman" w:hAnsi="Times New Roman" w:cs="Times New Roman"/>
          <w:sz w:val="24"/>
          <w:szCs w:val="24"/>
        </w:rPr>
        <w:t>Тел.:</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 xml:space="preserve"> ____________________________</w:t>
      </w:r>
    </w:p>
    <w:p w:rsidR="00FC14C6" w:rsidRPr="00382982" w:rsidRDefault="00FC14C6" w:rsidP="00382982">
      <w:pPr>
        <w:pStyle w:val="a5"/>
        <w:spacing w:line="276" w:lineRule="auto"/>
        <w:rPr>
          <w:rFonts w:ascii="Times New Roman" w:hAnsi="Times New Roman" w:cs="Times New Roman"/>
          <w:spacing w:val="8"/>
          <w:sz w:val="24"/>
          <w:szCs w:val="24"/>
        </w:rPr>
      </w:pPr>
      <w:r w:rsidRPr="00382982">
        <w:rPr>
          <w:rFonts w:ascii="Times New Roman" w:hAnsi="Times New Roman" w:cs="Times New Roman"/>
          <w:sz w:val="24"/>
          <w:szCs w:val="24"/>
        </w:rPr>
        <w:t>Эл</w:t>
      </w:r>
      <w:proofErr w:type="gramStart"/>
      <w:r w:rsidRPr="00382982">
        <w:rPr>
          <w:rFonts w:ascii="Times New Roman" w:hAnsi="Times New Roman" w:cs="Times New Roman"/>
          <w:sz w:val="24"/>
          <w:szCs w:val="24"/>
        </w:rPr>
        <w:t>.</w:t>
      </w:r>
      <w:proofErr w:type="gramEnd"/>
      <w:r w:rsidRPr="00382982">
        <w:rPr>
          <w:rFonts w:ascii="Times New Roman" w:hAnsi="Times New Roman" w:cs="Times New Roman"/>
          <w:spacing w:val="-3"/>
          <w:sz w:val="24"/>
          <w:szCs w:val="24"/>
        </w:rPr>
        <w:t xml:space="preserve"> </w:t>
      </w:r>
      <w:proofErr w:type="gramStart"/>
      <w:r w:rsidRPr="00382982">
        <w:rPr>
          <w:rFonts w:ascii="Times New Roman" w:hAnsi="Times New Roman" w:cs="Times New Roman"/>
          <w:sz w:val="24"/>
          <w:szCs w:val="24"/>
        </w:rPr>
        <w:t>п</w:t>
      </w:r>
      <w:proofErr w:type="gramEnd"/>
      <w:r w:rsidRPr="00382982">
        <w:rPr>
          <w:rFonts w:ascii="Times New Roman" w:hAnsi="Times New Roman" w:cs="Times New Roman"/>
          <w:sz w:val="24"/>
          <w:szCs w:val="24"/>
        </w:rPr>
        <w:t xml:space="preserve">очта: </w:t>
      </w:r>
      <w:r w:rsidRPr="00382982">
        <w:rPr>
          <w:rFonts w:ascii="Times New Roman" w:hAnsi="Times New Roman" w:cs="Times New Roman"/>
          <w:spacing w:val="8"/>
          <w:sz w:val="24"/>
          <w:szCs w:val="24"/>
        </w:rPr>
        <w:t xml:space="preserve"> ______________________</w:t>
      </w:r>
    </w:p>
    <w:p w:rsidR="00FC14C6" w:rsidRPr="00382982" w:rsidRDefault="00FC14C6" w:rsidP="00382982">
      <w:pPr>
        <w:pStyle w:val="a5"/>
        <w:spacing w:line="276" w:lineRule="auto"/>
        <w:rPr>
          <w:rFonts w:ascii="Times New Roman" w:hAnsi="Times New Roman" w:cs="Times New Roman"/>
          <w:spacing w:val="8"/>
          <w:sz w:val="24"/>
          <w:szCs w:val="24"/>
        </w:rPr>
      </w:pPr>
    </w:p>
    <w:p w:rsidR="00FC14C6" w:rsidRPr="00382982" w:rsidRDefault="00FC14C6" w:rsidP="00382982">
      <w:pPr>
        <w:pStyle w:val="a5"/>
        <w:spacing w:line="276" w:lineRule="auto"/>
        <w:rPr>
          <w:rFonts w:ascii="Times New Roman" w:hAnsi="Times New Roman" w:cs="Times New Roman"/>
          <w:spacing w:val="8"/>
          <w:sz w:val="24"/>
          <w:szCs w:val="24"/>
        </w:rPr>
      </w:pP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Решение об установлении публичного сервитута</w:t>
      </w: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в отдельных целях</w:t>
      </w: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от</w:t>
      </w:r>
    </w:p>
    <w:p w:rsidR="00FC14C6" w:rsidRPr="00382982" w:rsidRDefault="00FC14C6" w:rsidP="00382982">
      <w:pPr>
        <w:pStyle w:val="a5"/>
        <w:jc w:val="center"/>
        <w:rPr>
          <w:rFonts w:ascii="Times New Roman" w:hAnsi="Times New Roman" w:cs="Times New Roman"/>
          <w:i/>
          <w:sz w:val="24"/>
          <w:szCs w:val="24"/>
        </w:rPr>
      </w:pPr>
      <w:r w:rsidRPr="00382982">
        <w:rPr>
          <w:rFonts w:ascii="Times New Roman" w:hAnsi="Times New Roman" w:cs="Times New Roman"/>
          <w:i/>
          <w:sz w:val="24"/>
          <w:szCs w:val="24"/>
        </w:rPr>
        <w:t>(номер</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и</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дата</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решения)</w:t>
      </w:r>
    </w:p>
    <w:p w:rsidR="00FC14C6" w:rsidRPr="000E225A" w:rsidRDefault="00FC14C6" w:rsidP="00FC14C6">
      <w:pPr>
        <w:rPr>
          <w:sz w:val="28"/>
          <w:szCs w:val="28"/>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382982">
        <w:rPr>
          <w:rFonts w:ascii="Times New Roman" w:hAnsi="Times New Roman" w:cs="Times New Roman"/>
          <w:sz w:val="24"/>
          <w:szCs w:val="24"/>
        </w:rPr>
        <w:t xml:space="preserve"> ,</w:t>
      </w:r>
      <w:proofErr w:type="gramEnd"/>
      <w:r w:rsidRPr="00382982">
        <w:rPr>
          <w:rFonts w:ascii="Times New Roman" w:hAnsi="Times New Roman" w:cs="Times New Roman"/>
          <w:sz w:val="24"/>
          <w:szCs w:val="24"/>
        </w:rPr>
        <w:t xml:space="preserve"> расположенных (адрес или описание местоположения таких земельных участков или земель) _____ , принято решение об установлении публичного сервитута на срок _________ в отношении указанных земельных участков (земель) в целях _______________.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Сведения о публичном сервитуте:</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1. Сведение об обладателе публичного сервитута.</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82982">
        <w:rPr>
          <w:rFonts w:ascii="Times New Roman" w:hAnsi="Times New Roman" w:cs="Times New Roman"/>
          <w:sz w:val="24"/>
          <w:szCs w:val="24"/>
        </w:rPr>
        <w:t>: _______________ ;</w:t>
      </w:r>
    </w:p>
    <w:p w:rsidR="00FC14C6" w:rsidRPr="00382982" w:rsidRDefault="00FC14C6" w:rsidP="00382982">
      <w:pPr>
        <w:pStyle w:val="a5"/>
        <w:ind w:firstLine="709"/>
        <w:jc w:val="both"/>
        <w:rPr>
          <w:rFonts w:ascii="Times New Roman" w:hAnsi="Times New Roman" w:cs="Times New Roman"/>
          <w:sz w:val="24"/>
          <w:szCs w:val="24"/>
        </w:rPr>
      </w:pPr>
      <w:proofErr w:type="gramEnd"/>
      <w:r w:rsidRPr="00382982">
        <w:rPr>
          <w:rFonts w:ascii="Times New Roman" w:hAnsi="Times New Roman" w:cs="Times New Roman"/>
          <w:sz w:val="24"/>
          <w:szCs w:val="24"/>
        </w:rPr>
        <w:t>Кадастровый квартал, в котором расположены земли</w:t>
      </w:r>
      <w:proofErr w:type="gramStart"/>
      <w:r w:rsidRPr="00382982">
        <w:rPr>
          <w:rFonts w:ascii="Times New Roman" w:hAnsi="Times New Roman" w:cs="Times New Roman"/>
          <w:sz w:val="24"/>
          <w:szCs w:val="24"/>
        </w:rPr>
        <w:t>: __________________ ;</w:t>
      </w:r>
      <w:proofErr w:type="gramEnd"/>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Адреса или описание местоположения таких земельных участков или земель:</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4. Срок публичного сервитута: ___________________</w:t>
      </w:r>
      <w:proofErr w:type="gramStart"/>
      <w:r w:rsidRPr="00382982">
        <w:rPr>
          <w:rFonts w:ascii="Times New Roman" w:hAnsi="Times New Roman" w:cs="Times New Roman"/>
          <w:sz w:val="24"/>
          <w:szCs w:val="24"/>
        </w:rPr>
        <w:t xml:space="preserve"> ;</w:t>
      </w:r>
      <w:proofErr w:type="gramEnd"/>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w:t>
      </w:r>
      <w:proofErr w:type="gramStart"/>
      <w:r w:rsidRPr="00382982">
        <w:rPr>
          <w:rFonts w:ascii="Times New Roman" w:hAnsi="Times New Roman" w:cs="Times New Roman"/>
          <w:sz w:val="24"/>
          <w:szCs w:val="24"/>
        </w:rPr>
        <w:t xml:space="preserve"> ;</w:t>
      </w:r>
      <w:proofErr w:type="gramEnd"/>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_______________;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lastRenderedPageBreak/>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Pr="00382982">
        <w:rPr>
          <w:rFonts w:ascii="Times New Roman" w:hAnsi="Times New Roman" w:cs="Times New Roman"/>
          <w:sz w:val="24"/>
          <w:szCs w:val="24"/>
        </w:rPr>
        <w:t xml:space="preserve"> ;</w:t>
      </w:r>
      <w:proofErr w:type="gramEnd"/>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(при наличии): ________________________________________</w:t>
      </w:r>
      <w:proofErr w:type="gramStart"/>
      <w:r w:rsidRPr="00382982">
        <w:rPr>
          <w:rFonts w:ascii="Times New Roman" w:hAnsi="Times New Roman" w:cs="Times New Roman"/>
          <w:sz w:val="24"/>
          <w:szCs w:val="24"/>
        </w:rPr>
        <w:t xml:space="preserve"> ;</w:t>
      </w:r>
      <w:proofErr w:type="gramEnd"/>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Pr="00382982">
        <w:rPr>
          <w:rFonts w:ascii="Times New Roman" w:hAnsi="Times New Roman" w:cs="Times New Roman"/>
          <w:sz w:val="24"/>
          <w:szCs w:val="24"/>
        </w:rPr>
        <w:t xml:space="preserve"> ;</w:t>
      </w:r>
      <w:proofErr w:type="gramEnd"/>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 xml:space="preserve">Ф.И.О. _______________ Должность уполномоченного сотрудника ____________________ </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Подпись</w:t>
      </w:r>
    </w:p>
    <w:p w:rsidR="00FC14C6" w:rsidRPr="00382982" w:rsidRDefault="00FC14C6" w:rsidP="00382982">
      <w:pPr>
        <w:pStyle w:val="a5"/>
        <w:jc w:val="both"/>
        <w:rPr>
          <w:rFonts w:ascii="Times New Roman" w:hAnsi="Times New Roman" w:cs="Times New Roman"/>
          <w:sz w:val="24"/>
          <w:szCs w:val="24"/>
        </w:rPr>
      </w:pP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Приложение № 5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к</w:t>
      </w:r>
      <w:r w:rsidRPr="00382982">
        <w:rPr>
          <w:rFonts w:ascii="Times New Roman" w:hAnsi="Times New Roman" w:cs="Times New Roman"/>
          <w:spacing w:val="-67"/>
          <w:sz w:val="20"/>
          <w:szCs w:val="20"/>
        </w:rPr>
        <w:t xml:space="preserve">                   </w:t>
      </w:r>
      <w:r w:rsidRPr="00382982">
        <w:rPr>
          <w:rFonts w:ascii="Times New Roman" w:hAnsi="Times New Roman" w:cs="Times New Roman"/>
          <w:sz w:val="20"/>
          <w:szCs w:val="20"/>
        </w:rPr>
        <w:t xml:space="preserve">Административному регламенту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предоставления муниципальной услуги</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«Установление сервитута (публичного сервитута)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в отношении земельного участка, находящегося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в государственной или муниципальной собственности»</w:t>
      </w:r>
    </w:p>
    <w:p w:rsidR="00FC14C6" w:rsidRPr="00382982" w:rsidRDefault="00FC14C6" w:rsidP="00382982">
      <w:pPr>
        <w:pStyle w:val="a5"/>
        <w:jc w:val="right"/>
        <w:rPr>
          <w:rFonts w:ascii="Times New Roman" w:hAnsi="Times New Roman" w:cs="Times New Roman"/>
          <w:sz w:val="20"/>
          <w:szCs w:val="20"/>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 xml:space="preserve">Форма решения об отказе в предоставлении муниципальной </w:t>
      </w:r>
      <w:r w:rsidRPr="00382982">
        <w:rPr>
          <w:rFonts w:ascii="Times New Roman" w:hAnsi="Times New Roman" w:cs="Times New Roman"/>
          <w:spacing w:val="-68"/>
          <w:sz w:val="24"/>
          <w:szCs w:val="24"/>
        </w:rPr>
        <w:t xml:space="preserve"> </w:t>
      </w:r>
      <w:r w:rsidRPr="00382982">
        <w:rPr>
          <w:rFonts w:ascii="Times New Roman" w:hAnsi="Times New Roman" w:cs="Times New Roman"/>
          <w:sz w:val="24"/>
          <w:szCs w:val="24"/>
        </w:rPr>
        <w:t>услуги</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7C3A7915" wp14:editId="6A4424CB">
                <wp:simplePos x="0" y="0"/>
                <wp:positionH relativeFrom="page">
                  <wp:posOffset>632460</wp:posOffset>
                </wp:positionH>
                <wp:positionV relativeFrom="paragraph">
                  <wp:posOffset>153670</wp:posOffset>
                </wp:positionV>
                <wp:extent cx="6588125" cy="6350"/>
                <wp:effectExtent l="381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8pt;margin-top:12.1pt;width:518.7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" fillcolor="black" stroked="f">
                <w10:wrap type="topAndBottom" anchorx="page"/>
              </v:rect>
            </w:pict>
          </mc:Fallback>
        </mc:AlternateContent>
      </w:r>
    </w:p>
    <w:p w:rsidR="00FC14C6" w:rsidRPr="00382982" w:rsidRDefault="00FC14C6" w:rsidP="00382982">
      <w:pPr>
        <w:pStyle w:val="a5"/>
        <w:ind w:firstLine="709"/>
        <w:jc w:val="both"/>
        <w:rPr>
          <w:rFonts w:ascii="Times New Roman" w:hAnsi="Times New Roman" w:cs="Times New Roman"/>
          <w:i/>
          <w:sz w:val="24"/>
          <w:szCs w:val="24"/>
        </w:rPr>
      </w:pPr>
      <w:r w:rsidRPr="00382982">
        <w:rPr>
          <w:rFonts w:ascii="Times New Roman" w:hAnsi="Times New Roman" w:cs="Times New Roman"/>
          <w:i/>
          <w:sz w:val="24"/>
          <w:szCs w:val="24"/>
        </w:rPr>
        <w:t>(наименование</w:t>
      </w:r>
      <w:r w:rsidRPr="00382982">
        <w:rPr>
          <w:rFonts w:ascii="Times New Roman" w:hAnsi="Times New Roman" w:cs="Times New Roman"/>
          <w:i/>
          <w:spacing w:val="-6"/>
          <w:sz w:val="24"/>
          <w:szCs w:val="24"/>
        </w:rPr>
        <w:t xml:space="preserve"> </w:t>
      </w:r>
      <w:r w:rsidRPr="00382982">
        <w:rPr>
          <w:rFonts w:ascii="Times New Roman" w:hAnsi="Times New Roman" w:cs="Times New Roman"/>
          <w:i/>
          <w:sz w:val="24"/>
          <w:szCs w:val="24"/>
        </w:rPr>
        <w:t>уполномоченного</w:t>
      </w:r>
      <w:r w:rsidRPr="00382982">
        <w:rPr>
          <w:rFonts w:ascii="Times New Roman" w:hAnsi="Times New Roman" w:cs="Times New Roman"/>
          <w:i/>
          <w:spacing w:val="-5"/>
          <w:sz w:val="24"/>
          <w:szCs w:val="24"/>
        </w:rPr>
        <w:t xml:space="preserve"> </w:t>
      </w:r>
      <w:r w:rsidRPr="00382982">
        <w:rPr>
          <w:rFonts w:ascii="Times New Roman" w:hAnsi="Times New Roman" w:cs="Times New Roman"/>
          <w:i/>
          <w:sz w:val="24"/>
          <w:szCs w:val="24"/>
        </w:rPr>
        <w:t>органа)</w:t>
      </w:r>
    </w:p>
    <w:p w:rsidR="00FC14C6" w:rsidRPr="00382982" w:rsidRDefault="00FC14C6" w:rsidP="00382982">
      <w:pPr>
        <w:pStyle w:val="a5"/>
        <w:ind w:firstLine="709"/>
        <w:jc w:val="both"/>
        <w:rPr>
          <w:rFonts w:ascii="Times New Roman" w:hAnsi="Times New Roman" w:cs="Times New Roman"/>
          <w:sz w:val="24"/>
          <w:szCs w:val="24"/>
          <w:u w:val="single"/>
        </w:rPr>
      </w:pPr>
      <w:r w:rsidRPr="00382982">
        <w:rPr>
          <w:rFonts w:ascii="Times New Roman" w:hAnsi="Times New Roman" w:cs="Times New Roman"/>
          <w:sz w:val="24"/>
          <w:szCs w:val="24"/>
        </w:rPr>
        <w:t>Кому:</w:t>
      </w:r>
      <w:r w:rsidRPr="00382982">
        <w:rPr>
          <w:rFonts w:ascii="Times New Roman" w:hAnsi="Times New Roman" w:cs="Times New Roman"/>
          <w:spacing w:val="17"/>
          <w:sz w:val="24"/>
          <w:szCs w:val="24"/>
        </w:rPr>
        <w:t xml:space="preserve"> </w:t>
      </w:r>
      <w:r w:rsidRPr="00382982">
        <w:rPr>
          <w:rFonts w:ascii="Times New Roman" w:hAnsi="Times New Roman" w:cs="Times New Roman"/>
          <w:sz w:val="24"/>
          <w:szCs w:val="24"/>
        </w:rPr>
        <w:t xml:space="preserve"> ____________________________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 xml:space="preserve">ИНН  </w:t>
      </w:r>
      <w:r w:rsidRPr="00382982">
        <w:rPr>
          <w:rFonts w:ascii="Times New Roman" w:hAnsi="Times New Roman" w:cs="Times New Roman"/>
          <w:spacing w:val="-6"/>
          <w:sz w:val="24"/>
          <w:szCs w:val="24"/>
        </w:rPr>
        <w:t xml:space="preserve"> </w:t>
      </w:r>
      <w:r w:rsidRPr="00382982">
        <w:rPr>
          <w:rFonts w:ascii="Times New Roman" w:hAnsi="Times New Roman" w:cs="Times New Roman"/>
          <w:sz w:val="24"/>
          <w:szCs w:val="24"/>
          <w:u w:val="single"/>
        </w:rPr>
        <w:t xml:space="preserve"> </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Представитель:</w:t>
      </w:r>
      <w:r w:rsidRPr="00382982">
        <w:rPr>
          <w:rFonts w:ascii="Times New Roman" w:hAnsi="Times New Roman" w:cs="Times New Roman"/>
          <w:spacing w:val="6"/>
          <w:sz w:val="24"/>
          <w:szCs w:val="24"/>
        </w:rPr>
        <w:t xml:space="preserve"> </w:t>
      </w:r>
      <w:r w:rsidRPr="00382982">
        <w:rPr>
          <w:rFonts w:ascii="Times New Roman" w:hAnsi="Times New Roman" w:cs="Times New Roman"/>
          <w:sz w:val="24"/>
          <w:szCs w:val="24"/>
        </w:rPr>
        <w:t xml:space="preserve"> ____________________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Контактные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данные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заявителя</w:t>
      </w:r>
      <w:r w:rsidRPr="00382982">
        <w:rPr>
          <w:rFonts w:ascii="Times New Roman" w:hAnsi="Times New Roman" w:cs="Times New Roman"/>
          <w:spacing w:val="-32"/>
          <w:sz w:val="24"/>
          <w:szCs w:val="24"/>
          <w:u w:val="single"/>
        </w:rPr>
        <w:t xml:space="preserve"> </w:t>
      </w:r>
      <w:r w:rsidRPr="00382982">
        <w:rPr>
          <w:rFonts w:ascii="Times New Roman" w:hAnsi="Times New Roman" w:cs="Times New Roman"/>
          <w:sz w:val="24"/>
          <w:szCs w:val="24"/>
        </w:rPr>
        <w:t>(представителя):___________________</w:t>
      </w:r>
      <w:r w:rsidRPr="00382982">
        <w:rPr>
          <w:rFonts w:ascii="Times New Roman" w:hAnsi="Times New Roman" w:cs="Times New Roman"/>
          <w:sz w:val="24"/>
          <w:szCs w:val="24"/>
        </w:rPr>
        <w:tab/>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Тел.:</w:t>
      </w:r>
      <w:r w:rsidRPr="00382982">
        <w:rPr>
          <w:rFonts w:ascii="Times New Roman" w:hAnsi="Times New Roman" w:cs="Times New Roman"/>
          <w:spacing w:val="15"/>
          <w:sz w:val="24"/>
          <w:szCs w:val="24"/>
        </w:rPr>
        <w:t xml:space="preserve"> </w:t>
      </w:r>
      <w:r w:rsidRPr="00382982">
        <w:rPr>
          <w:rFonts w:ascii="Times New Roman" w:hAnsi="Times New Roman" w:cs="Times New Roman"/>
          <w:sz w:val="24"/>
          <w:szCs w:val="24"/>
        </w:rPr>
        <w:t xml:space="preserve"> ____________________________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Эл</w:t>
      </w:r>
      <w:proofErr w:type="gramStart"/>
      <w:r w:rsidRPr="00382982">
        <w:rPr>
          <w:rFonts w:ascii="Times New Roman" w:hAnsi="Times New Roman" w:cs="Times New Roman"/>
          <w:sz w:val="24"/>
          <w:szCs w:val="24"/>
        </w:rPr>
        <w:t>.</w:t>
      </w:r>
      <w:proofErr w:type="gramEnd"/>
      <w:r w:rsidRPr="00382982">
        <w:rPr>
          <w:rFonts w:ascii="Times New Roman" w:hAnsi="Times New Roman" w:cs="Times New Roman"/>
          <w:spacing w:val="-3"/>
          <w:sz w:val="24"/>
          <w:szCs w:val="24"/>
        </w:rPr>
        <w:t xml:space="preserve"> </w:t>
      </w:r>
      <w:proofErr w:type="gramStart"/>
      <w:r w:rsidRPr="00382982">
        <w:rPr>
          <w:rFonts w:ascii="Times New Roman" w:hAnsi="Times New Roman" w:cs="Times New Roman"/>
          <w:sz w:val="24"/>
          <w:szCs w:val="24"/>
        </w:rPr>
        <w:t>п</w:t>
      </w:r>
      <w:proofErr w:type="gramEnd"/>
      <w:r w:rsidRPr="00382982">
        <w:rPr>
          <w:rFonts w:ascii="Times New Roman" w:hAnsi="Times New Roman" w:cs="Times New Roman"/>
          <w:sz w:val="24"/>
          <w:szCs w:val="24"/>
        </w:rPr>
        <w:t xml:space="preserve">очта: </w:t>
      </w:r>
      <w:r w:rsidRPr="00382982">
        <w:rPr>
          <w:rFonts w:ascii="Times New Roman" w:hAnsi="Times New Roman" w:cs="Times New Roman"/>
          <w:spacing w:val="8"/>
          <w:sz w:val="24"/>
          <w:szCs w:val="24"/>
        </w:rPr>
        <w:t xml:space="preserve"> ______________________</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spacing w:line="276" w:lineRule="auto"/>
        <w:jc w:val="center"/>
        <w:rPr>
          <w:rFonts w:ascii="Times New Roman" w:hAnsi="Times New Roman" w:cs="Times New Roman"/>
          <w:sz w:val="24"/>
          <w:szCs w:val="24"/>
        </w:rPr>
      </w:pPr>
      <w:r w:rsidRPr="00382982">
        <w:rPr>
          <w:rFonts w:ascii="Times New Roman" w:hAnsi="Times New Roman" w:cs="Times New Roman"/>
          <w:sz w:val="24"/>
          <w:szCs w:val="24"/>
        </w:rPr>
        <w:t>РЕШЕНИЕ</w:t>
      </w:r>
    </w:p>
    <w:p w:rsidR="00FC14C6" w:rsidRPr="00382982" w:rsidRDefault="00FC14C6" w:rsidP="00382982">
      <w:pPr>
        <w:pStyle w:val="a5"/>
        <w:spacing w:line="276" w:lineRule="auto"/>
        <w:jc w:val="center"/>
        <w:rPr>
          <w:rFonts w:ascii="Times New Roman" w:hAnsi="Times New Roman" w:cs="Times New Roman"/>
          <w:sz w:val="24"/>
          <w:szCs w:val="24"/>
        </w:rPr>
      </w:pPr>
      <w:r w:rsidRPr="00382982">
        <w:rPr>
          <w:rFonts w:ascii="Times New Roman" w:hAnsi="Times New Roman" w:cs="Times New Roman"/>
          <w:sz w:val="24"/>
          <w:szCs w:val="24"/>
        </w:rPr>
        <w:t>об</w:t>
      </w:r>
      <w:r w:rsidRPr="00382982">
        <w:rPr>
          <w:rFonts w:ascii="Times New Roman" w:hAnsi="Times New Roman" w:cs="Times New Roman"/>
          <w:spacing w:val="-7"/>
          <w:sz w:val="24"/>
          <w:szCs w:val="24"/>
        </w:rPr>
        <w:t xml:space="preserve"> </w:t>
      </w:r>
      <w:r w:rsidRPr="00382982">
        <w:rPr>
          <w:rFonts w:ascii="Times New Roman" w:hAnsi="Times New Roman" w:cs="Times New Roman"/>
          <w:sz w:val="24"/>
          <w:szCs w:val="24"/>
        </w:rPr>
        <w:t>отказе</w:t>
      </w:r>
      <w:r w:rsidRPr="00382982">
        <w:rPr>
          <w:rFonts w:ascii="Times New Roman" w:hAnsi="Times New Roman" w:cs="Times New Roman"/>
          <w:spacing w:val="-5"/>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8"/>
          <w:sz w:val="24"/>
          <w:szCs w:val="24"/>
        </w:rPr>
        <w:t xml:space="preserve"> </w:t>
      </w:r>
      <w:r w:rsidRPr="00382982">
        <w:rPr>
          <w:rFonts w:ascii="Times New Roman" w:hAnsi="Times New Roman" w:cs="Times New Roman"/>
          <w:sz w:val="24"/>
          <w:szCs w:val="24"/>
        </w:rPr>
        <w:t>предоставлении</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муниципальной</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услуги</w:t>
      </w:r>
    </w:p>
    <w:p w:rsidR="00FC14C6" w:rsidRPr="00382982" w:rsidRDefault="00FC14C6" w:rsidP="00382982">
      <w:pPr>
        <w:pStyle w:val="a5"/>
        <w:spacing w:line="276" w:lineRule="auto"/>
        <w:jc w:val="center"/>
        <w:rPr>
          <w:rFonts w:ascii="Times New Roman" w:hAnsi="Times New Roman" w:cs="Times New Roman"/>
          <w:sz w:val="24"/>
          <w:szCs w:val="24"/>
        </w:rPr>
      </w:pPr>
      <w:r w:rsidRPr="00382982">
        <w:rPr>
          <w:rFonts w:ascii="Times New Roman" w:hAnsi="Times New Roman" w:cs="Times New Roman"/>
          <w:sz w:val="24"/>
          <w:szCs w:val="24"/>
        </w:rPr>
        <w:t>№</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от</w:t>
      </w:r>
    </w:p>
    <w:p w:rsidR="00FC14C6" w:rsidRPr="00382982" w:rsidRDefault="00FC14C6" w:rsidP="00382982">
      <w:pPr>
        <w:pStyle w:val="a5"/>
        <w:spacing w:line="276" w:lineRule="auto"/>
        <w:jc w:val="center"/>
        <w:rPr>
          <w:rFonts w:ascii="Times New Roman" w:hAnsi="Times New Roman" w:cs="Times New Roman"/>
          <w:i/>
          <w:sz w:val="24"/>
          <w:szCs w:val="24"/>
        </w:rPr>
      </w:pPr>
      <w:r w:rsidRPr="00382982">
        <w:rPr>
          <w:rFonts w:ascii="Times New Roman" w:hAnsi="Times New Roman" w:cs="Times New Roman"/>
          <w:i/>
          <w:sz w:val="24"/>
          <w:szCs w:val="24"/>
        </w:rPr>
        <w:t>(номер</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и</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дата</w:t>
      </w:r>
      <w:r w:rsidRPr="00382982">
        <w:rPr>
          <w:rFonts w:ascii="Times New Roman" w:hAnsi="Times New Roman" w:cs="Times New Roman"/>
          <w:i/>
          <w:spacing w:val="-2"/>
          <w:sz w:val="24"/>
          <w:szCs w:val="24"/>
        </w:rPr>
        <w:t xml:space="preserve"> </w:t>
      </w:r>
      <w:r w:rsidRPr="00382982">
        <w:rPr>
          <w:rFonts w:ascii="Times New Roman" w:hAnsi="Times New Roman" w:cs="Times New Roman"/>
          <w:i/>
          <w:sz w:val="24"/>
          <w:szCs w:val="24"/>
        </w:rPr>
        <w:t>решения)</w:t>
      </w:r>
    </w:p>
    <w:p w:rsidR="00FC14C6" w:rsidRPr="00382982" w:rsidRDefault="00FC14C6" w:rsidP="00382982">
      <w:pPr>
        <w:pStyle w:val="a5"/>
        <w:spacing w:line="276" w:lineRule="auto"/>
        <w:jc w:val="center"/>
        <w:rPr>
          <w:rFonts w:ascii="Times New Roman" w:hAnsi="Times New Roman" w:cs="Times New Roman"/>
          <w:i/>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По</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результатам</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рассмотрения</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заявления</w:t>
      </w:r>
      <w:r w:rsidRPr="00382982">
        <w:rPr>
          <w:rFonts w:ascii="Times New Roman" w:hAnsi="Times New Roman" w:cs="Times New Roman"/>
          <w:spacing w:val="-5"/>
          <w:sz w:val="24"/>
          <w:szCs w:val="24"/>
        </w:rPr>
        <w:t xml:space="preserve"> </w:t>
      </w:r>
      <w:r w:rsidRPr="00382982">
        <w:rPr>
          <w:rFonts w:ascii="Times New Roman" w:hAnsi="Times New Roman" w:cs="Times New Roman"/>
          <w:sz w:val="24"/>
          <w:szCs w:val="24"/>
        </w:rPr>
        <w:t>по услуге</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i/>
          <w:sz w:val="24"/>
          <w:szCs w:val="24"/>
        </w:rPr>
        <w:t xml:space="preserve">наименование </w:t>
      </w:r>
      <w:proofErr w:type="spellStart"/>
      <w:r w:rsidRPr="00382982">
        <w:rPr>
          <w:rFonts w:ascii="Times New Roman" w:hAnsi="Times New Roman" w:cs="Times New Roman"/>
          <w:i/>
          <w:sz w:val="24"/>
          <w:szCs w:val="24"/>
        </w:rPr>
        <w:t>подуслуги</w:t>
      </w:r>
      <w:proofErr w:type="spellEnd"/>
      <w:r w:rsidRPr="00382982">
        <w:rPr>
          <w:rFonts w:ascii="Times New Roman" w:hAnsi="Times New Roman" w:cs="Times New Roman"/>
          <w:sz w:val="24"/>
          <w:szCs w:val="24"/>
        </w:rPr>
        <w:t>) №</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от</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и</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приложенных к</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нему</w:t>
      </w:r>
      <w:r w:rsidRPr="00382982">
        <w:rPr>
          <w:rFonts w:ascii="Times New Roman" w:hAnsi="Times New Roman" w:cs="Times New Roman"/>
          <w:spacing w:val="-5"/>
          <w:sz w:val="24"/>
          <w:szCs w:val="24"/>
        </w:rPr>
        <w:t xml:space="preserve"> </w:t>
      </w:r>
      <w:r w:rsidRPr="00382982">
        <w:rPr>
          <w:rFonts w:ascii="Times New Roman" w:hAnsi="Times New Roman" w:cs="Times New Roman"/>
          <w:sz w:val="24"/>
          <w:szCs w:val="24"/>
        </w:rPr>
        <w:t>документов</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принято</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решение</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отказать</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предоставлении</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услуги, по следующим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основаниям:_______________________________________________________</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Вы</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вправе</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повторно</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обратиться</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орган,</w:t>
      </w:r>
      <w:r w:rsidRPr="00382982">
        <w:rPr>
          <w:rFonts w:ascii="Times New Roman" w:hAnsi="Times New Roman" w:cs="Times New Roman"/>
          <w:spacing w:val="7"/>
          <w:sz w:val="24"/>
          <w:szCs w:val="24"/>
        </w:rPr>
        <w:t xml:space="preserve"> </w:t>
      </w:r>
      <w:r w:rsidRPr="00382982">
        <w:rPr>
          <w:rFonts w:ascii="Times New Roman" w:hAnsi="Times New Roman" w:cs="Times New Roman"/>
          <w:sz w:val="24"/>
          <w:szCs w:val="24"/>
        </w:rPr>
        <w:t>уполномоченный</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4"/>
          <w:sz w:val="24"/>
          <w:szCs w:val="24"/>
        </w:rPr>
        <w:t xml:space="preserve"> </w:t>
      </w:r>
      <w:r w:rsidRPr="00382982">
        <w:rPr>
          <w:rFonts w:ascii="Times New Roman" w:hAnsi="Times New Roman" w:cs="Times New Roman"/>
          <w:sz w:val="24"/>
          <w:szCs w:val="24"/>
        </w:rPr>
        <w:t>предоставление</w:t>
      </w:r>
      <w:r w:rsidRPr="00382982">
        <w:rPr>
          <w:rFonts w:ascii="Times New Roman" w:hAnsi="Times New Roman" w:cs="Times New Roman"/>
          <w:spacing w:val="8"/>
          <w:sz w:val="24"/>
          <w:szCs w:val="24"/>
        </w:rPr>
        <w:t xml:space="preserve"> </w:t>
      </w:r>
      <w:r w:rsidRPr="00382982">
        <w:rPr>
          <w:rFonts w:ascii="Times New Roman" w:hAnsi="Times New Roman" w:cs="Times New Roman"/>
          <w:sz w:val="24"/>
          <w:szCs w:val="24"/>
        </w:rPr>
        <w:t>услуги</w:t>
      </w:r>
      <w:r w:rsidRPr="00382982">
        <w:rPr>
          <w:rFonts w:ascii="Times New Roman" w:hAnsi="Times New Roman" w:cs="Times New Roman"/>
          <w:spacing w:val="5"/>
          <w:sz w:val="24"/>
          <w:szCs w:val="24"/>
        </w:rPr>
        <w:t xml:space="preserve"> </w:t>
      </w:r>
      <w:r w:rsidRPr="00382982">
        <w:rPr>
          <w:rFonts w:ascii="Times New Roman" w:hAnsi="Times New Roman" w:cs="Times New Roman"/>
          <w:sz w:val="24"/>
          <w:szCs w:val="24"/>
        </w:rPr>
        <w:t>с</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заявлением</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о</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предоставлении</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услуги</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после</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устранения</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указанных нарушений.</w:t>
      </w: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lastRenderedPageBreak/>
        <w:t>Данный</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отказ</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может</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быть</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обжалован</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25"/>
          <w:sz w:val="24"/>
          <w:szCs w:val="24"/>
        </w:rPr>
        <w:t xml:space="preserve"> </w:t>
      </w:r>
      <w:r w:rsidRPr="00382982">
        <w:rPr>
          <w:rFonts w:ascii="Times New Roman" w:hAnsi="Times New Roman" w:cs="Times New Roman"/>
          <w:sz w:val="24"/>
          <w:szCs w:val="24"/>
        </w:rPr>
        <w:t>досудебном</w:t>
      </w:r>
      <w:r w:rsidRPr="00382982">
        <w:rPr>
          <w:rFonts w:ascii="Times New Roman" w:hAnsi="Times New Roman" w:cs="Times New Roman"/>
          <w:spacing w:val="24"/>
          <w:sz w:val="24"/>
          <w:szCs w:val="24"/>
        </w:rPr>
        <w:t xml:space="preserve"> </w:t>
      </w:r>
      <w:r w:rsidRPr="00382982">
        <w:rPr>
          <w:rFonts w:ascii="Times New Roman" w:hAnsi="Times New Roman" w:cs="Times New Roman"/>
          <w:sz w:val="24"/>
          <w:szCs w:val="24"/>
        </w:rPr>
        <w:t>порядке</w:t>
      </w:r>
      <w:r w:rsidRPr="00382982">
        <w:rPr>
          <w:rFonts w:ascii="Times New Roman" w:hAnsi="Times New Roman" w:cs="Times New Roman"/>
          <w:spacing w:val="24"/>
          <w:sz w:val="24"/>
          <w:szCs w:val="24"/>
        </w:rPr>
        <w:t xml:space="preserve"> </w:t>
      </w:r>
      <w:r w:rsidRPr="00382982">
        <w:rPr>
          <w:rFonts w:ascii="Times New Roman" w:hAnsi="Times New Roman" w:cs="Times New Roman"/>
          <w:sz w:val="24"/>
          <w:szCs w:val="24"/>
        </w:rPr>
        <w:t>путем</w:t>
      </w:r>
      <w:r w:rsidRPr="00382982">
        <w:rPr>
          <w:rFonts w:ascii="Times New Roman" w:hAnsi="Times New Roman" w:cs="Times New Roman"/>
          <w:spacing w:val="27"/>
          <w:sz w:val="24"/>
          <w:szCs w:val="24"/>
        </w:rPr>
        <w:t xml:space="preserve"> </w:t>
      </w:r>
      <w:r w:rsidRPr="00382982">
        <w:rPr>
          <w:rFonts w:ascii="Times New Roman" w:hAnsi="Times New Roman" w:cs="Times New Roman"/>
          <w:sz w:val="24"/>
          <w:szCs w:val="24"/>
        </w:rPr>
        <w:t>направления</w:t>
      </w:r>
      <w:r w:rsidRPr="00382982">
        <w:rPr>
          <w:rFonts w:ascii="Times New Roman" w:hAnsi="Times New Roman" w:cs="Times New Roman"/>
          <w:spacing w:val="25"/>
          <w:sz w:val="24"/>
          <w:szCs w:val="24"/>
        </w:rPr>
        <w:t xml:space="preserve"> </w:t>
      </w:r>
      <w:r w:rsidRPr="00382982">
        <w:rPr>
          <w:rFonts w:ascii="Times New Roman" w:hAnsi="Times New Roman" w:cs="Times New Roman"/>
          <w:sz w:val="24"/>
          <w:szCs w:val="24"/>
        </w:rPr>
        <w:t>жалобы</w:t>
      </w:r>
      <w:r w:rsidRPr="00382982">
        <w:rPr>
          <w:rFonts w:ascii="Times New Roman" w:hAnsi="Times New Roman" w:cs="Times New Roman"/>
          <w:spacing w:val="26"/>
          <w:sz w:val="24"/>
          <w:szCs w:val="24"/>
        </w:rPr>
        <w:t xml:space="preserve"> </w:t>
      </w:r>
      <w:r w:rsidRPr="00382982">
        <w:rPr>
          <w:rFonts w:ascii="Times New Roman" w:hAnsi="Times New Roman" w:cs="Times New Roman"/>
          <w:sz w:val="24"/>
          <w:szCs w:val="24"/>
        </w:rPr>
        <w:t>в</w:t>
      </w:r>
      <w:r w:rsidRPr="00382982">
        <w:rPr>
          <w:rFonts w:ascii="Times New Roman" w:hAnsi="Times New Roman" w:cs="Times New Roman"/>
          <w:spacing w:val="-57"/>
          <w:sz w:val="24"/>
          <w:szCs w:val="24"/>
        </w:rPr>
        <w:t xml:space="preserve"> </w:t>
      </w:r>
      <w:r w:rsidRPr="00382982">
        <w:rPr>
          <w:rFonts w:ascii="Times New Roman" w:hAnsi="Times New Roman" w:cs="Times New Roman"/>
          <w:sz w:val="24"/>
          <w:szCs w:val="24"/>
        </w:rPr>
        <w:t>орган,</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уполномоченный</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на</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предоставление услуги, а</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также в судебном</w:t>
      </w:r>
      <w:r w:rsidRPr="00382982">
        <w:rPr>
          <w:rFonts w:ascii="Times New Roman" w:hAnsi="Times New Roman" w:cs="Times New Roman"/>
          <w:spacing w:val="-1"/>
          <w:sz w:val="24"/>
          <w:szCs w:val="24"/>
        </w:rPr>
        <w:t xml:space="preserve"> </w:t>
      </w:r>
      <w:r w:rsidRPr="00382982">
        <w:rPr>
          <w:rFonts w:ascii="Times New Roman" w:hAnsi="Times New Roman" w:cs="Times New Roman"/>
          <w:sz w:val="24"/>
          <w:szCs w:val="24"/>
        </w:rPr>
        <w:t>порядке.</w:t>
      </w:r>
    </w:p>
    <w:p w:rsidR="00FC14C6" w:rsidRPr="00382982" w:rsidRDefault="00FC14C6" w:rsidP="00382982">
      <w:pPr>
        <w:pStyle w:val="a5"/>
        <w:ind w:firstLine="709"/>
        <w:jc w:val="both"/>
        <w:rPr>
          <w:rFonts w:ascii="Times New Roman" w:hAnsi="Times New Roman" w:cs="Times New Roman"/>
          <w:sz w:val="24"/>
          <w:szCs w:val="24"/>
        </w:rPr>
      </w:pPr>
    </w:p>
    <w:p w:rsidR="00FC14C6" w:rsidRPr="00382982" w:rsidRDefault="00FC14C6" w:rsidP="00382982">
      <w:pPr>
        <w:pStyle w:val="a5"/>
        <w:ind w:firstLine="709"/>
        <w:jc w:val="both"/>
        <w:rPr>
          <w:rFonts w:ascii="Times New Roman" w:hAnsi="Times New Roman" w:cs="Times New Roman"/>
          <w:sz w:val="24"/>
          <w:szCs w:val="24"/>
        </w:rPr>
      </w:pPr>
      <w:r w:rsidRPr="00382982">
        <w:rPr>
          <w:rFonts w:ascii="Times New Roman" w:hAnsi="Times New Roman" w:cs="Times New Roman"/>
          <w:sz w:val="24"/>
          <w:szCs w:val="24"/>
        </w:rPr>
        <w:t>Ф.И.О.</w:t>
      </w:r>
      <w:r w:rsidRPr="00382982">
        <w:rPr>
          <w:rFonts w:ascii="Times New Roman" w:hAnsi="Times New Roman" w:cs="Times New Roman"/>
          <w:sz w:val="24"/>
          <w:szCs w:val="24"/>
          <w:u w:val="single"/>
        </w:rPr>
        <w:tab/>
      </w:r>
      <w:r w:rsidRPr="00382982">
        <w:rPr>
          <w:rFonts w:ascii="Times New Roman" w:hAnsi="Times New Roman" w:cs="Times New Roman"/>
          <w:sz w:val="24"/>
          <w:szCs w:val="24"/>
        </w:rPr>
        <w:t>,</w:t>
      </w:r>
      <w:r w:rsidRPr="00382982">
        <w:rPr>
          <w:rFonts w:ascii="Times New Roman" w:hAnsi="Times New Roman" w:cs="Times New Roman"/>
          <w:spacing w:val="-2"/>
          <w:sz w:val="24"/>
          <w:szCs w:val="24"/>
        </w:rPr>
        <w:t xml:space="preserve"> </w:t>
      </w:r>
      <w:r w:rsidRPr="00382982">
        <w:rPr>
          <w:rFonts w:ascii="Times New Roman" w:hAnsi="Times New Roman" w:cs="Times New Roman"/>
          <w:sz w:val="24"/>
          <w:szCs w:val="24"/>
        </w:rPr>
        <w:t>Подпись</w:t>
      </w:r>
      <w:r w:rsidRPr="00382982">
        <w:rPr>
          <w:rFonts w:ascii="Times New Roman" w:hAnsi="Times New Roman" w:cs="Times New Roman"/>
          <w:spacing w:val="13"/>
          <w:sz w:val="24"/>
          <w:szCs w:val="24"/>
        </w:rPr>
        <w:t xml:space="preserve"> </w:t>
      </w:r>
      <w:r w:rsidRPr="00382982">
        <w:rPr>
          <w:rFonts w:ascii="Times New Roman" w:hAnsi="Times New Roman" w:cs="Times New Roman"/>
          <w:sz w:val="24"/>
          <w:szCs w:val="24"/>
          <w:u w:val="single"/>
        </w:rPr>
        <w:t xml:space="preserve"> </w:t>
      </w:r>
      <w:r w:rsidRPr="00382982">
        <w:rPr>
          <w:rFonts w:ascii="Times New Roman" w:hAnsi="Times New Roman" w:cs="Times New Roman"/>
          <w:sz w:val="24"/>
          <w:szCs w:val="24"/>
          <w:u w:val="single"/>
        </w:rPr>
        <w:tab/>
      </w:r>
    </w:p>
    <w:p w:rsidR="00382982" w:rsidRDefault="00FC14C6" w:rsidP="00382982">
      <w:pPr>
        <w:pStyle w:val="a5"/>
        <w:ind w:firstLine="709"/>
        <w:jc w:val="both"/>
      </w:pPr>
      <w:r w:rsidRPr="00382982">
        <w:rPr>
          <w:rFonts w:ascii="Times New Roman" w:hAnsi="Times New Roman" w:cs="Times New Roman"/>
          <w:sz w:val="24"/>
          <w:szCs w:val="24"/>
        </w:rPr>
        <w:t>Должность</w:t>
      </w:r>
      <w:r w:rsidRPr="00382982">
        <w:rPr>
          <w:rFonts w:ascii="Times New Roman" w:hAnsi="Times New Roman" w:cs="Times New Roman"/>
          <w:spacing w:val="-3"/>
          <w:sz w:val="24"/>
          <w:szCs w:val="24"/>
        </w:rPr>
        <w:t xml:space="preserve"> </w:t>
      </w:r>
      <w:r w:rsidRPr="00382982">
        <w:rPr>
          <w:rFonts w:ascii="Times New Roman" w:hAnsi="Times New Roman" w:cs="Times New Roman"/>
          <w:sz w:val="24"/>
          <w:szCs w:val="24"/>
        </w:rPr>
        <w:t>уполномоченного</w:t>
      </w:r>
      <w:r w:rsidRPr="00382982">
        <w:rPr>
          <w:rFonts w:ascii="Times New Roman" w:hAnsi="Times New Roman" w:cs="Times New Roman"/>
          <w:spacing w:val="-6"/>
          <w:sz w:val="24"/>
          <w:szCs w:val="24"/>
        </w:rPr>
        <w:t xml:space="preserve"> </w:t>
      </w:r>
      <w:r w:rsidR="00382982">
        <w:rPr>
          <w:rFonts w:ascii="Times New Roman" w:hAnsi="Times New Roman" w:cs="Times New Roman"/>
          <w:sz w:val="24"/>
          <w:szCs w:val="24"/>
        </w:rPr>
        <w:t>сотрудника</w:t>
      </w:r>
    </w:p>
    <w:p w:rsidR="00FC14C6" w:rsidRPr="00382982" w:rsidRDefault="00FC14C6" w:rsidP="00382982">
      <w:pPr>
        <w:sectPr w:rsidR="00FC14C6" w:rsidRPr="00382982" w:rsidSect="00FC14C6">
          <w:headerReference w:type="default" r:id="rId13"/>
          <w:type w:val="nextColumn"/>
          <w:pgSz w:w="11900" w:h="16850"/>
          <w:pgMar w:top="1134" w:right="851" w:bottom="1134" w:left="1701" w:header="430" w:footer="0" w:gutter="0"/>
          <w:cols w:space="720"/>
        </w:sectPr>
      </w:pP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lastRenderedPageBreak/>
        <w:t xml:space="preserve">Приложение № 6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к</w:t>
      </w:r>
      <w:r w:rsidRPr="00382982">
        <w:rPr>
          <w:rFonts w:ascii="Times New Roman" w:hAnsi="Times New Roman" w:cs="Times New Roman"/>
          <w:spacing w:val="-67"/>
          <w:sz w:val="20"/>
          <w:szCs w:val="20"/>
        </w:rPr>
        <w:t xml:space="preserve">                   </w:t>
      </w:r>
      <w:r w:rsidRPr="00382982">
        <w:rPr>
          <w:rFonts w:ascii="Times New Roman" w:hAnsi="Times New Roman" w:cs="Times New Roman"/>
          <w:sz w:val="20"/>
          <w:szCs w:val="20"/>
        </w:rPr>
        <w:t xml:space="preserve">Административному регламенту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предоставления муниципальной услуги</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«Установление сервитута (публичного сервитута)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 xml:space="preserve">в отношении земельного участка, находящегося </w:t>
      </w:r>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rPr>
        <w:t>в государственной или муниципальной собственности»</w:t>
      </w:r>
    </w:p>
    <w:p w:rsidR="00FC14C6" w:rsidRPr="00382982" w:rsidRDefault="00FC14C6" w:rsidP="00382982">
      <w:pPr>
        <w:pStyle w:val="a5"/>
        <w:jc w:val="right"/>
        <w:rPr>
          <w:rFonts w:ascii="Times New Roman" w:hAnsi="Times New Roman" w:cs="Times New Roman"/>
          <w:bCs/>
          <w:sz w:val="20"/>
          <w:szCs w:val="20"/>
        </w:rPr>
      </w:pPr>
    </w:p>
    <w:p w:rsidR="00FC14C6" w:rsidRPr="00382982" w:rsidRDefault="00FC14C6" w:rsidP="00382982">
      <w:pPr>
        <w:pStyle w:val="a5"/>
        <w:jc w:val="center"/>
        <w:rPr>
          <w:rFonts w:ascii="Times New Roman" w:hAnsi="Times New Roman" w:cs="Times New Roman"/>
          <w:sz w:val="24"/>
          <w:szCs w:val="24"/>
        </w:rPr>
      </w:pP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СОГЛАШЕНИЕ</w:t>
      </w:r>
    </w:p>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об установлении публичного сервитута</w:t>
      </w:r>
    </w:p>
    <w:p w:rsidR="00FC14C6" w:rsidRPr="00382982" w:rsidRDefault="00FC14C6" w:rsidP="00382982">
      <w:pPr>
        <w:pStyle w:val="a5"/>
        <w:jc w:val="center"/>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3326"/>
        <w:gridCol w:w="2988"/>
        <w:gridCol w:w="4033"/>
      </w:tblGrid>
      <w:tr w:rsidR="00FC14C6" w:rsidRPr="00382982" w:rsidTr="00FC14C6">
        <w:tc>
          <w:tcPr>
            <w:tcW w:w="3399" w:type="dxa"/>
          </w:tcPr>
          <w:p w:rsidR="00FC14C6" w:rsidRPr="00382982" w:rsidRDefault="00FC14C6" w:rsidP="00382982">
            <w:pPr>
              <w:pStyle w:val="a5"/>
              <w:jc w:val="center"/>
              <w:rPr>
                <w:rFonts w:ascii="Times New Roman" w:hAnsi="Times New Roman" w:cs="Times New Roman"/>
                <w:sz w:val="24"/>
                <w:szCs w:val="24"/>
              </w:rPr>
            </w:pPr>
            <w:proofErr w:type="spellStart"/>
            <w:r w:rsidRPr="00382982">
              <w:rPr>
                <w:rFonts w:ascii="Times New Roman" w:hAnsi="Times New Roman" w:cs="Times New Roman"/>
                <w:sz w:val="24"/>
                <w:szCs w:val="24"/>
              </w:rPr>
              <w:t>пос</w:t>
            </w:r>
            <w:proofErr w:type="gramStart"/>
            <w:r w:rsidRPr="00382982">
              <w:rPr>
                <w:rFonts w:ascii="Times New Roman" w:hAnsi="Times New Roman" w:cs="Times New Roman"/>
                <w:sz w:val="24"/>
                <w:szCs w:val="24"/>
              </w:rPr>
              <w:t>.С</w:t>
            </w:r>
            <w:proofErr w:type="gramEnd"/>
            <w:r w:rsidRPr="00382982">
              <w:rPr>
                <w:rFonts w:ascii="Times New Roman" w:hAnsi="Times New Roman" w:cs="Times New Roman"/>
                <w:sz w:val="24"/>
                <w:szCs w:val="24"/>
              </w:rPr>
              <w:t>ветлый</w:t>
            </w:r>
            <w:proofErr w:type="spellEnd"/>
          </w:p>
        </w:tc>
        <w:tc>
          <w:tcPr>
            <w:tcW w:w="3097" w:type="dxa"/>
          </w:tcPr>
          <w:p w:rsidR="00FC14C6" w:rsidRPr="00382982" w:rsidRDefault="00FC14C6" w:rsidP="00382982">
            <w:pPr>
              <w:pStyle w:val="a5"/>
              <w:jc w:val="center"/>
              <w:rPr>
                <w:rFonts w:ascii="Times New Roman" w:hAnsi="Times New Roman" w:cs="Times New Roman"/>
                <w:sz w:val="24"/>
                <w:szCs w:val="24"/>
              </w:rPr>
            </w:pPr>
          </w:p>
        </w:tc>
        <w:tc>
          <w:tcPr>
            <w:tcW w:w="4104" w:type="dxa"/>
          </w:tcPr>
          <w:p w:rsidR="00FC14C6" w:rsidRPr="00382982" w:rsidRDefault="00FC14C6" w:rsidP="00382982">
            <w:pPr>
              <w:pStyle w:val="a5"/>
              <w:jc w:val="center"/>
              <w:rPr>
                <w:rFonts w:ascii="Times New Roman" w:hAnsi="Times New Roman" w:cs="Times New Roman"/>
                <w:sz w:val="24"/>
                <w:szCs w:val="24"/>
              </w:rPr>
            </w:pPr>
            <w:r w:rsidRPr="00382982">
              <w:rPr>
                <w:rFonts w:ascii="Times New Roman" w:hAnsi="Times New Roman" w:cs="Times New Roman"/>
                <w:sz w:val="24"/>
                <w:szCs w:val="24"/>
              </w:rPr>
              <w:t>___ __________ 202__ г.</w:t>
            </w:r>
          </w:p>
        </w:tc>
      </w:tr>
      <w:tr w:rsidR="00FC14C6" w:rsidRPr="00382982" w:rsidTr="00FC14C6">
        <w:tc>
          <w:tcPr>
            <w:tcW w:w="3399" w:type="dxa"/>
          </w:tcPr>
          <w:p w:rsidR="00FC14C6" w:rsidRPr="00382982" w:rsidRDefault="00FC14C6" w:rsidP="00382982">
            <w:pPr>
              <w:pStyle w:val="a5"/>
              <w:jc w:val="center"/>
              <w:rPr>
                <w:rFonts w:ascii="Times New Roman" w:hAnsi="Times New Roman" w:cs="Times New Roman"/>
                <w:sz w:val="24"/>
                <w:szCs w:val="24"/>
              </w:rPr>
            </w:pPr>
          </w:p>
        </w:tc>
        <w:tc>
          <w:tcPr>
            <w:tcW w:w="3097" w:type="dxa"/>
          </w:tcPr>
          <w:p w:rsidR="00FC14C6" w:rsidRPr="00382982" w:rsidRDefault="00FC14C6" w:rsidP="00382982">
            <w:pPr>
              <w:pStyle w:val="a5"/>
              <w:jc w:val="center"/>
              <w:rPr>
                <w:rFonts w:ascii="Times New Roman" w:hAnsi="Times New Roman" w:cs="Times New Roman"/>
                <w:sz w:val="24"/>
                <w:szCs w:val="24"/>
              </w:rPr>
            </w:pPr>
          </w:p>
        </w:tc>
        <w:tc>
          <w:tcPr>
            <w:tcW w:w="4104" w:type="dxa"/>
          </w:tcPr>
          <w:p w:rsidR="00FC14C6" w:rsidRPr="00382982" w:rsidRDefault="00FC14C6" w:rsidP="00382982">
            <w:pPr>
              <w:pStyle w:val="a5"/>
              <w:jc w:val="center"/>
              <w:rPr>
                <w:rFonts w:ascii="Times New Roman" w:hAnsi="Times New Roman" w:cs="Times New Roman"/>
                <w:sz w:val="24"/>
                <w:szCs w:val="24"/>
              </w:rPr>
            </w:pPr>
          </w:p>
        </w:tc>
      </w:tr>
    </w:tbl>
    <w:p w:rsidR="00FC14C6" w:rsidRPr="00382982" w:rsidRDefault="00FC14C6" w:rsidP="00382982">
      <w:pPr>
        <w:pStyle w:val="a5"/>
        <w:rPr>
          <w:rFonts w:ascii="Times New Roman" w:hAnsi="Times New Roman" w:cs="Times New Roman"/>
          <w:bCs/>
          <w:sz w:val="24"/>
          <w:szCs w:val="24"/>
          <w:lang w:eastAsia="ru-RU"/>
        </w:rPr>
      </w:pPr>
      <w:proofErr w:type="gramStart"/>
      <w:r w:rsidRPr="00382982">
        <w:rPr>
          <w:rFonts w:ascii="Times New Roman" w:hAnsi="Times New Roman" w:cs="Times New Roman"/>
          <w:sz w:val="24"/>
          <w:szCs w:val="24"/>
        </w:rPr>
        <w:t xml:space="preserve">Администрация сельского поселения Светлый, именуемая в дальнейшем                    «Сторона 1»  в лице ______________, действующего на основании __________, </w:t>
      </w:r>
      <w:r w:rsidRPr="00382982">
        <w:rPr>
          <w:rFonts w:ascii="Times New Roman" w:hAnsi="Times New Roman" w:cs="Times New Roman"/>
          <w:sz w:val="24"/>
          <w:szCs w:val="24"/>
          <w:lang w:eastAsia="ru-RU"/>
        </w:rPr>
        <w:t xml:space="preserve">с одной стороны, и </w:t>
      </w:r>
      <w:r w:rsidRPr="00382982">
        <w:rPr>
          <w:rFonts w:ascii="Times New Roman" w:hAnsi="Times New Roman" w:cs="Times New Roman"/>
          <w:b/>
          <w:sz w:val="24"/>
          <w:szCs w:val="24"/>
          <w:lang w:eastAsia="ru-RU"/>
        </w:rPr>
        <w:t>__________________________________</w:t>
      </w:r>
      <w:r w:rsidRPr="00382982">
        <w:rPr>
          <w:rFonts w:ascii="Times New Roman" w:hAnsi="Times New Roman" w:cs="Times New Roman"/>
          <w:sz w:val="24"/>
          <w:szCs w:val="24"/>
          <w:lang w:eastAsia="ru-RU"/>
        </w:rPr>
        <w:t xml:space="preserve"> именуемое в дальнейшем «Сторона 2» в лице _________________________________(паспорт серия _______ № _________, выдан _______________, код подразделения: _________), действующего на основании доверенности № ______ от ____________, </w:t>
      </w:r>
      <w:r w:rsidRPr="00382982">
        <w:rPr>
          <w:rFonts w:ascii="Times New Roman" w:hAnsi="Times New Roman" w:cs="Times New Roman"/>
          <w:bCs/>
          <w:sz w:val="24"/>
          <w:szCs w:val="24"/>
          <w:lang w:eastAsia="ru-RU"/>
        </w:rPr>
        <w:t>с другой стороны, вместе именуемые «Стороны», заключили настоящее соглашение о нижеследующем:</w:t>
      </w:r>
      <w:proofErr w:type="gramEnd"/>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1. Предмет Соглашения</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 xml:space="preserve">1.1. «Сторона 1» в соответствии с условиями настоящего Соглашения предоставляет Пользователю право ограниченного пользования земельным участком (сервитут) с кадастровым номером 86:05:___________площадью ______кв. м по адресу: </w:t>
      </w:r>
      <w:proofErr w:type="spellStart"/>
      <w:r w:rsidRPr="00382982">
        <w:rPr>
          <w:rFonts w:ascii="Times New Roman" w:hAnsi="Times New Roman" w:cs="Times New Roman"/>
          <w:sz w:val="24"/>
          <w:szCs w:val="24"/>
          <w:u w:val="single"/>
        </w:rPr>
        <w:t>п</w:t>
      </w:r>
      <w:proofErr w:type="gramStart"/>
      <w:r w:rsidRPr="00382982">
        <w:rPr>
          <w:rFonts w:ascii="Times New Roman" w:hAnsi="Times New Roman" w:cs="Times New Roman"/>
          <w:sz w:val="24"/>
          <w:szCs w:val="24"/>
          <w:u w:val="single"/>
        </w:rPr>
        <w:t>.С</w:t>
      </w:r>
      <w:proofErr w:type="gramEnd"/>
      <w:r w:rsidRPr="00382982">
        <w:rPr>
          <w:rFonts w:ascii="Times New Roman" w:hAnsi="Times New Roman" w:cs="Times New Roman"/>
          <w:sz w:val="24"/>
          <w:szCs w:val="24"/>
          <w:u w:val="single"/>
        </w:rPr>
        <w:t>ветлый</w:t>
      </w:r>
      <w:proofErr w:type="spellEnd"/>
      <w:r w:rsidRPr="00382982">
        <w:rPr>
          <w:rFonts w:ascii="Times New Roman" w:hAnsi="Times New Roman" w:cs="Times New Roman"/>
          <w:sz w:val="24"/>
          <w:szCs w:val="24"/>
          <w:u w:val="single"/>
        </w:rPr>
        <w:t xml:space="preserve">                                                    </w:t>
      </w:r>
      <w:r w:rsidRPr="00382982">
        <w:rPr>
          <w:rFonts w:ascii="Times New Roman" w:hAnsi="Times New Roman" w:cs="Times New Roman"/>
          <w:sz w:val="24"/>
          <w:szCs w:val="24"/>
        </w:rPr>
        <w:t>(далее - Участок).</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 xml:space="preserve">1.2. Публичный сервитут установлен на основании постановления администрации сельского поселения Светлый от _________ </w:t>
      </w:r>
      <w:proofErr w:type="spellStart"/>
      <w:r w:rsidRPr="00382982">
        <w:rPr>
          <w:rFonts w:ascii="Times New Roman" w:hAnsi="Times New Roman" w:cs="Times New Roman"/>
          <w:sz w:val="24"/>
          <w:szCs w:val="24"/>
        </w:rPr>
        <w:t>N______в</w:t>
      </w:r>
      <w:proofErr w:type="spellEnd"/>
      <w:r w:rsidRPr="00382982">
        <w:rPr>
          <w:rFonts w:ascii="Times New Roman" w:hAnsi="Times New Roman" w:cs="Times New Roman"/>
          <w:sz w:val="24"/>
          <w:szCs w:val="24"/>
        </w:rPr>
        <w:t xml:space="preserve"> целях размещения ______________, необходимых для подключения (технологического присоединения) к сетям инженерно-технического обеспечения.</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1.3. Границы сервитута установлены согласно схеме границ сервитута на плане обременяемого Участка (Приложение N 1 к настоящему Соглашению).</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1.4. Срок сервитута - ____________.</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1.5. График и сроки выполнения работ по размещению ____________________указаны в Приложении N 2 к настоящему Соглашению.</w:t>
      </w:r>
    </w:p>
    <w:p w:rsidR="00FC14C6" w:rsidRPr="00382982" w:rsidRDefault="00FC14C6" w:rsidP="00382982">
      <w:pPr>
        <w:pStyle w:val="a5"/>
        <w:rPr>
          <w:rFonts w:ascii="Times New Roman" w:hAnsi="Times New Roman" w:cs="Times New Roman"/>
          <w:color w:val="000000" w:themeColor="text1"/>
          <w:sz w:val="24"/>
          <w:szCs w:val="24"/>
        </w:rPr>
      </w:pPr>
      <w:r w:rsidRPr="00382982">
        <w:rPr>
          <w:rFonts w:ascii="Times New Roman" w:hAnsi="Times New Roman" w:cs="Times New Roman"/>
          <w:sz w:val="24"/>
          <w:szCs w:val="24"/>
        </w:rPr>
        <w:t xml:space="preserve">1.6. Порядок установления охранной зоны ______________________ (зоны с особыми условиями использования территории) и содержание ограничений прав на </w:t>
      </w:r>
      <w:r w:rsidRPr="00382982">
        <w:rPr>
          <w:rFonts w:ascii="Times New Roman" w:hAnsi="Times New Roman" w:cs="Times New Roman"/>
          <w:color w:val="000000" w:themeColor="text1"/>
          <w:sz w:val="24"/>
          <w:szCs w:val="24"/>
        </w:rPr>
        <w:t>земельные участки в границах таких зон определены</w:t>
      </w:r>
      <w:proofErr w:type="gramStart"/>
      <w:r w:rsidRPr="00382982">
        <w:rPr>
          <w:rFonts w:ascii="Times New Roman" w:hAnsi="Times New Roman" w:cs="Times New Roman"/>
          <w:color w:val="000000" w:themeColor="text1"/>
          <w:sz w:val="24"/>
          <w:szCs w:val="24"/>
        </w:rPr>
        <w:t>:</w:t>
      </w:r>
      <w:proofErr w:type="gramEnd"/>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color w:val="000000" w:themeColor="text1"/>
          <w:sz w:val="24"/>
          <w:szCs w:val="24"/>
        </w:rPr>
        <w:t>-________________________________________</w:t>
      </w:r>
      <w:r w:rsidRPr="00382982">
        <w:rPr>
          <w:rFonts w:ascii="Times New Roman" w:hAnsi="Times New Roman" w:cs="Times New Roman"/>
          <w:sz w:val="24"/>
          <w:szCs w:val="24"/>
        </w:rPr>
        <w:t>;</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 _______________________________________.</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 Права и обязанности сторон</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2.1. «Сторона 1» обязана предоставлять «Стороне 2» возможность ограниченно пользоваться Участком в порядке, установленном настоящим Соглашением.</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2.2. «Сторона 1» вправе требовать от «Стороны 2» возмещения убытков, причиненных невозможностью исполнения «Стороной 1» обязательств перед третьими лицами, иных убытков, причиненных в результате деятельности, осуществляемой «Стороной 2» на земельном участке.</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2.3. «Сторона 2» обязана:</w:t>
      </w:r>
    </w:p>
    <w:p w:rsidR="00FC14C6" w:rsidRPr="00382982" w:rsidRDefault="00FC14C6" w:rsidP="00382982">
      <w:pPr>
        <w:pStyle w:val="a5"/>
        <w:rPr>
          <w:rFonts w:ascii="Times New Roman" w:hAnsi="Times New Roman" w:cs="Times New Roman"/>
          <w:color w:val="000000" w:themeColor="text1"/>
          <w:sz w:val="24"/>
          <w:szCs w:val="24"/>
        </w:rPr>
      </w:pPr>
      <w:r w:rsidRPr="00382982">
        <w:rPr>
          <w:rFonts w:ascii="Times New Roman" w:hAnsi="Times New Roman" w:cs="Times New Roman"/>
          <w:color w:val="000000" w:themeColor="text1"/>
          <w:sz w:val="24"/>
          <w:szCs w:val="24"/>
        </w:rPr>
        <w:t xml:space="preserve">2.3.1. Своевременно вносить плату за сервитут по условиям </w:t>
      </w:r>
      <w:hyperlink w:anchor="Par30" w:history="1">
        <w:r w:rsidRPr="00382982">
          <w:rPr>
            <w:rFonts w:ascii="Times New Roman" w:hAnsi="Times New Roman" w:cs="Times New Roman"/>
            <w:color w:val="000000" w:themeColor="text1"/>
            <w:sz w:val="24"/>
            <w:szCs w:val="24"/>
          </w:rPr>
          <w:t>разд. 3</w:t>
        </w:r>
      </w:hyperlink>
      <w:r w:rsidRPr="00382982">
        <w:rPr>
          <w:rFonts w:ascii="Times New Roman" w:hAnsi="Times New Roman" w:cs="Times New Roman"/>
          <w:color w:val="000000" w:themeColor="text1"/>
          <w:sz w:val="24"/>
          <w:szCs w:val="24"/>
        </w:rPr>
        <w:t xml:space="preserve"> настоящего Соглашения.</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color w:val="000000" w:themeColor="text1"/>
          <w:sz w:val="24"/>
          <w:szCs w:val="24"/>
        </w:rPr>
        <w:t xml:space="preserve">2.3.2. Осуществлять сервитут - пользоваться земельным участком в порядке, установленном </w:t>
      </w:r>
      <w:hyperlink w:anchor="Par6" w:history="1">
        <w:r w:rsidRPr="00382982">
          <w:rPr>
            <w:rFonts w:ascii="Times New Roman" w:hAnsi="Times New Roman" w:cs="Times New Roman"/>
            <w:color w:val="000000" w:themeColor="text1"/>
            <w:sz w:val="24"/>
            <w:szCs w:val="24"/>
          </w:rPr>
          <w:t>разд. 1</w:t>
        </w:r>
      </w:hyperlink>
      <w:r w:rsidRPr="00382982">
        <w:rPr>
          <w:rFonts w:ascii="Times New Roman" w:hAnsi="Times New Roman" w:cs="Times New Roman"/>
          <w:color w:val="000000" w:themeColor="text1"/>
          <w:sz w:val="24"/>
          <w:szCs w:val="24"/>
        </w:rPr>
        <w:t xml:space="preserve"> настоящего </w:t>
      </w:r>
      <w:r w:rsidRPr="00382982">
        <w:rPr>
          <w:rFonts w:ascii="Times New Roman" w:hAnsi="Times New Roman" w:cs="Times New Roman"/>
          <w:sz w:val="24"/>
          <w:szCs w:val="24"/>
        </w:rPr>
        <w:t>Соглашения, наименее обременительным для «Стороны 1» способом.</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2.3.3. Привести земельный участок в состояние, пригодное для его использования в соответствии с разрешенным использованием, в срок не позднее трех месяцев после завершения строительства _____________________.</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2.4. «Сторона 2» вправе:</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2.4.1. Осуществлять доступ на земельный участок согласно графику производства работ по размещению __________________________ (Приложение N 2 к настоящему Соглашению) при условии заблаговременного уведомления об этом «Стороной 1», а в случаях необходимости предотвращения аварии или устранения ее последствий - незамедлительно.</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lastRenderedPageBreak/>
        <w:t>2.4.2. Осуществлять доставку, складирование и вывоз строительных материалов, размещать временные или вспомогательные сооружения, провозить и размещать строительную технику для выполнения работ по размещению _______________________________й.</w:t>
      </w:r>
    </w:p>
    <w:p w:rsidR="00FC14C6" w:rsidRPr="00382982" w:rsidRDefault="00FC14C6" w:rsidP="00382982">
      <w:pPr>
        <w:pStyle w:val="a5"/>
        <w:rPr>
          <w:rFonts w:ascii="Times New Roman" w:hAnsi="Times New Roman" w:cs="Times New Roman"/>
          <w:sz w:val="24"/>
          <w:szCs w:val="24"/>
        </w:rPr>
      </w:pPr>
      <w:bookmarkStart w:id="1" w:name="Par30"/>
      <w:bookmarkEnd w:id="1"/>
      <w:r w:rsidRPr="00382982">
        <w:rPr>
          <w:rFonts w:ascii="Times New Roman" w:hAnsi="Times New Roman" w:cs="Times New Roman"/>
          <w:sz w:val="24"/>
          <w:szCs w:val="24"/>
        </w:rPr>
        <w:t>3. Плата за сервитут</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bCs/>
          <w:sz w:val="24"/>
          <w:szCs w:val="24"/>
        </w:rPr>
        <w:t>3.1. Размер платы за весь срок сервитута составляет</w:t>
      </w:r>
      <w:proofErr w:type="gramStart"/>
      <w:r w:rsidRPr="00382982">
        <w:rPr>
          <w:rFonts w:ascii="Times New Roman" w:hAnsi="Times New Roman" w:cs="Times New Roman"/>
          <w:bCs/>
          <w:sz w:val="24"/>
          <w:szCs w:val="24"/>
        </w:rPr>
        <w:t xml:space="preserve">: </w:t>
      </w:r>
      <w:r w:rsidRPr="00382982">
        <w:rPr>
          <w:rFonts w:ascii="Times New Roman" w:hAnsi="Times New Roman" w:cs="Times New Roman"/>
          <w:bCs/>
          <w:sz w:val="24"/>
          <w:szCs w:val="24"/>
          <w:u w:val="single"/>
        </w:rPr>
        <w:t xml:space="preserve">                (        )</w:t>
      </w:r>
      <w:r w:rsidRPr="00382982">
        <w:rPr>
          <w:rFonts w:ascii="Times New Roman" w:hAnsi="Times New Roman" w:cs="Times New Roman"/>
          <w:bCs/>
          <w:sz w:val="24"/>
          <w:szCs w:val="24"/>
        </w:rPr>
        <w:t xml:space="preserve"> </w:t>
      </w:r>
      <w:proofErr w:type="gramEnd"/>
      <w:r w:rsidRPr="00382982">
        <w:rPr>
          <w:rFonts w:ascii="Times New Roman" w:hAnsi="Times New Roman" w:cs="Times New Roman"/>
          <w:bCs/>
          <w:sz w:val="24"/>
          <w:szCs w:val="24"/>
        </w:rPr>
        <w:t>и вносится «Стороной 2» в порядке, указанном в Приложении 3 (расчет размера платы к соглашению).</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4. Ответственность сторон</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4.1. В случае неисполнения одной из сторон обязательств по Соглашению она обязана возместить другой стороне причиненные убытки в полном размере.</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4.2. «Сторона 2» обязана возместить «Стороне 1» убытки, причиненные невозможностью исполнения «Стороной 1» обязательств перед третьими лицами, иные убытки, причиненные в результате деятельности, осуществляемой  «Стороной 2» на земельном участке, в течение 30 дней со дня обращения «Стороной 1»  с соответствующим требованием.</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5. Заключительные положения</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5.1. Соглашение составлено в двух экземплярах, по одному для каждой стороны.</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5.2. Настоящее соглашение считается заключенным с момента подписания его Сторонами.</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5.3. Неотъемлемой частью настоящего Соглашения являются:</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Приложение № 1 - схема границ сервитута на плане обременяемого Участка;</w:t>
      </w:r>
    </w:p>
    <w:p w:rsidR="00FC14C6" w:rsidRPr="00382982" w:rsidRDefault="00FC14C6" w:rsidP="00382982">
      <w:pPr>
        <w:pStyle w:val="a5"/>
        <w:rPr>
          <w:rFonts w:ascii="Times New Roman" w:hAnsi="Times New Roman" w:cs="Times New Roman"/>
          <w:sz w:val="24"/>
          <w:szCs w:val="24"/>
        </w:rPr>
      </w:pPr>
      <w:r w:rsidRPr="00382982">
        <w:rPr>
          <w:rFonts w:ascii="Times New Roman" w:hAnsi="Times New Roman" w:cs="Times New Roman"/>
          <w:sz w:val="24"/>
          <w:szCs w:val="24"/>
        </w:rPr>
        <w:t>Приложение № 2 - график производства работ по размещению ______________; Приложение № 3 -  расчет размера платы к соглашению.</w:t>
      </w:r>
    </w:p>
    <w:p w:rsidR="00FC14C6" w:rsidRPr="00382982" w:rsidRDefault="00FC14C6" w:rsidP="00382982">
      <w:pPr>
        <w:pStyle w:val="a5"/>
        <w:rPr>
          <w:rFonts w:ascii="Times New Roman" w:hAnsi="Times New Roman" w:cs="Times New Roman"/>
          <w:bCs/>
          <w:sz w:val="24"/>
          <w:szCs w:val="24"/>
          <w:lang w:eastAsia="ru-RU"/>
        </w:rPr>
      </w:pPr>
      <w:r w:rsidRPr="00382982">
        <w:rPr>
          <w:rFonts w:ascii="Times New Roman" w:hAnsi="Times New Roman" w:cs="Times New Roman"/>
          <w:bCs/>
          <w:sz w:val="24"/>
          <w:szCs w:val="24"/>
          <w:lang w:eastAsia="ru-RU"/>
        </w:rPr>
        <w:t>ПОДПИСИ СТОРОН:</w:t>
      </w:r>
    </w:p>
    <w:p w:rsidR="00FC14C6" w:rsidRPr="00382982" w:rsidRDefault="00FC14C6" w:rsidP="00382982">
      <w:pPr>
        <w:pStyle w:val="a5"/>
        <w:rPr>
          <w:rFonts w:ascii="Times New Roman" w:hAnsi="Times New Roman" w:cs="Times New Roman"/>
          <w:bCs/>
          <w:sz w:val="24"/>
          <w:szCs w:val="24"/>
          <w:lang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62"/>
        <w:gridCol w:w="5415"/>
      </w:tblGrid>
      <w:tr w:rsidR="00FC14C6" w:rsidRPr="00382982" w:rsidTr="00FC14C6">
        <w:trPr>
          <w:trHeight w:val="471"/>
        </w:trPr>
        <w:tc>
          <w:tcPr>
            <w:tcW w:w="4962"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 xml:space="preserve">«Сторона 1»: </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 xml:space="preserve">Администрация сельского поселения </w:t>
            </w:r>
            <w:proofErr w:type="gramStart"/>
            <w:r w:rsidRPr="00382982">
              <w:rPr>
                <w:rFonts w:ascii="Times New Roman" w:hAnsi="Times New Roman" w:cs="Times New Roman"/>
                <w:kern w:val="1"/>
                <w:sz w:val="24"/>
                <w:szCs w:val="24"/>
                <w:lang w:eastAsia="ru-RU"/>
              </w:rPr>
              <w:t>Светлый</w:t>
            </w:r>
            <w:proofErr w:type="gramEnd"/>
            <w:r w:rsidRPr="00382982">
              <w:rPr>
                <w:rFonts w:ascii="Times New Roman" w:hAnsi="Times New Roman" w:cs="Times New Roman"/>
                <w:kern w:val="1"/>
                <w:sz w:val="24"/>
                <w:szCs w:val="24"/>
                <w:lang w:eastAsia="ru-RU"/>
              </w:rPr>
              <w:t xml:space="preserve"> </w:t>
            </w:r>
          </w:p>
        </w:tc>
        <w:tc>
          <w:tcPr>
            <w:tcW w:w="5415"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 xml:space="preserve">«Сторона 2»: </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_____________________________________</w:t>
            </w:r>
          </w:p>
        </w:tc>
      </w:tr>
      <w:tr w:rsidR="00FC14C6" w:rsidRPr="00382982" w:rsidTr="00FC14C6">
        <w:trPr>
          <w:trHeight w:val="1963"/>
        </w:trPr>
        <w:tc>
          <w:tcPr>
            <w:tcW w:w="4962"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 xml:space="preserve">Реквизиты: </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Юридический адрес__________</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Почтовый адрес__________</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Номер расчетного счета _______________</w:t>
            </w:r>
          </w:p>
        </w:tc>
        <w:tc>
          <w:tcPr>
            <w:tcW w:w="5415"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Реквизиты:</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 xml:space="preserve">Юридический/Почтовый адрес: __________, Россия, Ханты-Мансийский автономный округ-Югра,   </w:t>
            </w:r>
            <w:proofErr w:type="gramStart"/>
            <w:r w:rsidRPr="00382982">
              <w:rPr>
                <w:rFonts w:ascii="Times New Roman" w:hAnsi="Times New Roman" w:cs="Times New Roman"/>
                <w:kern w:val="1"/>
                <w:sz w:val="24"/>
                <w:szCs w:val="24"/>
                <w:lang w:eastAsia="ru-RU"/>
              </w:rPr>
              <w:t>г</w:t>
            </w:r>
            <w:proofErr w:type="gramEnd"/>
            <w:r w:rsidRPr="00382982">
              <w:rPr>
                <w:rFonts w:ascii="Times New Roman" w:hAnsi="Times New Roman" w:cs="Times New Roman"/>
                <w:kern w:val="1"/>
                <w:sz w:val="24"/>
                <w:szCs w:val="24"/>
                <w:lang w:eastAsia="ru-RU"/>
              </w:rPr>
              <w:t>. ___________________</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ОГРН _____________ зарегистрировано в Межрайонной инспекции ФНС России № 1 по ХМАО-Югре _________________</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ИНН __________________</w:t>
            </w: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КПП___________________</w:t>
            </w:r>
          </w:p>
          <w:p w:rsidR="00FC14C6" w:rsidRPr="00382982" w:rsidRDefault="00FC14C6" w:rsidP="00382982">
            <w:pPr>
              <w:pStyle w:val="a5"/>
              <w:rPr>
                <w:rFonts w:ascii="Times New Roman" w:hAnsi="Times New Roman" w:cs="Times New Roman"/>
                <w:kern w:val="1"/>
                <w:sz w:val="24"/>
                <w:szCs w:val="24"/>
                <w:lang w:eastAsia="ru-RU"/>
              </w:rPr>
            </w:pPr>
          </w:p>
        </w:tc>
      </w:tr>
      <w:tr w:rsidR="00FC14C6" w:rsidRPr="00382982" w:rsidTr="00FC14C6">
        <w:trPr>
          <w:trHeight w:val="485"/>
        </w:trPr>
        <w:tc>
          <w:tcPr>
            <w:tcW w:w="4962"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Контакты: ______________</w:t>
            </w:r>
          </w:p>
        </w:tc>
        <w:tc>
          <w:tcPr>
            <w:tcW w:w="5415"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u w:val="single"/>
                <w:lang w:eastAsia="ru-RU"/>
              </w:rPr>
            </w:pPr>
            <w:r w:rsidRPr="00382982">
              <w:rPr>
                <w:rFonts w:ascii="Times New Roman" w:hAnsi="Times New Roman" w:cs="Times New Roman"/>
                <w:kern w:val="1"/>
                <w:sz w:val="24"/>
                <w:szCs w:val="24"/>
                <w:lang w:eastAsia="ru-RU"/>
              </w:rPr>
              <w:t xml:space="preserve">Контакты: Телефон приемной ____________доб., факс _____________  </w:t>
            </w:r>
            <w:r w:rsidRPr="00382982">
              <w:rPr>
                <w:rFonts w:ascii="Times New Roman" w:hAnsi="Times New Roman" w:cs="Times New Roman"/>
                <w:kern w:val="1"/>
                <w:sz w:val="24"/>
                <w:szCs w:val="24"/>
                <w:lang w:val="en-US" w:eastAsia="ru-RU"/>
              </w:rPr>
              <w:t>e</w:t>
            </w:r>
            <w:r w:rsidRPr="00382982">
              <w:rPr>
                <w:rFonts w:ascii="Times New Roman" w:hAnsi="Times New Roman" w:cs="Times New Roman"/>
                <w:kern w:val="1"/>
                <w:sz w:val="24"/>
                <w:szCs w:val="24"/>
                <w:lang w:eastAsia="ru-RU"/>
              </w:rPr>
              <w:t>-</w:t>
            </w:r>
            <w:r w:rsidRPr="00382982">
              <w:rPr>
                <w:rFonts w:ascii="Times New Roman" w:hAnsi="Times New Roman" w:cs="Times New Roman"/>
                <w:kern w:val="1"/>
                <w:sz w:val="24"/>
                <w:szCs w:val="24"/>
                <w:lang w:val="en-US" w:eastAsia="ru-RU"/>
              </w:rPr>
              <w:t>mail</w:t>
            </w:r>
            <w:r w:rsidRPr="00382982">
              <w:rPr>
                <w:rFonts w:ascii="Times New Roman" w:hAnsi="Times New Roman" w:cs="Times New Roman"/>
                <w:kern w:val="1"/>
                <w:sz w:val="24"/>
                <w:szCs w:val="24"/>
                <w:lang w:eastAsia="ru-RU"/>
              </w:rPr>
              <w:t xml:space="preserve">: </w:t>
            </w:r>
          </w:p>
        </w:tc>
      </w:tr>
      <w:tr w:rsidR="00FC14C6" w:rsidRPr="00382982" w:rsidTr="00FC14C6">
        <w:trPr>
          <w:trHeight w:val="728"/>
        </w:trPr>
        <w:tc>
          <w:tcPr>
            <w:tcW w:w="4962"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Подпись __________________/_________ /</w:t>
            </w:r>
          </w:p>
          <w:p w:rsidR="00FC14C6" w:rsidRPr="00382982" w:rsidRDefault="00FC14C6" w:rsidP="00382982">
            <w:pPr>
              <w:pStyle w:val="a5"/>
              <w:rPr>
                <w:rFonts w:ascii="Times New Roman" w:hAnsi="Times New Roman" w:cs="Times New Roman"/>
                <w:kern w:val="1"/>
                <w:sz w:val="24"/>
                <w:szCs w:val="24"/>
                <w:lang w:eastAsia="ru-RU"/>
              </w:rPr>
            </w:pPr>
          </w:p>
        </w:tc>
        <w:tc>
          <w:tcPr>
            <w:tcW w:w="5415"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p>
          <w:p w:rsidR="00FC14C6" w:rsidRPr="00382982" w:rsidRDefault="00FC14C6" w:rsidP="00382982">
            <w:pPr>
              <w:pStyle w:val="a5"/>
              <w:rPr>
                <w:rFonts w:ascii="Times New Roman" w:hAnsi="Times New Roman" w:cs="Times New Roman"/>
                <w:kern w:val="1"/>
                <w:sz w:val="24"/>
                <w:szCs w:val="24"/>
                <w:lang w:eastAsia="ru-RU"/>
              </w:rPr>
            </w:pPr>
            <w:r w:rsidRPr="00382982">
              <w:rPr>
                <w:rFonts w:ascii="Times New Roman" w:hAnsi="Times New Roman" w:cs="Times New Roman"/>
                <w:kern w:val="1"/>
                <w:sz w:val="24"/>
                <w:szCs w:val="24"/>
                <w:lang w:eastAsia="ru-RU"/>
              </w:rPr>
              <w:t>Подпись __________________/____________/</w:t>
            </w:r>
          </w:p>
          <w:p w:rsidR="00FC14C6" w:rsidRPr="00382982" w:rsidRDefault="00FC14C6" w:rsidP="00382982">
            <w:pPr>
              <w:pStyle w:val="a5"/>
              <w:rPr>
                <w:rFonts w:ascii="Times New Roman" w:hAnsi="Times New Roman" w:cs="Times New Roman"/>
                <w:kern w:val="1"/>
                <w:sz w:val="24"/>
                <w:szCs w:val="24"/>
                <w:lang w:eastAsia="ru-RU"/>
              </w:rPr>
            </w:pPr>
          </w:p>
        </w:tc>
      </w:tr>
      <w:tr w:rsidR="00FC14C6" w:rsidRPr="00382982" w:rsidTr="00FC14C6">
        <w:trPr>
          <w:trHeight w:val="70"/>
        </w:trPr>
        <w:tc>
          <w:tcPr>
            <w:tcW w:w="4962"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p>
        </w:tc>
        <w:tc>
          <w:tcPr>
            <w:tcW w:w="5415" w:type="dxa"/>
            <w:tcBorders>
              <w:top w:val="dotted" w:sz="4" w:space="0" w:color="auto"/>
              <w:left w:val="dotted" w:sz="4" w:space="0" w:color="auto"/>
              <w:bottom w:val="dotted" w:sz="4" w:space="0" w:color="auto"/>
              <w:right w:val="dotted" w:sz="4" w:space="0" w:color="auto"/>
            </w:tcBorders>
          </w:tcPr>
          <w:p w:rsidR="00FC14C6" w:rsidRPr="00382982" w:rsidRDefault="00FC14C6" w:rsidP="00382982">
            <w:pPr>
              <w:pStyle w:val="a5"/>
              <w:rPr>
                <w:rFonts w:ascii="Times New Roman" w:hAnsi="Times New Roman" w:cs="Times New Roman"/>
                <w:kern w:val="1"/>
                <w:sz w:val="24"/>
                <w:szCs w:val="24"/>
                <w:lang w:eastAsia="ru-RU"/>
              </w:rPr>
            </w:pPr>
          </w:p>
        </w:tc>
      </w:tr>
    </w:tbl>
    <w:p w:rsidR="00FC14C6" w:rsidRPr="00382982" w:rsidRDefault="00FC14C6" w:rsidP="00382982">
      <w:pPr>
        <w:pStyle w:val="a5"/>
        <w:rPr>
          <w:rFonts w:ascii="Times New Roman" w:hAnsi="Times New Roman" w:cs="Times New Roman"/>
          <w:sz w:val="24"/>
          <w:szCs w:val="24"/>
        </w:rPr>
      </w:pPr>
    </w:p>
    <w:p w:rsidR="00FC14C6" w:rsidRPr="00382982" w:rsidRDefault="00FC14C6" w:rsidP="00FC14C6">
      <w:pPr>
        <w:spacing w:before="10" w:after="10" w:line="120" w:lineRule="atLeast"/>
        <w:jc w:val="center"/>
        <w:rPr>
          <w:rFonts w:ascii="Times New Roman" w:hAnsi="Times New Roman"/>
          <w:sz w:val="26"/>
          <w:szCs w:val="26"/>
        </w:rPr>
      </w:pPr>
      <w:r w:rsidRPr="00382982">
        <w:rPr>
          <w:rFonts w:ascii="Times New Roman" w:hAnsi="Times New Roman"/>
          <w:sz w:val="26"/>
          <w:szCs w:val="26"/>
        </w:rPr>
        <w:t>СОВЕТ ДЕПУТАТОВ</w:t>
      </w:r>
    </w:p>
    <w:p w:rsidR="00FC14C6" w:rsidRPr="00382982" w:rsidRDefault="00FC14C6" w:rsidP="00FC14C6">
      <w:pPr>
        <w:spacing w:before="10" w:after="10" w:line="120" w:lineRule="atLeast"/>
        <w:jc w:val="center"/>
        <w:rPr>
          <w:rFonts w:ascii="Times New Roman" w:hAnsi="Times New Roman"/>
          <w:sz w:val="26"/>
          <w:szCs w:val="26"/>
        </w:rPr>
      </w:pPr>
      <w:r w:rsidRPr="00382982">
        <w:rPr>
          <w:rFonts w:ascii="Times New Roman" w:hAnsi="Times New Roman"/>
          <w:sz w:val="26"/>
          <w:szCs w:val="26"/>
        </w:rPr>
        <w:t xml:space="preserve">СЕЛЬСКОГО ПОСЕЛЕНИЯ </w:t>
      </w:r>
      <w:proofErr w:type="gramStart"/>
      <w:r w:rsidRPr="00382982">
        <w:rPr>
          <w:rFonts w:ascii="Times New Roman" w:hAnsi="Times New Roman"/>
          <w:sz w:val="26"/>
          <w:szCs w:val="26"/>
        </w:rPr>
        <w:t>СВЕТЛЫЙ</w:t>
      </w:r>
      <w:proofErr w:type="gramEnd"/>
    </w:p>
    <w:p w:rsidR="00FC14C6" w:rsidRPr="00382982" w:rsidRDefault="00FC14C6" w:rsidP="00FC14C6">
      <w:pPr>
        <w:spacing w:before="10" w:after="10" w:line="120" w:lineRule="atLeast"/>
        <w:jc w:val="center"/>
        <w:rPr>
          <w:rFonts w:ascii="Times New Roman" w:hAnsi="Times New Roman"/>
          <w:sz w:val="26"/>
          <w:szCs w:val="26"/>
        </w:rPr>
      </w:pPr>
      <w:r w:rsidRPr="00382982">
        <w:rPr>
          <w:rFonts w:ascii="Times New Roman" w:hAnsi="Times New Roman"/>
          <w:sz w:val="26"/>
          <w:szCs w:val="26"/>
        </w:rPr>
        <w:t>Березовского района</w:t>
      </w:r>
    </w:p>
    <w:p w:rsidR="00FC14C6" w:rsidRPr="00382982" w:rsidRDefault="00FC14C6" w:rsidP="00FC14C6">
      <w:pPr>
        <w:spacing w:before="10" w:after="10" w:line="120" w:lineRule="atLeast"/>
        <w:jc w:val="center"/>
        <w:rPr>
          <w:rFonts w:ascii="Times New Roman" w:hAnsi="Times New Roman"/>
          <w:sz w:val="26"/>
          <w:szCs w:val="26"/>
        </w:rPr>
      </w:pPr>
      <w:r w:rsidRPr="00382982">
        <w:rPr>
          <w:rFonts w:ascii="Times New Roman" w:hAnsi="Times New Roman"/>
          <w:sz w:val="26"/>
          <w:szCs w:val="26"/>
        </w:rPr>
        <w:t>Ханты-Мансийского  автономного округа – Югры</w:t>
      </w:r>
    </w:p>
    <w:p w:rsidR="00FC14C6" w:rsidRPr="00382982" w:rsidRDefault="00FC14C6" w:rsidP="00FC14C6">
      <w:pPr>
        <w:spacing w:before="10" w:after="10" w:line="120" w:lineRule="atLeast"/>
        <w:jc w:val="center"/>
        <w:rPr>
          <w:rFonts w:ascii="Times New Roman" w:hAnsi="Times New Roman"/>
          <w:b/>
          <w:sz w:val="26"/>
          <w:szCs w:val="26"/>
        </w:rPr>
      </w:pPr>
    </w:p>
    <w:p w:rsidR="00FC14C6" w:rsidRPr="00382982" w:rsidRDefault="00FC14C6" w:rsidP="00FC14C6">
      <w:pPr>
        <w:keepNext/>
        <w:spacing w:after="0" w:line="240" w:lineRule="auto"/>
        <w:jc w:val="center"/>
        <w:outlineLvl w:val="2"/>
        <w:rPr>
          <w:rFonts w:ascii="Times New Roman" w:hAnsi="Times New Roman"/>
          <w:bCs/>
          <w:sz w:val="26"/>
          <w:szCs w:val="26"/>
        </w:rPr>
      </w:pPr>
      <w:r w:rsidRPr="00382982">
        <w:rPr>
          <w:rFonts w:ascii="Times New Roman" w:hAnsi="Times New Roman"/>
          <w:bCs/>
          <w:sz w:val="26"/>
          <w:szCs w:val="26"/>
        </w:rPr>
        <w:t>РЕШЕНИЕ</w:t>
      </w:r>
    </w:p>
    <w:p w:rsidR="00FC14C6" w:rsidRPr="00382982" w:rsidRDefault="00FC14C6" w:rsidP="00FC14C6">
      <w:pPr>
        <w:spacing w:after="0" w:line="240" w:lineRule="auto"/>
        <w:jc w:val="center"/>
        <w:rPr>
          <w:rFonts w:ascii="Times New Roman" w:hAnsi="Times New Roman"/>
          <w:sz w:val="26"/>
          <w:szCs w:val="26"/>
        </w:rPr>
      </w:pPr>
      <w:r w:rsidRPr="00382982">
        <w:rPr>
          <w:rFonts w:ascii="Times New Roman" w:hAnsi="Times New Roman"/>
          <w:sz w:val="26"/>
          <w:szCs w:val="26"/>
        </w:rPr>
        <w:t xml:space="preserve">                                                                    </w:t>
      </w:r>
    </w:p>
    <w:p w:rsidR="00FC14C6" w:rsidRPr="00382982" w:rsidRDefault="00FC14C6" w:rsidP="00FC14C6">
      <w:pPr>
        <w:tabs>
          <w:tab w:val="left" w:pos="1875"/>
        </w:tabs>
        <w:spacing w:after="0" w:line="240" w:lineRule="auto"/>
        <w:jc w:val="both"/>
        <w:rPr>
          <w:rFonts w:ascii="Times New Roman" w:hAnsi="Times New Roman"/>
          <w:sz w:val="26"/>
          <w:szCs w:val="26"/>
        </w:rPr>
      </w:pPr>
      <w:r w:rsidRPr="00382982">
        <w:rPr>
          <w:rFonts w:ascii="Times New Roman" w:hAnsi="Times New Roman"/>
          <w:sz w:val="26"/>
          <w:szCs w:val="26"/>
          <w:u w:val="single"/>
        </w:rPr>
        <w:t>от 30.09.2022</w:t>
      </w:r>
      <w:r w:rsidRPr="00382982">
        <w:rPr>
          <w:rFonts w:ascii="Times New Roman" w:hAnsi="Times New Roman"/>
          <w:sz w:val="26"/>
          <w:szCs w:val="26"/>
        </w:rPr>
        <w:tab/>
      </w:r>
      <w:r w:rsidRPr="00382982">
        <w:rPr>
          <w:rFonts w:ascii="Times New Roman" w:hAnsi="Times New Roman"/>
          <w:sz w:val="26"/>
          <w:szCs w:val="26"/>
        </w:rPr>
        <w:tab/>
      </w:r>
      <w:r w:rsidRPr="00382982">
        <w:rPr>
          <w:rFonts w:ascii="Times New Roman" w:hAnsi="Times New Roman"/>
          <w:sz w:val="26"/>
          <w:szCs w:val="26"/>
        </w:rPr>
        <w:tab/>
      </w:r>
      <w:r w:rsidRPr="00382982">
        <w:rPr>
          <w:rFonts w:ascii="Times New Roman" w:hAnsi="Times New Roman"/>
          <w:sz w:val="26"/>
          <w:szCs w:val="26"/>
        </w:rPr>
        <w:tab/>
      </w:r>
      <w:r w:rsidRPr="00382982">
        <w:rPr>
          <w:rFonts w:ascii="Times New Roman" w:hAnsi="Times New Roman"/>
          <w:sz w:val="26"/>
          <w:szCs w:val="26"/>
        </w:rPr>
        <w:tab/>
      </w:r>
      <w:r w:rsidRPr="00382982">
        <w:rPr>
          <w:rFonts w:ascii="Times New Roman" w:hAnsi="Times New Roman"/>
          <w:sz w:val="26"/>
          <w:szCs w:val="26"/>
        </w:rPr>
        <w:tab/>
      </w:r>
      <w:r w:rsidRPr="00382982">
        <w:rPr>
          <w:rFonts w:ascii="Times New Roman" w:hAnsi="Times New Roman"/>
          <w:sz w:val="26"/>
          <w:szCs w:val="26"/>
        </w:rPr>
        <w:tab/>
      </w:r>
      <w:r w:rsidRPr="00382982">
        <w:rPr>
          <w:rFonts w:ascii="Times New Roman" w:hAnsi="Times New Roman"/>
          <w:sz w:val="26"/>
          <w:szCs w:val="26"/>
        </w:rPr>
        <w:tab/>
        <w:t xml:space="preserve">  </w:t>
      </w:r>
      <w:r w:rsidRPr="00382982">
        <w:rPr>
          <w:rFonts w:ascii="Times New Roman" w:hAnsi="Times New Roman"/>
          <w:sz w:val="26"/>
          <w:szCs w:val="26"/>
        </w:rPr>
        <w:tab/>
        <w:t>№ 255</w:t>
      </w:r>
    </w:p>
    <w:p w:rsidR="00FC14C6" w:rsidRPr="00382982" w:rsidRDefault="00FC14C6" w:rsidP="00FC14C6">
      <w:pPr>
        <w:tabs>
          <w:tab w:val="left" w:pos="1875"/>
        </w:tabs>
        <w:spacing w:after="0" w:line="240" w:lineRule="auto"/>
        <w:jc w:val="both"/>
        <w:rPr>
          <w:rFonts w:ascii="Times New Roman" w:hAnsi="Times New Roman"/>
          <w:sz w:val="26"/>
          <w:szCs w:val="26"/>
        </w:rPr>
      </w:pPr>
      <w:r w:rsidRPr="00382982">
        <w:rPr>
          <w:rFonts w:ascii="Times New Roman" w:hAnsi="Times New Roman"/>
          <w:sz w:val="26"/>
          <w:szCs w:val="26"/>
        </w:rPr>
        <w:t>п. Светлый</w:t>
      </w:r>
    </w:p>
    <w:tbl>
      <w:tblPr>
        <w:tblW w:w="0" w:type="auto"/>
        <w:tblLook w:val="00A0" w:firstRow="1" w:lastRow="0" w:firstColumn="1" w:lastColumn="0" w:noHBand="0" w:noVBand="0"/>
      </w:tblPr>
      <w:tblGrid>
        <w:gridCol w:w="5353"/>
      </w:tblGrid>
      <w:tr w:rsidR="00FC14C6" w:rsidRPr="00382982" w:rsidTr="00FC14C6">
        <w:tc>
          <w:tcPr>
            <w:tcW w:w="5353" w:type="dxa"/>
          </w:tcPr>
          <w:tbl>
            <w:tblPr>
              <w:tblW w:w="0" w:type="auto"/>
              <w:tblLook w:val="00A0" w:firstRow="1" w:lastRow="0" w:firstColumn="1" w:lastColumn="0" w:noHBand="0" w:noVBand="0"/>
            </w:tblPr>
            <w:tblGrid>
              <w:gridCol w:w="5137"/>
            </w:tblGrid>
            <w:tr w:rsidR="00FC14C6" w:rsidRPr="00382982" w:rsidTr="00FC14C6">
              <w:tc>
                <w:tcPr>
                  <w:tcW w:w="5353" w:type="dxa"/>
                </w:tcPr>
                <w:p w:rsidR="00FC14C6" w:rsidRPr="00382982" w:rsidRDefault="00FC14C6" w:rsidP="00FC14C6">
                  <w:pPr>
                    <w:spacing w:after="0" w:line="240" w:lineRule="auto"/>
                    <w:ind w:right="457"/>
                    <w:jc w:val="both"/>
                    <w:rPr>
                      <w:rFonts w:ascii="Times New Roman" w:hAnsi="Times New Roman"/>
                      <w:b/>
                      <w:sz w:val="26"/>
                      <w:szCs w:val="26"/>
                    </w:rPr>
                  </w:pPr>
                </w:p>
                <w:p w:rsidR="00FC14C6" w:rsidRPr="00382982" w:rsidRDefault="00FC14C6" w:rsidP="00FC14C6">
                  <w:pPr>
                    <w:spacing w:after="0" w:line="240" w:lineRule="auto"/>
                    <w:ind w:right="457"/>
                    <w:jc w:val="both"/>
                    <w:rPr>
                      <w:rFonts w:ascii="Times New Roman" w:hAnsi="Times New Roman"/>
                      <w:b/>
                      <w:sz w:val="26"/>
                      <w:szCs w:val="26"/>
                      <w:highlight w:val="yellow"/>
                    </w:rPr>
                  </w:pPr>
                  <w:r w:rsidRPr="00382982">
                    <w:rPr>
                      <w:rFonts w:ascii="Times New Roman" w:hAnsi="Times New Roman"/>
                      <w:b/>
                      <w:sz w:val="26"/>
                      <w:szCs w:val="26"/>
                    </w:rPr>
                    <w:t xml:space="preserve">Об утверждении Положения о денежном содержании лиц, </w:t>
                  </w:r>
                  <w:r w:rsidRPr="00382982">
                    <w:rPr>
                      <w:rFonts w:ascii="Times New Roman" w:hAnsi="Times New Roman"/>
                      <w:b/>
                      <w:sz w:val="26"/>
                      <w:szCs w:val="26"/>
                    </w:rPr>
                    <w:lastRenderedPageBreak/>
                    <w:t xml:space="preserve">замещающих должности муниципальной службы в администрации сельского поселения </w:t>
                  </w:r>
                  <w:proofErr w:type="gramStart"/>
                  <w:r w:rsidRPr="00382982">
                    <w:rPr>
                      <w:rFonts w:ascii="Times New Roman" w:hAnsi="Times New Roman"/>
                      <w:b/>
                      <w:sz w:val="26"/>
                      <w:szCs w:val="26"/>
                    </w:rPr>
                    <w:t>Светлый</w:t>
                  </w:r>
                  <w:proofErr w:type="gramEnd"/>
                </w:p>
              </w:tc>
            </w:tr>
          </w:tbl>
          <w:p w:rsidR="00FC14C6" w:rsidRPr="00382982" w:rsidRDefault="00FC14C6" w:rsidP="00FC14C6">
            <w:pPr>
              <w:spacing w:after="0" w:line="240" w:lineRule="auto"/>
              <w:rPr>
                <w:rFonts w:ascii="Times New Roman" w:hAnsi="Times New Roman"/>
                <w:b/>
                <w:sz w:val="26"/>
                <w:szCs w:val="26"/>
                <w:highlight w:val="yellow"/>
              </w:rPr>
            </w:pPr>
          </w:p>
          <w:p w:rsidR="00FC14C6" w:rsidRPr="00382982" w:rsidRDefault="00FC14C6" w:rsidP="00FC14C6">
            <w:pPr>
              <w:spacing w:after="0" w:line="240" w:lineRule="auto"/>
              <w:ind w:right="457"/>
              <w:jc w:val="both"/>
              <w:rPr>
                <w:rFonts w:ascii="Times New Roman" w:hAnsi="Times New Roman"/>
                <w:b/>
                <w:sz w:val="26"/>
                <w:szCs w:val="26"/>
                <w:highlight w:val="yellow"/>
              </w:rPr>
            </w:pPr>
          </w:p>
        </w:tc>
      </w:tr>
    </w:tbl>
    <w:p w:rsidR="00FC14C6" w:rsidRPr="00382982" w:rsidRDefault="00FC14C6" w:rsidP="00FC14C6">
      <w:pPr>
        <w:spacing w:after="0" w:line="240" w:lineRule="auto"/>
        <w:rPr>
          <w:rFonts w:ascii="Times New Roman" w:hAnsi="Times New Roman"/>
          <w:b/>
          <w:sz w:val="26"/>
          <w:szCs w:val="26"/>
          <w:highlight w:val="yellow"/>
        </w:rPr>
      </w:pPr>
    </w:p>
    <w:p w:rsidR="00FC14C6" w:rsidRPr="00382982" w:rsidRDefault="00FC14C6" w:rsidP="00FC14C6">
      <w:pPr>
        <w:spacing w:after="0"/>
        <w:jc w:val="both"/>
        <w:rPr>
          <w:rFonts w:ascii="Times New Roman" w:hAnsi="Times New Roman"/>
          <w:sz w:val="26"/>
          <w:szCs w:val="26"/>
        </w:rPr>
      </w:pPr>
      <w:r w:rsidRPr="00382982">
        <w:rPr>
          <w:rFonts w:ascii="Times New Roman" w:hAnsi="Times New Roman"/>
          <w:sz w:val="26"/>
          <w:szCs w:val="26"/>
        </w:rPr>
        <w:tab/>
      </w:r>
      <w:proofErr w:type="gramStart"/>
      <w:r w:rsidRPr="00382982">
        <w:rPr>
          <w:rFonts w:ascii="Times New Roman" w:hAnsi="Times New Roman"/>
          <w:sz w:val="26"/>
          <w:szCs w:val="26"/>
        </w:rPr>
        <w:t>В соответствии с постановлением Правительства ХМАО-Югры №555-п от 10.12.2021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roofErr w:type="gramEnd"/>
    </w:p>
    <w:p w:rsidR="00FC14C6" w:rsidRPr="00382982" w:rsidRDefault="00FC14C6" w:rsidP="00FC14C6">
      <w:pPr>
        <w:spacing w:after="0"/>
        <w:jc w:val="both"/>
        <w:rPr>
          <w:rFonts w:ascii="Times New Roman" w:hAnsi="Times New Roman"/>
          <w:sz w:val="26"/>
          <w:szCs w:val="26"/>
        </w:rPr>
      </w:pPr>
    </w:p>
    <w:p w:rsidR="00FC14C6" w:rsidRPr="00382982" w:rsidRDefault="00FC14C6" w:rsidP="00FC14C6">
      <w:pPr>
        <w:spacing w:after="0"/>
        <w:jc w:val="both"/>
        <w:rPr>
          <w:rFonts w:ascii="Times New Roman" w:hAnsi="Times New Roman"/>
          <w:sz w:val="26"/>
          <w:szCs w:val="26"/>
        </w:rPr>
      </w:pPr>
    </w:p>
    <w:p w:rsidR="00FC14C6" w:rsidRPr="00382982" w:rsidRDefault="00FC14C6" w:rsidP="00FC14C6">
      <w:pPr>
        <w:tabs>
          <w:tab w:val="left" w:pos="0"/>
        </w:tabs>
        <w:spacing w:after="0"/>
        <w:jc w:val="center"/>
        <w:rPr>
          <w:rFonts w:ascii="Times New Roman" w:hAnsi="Times New Roman"/>
          <w:sz w:val="26"/>
          <w:szCs w:val="26"/>
        </w:rPr>
      </w:pPr>
      <w:r w:rsidRPr="00382982">
        <w:rPr>
          <w:rFonts w:ascii="Times New Roman" w:hAnsi="Times New Roman"/>
          <w:sz w:val="26"/>
          <w:szCs w:val="26"/>
        </w:rPr>
        <w:t xml:space="preserve">Совет поселения </w:t>
      </w:r>
      <w:r w:rsidRPr="00382982">
        <w:rPr>
          <w:rFonts w:ascii="Times New Roman" w:hAnsi="Times New Roman"/>
          <w:b/>
          <w:sz w:val="26"/>
          <w:szCs w:val="26"/>
        </w:rPr>
        <w:t>РЕШИЛ:</w:t>
      </w:r>
    </w:p>
    <w:p w:rsidR="00FC14C6" w:rsidRPr="00382982" w:rsidRDefault="00FC14C6" w:rsidP="00FC14C6">
      <w:pPr>
        <w:spacing w:after="0"/>
        <w:jc w:val="center"/>
        <w:rPr>
          <w:rFonts w:ascii="Times New Roman" w:hAnsi="Times New Roman"/>
          <w:sz w:val="26"/>
          <w:szCs w:val="26"/>
        </w:rPr>
      </w:pPr>
    </w:p>
    <w:p w:rsidR="00FC14C6" w:rsidRPr="00382982" w:rsidRDefault="00FC14C6" w:rsidP="00FC14C6">
      <w:pPr>
        <w:spacing w:after="0"/>
        <w:ind w:firstLine="709"/>
        <w:jc w:val="both"/>
        <w:rPr>
          <w:rFonts w:ascii="Times New Roman" w:hAnsi="Times New Roman"/>
          <w:sz w:val="26"/>
          <w:szCs w:val="26"/>
        </w:rPr>
      </w:pPr>
      <w:r w:rsidRPr="00382982">
        <w:rPr>
          <w:rFonts w:ascii="Times New Roman" w:hAnsi="Times New Roman"/>
          <w:sz w:val="26"/>
          <w:szCs w:val="26"/>
        </w:rPr>
        <w:t xml:space="preserve">1. Утвердить Положение о денежном содержании лиц, замещающих должности муниципальной службы в администрации сельского поселения </w:t>
      </w:r>
      <w:proofErr w:type="gramStart"/>
      <w:r w:rsidRPr="00382982">
        <w:rPr>
          <w:rFonts w:ascii="Times New Roman" w:hAnsi="Times New Roman"/>
          <w:sz w:val="26"/>
          <w:szCs w:val="26"/>
        </w:rPr>
        <w:t>светлый</w:t>
      </w:r>
      <w:proofErr w:type="gramEnd"/>
      <w:r w:rsidRPr="00382982">
        <w:rPr>
          <w:rFonts w:ascii="Times New Roman" w:hAnsi="Times New Roman"/>
          <w:sz w:val="26"/>
          <w:szCs w:val="26"/>
        </w:rPr>
        <w:t xml:space="preserve"> согласно приложению к настоящему решению.</w:t>
      </w:r>
    </w:p>
    <w:p w:rsidR="00FC14C6" w:rsidRPr="00382982" w:rsidRDefault="00FC14C6" w:rsidP="00FC14C6">
      <w:pPr>
        <w:pStyle w:val="a5"/>
        <w:spacing w:line="276" w:lineRule="auto"/>
        <w:ind w:firstLine="709"/>
        <w:jc w:val="both"/>
        <w:rPr>
          <w:rFonts w:ascii="Times New Roman" w:hAnsi="Times New Roman"/>
          <w:sz w:val="26"/>
          <w:szCs w:val="26"/>
        </w:rPr>
      </w:pPr>
      <w:r w:rsidRPr="00382982">
        <w:rPr>
          <w:rFonts w:ascii="Times New Roman" w:hAnsi="Times New Roman"/>
          <w:sz w:val="26"/>
          <w:szCs w:val="26"/>
        </w:rPr>
        <w:t xml:space="preserve">2. </w:t>
      </w:r>
      <w:proofErr w:type="gramStart"/>
      <w:r w:rsidRPr="00382982">
        <w:rPr>
          <w:rFonts w:ascii="Times New Roman" w:hAnsi="Times New Roman"/>
          <w:sz w:val="26"/>
          <w:szCs w:val="26"/>
        </w:rPr>
        <w:t>Решения Совета депутатов сельского поселения Светлый от 15.11.2019 № 65 «</w:t>
      </w:r>
      <w:r w:rsidRPr="00382982">
        <w:rPr>
          <w:rFonts w:ascii="Times New Roman" w:hAnsi="Times New Roman"/>
          <w:sz w:val="26"/>
          <w:szCs w:val="26"/>
          <w:lang w:eastAsia="ar-SA"/>
        </w:rPr>
        <w:t>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 от 25.12.2019 №76 «</w:t>
      </w:r>
      <w:r w:rsidRPr="00382982">
        <w:rPr>
          <w:rFonts w:ascii="Times New Roman" w:hAnsi="Times New Roman"/>
          <w:sz w:val="26"/>
          <w:szCs w:val="26"/>
        </w:rPr>
        <w:t>О внесении изменений в решение совета депутатов сельского поселения Светлый от 15.11.2019 №65 «Об утверждении Положения о денежном содержании лиц, замещающих должности муниципальной службы</w:t>
      </w:r>
      <w:proofErr w:type="gramEnd"/>
      <w:r w:rsidRPr="00382982">
        <w:rPr>
          <w:rFonts w:ascii="Times New Roman" w:hAnsi="Times New Roman"/>
          <w:sz w:val="26"/>
          <w:szCs w:val="26"/>
        </w:rPr>
        <w:t xml:space="preserve"> </w:t>
      </w:r>
      <w:proofErr w:type="gramStart"/>
      <w:r w:rsidRPr="00382982">
        <w:rPr>
          <w:rFonts w:ascii="Times New Roman" w:hAnsi="Times New Roman"/>
          <w:sz w:val="26"/>
          <w:szCs w:val="26"/>
        </w:rPr>
        <w:t>в администрации сельского поселения Светлый», от 04.12.2020 №115 «О внесении изменений в Приложение 1 к решению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от 28.12.2020 №123 «О внесении изменений в Приложение к решению Совета депутатов сельского поселения Светлый №65 от 15.11.2019 «Об утверждении</w:t>
      </w:r>
      <w:proofErr w:type="gramEnd"/>
      <w:r w:rsidRPr="00382982">
        <w:rPr>
          <w:rFonts w:ascii="Times New Roman" w:hAnsi="Times New Roman"/>
          <w:sz w:val="26"/>
          <w:szCs w:val="26"/>
        </w:rPr>
        <w:t xml:space="preserve"> </w:t>
      </w:r>
      <w:proofErr w:type="gramStart"/>
      <w:r w:rsidRPr="00382982">
        <w:rPr>
          <w:rFonts w:ascii="Times New Roman" w:hAnsi="Times New Roman"/>
          <w:sz w:val="26"/>
          <w:szCs w:val="26"/>
        </w:rPr>
        <w:t>Положения о денежном содержании лиц, замещающих должности муниципальной службы в администрации сельского поселения Светлый», от  29.04.2021 №136 «О внесении изменений в Приложение 1 к решению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от 09.06.2021 №148 «О внесении изменений в Приложение 1 к решению</w:t>
      </w:r>
      <w:proofErr w:type="gramEnd"/>
      <w:r w:rsidRPr="00382982">
        <w:rPr>
          <w:rFonts w:ascii="Times New Roman" w:hAnsi="Times New Roman"/>
          <w:sz w:val="26"/>
          <w:szCs w:val="26"/>
        </w:rPr>
        <w:t xml:space="preserve"> </w:t>
      </w:r>
      <w:proofErr w:type="gramStart"/>
      <w:r w:rsidRPr="00382982">
        <w:rPr>
          <w:rFonts w:ascii="Times New Roman" w:hAnsi="Times New Roman"/>
          <w:sz w:val="26"/>
          <w:szCs w:val="26"/>
        </w:rPr>
        <w:t>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от 16.09.2022 № 251 «О внесении изменений в решение совета депутатов сельского поселения Светлый от 15.11.2019 №65 «Об утверждении Положения о денежном содержании лиц, замещающих должности муниципальной службы в администрации сельского поселения Светлый» - считать утратившими силу.</w:t>
      </w:r>
      <w:proofErr w:type="gramEnd"/>
    </w:p>
    <w:p w:rsidR="00FC14C6" w:rsidRPr="00382982" w:rsidRDefault="00FC14C6" w:rsidP="00FC14C6">
      <w:pPr>
        <w:pStyle w:val="a5"/>
        <w:spacing w:line="276" w:lineRule="auto"/>
        <w:ind w:firstLine="709"/>
        <w:jc w:val="both"/>
        <w:rPr>
          <w:rFonts w:ascii="Times New Roman" w:hAnsi="Times New Roman"/>
          <w:sz w:val="26"/>
          <w:szCs w:val="26"/>
        </w:rPr>
      </w:pPr>
      <w:r w:rsidRPr="00382982">
        <w:rPr>
          <w:rFonts w:ascii="Times New Roman" w:hAnsi="Times New Roman"/>
          <w:sz w:val="26"/>
          <w:szCs w:val="26"/>
        </w:rPr>
        <w:lastRenderedPageBreak/>
        <w:t xml:space="preserve">2. </w:t>
      </w:r>
      <w:proofErr w:type="gramStart"/>
      <w:r w:rsidRPr="00382982">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382982">
        <w:rPr>
          <w:rFonts w:ascii="Times New Roman" w:hAnsi="Times New Roman"/>
          <w:sz w:val="26"/>
          <w:szCs w:val="26"/>
        </w:rPr>
        <w:t>Светловский</w:t>
      </w:r>
      <w:proofErr w:type="spellEnd"/>
      <w:r w:rsidRPr="00382982">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FC14C6" w:rsidRPr="00382982" w:rsidRDefault="00FC14C6" w:rsidP="00FC14C6">
      <w:pPr>
        <w:pStyle w:val="a5"/>
        <w:spacing w:line="276" w:lineRule="auto"/>
        <w:ind w:firstLine="709"/>
        <w:jc w:val="both"/>
        <w:rPr>
          <w:rFonts w:ascii="Times New Roman" w:eastAsia="Calibri" w:hAnsi="Times New Roman"/>
          <w:sz w:val="26"/>
          <w:szCs w:val="26"/>
        </w:rPr>
      </w:pPr>
      <w:r w:rsidRPr="00382982">
        <w:rPr>
          <w:rFonts w:ascii="Times New Roman" w:eastAsia="Calibri" w:hAnsi="Times New Roman"/>
          <w:sz w:val="26"/>
          <w:szCs w:val="26"/>
        </w:rPr>
        <w:t>3. Настоящее Решение вступает в силу  после его официального опубликования и распространяется на правоотношения, возникшие с 1 октября 2022 года.</w:t>
      </w:r>
    </w:p>
    <w:p w:rsidR="00FC14C6" w:rsidRPr="00382982" w:rsidRDefault="00FC14C6" w:rsidP="00FC14C6">
      <w:pPr>
        <w:pStyle w:val="a5"/>
        <w:spacing w:line="276" w:lineRule="auto"/>
        <w:ind w:firstLine="709"/>
        <w:jc w:val="both"/>
        <w:rPr>
          <w:rFonts w:ascii="Times New Roman" w:eastAsia="Calibri" w:hAnsi="Times New Roman"/>
          <w:sz w:val="26"/>
          <w:szCs w:val="26"/>
        </w:rPr>
      </w:pPr>
      <w:r w:rsidRPr="00382982">
        <w:rPr>
          <w:rFonts w:ascii="Times New Roman" w:eastAsia="Calibri" w:hAnsi="Times New Roman"/>
          <w:sz w:val="26"/>
          <w:szCs w:val="26"/>
        </w:rPr>
        <w:t xml:space="preserve">4. </w:t>
      </w:r>
      <w:proofErr w:type="gramStart"/>
      <w:r w:rsidRPr="00382982">
        <w:rPr>
          <w:rFonts w:ascii="Times New Roman" w:eastAsia="Calibri" w:hAnsi="Times New Roman"/>
          <w:sz w:val="26"/>
          <w:szCs w:val="26"/>
        </w:rPr>
        <w:t>Контроль за</w:t>
      </w:r>
      <w:proofErr w:type="gramEnd"/>
      <w:r w:rsidRPr="00382982">
        <w:rPr>
          <w:rFonts w:ascii="Times New Roman" w:eastAsia="Calibri" w:hAnsi="Times New Roman"/>
          <w:sz w:val="26"/>
          <w:szCs w:val="26"/>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FC14C6" w:rsidRPr="00382982" w:rsidRDefault="00FC14C6" w:rsidP="00FC14C6">
      <w:pPr>
        <w:suppressAutoHyphens/>
        <w:spacing w:after="0" w:line="240" w:lineRule="auto"/>
        <w:ind w:firstLine="540"/>
        <w:rPr>
          <w:rFonts w:ascii="Times New Roman" w:hAnsi="Times New Roman"/>
          <w:sz w:val="26"/>
          <w:szCs w:val="26"/>
        </w:rPr>
      </w:pPr>
    </w:p>
    <w:p w:rsidR="00FC14C6" w:rsidRPr="00382982" w:rsidRDefault="00FC14C6" w:rsidP="00FC14C6">
      <w:pPr>
        <w:suppressAutoHyphens/>
        <w:spacing w:after="0" w:line="240" w:lineRule="auto"/>
        <w:ind w:firstLine="540"/>
        <w:rPr>
          <w:rFonts w:ascii="Times New Roman" w:hAnsi="Times New Roman"/>
          <w:sz w:val="26"/>
          <w:szCs w:val="26"/>
        </w:rPr>
      </w:pPr>
      <w:r w:rsidRPr="00382982">
        <w:rPr>
          <w:rFonts w:ascii="Times New Roman" w:hAnsi="Times New Roman"/>
          <w:sz w:val="26"/>
          <w:szCs w:val="26"/>
        </w:rPr>
        <w:t>Председатель Совета поселения</w:t>
      </w:r>
    </w:p>
    <w:p w:rsidR="00FC14C6" w:rsidRPr="00382982" w:rsidRDefault="00FC14C6" w:rsidP="00FC14C6">
      <w:pPr>
        <w:suppressAutoHyphens/>
        <w:spacing w:after="0" w:line="240" w:lineRule="auto"/>
        <w:ind w:firstLine="540"/>
        <w:rPr>
          <w:rFonts w:ascii="Times New Roman" w:hAnsi="Times New Roman"/>
          <w:sz w:val="26"/>
          <w:szCs w:val="26"/>
          <w:lang w:eastAsia="ar-SA"/>
        </w:rPr>
      </w:pPr>
      <w:r w:rsidRPr="00382982">
        <w:rPr>
          <w:rFonts w:ascii="Times New Roman" w:hAnsi="Times New Roman"/>
          <w:sz w:val="26"/>
          <w:szCs w:val="26"/>
        </w:rPr>
        <w:t xml:space="preserve">Глава поселения                                                                     Ф.К. </w:t>
      </w:r>
      <w:proofErr w:type="spellStart"/>
      <w:r w:rsidRPr="00382982">
        <w:rPr>
          <w:rFonts w:ascii="Times New Roman" w:hAnsi="Times New Roman"/>
          <w:sz w:val="26"/>
          <w:szCs w:val="26"/>
        </w:rPr>
        <w:t>Шагимухаметов</w:t>
      </w:r>
      <w:proofErr w:type="spellEnd"/>
    </w:p>
    <w:p w:rsidR="00FC14C6" w:rsidRPr="00382982" w:rsidRDefault="00FC14C6" w:rsidP="00FC14C6">
      <w:pPr>
        <w:suppressAutoHyphens/>
        <w:spacing w:after="0" w:line="240" w:lineRule="auto"/>
        <w:ind w:firstLine="540"/>
        <w:jc w:val="center"/>
        <w:rPr>
          <w:rFonts w:ascii="Times New Roman" w:hAnsi="Times New Roman"/>
          <w:sz w:val="26"/>
          <w:szCs w:val="26"/>
          <w:lang w:eastAsia="ar-SA"/>
        </w:rPr>
      </w:pPr>
    </w:p>
    <w:p w:rsidR="00FC14C6" w:rsidRPr="00E1292B" w:rsidRDefault="00FC14C6" w:rsidP="00FC14C6">
      <w:pPr>
        <w:suppressAutoHyphens/>
        <w:spacing w:after="0" w:line="240" w:lineRule="auto"/>
        <w:ind w:firstLine="540"/>
        <w:jc w:val="right"/>
        <w:rPr>
          <w:rFonts w:ascii="Times New Roman" w:hAnsi="Times New Roman"/>
          <w:sz w:val="28"/>
          <w:szCs w:val="28"/>
          <w:highlight w:val="yellow"/>
          <w:lang w:eastAsia="ar-SA"/>
        </w:rPr>
      </w:pPr>
    </w:p>
    <w:p w:rsidR="00FC14C6" w:rsidRPr="00E1292B" w:rsidRDefault="00FC14C6" w:rsidP="00FC14C6">
      <w:pPr>
        <w:suppressAutoHyphens/>
        <w:spacing w:after="0" w:line="240" w:lineRule="auto"/>
        <w:ind w:firstLine="540"/>
        <w:jc w:val="right"/>
        <w:rPr>
          <w:rFonts w:ascii="Times New Roman" w:hAnsi="Times New Roman"/>
          <w:sz w:val="28"/>
          <w:szCs w:val="28"/>
          <w:highlight w:val="yellow"/>
          <w:lang w:eastAsia="ar-SA"/>
        </w:rPr>
      </w:pPr>
    </w:p>
    <w:p w:rsidR="00FC14C6" w:rsidRPr="00E1292B" w:rsidRDefault="00FC14C6" w:rsidP="00382982">
      <w:pPr>
        <w:suppressAutoHyphens/>
        <w:spacing w:after="0" w:line="240" w:lineRule="auto"/>
        <w:rPr>
          <w:rFonts w:ascii="Times New Roman" w:hAnsi="Times New Roman"/>
          <w:sz w:val="28"/>
          <w:szCs w:val="28"/>
          <w:lang w:eastAsia="ar-SA"/>
        </w:rPr>
      </w:pPr>
    </w:p>
    <w:p w:rsidR="00FC14C6" w:rsidRPr="00E1292B" w:rsidRDefault="00FC14C6" w:rsidP="00FC14C6">
      <w:pPr>
        <w:suppressAutoHyphens/>
        <w:spacing w:after="0" w:line="240" w:lineRule="auto"/>
        <w:ind w:firstLine="540"/>
        <w:jc w:val="right"/>
        <w:rPr>
          <w:rFonts w:ascii="Times New Roman" w:hAnsi="Times New Roman"/>
          <w:sz w:val="28"/>
          <w:szCs w:val="28"/>
          <w:lang w:eastAsia="ar-SA"/>
        </w:rPr>
      </w:pPr>
    </w:p>
    <w:p w:rsidR="00FC14C6" w:rsidRPr="00E1292B" w:rsidRDefault="00FC14C6" w:rsidP="00FC14C6">
      <w:pPr>
        <w:suppressAutoHyphens/>
        <w:spacing w:after="0" w:line="240" w:lineRule="auto"/>
        <w:ind w:firstLine="540"/>
        <w:jc w:val="right"/>
        <w:rPr>
          <w:rFonts w:ascii="Times New Roman" w:hAnsi="Times New Roman"/>
          <w:sz w:val="28"/>
          <w:szCs w:val="28"/>
          <w:lang w:eastAsia="ar-SA"/>
        </w:rPr>
      </w:pPr>
    </w:p>
    <w:p w:rsidR="00FC14C6" w:rsidRPr="00E1292B" w:rsidRDefault="00FC14C6" w:rsidP="00FC14C6">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Приложение 1</w:t>
      </w:r>
    </w:p>
    <w:p w:rsidR="00FC14C6" w:rsidRPr="00E1292B" w:rsidRDefault="00FC14C6" w:rsidP="00FC14C6">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к решению Совета депутатов</w:t>
      </w:r>
    </w:p>
    <w:p w:rsidR="00FC14C6" w:rsidRPr="00E1292B" w:rsidRDefault="00FC14C6" w:rsidP="00FC14C6">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сельского поселения </w:t>
      </w:r>
      <w:proofErr w:type="gramStart"/>
      <w:r w:rsidRPr="00E1292B">
        <w:rPr>
          <w:rFonts w:ascii="Times New Roman" w:hAnsi="Times New Roman"/>
          <w:sz w:val="24"/>
          <w:szCs w:val="24"/>
        </w:rPr>
        <w:t>Светлый</w:t>
      </w:r>
      <w:proofErr w:type="gramEnd"/>
    </w:p>
    <w:p w:rsidR="00FC14C6" w:rsidRPr="00E1292B" w:rsidRDefault="00FC14C6" w:rsidP="00FC14C6">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от </w:t>
      </w:r>
      <w:r>
        <w:rPr>
          <w:rFonts w:ascii="Times New Roman" w:hAnsi="Times New Roman"/>
          <w:sz w:val="24"/>
          <w:szCs w:val="24"/>
        </w:rPr>
        <w:t>30.09</w:t>
      </w:r>
      <w:r w:rsidRPr="00E1292B">
        <w:rPr>
          <w:rFonts w:ascii="Times New Roman" w:hAnsi="Times New Roman"/>
          <w:sz w:val="24"/>
          <w:szCs w:val="24"/>
        </w:rPr>
        <w:t xml:space="preserve">.2022 N </w:t>
      </w:r>
      <w:r>
        <w:rPr>
          <w:rFonts w:ascii="Times New Roman" w:hAnsi="Times New Roman"/>
          <w:sz w:val="24"/>
          <w:szCs w:val="24"/>
        </w:rPr>
        <w:t>255</w:t>
      </w:r>
      <w:r w:rsidRPr="00E1292B">
        <w:rPr>
          <w:rFonts w:ascii="Times New Roman" w:hAnsi="Times New Roman"/>
          <w:sz w:val="24"/>
          <w:szCs w:val="24"/>
        </w:rPr>
        <w:t xml:space="preserve"> </w:t>
      </w:r>
    </w:p>
    <w:p w:rsidR="00FC14C6" w:rsidRPr="00E1292B" w:rsidRDefault="00FC14C6" w:rsidP="00FC14C6">
      <w:pPr>
        <w:widowControl w:val="0"/>
        <w:autoSpaceDE w:val="0"/>
        <w:autoSpaceDN w:val="0"/>
        <w:adjustRightInd w:val="0"/>
        <w:spacing w:after="0" w:line="240" w:lineRule="auto"/>
        <w:rPr>
          <w:rFonts w:ascii="Times New Roman" w:hAnsi="Times New Roman"/>
          <w:b/>
          <w:bCs/>
          <w:sz w:val="28"/>
          <w:szCs w:val="28"/>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ПОЛОЖЕНИЕ о денежном содержании лиц, замещающих должности муниципальной службы в администрации сельского поселения </w:t>
      </w:r>
      <w:proofErr w:type="gramStart"/>
      <w:r w:rsidRPr="00382982">
        <w:rPr>
          <w:rFonts w:ascii="Times New Roman" w:hAnsi="Times New Roman"/>
          <w:b/>
          <w:bCs/>
          <w:sz w:val="26"/>
          <w:szCs w:val="26"/>
        </w:rPr>
        <w:t>Светлый</w:t>
      </w:r>
      <w:proofErr w:type="gramEnd"/>
      <w:r w:rsidRPr="00382982">
        <w:rPr>
          <w:rFonts w:ascii="Times New Roman" w:hAnsi="Times New Roman"/>
          <w:b/>
          <w:bCs/>
          <w:sz w:val="26"/>
          <w:szCs w:val="26"/>
        </w:rPr>
        <w:t xml:space="preserve"> </w:t>
      </w:r>
    </w:p>
    <w:p w:rsidR="00FC14C6" w:rsidRPr="00382982" w:rsidRDefault="00FC14C6" w:rsidP="00FC14C6">
      <w:pPr>
        <w:widowControl w:val="0"/>
        <w:autoSpaceDE w:val="0"/>
        <w:autoSpaceDN w:val="0"/>
        <w:adjustRightInd w:val="0"/>
        <w:spacing w:after="0" w:line="240" w:lineRule="auto"/>
        <w:jc w:val="center"/>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 Общие положения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1.1. Настоящее Положение разработано в соответствии с пунктом 4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31.07.1998 N 145-ФЗ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14.07.2022)"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статьи 86 </w:t>
      </w:r>
      <w:r w:rsidRPr="00382982">
        <w:rPr>
          <w:rFonts w:ascii="Times New Roman" w:hAnsi="Times New Roman"/>
          <w:sz w:val="26"/>
          <w:szCs w:val="26"/>
        </w:rPr>
        <w:fldChar w:fldCharType="end"/>
      </w:r>
      <w:r w:rsidRPr="00382982">
        <w:rPr>
          <w:rFonts w:ascii="Times New Roman" w:hAnsi="Times New Roman"/>
          <w:sz w:val="26"/>
          <w:szCs w:val="26"/>
        </w:rPr>
        <w:t xml:space="preserve">, пунктом 2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"kodeks://link/d?nd=901714433&amp;point=mark=00000000000000000000000000000000000000000000000000A8A0NG"\o"’’Бюджетный кодекс Российской Федерации (с изменениями на 14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31.07.1998 N 145-ФЗ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14.07.2022)"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статьи 136 Бюджетного кодекса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 xml:space="preserve">, </w:t>
      </w:r>
      <w:proofErr w:type="gramStart"/>
      <w:r w:rsidRPr="00382982">
        <w:rPr>
          <w:rFonts w:ascii="Times New Roman" w:hAnsi="Times New Roman"/>
          <w:sz w:val="26"/>
          <w:szCs w:val="26"/>
        </w:rPr>
        <w:t>со</w:t>
      </w:r>
      <w:proofErr w:type="gramEnd"/>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статьями 60.2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149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151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153 Трудового кодекса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"kodeks://link/d?nd=902030664&amp;point=mark=000000000000000000000000000000000000000000000000008OQ0LP"\o"’’О муниципальной службе в Российской Федерации (с изменениями на 26 мая 2021 года) (редакция, действующая с 1 июля 2021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Федеральный закон от 02.03.2007 N 25-ФЗ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01.07.2021)"</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статьей 22 Федерального закона от 02 марта 2007 года N 25-ФЗ "О муниципальной службе в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 xml:space="preserve">, Законом Ханты-Мансийского автономного округа-Югры от 20 июля 2007 года N 113-оз "Об отдельных вопросах муниципальной службы </w:t>
      </w:r>
      <w:proofErr w:type="gramStart"/>
      <w:r w:rsidRPr="00382982">
        <w:rPr>
          <w:rFonts w:ascii="Times New Roman" w:hAnsi="Times New Roman"/>
          <w:sz w:val="26"/>
          <w:szCs w:val="26"/>
        </w:rPr>
        <w:t>в</w:t>
      </w:r>
      <w:proofErr w:type="gramEnd"/>
      <w:r w:rsidRPr="00382982">
        <w:rPr>
          <w:rFonts w:ascii="Times New Roman" w:hAnsi="Times New Roman"/>
          <w:sz w:val="26"/>
          <w:szCs w:val="26"/>
        </w:rPr>
        <w:t xml:space="preserve"> </w:t>
      </w:r>
      <w:proofErr w:type="gramStart"/>
      <w:r w:rsidRPr="00382982">
        <w:rPr>
          <w:rFonts w:ascii="Times New Roman" w:hAnsi="Times New Roman"/>
          <w:sz w:val="26"/>
          <w:szCs w:val="26"/>
        </w:rPr>
        <w:t>Ханты-Мансийском</w:t>
      </w:r>
      <w:proofErr w:type="gramEnd"/>
      <w:r w:rsidRPr="00382982">
        <w:rPr>
          <w:rFonts w:ascii="Times New Roman" w:hAnsi="Times New Roman"/>
          <w:sz w:val="26"/>
          <w:szCs w:val="26"/>
        </w:rPr>
        <w:t xml:space="preserve"> автономном округе-Югре", Решением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"kodeks://link/d?nd=561507241"\o"’’О нормативах формирования расходов на оплату труда депутатов, выборных должностных лиц местного ...’’</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Постановление Правительства Ханты-Мансийского автономного округа - Югры от 23.08.2019 N 278-п</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382982">
        <w:rPr>
          <w:rFonts w:ascii="Times New Roman" w:hAnsi="Times New Roman"/>
          <w:sz w:val="26"/>
          <w:szCs w:val="26"/>
          <w:u w:val="single"/>
        </w:rPr>
        <w:t>в</w:t>
      </w:r>
      <w:proofErr w:type="gramEnd"/>
      <w:r w:rsidRPr="00382982">
        <w:rPr>
          <w:rFonts w:ascii="Times New Roman" w:hAnsi="Times New Roman"/>
          <w:sz w:val="26"/>
          <w:szCs w:val="26"/>
          <w:u w:val="single"/>
        </w:rPr>
        <w:t xml:space="preserve"> </w:t>
      </w:r>
      <w:proofErr w:type="gramStart"/>
      <w:r w:rsidRPr="00382982">
        <w:rPr>
          <w:rFonts w:ascii="Times New Roman" w:hAnsi="Times New Roman"/>
          <w:sz w:val="26"/>
          <w:szCs w:val="26"/>
          <w:u w:val="single"/>
        </w:rPr>
        <w:t>Ханты-Мансийском</w:t>
      </w:r>
      <w:proofErr w:type="gramEnd"/>
      <w:r w:rsidRPr="00382982">
        <w:rPr>
          <w:rFonts w:ascii="Times New Roman" w:hAnsi="Times New Roman"/>
          <w:sz w:val="26"/>
          <w:szCs w:val="26"/>
          <w:u w:val="single"/>
        </w:rPr>
        <w:t xml:space="preserve"> автономном округе-Югре"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1.2. </w:t>
      </w:r>
      <w:proofErr w:type="gramStart"/>
      <w:r w:rsidRPr="00382982">
        <w:rPr>
          <w:rFonts w:ascii="Times New Roman" w:hAnsi="Times New Roman"/>
          <w:sz w:val="26"/>
          <w:szCs w:val="26"/>
        </w:rPr>
        <w:t>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w:t>
      </w:r>
      <w:proofErr w:type="gramEnd"/>
      <w:r w:rsidRPr="00382982">
        <w:rPr>
          <w:rFonts w:ascii="Times New Roman" w:hAnsi="Times New Roman"/>
          <w:sz w:val="26"/>
          <w:szCs w:val="26"/>
        </w:rPr>
        <w:t xml:space="preserve"> в соответствии </w:t>
      </w:r>
      <w:proofErr w:type="gramStart"/>
      <w:r w:rsidRPr="00382982">
        <w:rPr>
          <w:rFonts w:ascii="Times New Roman" w:hAnsi="Times New Roman"/>
          <w:sz w:val="26"/>
          <w:szCs w:val="26"/>
        </w:rPr>
        <w:t>со</w:t>
      </w:r>
      <w:proofErr w:type="gramEnd"/>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статьями 60.2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149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151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proofErr w:type="gramStart"/>
      <w:r w:rsidRPr="00382982">
        <w:rPr>
          <w:rFonts w:ascii="Times New Roman" w:hAnsi="Times New Roman"/>
          <w:sz w:val="26"/>
          <w:szCs w:val="26"/>
          <w:u w:val="single"/>
        </w:rPr>
        <w:t xml:space="preserve">153 Трудового кодекса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 xml:space="preserve"> (далее</w:t>
      </w:r>
      <w:proofErr w:type="gramEnd"/>
      <w:r w:rsidRPr="00382982">
        <w:rPr>
          <w:rFonts w:ascii="Times New Roman" w:hAnsi="Times New Roman"/>
          <w:sz w:val="26"/>
          <w:szCs w:val="26"/>
        </w:rPr>
        <w:t xml:space="preserve"> -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proofErr w:type="gramStart"/>
      <w:r w:rsidRPr="00382982">
        <w:rPr>
          <w:rFonts w:ascii="Times New Roman" w:hAnsi="Times New Roman"/>
          <w:sz w:val="26"/>
          <w:szCs w:val="26"/>
          <w:u w:val="single"/>
        </w:rPr>
        <w:t xml:space="preserve">ТК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 федеральными законами Российской Федерации и иными нормативными правовыми актами, содержащими нормы трудового права.</w:t>
      </w:r>
      <w:proofErr w:type="gramEnd"/>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 В настоящем Положении понятие "лица, замещающие должности муниципальной службы" и "муниципальные служащие" являются равнозначными.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1.4. Расходы на оплату труда муниципального служащего не должны превышать </w:t>
      </w:r>
      <w:r w:rsidRPr="00382982">
        <w:rPr>
          <w:rFonts w:ascii="Times New Roman" w:hAnsi="Times New Roman"/>
          <w:sz w:val="26"/>
          <w:szCs w:val="26"/>
        </w:rPr>
        <w:lastRenderedPageBreak/>
        <w:t xml:space="preserve">нормативы, установленные Решением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"kodeks://link/d?nd=561507241"\o"’’О нормативах формирования расходов на оплату труда депутатов, выборных должностных лиц местного ...’’</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Постановление Правительства Ханты-Мансийского автономного округа - Югры от 23.08.2019 N 278-п</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382982">
        <w:rPr>
          <w:rFonts w:ascii="Times New Roman" w:hAnsi="Times New Roman"/>
          <w:sz w:val="26"/>
          <w:szCs w:val="26"/>
          <w:u w:val="single"/>
        </w:rPr>
        <w:t>в</w:t>
      </w:r>
      <w:proofErr w:type="gramEnd"/>
      <w:r w:rsidRPr="00382982">
        <w:rPr>
          <w:rFonts w:ascii="Times New Roman" w:hAnsi="Times New Roman"/>
          <w:sz w:val="26"/>
          <w:szCs w:val="26"/>
          <w:u w:val="single"/>
        </w:rPr>
        <w:t xml:space="preserve"> </w:t>
      </w:r>
      <w:proofErr w:type="gramStart"/>
      <w:r w:rsidRPr="00382982">
        <w:rPr>
          <w:rFonts w:ascii="Times New Roman" w:hAnsi="Times New Roman"/>
          <w:sz w:val="26"/>
          <w:szCs w:val="26"/>
          <w:u w:val="single"/>
        </w:rPr>
        <w:t>Ханты-Мансийском</w:t>
      </w:r>
      <w:proofErr w:type="gramEnd"/>
      <w:r w:rsidRPr="00382982">
        <w:rPr>
          <w:rFonts w:ascii="Times New Roman" w:hAnsi="Times New Roman"/>
          <w:sz w:val="26"/>
          <w:szCs w:val="26"/>
          <w:u w:val="single"/>
        </w:rPr>
        <w:t xml:space="preserve"> автономном округе-Югре"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"kodeks://link/d?nd=562257886&amp;point=mark=000000000000000000000000000000000000000000000000002U277E"\o"’’Об утверждении Положения о денежном содержании лиц, замещающих должности муниципальной службы в ...’’</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Решение Совета депутатов сельского поселения Светлый Березовского района Ханты-Мансийского автономного округа - Югры ...</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разделом 2 настоящего Положения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1.6 Фонд оплаты труда,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виде дотаций в целях поощрения: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за достижение наилучших </w:t>
      </w:r>
      <w:proofErr w:type="gramStart"/>
      <w:r w:rsidRPr="00382982">
        <w:rPr>
          <w:rFonts w:ascii="Times New Roman" w:hAnsi="Times New Roman"/>
          <w:sz w:val="26"/>
          <w:szCs w:val="26"/>
        </w:rPr>
        <w:t>значений показателей деятельности органов местного самоуправления</w:t>
      </w:r>
      <w:proofErr w:type="gramEnd"/>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за достижение высоких показателей качества организации и осуществления бюджетного процесса по результатам оценок, проводимых муниципальным районом;</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за реализацию проектов инициативного бюджетирования, участвовавших в оценке </w:t>
      </w:r>
      <w:proofErr w:type="gramStart"/>
      <w:r w:rsidRPr="00382982">
        <w:rPr>
          <w:rFonts w:ascii="Times New Roman" w:hAnsi="Times New Roman"/>
          <w:sz w:val="26"/>
          <w:szCs w:val="26"/>
        </w:rPr>
        <w:t>деятельности органов местного самоуправления муниципальных образований автономного округа</w:t>
      </w:r>
      <w:proofErr w:type="gramEnd"/>
      <w:r w:rsidRPr="00382982">
        <w:rPr>
          <w:rFonts w:ascii="Times New Roman" w:hAnsi="Times New Roman"/>
          <w:sz w:val="26"/>
          <w:szCs w:val="26"/>
        </w:rPr>
        <w:t xml:space="preserve">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района.</w:t>
      </w: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2. Состав денежного содержания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2.1. Оплата труда муниципального служащего производится в виде денежного содержания и иных выплат.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2.2. Денежное содержание лиц, замещающих должности муниципальной службы, состоит </w:t>
      </w:r>
      <w:proofErr w:type="gramStart"/>
      <w:r w:rsidRPr="00382982">
        <w:rPr>
          <w:rFonts w:ascii="Times New Roman" w:hAnsi="Times New Roman"/>
          <w:sz w:val="26"/>
          <w:szCs w:val="26"/>
        </w:rPr>
        <w:t>из</w:t>
      </w:r>
      <w:proofErr w:type="gramEnd"/>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должностного оклада;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ежемесячного денежного поощрения;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надбавки к должностному окладу за классный чин;</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надбавки к должностному окладу за особые условия муниципальной службы;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надбавки к должностному окладу за выслугу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процентной надбавки к должностному окладу за работу со сведениями, составляющими государственную тайну;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денежного поощрения по результатам работы за квартал;</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денежного поощрения по результатам работы за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премий, за выполнение особо важных и сложных заданий;</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районного коэффициента к заработной плате за работу в районах Крайнего Севера и приравненных к ним местностях;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процентной надбавки за работу в районах Крайнего Севера и приравненных к ним местностях;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единовременной выплаты при предоставлении ежегодного оплачиваемого отпуска и материальной помощи;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иных выплат в соответствии с федеральным законодательством.</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2.3 Месячный фонд оплаты труда формируется за счет средств, предусмотренных пунктом 2.2 положения, за исключением следующих выплат: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денежного поощрения по результатам работы за квартал;</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денежного поощрения по результатам работы за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единовременной выплаты при предоставлении ежегодного оплачиваемого отпуска и материальной помощи.</w:t>
      </w: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3. Размеры должностных окладов лиц, замещающих должности муниципальной службы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3.1. Должностные оклады муниципальных служащих исчисляются кратно размеру базового должностного оклада, который составляет 2073,0 рубля (далее - базовый должностной оклад).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3.2. 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50"/>
        <w:gridCol w:w="3078"/>
        <w:gridCol w:w="2022"/>
        <w:gridCol w:w="1695"/>
        <w:gridCol w:w="1695"/>
      </w:tblGrid>
      <w:tr w:rsidR="00FC14C6" w:rsidRPr="00382982" w:rsidTr="00FC14C6">
        <w:tc>
          <w:tcPr>
            <w:tcW w:w="75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078"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2022"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69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69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r>
      <w:tr w:rsidR="00FC14C6" w:rsidRPr="00382982" w:rsidTr="00FC14C6">
        <w:trPr>
          <w:trHeight w:val="988"/>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N</w: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roofErr w:type="gramStart"/>
            <w:r w:rsidRPr="00382982">
              <w:rPr>
                <w:rFonts w:ascii="Times New Roman" w:hAnsi="Times New Roman"/>
                <w:sz w:val="26"/>
                <w:szCs w:val="26"/>
              </w:rPr>
              <w:t>п</w:t>
            </w:r>
            <w:proofErr w:type="gramEnd"/>
            <w:r w:rsidRPr="00382982">
              <w:rPr>
                <w:rFonts w:ascii="Times New Roman" w:hAnsi="Times New Roman"/>
                <w:sz w:val="26"/>
                <w:szCs w:val="26"/>
              </w:rPr>
              <w:t xml:space="preserve">/п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Должности муниципальной службы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Функция должности, группа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Коэффициент кратности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Должностной оклад </w:t>
            </w:r>
          </w:p>
        </w:tc>
      </w:tr>
      <w:tr w:rsidR="00FC14C6" w:rsidRPr="00382982" w:rsidTr="00FC14C6">
        <w:trPr>
          <w:trHeight w:val="325"/>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Заместитель главы муниципального образования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руководитель, высшая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2,1270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4409,0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1,1775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2441,0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1,1630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3379,0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1,1545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2393,0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1,1485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2381,0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1,0350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2146,0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1,0210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2117,0 </w:t>
            </w:r>
          </w:p>
        </w:tc>
      </w:tr>
      <w:tr w:rsidR="00FC14C6" w:rsidRPr="00382982" w:rsidTr="00FC14C6">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8.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1,0000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2073,0 </w:t>
            </w:r>
          </w:p>
        </w:tc>
      </w:tr>
    </w:tbl>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3.3. Должностной оклад, установленный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w:t>
      </w:r>
      <w:r w:rsidRPr="00382982">
        <w:rPr>
          <w:rFonts w:ascii="Times New Roman" w:hAnsi="Times New Roman"/>
          <w:sz w:val="26"/>
          <w:szCs w:val="26"/>
        </w:rPr>
        <w:lastRenderedPageBreak/>
        <w:t>родам.</w:t>
      </w: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4. Порядок и условия выплаты ежемесячной надбавки к должностному окладу за классный чин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4.1. За классный чин муниципальному служащему устанавливается ежемесячная надбавка.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4.2. В отношении муниципальных служащих нормативы определяются из суммы средств, направляемых дополнительно сверх выплаты должностных окладов, для выплаты:</w:t>
      </w:r>
    </w:p>
    <w:tbl>
      <w:tblPr>
        <w:tblW w:w="0" w:type="auto"/>
        <w:tblInd w:w="28" w:type="dxa"/>
        <w:tblLayout w:type="fixed"/>
        <w:tblCellMar>
          <w:left w:w="90" w:type="dxa"/>
          <w:right w:w="90" w:type="dxa"/>
        </w:tblCellMar>
        <w:tblLook w:val="0000" w:firstRow="0" w:lastRow="0" w:firstColumn="0" w:lastColumn="0" w:noHBand="0" w:noVBand="0"/>
      </w:tblPr>
      <w:tblGrid>
        <w:gridCol w:w="570"/>
        <w:gridCol w:w="1815"/>
        <w:gridCol w:w="1875"/>
        <w:gridCol w:w="3300"/>
        <w:gridCol w:w="1710"/>
      </w:tblGrid>
      <w:tr w:rsidR="00FC14C6" w:rsidRPr="00382982" w:rsidTr="00FC14C6">
        <w:tc>
          <w:tcPr>
            <w:tcW w:w="57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71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r>
      <w:tr w:rsidR="00FC14C6" w:rsidRPr="00382982" w:rsidTr="00FC14C6">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N</w: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roofErr w:type="gramStart"/>
            <w:r w:rsidRPr="00382982">
              <w:rPr>
                <w:rFonts w:ascii="Times New Roman" w:hAnsi="Times New Roman"/>
                <w:sz w:val="26"/>
                <w:szCs w:val="26"/>
              </w:rPr>
              <w:t>п</w:t>
            </w:r>
            <w:proofErr w:type="gramEnd"/>
            <w:r w:rsidRPr="00382982">
              <w:rPr>
                <w:rFonts w:ascii="Times New Roman" w:hAnsi="Times New Roman"/>
                <w:sz w:val="26"/>
                <w:szCs w:val="26"/>
              </w:rPr>
              <w:t xml:space="preserve">/п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Размер надбавки </w:t>
            </w:r>
          </w:p>
        </w:tc>
      </w:tr>
      <w:tr w:rsidR="00FC14C6" w:rsidRPr="00382982" w:rsidTr="00FC14C6">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Заместитель главы</w: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-действительный муниципальный советник 1 класса (4до/12)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1469,67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-действительный муниципальный советник 2 класса (3/12)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1102,25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-действительный муниципальный советник 3 класса (2/12)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 xml:space="preserve">734,83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 xml:space="preserve">813,67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 xml:space="preserve">610,25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406,83</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 xml:space="preserve">1126,33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 xml:space="preserve">844,75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highlight w:val="yellow"/>
              </w:rPr>
            </w:pPr>
            <w:r w:rsidRPr="00382982">
              <w:rPr>
                <w:rFonts w:ascii="Times New Roman" w:hAnsi="Times New Roman"/>
                <w:sz w:val="26"/>
                <w:szCs w:val="26"/>
              </w:rPr>
              <w:t xml:space="preserve">563,17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797,67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598,25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398,83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793,67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595,25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396,83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715,33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536,5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357,67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705,67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529,25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352,83 </w:t>
            </w:r>
          </w:p>
        </w:tc>
      </w:tr>
      <w:tr w:rsidR="00FC14C6" w:rsidRPr="00382982" w:rsidTr="00FC14C6">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8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691,0 </w:t>
            </w:r>
          </w:p>
        </w:tc>
      </w:tr>
      <w:tr w:rsidR="00FC14C6" w:rsidRPr="00382982" w:rsidTr="00FC14C6">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518,25 </w:t>
            </w:r>
          </w:p>
        </w:tc>
      </w:tr>
      <w:tr w:rsidR="00FC14C6" w:rsidRPr="00382982" w:rsidTr="00FC14C6">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345,5 </w:t>
            </w:r>
          </w:p>
        </w:tc>
      </w:tr>
    </w:tbl>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4.3. </w:t>
      </w:r>
      <w:proofErr w:type="gramStart"/>
      <w:r w:rsidRPr="00382982">
        <w:rPr>
          <w:rFonts w:ascii="Times New Roman" w:hAnsi="Times New Roman"/>
          <w:sz w:val="26"/>
          <w:szCs w:val="26"/>
        </w:rPr>
        <w:t xml:space="preserve">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w:t>
      </w:r>
      <w:r w:rsidRPr="00382982">
        <w:rPr>
          <w:rFonts w:ascii="Times New Roman" w:hAnsi="Times New Roman"/>
          <w:sz w:val="26"/>
          <w:szCs w:val="26"/>
        </w:rPr>
        <w:lastRenderedPageBreak/>
        <w:t>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5. Порядок и условия выплаты ежемесячной надбавки к должностному окладу за особые условия муниципальной службы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качества выполнения своих должностных обязанностей.</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5.3. Ежемесячная надбавка к должностному окладу за особые условия муниципальной службы муниципальному служащему устанавливается:</w:t>
      </w:r>
    </w:p>
    <w:tbl>
      <w:tblPr>
        <w:tblW w:w="0" w:type="auto"/>
        <w:tblInd w:w="28" w:type="dxa"/>
        <w:tblLayout w:type="fixed"/>
        <w:tblCellMar>
          <w:left w:w="90" w:type="dxa"/>
          <w:right w:w="90" w:type="dxa"/>
        </w:tblCellMar>
        <w:tblLook w:val="0000" w:firstRow="0" w:lastRow="0" w:firstColumn="0" w:lastColumn="0" w:noHBand="0" w:noVBand="0"/>
      </w:tblPr>
      <w:tblGrid>
        <w:gridCol w:w="615"/>
        <w:gridCol w:w="3945"/>
        <w:gridCol w:w="2355"/>
        <w:gridCol w:w="2355"/>
      </w:tblGrid>
      <w:tr w:rsidR="00FC14C6" w:rsidRPr="00382982" w:rsidTr="00FC14C6">
        <w:tc>
          <w:tcPr>
            <w:tcW w:w="61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94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235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235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N</w: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roofErr w:type="gramStart"/>
            <w:r w:rsidRPr="00382982">
              <w:rPr>
                <w:rFonts w:ascii="Times New Roman" w:hAnsi="Times New Roman"/>
                <w:sz w:val="26"/>
                <w:szCs w:val="26"/>
              </w:rPr>
              <w:t>п</w:t>
            </w:r>
            <w:proofErr w:type="gramEnd"/>
            <w:r w:rsidRPr="00382982">
              <w:rPr>
                <w:rFonts w:ascii="Times New Roman" w:hAnsi="Times New Roman"/>
                <w:sz w:val="26"/>
                <w:szCs w:val="26"/>
              </w:rPr>
              <w:t xml:space="preserve">/п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Должности муниципальной службы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Функция должности, группа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Ежемесячная надбавка к должностному окладу за особые условия муниципальной службы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Заместитель главы муниципального образования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руководитель, высшая ((оклад *14)/12)</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5143,83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2847,83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3942,17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2791,83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2777,83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2503,67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lastRenderedPageBreak/>
              <w:t xml:space="preserve">7.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2469,83 </w:t>
            </w:r>
          </w:p>
        </w:tc>
      </w:tr>
      <w:tr w:rsidR="00FC14C6" w:rsidRPr="00382982" w:rsidTr="00FC14C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8.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2418,5 </w:t>
            </w:r>
          </w:p>
        </w:tc>
      </w:tr>
    </w:tbl>
    <w:p w:rsidR="00FC14C6" w:rsidRPr="00382982" w:rsidRDefault="00FC14C6" w:rsidP="00FC14C6">
      <w:pPr>
        <w:widowControl w:val="0"/>
        <w:autoSpaceDE w:val="0"/>
        <w:autoSpaceDN w:val="0"/>
        <w:adjustRightInd w:val="0"/>
        <w:spacing w:after="0" w:line="240" w:lineRule="auto"/>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5.5. </w:t>
      </w:r>
      <w:proofErr w:type="gramStart"/>
      <w:r w:rsidRPr="00382982">
        <w:rPr>
          <w:rFonts w:ascii="Times New Roman" w:hAnsi="Times New Roman"/>
          <w:sz w:val="26"/>
          <w:szCs w:val="26"/>
        </w:rPr>
        <w:t>Ежемесячная надбавка за особые условия муниципальной службы,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6. Порядок и условия выплаты ежемесячной надбавки к должностному окладу за выслугу лет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- 10 процентов должностного </w:t>
      </w:r>
      <w:proofErr w:type="gramStart"/>
      <w:r w:rsidRPr="00382982">
        <w:rPr>
          <w:rFonts w:ascii="Times New Roman" w:hAnsi="Times New Roman"/>
          <w:sz w:val="26"/>
          <w:szCs w:val="26"/>
        </w:rPr>
        <w:t>оклада-для</w:t>
      </w:r>
      <w:proofErr w:type="gramEnd"/>
      <w:r w:rsidRPr="00382982">
        <w:rPr>
          <w:rFonts w:ascii="Times New Roman" w:hAnsi="Times New Roman"/>
          <w:sz w:val="26"/>
          <w:szCs w:val="26"/>
        </w:rPr>
        <w:t xml:space="preserve"> муниципальных служащих, имеющих выслугу лет от 1 года до 5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- 15 процентов </w:t>
      </w:r>
      <w:proofErr w:type="gramStart"/>
      <w:r w:rsidRPr="00382982">
        <w:rPr>
          <w:rFonts w:ascii="Times New Roman" w:hAnsi="Times New Roman"/>
          <w:sz w:val="26"/>
          <w:szCs w:val="26"/>
        </w:rPr>
        <w:t>должностного</w:t>
      </w:r>
      <w:proofErr w:type="gramEnd"/>
      <w:r w:rsidRPr="00382982">
        <w:rPr>
          <w:rFonts w:ascii="Times New Roman" w:hAnsi="Times New Roman"/>
          <w:sz w:val="26"/>
          <w:szCs w:val="26"/>
        </w:rPr>
        <w:t xml:space="preserve"> оклада-для муниципальных служащих, имеющих выслугу лет от 5 до 10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- 20 процентов </w:t>
      </w:r>
      <w:proofErr w:type="gramStart"/>
      <w:r w:rsidRPr="00382982">
        <w:rPr>
          <w:rFonts w:ascii="Times New Roman" w:hAnsi="Times New Roman"/>
          <w:sz w:val="26"/>
          <w:szCs w:val="26"/>
        </w:rPr>
        <w:t>должностного</w:t>
      </w:r>
      <w:proofErr w:type="gramEnd"/>
      <w:r w:rsidRPr="00382982">
        <w:rPr>
          <w:rFonts w:ascii="Times New Roman" w:hAnsi="Times New Roman"/>
          <w:sz w:val="26"/>
          <w:szCs w:val="26"/>
        </w:rPr>
        <w:t xml:space="preserve"> оклада-для муниципальных служащих, имеющих выслугу лет от 10 до 15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- 30 процентов </w:t>
      </w:r>
      <w:proofErr w:type="gramStart"/>
      <w:r w:rsidRPr="00382982">
        <w:rPr>
          <w:rFonts w:ascii="Times New Roman" w:hAnsi="Times New Roman"/>
          <w:sz w:val="26"/>
          <w:szCs w:val="26"/>
        </w:rPr>
        <w:t>должностного</w:t>
      </w:r>
      <w:proofErr w:type="gramEnd"/>
      <w:r w:rsidRPr="00382982">
        <w:rPr>
          <w:rFonts w:ascii="Times New Roman" w:hAnsi="Times New Roman"/>
          <w:sz w:val="26"/>
          <w:szCs w:val="26"/>
        </w:rPr>
        <w:t xml:space="preserve"> оклада-для муниципальных служащих, имеющих выслугу свыше 15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6.2.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6.4.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(должностному окладу) по основной работе.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6.5. </w:t>
      </w:r>
      <w:proofErr w:type="gramStart"/>
      <w:r w:rsidRPr="00382982">
        <w:rPr>
          <w:rFonts w:ascii="Times New Roman" w:hAnsi="Times New Roman"/>
          <w:sz w:val="26"/>
          <w:szCs w:val="26"/>
        </w:rPr>
        <w:t>Ежемесячная надбавка за выслугу лет (надбавка за выслугу лет в новом размере),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7. Порядок и условия выплаты ежемесячной процентной надбавки к должностному окладу за работу со сведениями, составляющими государственную тайну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7.1. </w:t>
      </w:r>
      <w:proofErr w:type="gramStart"/>
      <w:r w:rsidRPr="00382982">
        <w:rPr>
          <w:rFonts w:ascii="Times New Roman" w:hAnsi="Times New Roman"/>
          <w:sz w:val="26"/>
          <w:szCs w:val="26"/>
        </w:rPr>
        <w:t xml:space="preserve">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"kodeks://link/d?nd=902002934"\o"’’О предоставлении социальных гарантий гражданам, допущенным к государственной тайне на ...’’</w:instrText>
      </w:r>
      <w:proofErr w:type="gramEnd"/>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Постановление Правительства РФ от 18.09.2006 N 573</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03.06.2020)"</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7.4. </w:t>
      </w:r>
      <w:proofErr w:type="gramStart"/>
      <w:r w:rsidRPr="00382982">
        <w:rPr>
          <w:rFonts w:ascii="Times New Roman" w:hAnsi="Times New Roman"/>
          <w:sz w:val="26"/>
          <w:szCs w:val="26"/>
        </w:rPr>
        <w:t>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8. Порядок и условия выплаты ежемесячного денежного поощрения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следующем размере:</w:t>
      </w:r>
    </w:p>
    <w:tbl>
      <w:tblPr>
        <w:tblW w:w="0" w:type="auto"/>
        <w:tblInd w:w="28" w:type="dxa"/>
        <w:tblLayout w:type="fixed"/>
        <w:tblCellMar>
          <w:left w:w="90" w:type="dxa"/>
          <w:right w:w="90" w:type="dxa"/>
        </w:tblCellMar>
        <w:tblLook w:val="0000" w:firstRow="0" w:lastRow="0" w:firstColumn="0" w:lastColumn="0" w:noHBand="0" w:noVBand="0"/>
      </w:tblPr>
      <w:tblGrid>
        <w:gridCol w:w="915"/>
        <w:gridCol w:w="3315"/>
        <w:gridCol w:w="3450"/>
        <w:gridCol w:w="1575"/>
      </w:tblGrid>
      <w:tr w:rsidR="00FC14C6" w:rsidRPr="00382982" w:rsidTr="00FC14C6">
        <w:tc>
          <w:tcPr>
            <w:tcW w:w="91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31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45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157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N</w: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roofErr w:type="gramStart"/>
            <w:r w:rsidRPr="00382982">
              <w:rPr>
                <w:rFonts w:ascii="Times New Roman" w:hAnsi="Times New Roman"/>
                <w:sz w:val="26"/>
                <w:szCs w:val="26"/>
              </w:rPr>
              <w:t>п</w:t>
            </w:r>
            <w:proofErr w:type="gramEnd"/>
            <w:r w:rsidRPr="00382982">
              <w:rPr>
                <w:rFonts w:ascii="Times New Roman" w:hAnsi="Times New Roman"/>
                <w:sz w:val="26"/>
                <w:szCs w:val="26"/>
              </w:rPr>
              <w:t xml:space="preserve">/п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Должности муниципальной службы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Функция должности, группа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Размер ежемесячного денежного поощрения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Заместитель главы муниципального образования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руководитель, высшая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12 859,58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7119,58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9855,42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6979,58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w:t>
            </w:r>
            <w:proofErr w:type="gramStart"/>
            <w:r w:rsidRPr="00382982">
              <w:rPr>
                <w:rFonts w:ascii="Times New Roman" w:hAnsi="Times New Roman"/>
                <w:sz w:val="26"/>
                <w:szCs w:val="26"/>
              </w:rPr>
              <w:t>старшая</w:t>
            </w:r>
            <w:proofErr w:type="gramEnd"/>
            <w:r w:rsidRPr="00382982">
              <w:rPr>
                <w:rFonts w:ascii="Times New Roman" w:hAnsi="Times New Roman"/>
                <w:sz w:val="26"/>
                <w:szCs w:val="26"/>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6944,58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lastRenderedPageBreak/>
              <w:t xml:space="preserve">6.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6259,17</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II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6174,58 </w:t>
            </w:r>
          </w:p>
        </w:tc>
      </w:tr>
      <w:tr w:rsidR="00FC14C6" w:rsidRPr="00382982" w:rsidTr="00FC14C6">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8.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6046,25 </w:t>
            </w:r>
          </w:p>
        </w:tc>
      </w:tr>
    </w:tbl>
    <w:p w:rsidR="00FC14C6" w:rsidRPr="00382982" w:rsidRDefault="00FC14C6" w:rsidP="00FC14C6">
      <w:pPr>
        <w:widowControl w:val="0"/>
        <w:autoSpaceDE w:val="0"/>
        <w:autoSpaceDN w:val="0"/>
        <w:adjustRightInd w:val="0"/>
        <w:spacing w:after="0" w:line="240" w:lineRule="auto"/>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8.2. Ежемесячное денежное поощрение муниципальным служащим выплачивается пропорционально отработанному времени в календарном месяце.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8.4. В максимальном размере ежемесячное денежное поощрение выплачивается </w:t>
      </w:r>
      <w:proofErr w:type="gramStart"/>
      <w:r w:rsidRPr="00382982">
        <w:rPr>
          <w:rFonts w:ascii="Times New Roman" w:hAnsi="Times New Roman"/>
          <w:sz w:val="26"/>
          <w:szCs w:val="26"/>
        </w:rPr>
        <w:t>за</w:t>
      </w:r>
      <w:proofErr w:type="gramEnd"/>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8.4.3. квалифицированное, в установленный срок рассмотрение заявлений, писем, жалоб от организаций и граждан;</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8.6. Порядок выплаты ежемесячного денежного поощрения.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8.6.1. Ежемесячно, до 25 числа текущего месяца,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8.6.2. Размер ежемесячного денежного поощрения, подлежащий выплате, устанавливается распоряжением администрации поселения. В случае снижения размера ежемесячного денежного поощрения в распоряжении указывается причина снижения.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8.6.3.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firstRow="0" w:lastRow="0" w:firstColumn="0" w:lastColumn="0" w:noHBand="0" w:noVBand="0"/>
      </w:tblPr>
      <w:tblGrid>
        <w:gridCol w:w="675"/>
        <w:gridCol w:w="5400"/>
        <w:gridCol w:w="3210"/>
      </w:tblGrid>
      <w:tr w:rsidR="00FC14C6" w:rsidRPr="00382982" w:rsidTr="00FC14C6">
        <w:tc>
          <w:tcPr>
            <w:tcW w:w="675"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540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c>
          <w:tcPr>
            <w:tcW w:w="3210" w:type="dxa"/>
            <w:tcBorders>
              <w:top w:val="nil"/>
              <w:left w:val="nil"/>
              <w:bottom w:val="nil"/>
              <w:right w:val="nil"/>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N </w:t>
            </w:r>
            <w:proofErr w:type="gramStart"/>
            <w:r w:rsidRPr="00382982">
              <w:rPr>
                <w:rFonts w:ascii="Times New Roman" w:hAnsi="Times New Roman"/>
                <w:sz w:val="26"/>
                <w:szCs w:val="26"/>
              </w:rPr>
              <w:t>п</w:t>
            </w:r>
            <w:proofErr w:type="gramEnd"/>
            <w:r w:rsidRPr="00382982">
              <w:rPr>
                <w:rFonts w:ascii="Times New Roman" w:hAnsi="Times New Roman"/>
                <w:sz w:val="26"/>
                <w:szCs w:val="26"/>
              </w:rPr>
              <w:t xml:space="preserve">/п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Упущения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Процент снижения за каждый случай упущения (в процентах от максимального размера премии)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Некачественное, несвоевременное выполнение служебных обязанностей, неквалифицированная подготовка и </w:t>
            </w:r>
            <w:r w:rsidRPr="00382982">
              <w:rPr>
                <w:rFonts w:ascii="Times New Roman" w:hAnsi="Times New Roman"/>
                <w:sz w:val="26"/>
                <w:szCs w:val="26"/>
              </w:rPr>
              <w:lastRenderedPageBreak/>
              <w:t xml:space="preserve">оформление документов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lastRenderedPageBreak/>
              <w:t xml:space="preserve">до 100%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lastRenderedPageBreak/>
              <w:t xml:space="preserve">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Некачественное, несвоевременное выполнение планов работы, постановлений, распоряжений, решений и поручений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 100%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Неквалифицированное рассмотрение заявлений, писем, жалоб от организаций и граждан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 50%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Нарушение сроков представления установленной отчетности, представление неверной информации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 100%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Невыполнение поручения вышестоящего руководителя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 100%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Отсутствие </w:t>
            </w:r>
            <w:proofErr w:type="gramStart"/>
            <w:r w:rsidRPr="00382982">
              <w:rPr>
                <w:rFonts w:ascii="Times New Roman" w:hAnsi="Times New Roman"/>
                <w:sz w:val="26"/>
                <w:szCs w:val="26"/>
              </w:rPr>
              <w:t>контроля за</w:t>
            </w:r>
            <w:proofErr w:type="gramEnd"/>
            <w:r w:rsidRPr="00382982">
              <w:rPr>
                <w:rFonts w:ascii="Times New Roman" w:hAnsi="Times New Roman"/>
                <w:sz w:val="26"/>
                <w:szCs w:val="26"/>
              </w:rPr>
              <w:t xml:space="preserve"> работой подчиненных работников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 50% </w:t>
            </w:r>
          </w:p>
        </w:tc>
      </w:tr>
      <w:tr w:rsidR="00FC14C6" w:rsidRPr="00382982" w:rsidTr="00FC14C6">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Несоблюдение служебной дисциплины, нарушение трудового распорядка, несоблюдение правил охраны труда и техники безопасности,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instrText>Постановление Правительства РФ от 16.09.2020 N 1479</w:instrText>
            </w:r>
          </w:p>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instrText>Статус: действующая редакция (действ. с 01.09.2021)"</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правил пожарной безопасности </w:t>
            </w:r>
            <w:r w:rsidRPr="00382982">
              <w:rPr>
                <w:rFonts w:ascii="Times New Roman" w:hAnsi="Times New Roman"/>
                <w:sz w:val="26"/>
                <w:szCs w:val="26"/>
              </w:rPr>
              <w:fldChar w:fldCharType="end"/>
            </w:r>
            <w:r w:rsidRPr="00382982">
              <w:rPr>
                <w:rFonts w:ascii="Times New Roman" w:hAnsi="Times New Roman"/>
                <w:sz w:val="26"/>
                <w:szCs w:val="26"/>
              </w:rPr>
              <w:t xml:space="preserve">, требований санитарных норм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r w:rsidRPr="00382982">
              <w:rPr>
                <w:rFonts w:ascii="Times New Roman" w:hAnsi="Times New Roman"/>
                <w:sz w:val="26"/>
                <w:szCs w:val="26"/>
              </w:rPr>
              <w:t xml:space="preserve">до 100% </w:t>
            </w:r>
          </w:p>
        </w:tc>
      </w:tr>
    </w:tbl>
    <w:p w:rsidR="00FC14C6" w:rsidRPr="00382982" w:rsidRDefault="00FC14C6" w:rsidP="00FC14C6">
      <w:pPr>
        <w:widowControl w:val="0"/>
        <w:autoSpaceDE w:val="0"/>
        <w:autoSpaceDN w:val="0"/>
        <w:adjustRightInd w:val="0"/>
        <w:spacing w:after="0" w:line="240" w:lineRule="auto"/>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8.7.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8.8.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8.9.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8.10. </w:t>
      </w:r>
      <w:proofErr w:type="gramStart"/>
      <w:r w:rsidRPr="00382982">
        <w:rPr>
          <w:rFonts w:ascii="Times New Roman" w:hAnsi="Times New Roman"/>
          <w:sz w:val="26"/>
          <w:szCs w:val="26"/>
        </w:rPr>
        <w:t>Ежемесячное денежное поощрение, установленное в соответствии с настоящим Положением выплачивается</w:t>
      </w:r>
      <w:proofErr w:type="gramEnd"/>
      <w:r w:rsidRPr="00382982">
        <w:rPr>
          <w:rFonts w:ascii="Times New Roman" w:hAnsi="Times New Roman"/>
          <w:sz w:val="26"/>
          <w:szCs w:val="26"/>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FC14C6" w:rsidRPr="00382982" w:rsidRDefault="00FC14C6" w:rsidP="00FC14C6">
      <w:pPr>
        <w:widowControl w:val="0"/>
        <w:autoSpaceDE w:val="0"/>
        <w:autoSpaceDN w:val="0"/>
        <w:adjustRightInd w:val="0"/>
        <w:spacing w:after="0" w:line="240" w:lineRule="auto"/>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9. Порядок и условия выплаты премии за выполнение особо важных и сложных заданий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9.1.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w:t>
      </w:r>
      <w:r w:rsidRPr="00382982">
        <w:rPr>
          <w:rFonts w:ascii="Times New Roman" w:hAnsi="Times New Roman"/>
          <w:sz w:val="26"/>
          <w:szCs w:val="26"/>
        </w:rPr>
        <w:lastRenderedPageBreak/>
        <w:t>целях повышения заинтересованности муниципальных служащих в результате своей деятельности и качестве выполнения должностных обязанностей.</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9.2. </w:t>
      </w:r>
      <w:proofErr w:type="gramStart"/>
      <w:r w:rsidRPr="00382982">
        <w:rPr>
          <w:rFonts w:ascii="Times New Roman" w:hAnsi="Times New Roman"/>
          <w:sz w:val="26"/>
          <w:szCs w:val="26"/>
        </w:rPr>
        <w:t>Премия за выполнение особо важных и сложных заданий в работе устанавливается в размере 2 (двух) окладов денежного содержания (т.е. месячный оклад муниципального служащего в соответствии с замещаемой им должностью муниципальной службы, определенной в соответствии с пунктом 3.2 Положения, и ежемесячной надбавки к должностному окладу в соответствии с присвоенным ему классным чином) из расчета на год.</w:t>
      </w:r>
      <w:proofErr w:type="gramEnd"/>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9.3. К особо важным и сложным заданиям относятся: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выполнение работ высокой напряженности и интенсивности, неотложных работ требующих повышенного внимания;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привлечение работников к выполнению срочных, важных и ответственных заданий;</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компетентность в принятии управленческих решений;</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roofErr w:type="gramStart"/>
      <w:r w:rsidRPr="00382982">
        <w:rPr>
          <w:rFonts w:ascii="Times New Roman" w:hAnsi="Times New Roman"/>
          <w:sz w:val="26"/>
          <w:szCs w:val="26"/>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необходимость применения при исполнении должностных обязанностей широкого круга специальных знаний в различных областях.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9.5. Ежемесячный размер выплаты составляет 1/12 установленного размера в п. 9.2. за фактически отработанное время в календарном месяце.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Фактически отработанное время для расчета размера выплаты определяется согласно табелю учета рабочего времени.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9.6.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9.7. </w:t>
      </w:r>
      <w:proofErr w:type="gramStart"/>
      <w:r w:rsidRPr="00382982">
        <w:rPr>
          <w:rFonts w:ascii="Times New Roman" w:hAnsi="Times New Roman"/>
          <w:sz w:val="26"/>
          <w:szCs w:val="26"/>
        </w:rPr>
        <w:t>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10. Порядок и условия выплаты денежного вознаграждения по результатам работы за квартал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10.1 Денежное вознаграждение по результатам работы за квартал устанавливается в размере 0,5 (половины) месячных фондов оплаты труда в квартал.</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10.2. Размер премии по результатам работы за квартал определяется из расчета: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roofErr w:type="gramStart"/>
      <w:r w:rsidRPr="00382982">
        <w:rPr>
          <w:rFonts w:ascii="Times New Roman" w:hAnsi="Times New Roman"/>
          <w:sz w:val="26"/>
          <w:szCs w:val="26"/>
        </w:rPr>
        <w:t>суммы средств, направляемых для выплаты денежного вознаграждения из расчета на квартал, и выплат, установленных разделами 3-9, деленных на 3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и умноженных на размер фонда оплаты труда, установленной</w:t>
      </w:r>
      <w:proofErr w:type="gramEnd"/>
      <w:r w:rsidRPr="00382982">
        <w:rPr>
          <w:rFonts w:ascii="Times New Roman" w:hAnsi="Times New Roman"/>
          <w:sz w:val="26"/>
          <w:szCs w:val="26"/>
        </w:rPr>
        <w:t xml:space="preserve"> распоряжением администрации.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10.3. Денежное вознаграждение по результатам работы за квартал выплачивается на основании распоряжения администрации-не позднее первых 2 месяцев, следующих за последним месяцем каждого квартала.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10.4. Денежное поощрение выплачивается за фактически отработанное время в квартале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w:t>
      </w:r>
      <w:r w:rsidRPr="00382982">
        <w:rPr>
          <w:rFonts w:ascii="Times New Roman" w:hAnsi="Times New Roman"/>
          <w:sz w:val="26"/>
          <w:szCs w:val="26"/>
        </w:rPr>
        <w:lastRenderedPageBreak/>
        <w:t>периода временной нетрудоспособности.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10.5. Денежное вознаграждение выплачивается также лицам, замещавшим должности муниципальной службы и проработавшим неполный квартал по следующим причинам:</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переход на муниципальную должность или назначение на должность муниципальной службы в текущем календарном году;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расторжение срочного трудового договора по истечении его срока;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восстановление на службе муниципального служащего, ранее замещавшего эту должность муниципальной службы, по решению суда;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избрание или назначение муниципального служащего на выборную должность в орган государственной власти, избрание его на 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расторжение трудового договора по инициативе муниципального служащего по причине: перемены места жительства, зачисления в учебное заведение, выхода на пенсию, перехода на выборную должность,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расторжение трудового договора </w:t>
      </w:r>
      <w:proofErr w:type="gramStart"/>
      <w:r w:rsidRPr="00382982">
        <w:rPr>
          <w:rFonts w:ascii="Times New Roman" w:hAnsi="Times New Roman"/>
          <w:sz w:val="26"/>
          <w:szCs w:val="26"/>
        </w:rPr>
        <w:t>по инициативе работодателя в случае несоответствия муниципального служащего занимаемой должности по состоянию здоровья в соответствии с медицинским заключением</w:t>
      </w:r>
      <w:proofErr w:type="gramEnd"/>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прекращение или приостановление трудового договора по обстоятельствам, не зависящим от воли сторон;</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достижение предельного возраста;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рождение ребенка, отпуск по уходу за ребенком;</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увольнение в связи с уходом за ребенком до 14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расторжение трудового договора в связи с ликвидацией органа местного самоуправления, сокращением численности или штата работников;</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прекращение трудового договора в связи со смертью.</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10.6. Лицам, расторгнувшим трудовой договор по основаниям, не указанным в п. 10.5, денежное вознаграждение по результатам работы за квартал не выплачивается.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10.7. Порядок выплаты денежного поощрения по результатам работы за квартал.</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10.7.1. Ежеквартально до 30 числа месяца, следующего за последним месяцем расчетного квартала (по итогам работы за IV квартал - до 25 декабря текущего года), глава поселения определяет размер фонда оплаты труда, направленного на выплату квартальной премии муниципальным служащим, с учетом предложений заместителя главы поселения. Распоряжение со списком сотрудников и с размерами выплат предоставляется в централизованную бухгалтерию.</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10.8. Размер денежного вознаграждения по результатам работы за квартал может быть снижен до 100 процентов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10.9. Муниципальные служащие, которым снижен размер денежного вознаграждения по результатам работы за квартал, должны быть письменно ознакомлены с распоряжением (приказом) о снижении размера денежного вознаграждения по результатам работы за квартал, подлежащего выплате, и причине снижения денежного поощрения по результатам работы за квартал.</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lastRenderedPageBreak/>
        <w:t>10.10. Решение о снижении денежного вознаграждения по результатам работы за квартал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квартал.</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10.11. </w:t>
      </w:r>
      <w:proofErr w:type="gramStart"/>
      <w:r w:rsidRPr="00382982">
        <w:rPr>
          <w:rFonts w:ascii="Times New Roman" w:hAnsi="Times New Roman"/>
          <w:sz w:val="26"/>
          <w:szCs w:val="26"/>
        </w:rPr>
        <w:t>Денежное вознаграждение по результатам работы за квартал,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11. Порядок и условия выплаты денежного вознаграждение по результатам работы за год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11.1. Денежное вознаграждение по результатам работы за год (далее-денежное поощрение) выплачивается в размере 4 (четырех) месячных фондов оплаты труда.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11.2. Денежное вознаграждение выплачивается за счет фонда оплаты труда.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11.3. Денежное поощрение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11.4. Денежное вознаграждение выплачивается также лицам, замещавшим должности муниципальной службы и проработавшим неполный календарный год по следующим причинам:</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в случае поступления на муниципальную должность в текущем календарном году;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roofErr w:type="gramStart"/>
      <w:r w:rsidRPr="00382982">
        <w:rPr>
          <w:rFonts w:ascii="Times New Roman" w:hAnsi="Times New Roman"/>
          <w:sz w:val="26"/>
          <w:szCs w:val="26"/>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w:t>
      </w:r>
      <w:proofErr w:type="gramEnd"/>
      <w:r w:rsidRPr="00382982">
        <w:rPr>
          <w:rFonts w:ascii="Times New Roman" w:hAnsi="Times New Roman"/>
          <w:sz w:val="26"/>
          <w:szCs w:val="26"/>
        </w:rPr>
        <w:t xml:space="preserve">, </w:t>
      </w:r>
      <w:proofErr w:type="gramStart"/>
      <w:r w:rsidRPr="00382982">
        <w:rPr>
          <w:rFonts w:ascii="Times New Roman" w:hAnsi="Times New Roman"/>
          <w:sz w:val="26"/>
          <w:szCs w:val="26"/>
        </w:rPr>
        <w:t>установленном</w:t>
      </w:r>
      <w:proofErr w:type="gramEnd"/>
      <w:r w:rsidRPr="00382982">
        <w:rPr>
          <w:rFonts w:ascii="Times New Roman" w:hAnsi="Times New Roman"/>
          <w:sz w:val="26"/>
          <w:szCs w:val="26"/>
        </w:rPr>
        <w:t xml:space="preserve"> федеральными законами и иными нормативными правовыми актами Российской Федерации;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w:t>
      </w:r>
      <w:proofErr w:type="gramStart"/>
      <w:r w:rsidRPr="00382982">
        <w:rPr>
          <w:rFonts w:ascii="Times New Roman" w:hAnsi="Times New Roman"/>
          <w:sz w:val="26"/>
          <w:szCs w:val="26"/>
        </w:rPr>
        <w:t>в связи с прекращением трудового договора в связи с отказом работника от перевода</w:t>
      </w:r>
      <w:proofErr w:type="gramEnd"/>
      <w:r w:rsidRPr="00382982">
        <w:rPr>
          <w:rFonts w:ascii="Times New Roman" w:hAnsi="Times New Roman"/>
          <w:sz w:val="26"/>
          <w:szCs w:val="26"/>
        </w:rPr>
        <w:t xml:space="preserve">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 </w:t>
      </w:r>
      <w:proofErr w:type="gramStart"/>
      <w:r w:rsidRPr="00382982">
        <w:rPr>
          <w:rFonts w:ascii="Times New Roman" w:hAnsi="Times New Roman"/>
          <w:sz w:val="26"/>
          <w:szCs w:val="26"/>
        </w:rPr>
        <w:t>в связи с прекращением трудового договора в связи с переводом на работу</w:t>
      </w:r>
      <w:proofErr w:type="gramEnd"/>
      <w:r w:rsidRPr="00382982">
        <w:rPr>
          <w:rFonts w:ascii="Times New Roman" w:hAnsi="Times New Roman"/>
          <w:sz w:val="26"/>
          <w:szCs w:val="26"/>
        </w:rPr>
        <w:t xml:space="preserve"> в подведомственные учреждения администрации сельского поселения Светлый, а так же в связи с переходом на выборную работу (должность);</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roofErr w:type="gramStart"/>
      <w:r w:rsidRPr="00382982">
        <w:rPr>
          <w:rFonts w:ascii="Times New Roman" w:hAnsi="Times New Roman"/>
          <w:sz w:val="26"/>
          <w:szCs w:val="26"/>
        </w:rPr>
        <w:t xml:space="preserve">-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w:t>
      </w:r>
      <w:r w:rsidRPr="00382982">
        <w:rPr>
          <w:rFonts w:ascii="Times New Roman" w:hAnsi="Times New Roman"/>
          <w:sz w:val="26"/>
          <w:szCs w:val="26"/>
        </w:rPr>
        <w:lastRenderedPageBreak/>
        <w:t>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w:t>
      </w:r>
      <w:proofErr w:type="gramEnd"/>
      <w:r w:rsidRPr="00382982">
        <w:rPr>
          <w:rFonts w:ascii="Times New Roman" w:hAnsi="Times New Roman"/>
          <w:sz w:val="26"/>
          <w:szCs w:val="26"/>
        </w:rPr>
        <w:t xml:space="preserve"> конкурса на замещение вакантной должности.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11.5. Лицам, расторгнувшим трудовой договор по основаниям, не предусмотренным в пункте 11.4. денежное вознаграждение по результатам работы за год не выплачивается.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вознаграждение по результатам работы за год не выплачивается.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11.6. Денежное вознаграждение выплачивается муниципальным служащим, </w:t>
      </w:r>
      <w:proofErr w:type="gramStart"/>
      <w:r w:rsidRPr="00382982">
        <w:rPr>
          <w:rFonts w:ascii="Times New Roman" w:hAnsi="Times New Roman"/>
          <w:sz w:val="26"/>
          <w:szCs w:val="26"/>
        </w:rPr>
        <w:t>указанных</w:t>
      </w:r>
      <w:proofErr w:type="gramEnd"/>
      <w:r w:rsidRPr="00382982">
        <w:rPr>
          <w:rFonts w:ascii="Times New Roman" w:hAnsi="Times New Roman"/>
          <w:sz w:val="26"/>
          <w:szCs w:val="26"/>
        </w:rPr>
        <w:t xml:space="preserve"> в пункте 11.4 Положения пропорционально отработанному времени.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11.8. </w:t>
      </w:r>
      <w:proofErr w:type="gramStart"/>
      <w:r w:rsidRPr="00382982">
        <w:rPr>
          <w:rFonts w:ascii="Times New Roman" w:hAnsi="Times New Roman"/>
          <w:sz w:val="26"/>
          <w:szCs w:val="26"/>
        </w:rPr>
        <w:t>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3-9, по соответствующим должностям муниципальной службы,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w:t>
      </w:r>
      <w:proofErr w:type="gramEnd"/>
      <w:r w:rsidRPr="00382982">
        <w:rPr>
          <w:rFonts w:ascii="Times New Roman" w:hAnsi="Times New Roman"/>
          <w:sz w:val="26"/>
          <w:szCs w:val="26"/>
        </w:rPr>
        <w:t xml:space="preserve"> Крайнего Севера и приравненных к ним </w:t>
      </w:r>
      <w:proofErr w:type="gramStart"/>
      <w:r w:rsidRPr="00382982">
        <w:rPr>
          <w:rFonts w:ascii="Times New Roman" w:hAnsi="Times New Roman"/>
          <w:sz w:val="26"/>
          <w:szCs w:val="26"/>
        </w:rPr>
        <w:t>местностях</w:t>
      </w:r>
      <w:proofErr w:type="gramEnd"/>
      <w:r w:rsidRPr="00382982">
        <w:rPr>
          <w:rFonts w:ascii="Times New Roman" w:hAnsi="Times New Roman"/>
          <w:sz w:val="26"/>
          <w:szCs w:val="26"/>
        </w:rPr>
        <w:t xml:space="preserve"> деленных на 12 и умноженный на установленный размер выплаты денежного вознаграждения по результатам работы за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11.9. Порядок выплаты денежного вознаграждения по итогам работы за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11.9.1. Денежное вознаграждение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фонда оплаты труда, направленного на выплату годовой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11.9.2. Размер денежного вознаграждение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квартал по одному и тому же упущению.</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11.9.3. Муниципальные служащие, которым снижен размер денежного вознаграждения по результатам работы за год, должны быть ознакомлены с распоряжением (приказом) работодателя (представителя нанимателя) о снижении размера денежного вознаграждения по результатам работы за год, подлежащего выплате, и причине снижения денежного вознаграждения по результатам работы за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Решение о снижении денежного вознаграждения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вознаграждения по результатам работы за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11.9.4. </w:t>
      </w:r>
      <w:proofErr w:type="gramStart"/>
      <w:r w:rsidRPr="00382982">
        <w:rPr>
          <w:rFonts w:ascii="Times New Roman" w:hAnsi="Times New Roman"/>
          <w:sz w:val="26"/>
          <w:szCs w:val="26"/>
        </w:rPr>
        <w:t>Денежное вознаграждение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12. Порядок предоставления единовременной выплаты при предоставлении ежегодного оплачиваемого отпуска и материальной помощи, единовременной выплаты для расчета ежегодного оплачиваемого отпуска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12.1. </w:t>
      </w:r>
      <w:proofErr w:type="gramStart"/>
      <w:r w:rsidRPr="00382982">
        <w:rPr>
          <w:rFonts w:ascii="Times New Roman" w:hAnsi="Times New Roman"/>
          <w:sz w:val="26"/>
          <w:szCs w:val="26"/>
        </w:rPr>
        <w:t xml:space="preserve">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2 (двух) месячных фондов оплаты труда и единовременная выплата для расчета ежегодного оплачиваемого отпуска-в размере 1 (одного) месячного фонда оплаты труда в соответствии с п.8 раздела 2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"kodeks://link/d?nd=561507241"\o"’’О нормативах формирования расходов на оплату труда депутатов, выборных должностных лиц местного ...’’</w:instrText>
      </w:r>
      <w:proofErr w:type="gramEnd"/>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Постановление Правительства Ханты-Мансийского автономного округа - Югры от 23.08.2019 N 278-п</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постановления 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382982">
        <w:rPr>
          <w:rFonts w:ascii="Times New Roman" w:hAnsi="Times New Roman"/>
          <w:sz w:val="26"/>
          <w:szCs w:val="26"/>
          <w:u w:val="single"/>
        </w:rPr>
        <w:t>в</w:t>
      </w:r>
      <w:proofErr w:type="gramEnd"/>
      <w:r w:rsidRPr="00382982">
        <w:rPr>
          <w:rFonts w:ascii="Times New Roman" w:hAnsi="Times New Roman"/>
          <w:sz w:val="26"/>
          <w:szCs w:val="26"/>
          <w:u w:val="single"/>
        </w:rPr>
        <w:t xml:space="preserve"> </w:t>
      </w:r>
      <w:proofErr w:type="gramStart"/>
      <w:r w:rsidRPr="00382982">
        <w:rPr>
          <w:rFonts w:ascii="Times New Roman" w:hAnsi="Times New Roman"/>
          <w:sz w:val="26"/>
          <w:szCs w:val="26"/>
          <w:u w:val="single"/>
        </w:rPr>
        <w:t>Ханты-Мансийском</w:t>
      </w:r>
      <w:proofErr w:type="gramEnd"/>
      <w:r w:rsidRPr="00382982">
        <w:rPr>
          <w:rFonts w:ascii="Times New Roman" w:hAnsi="Times New Roman"/>
          <w:sz w:val="26"/>
          <w:szCs w:val="26"/>
          <w:u w:val="single"/>
        </w:rPr>
        <w:t xml:space="preserve"> автономном округе-Югре"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12.2. Единовременная выплата и материальная </w:t>
      </w:r>
      <w:proofErr w:type="gramStart"/>
      <w:r w:rsidRPr="00382982">
        <w:rPr>
          <w:rFonts w:ascii="Times New Roman" w:hAnsi="Times New Roman"/>
          <w:sz w:val="26"/>
          <w:szCs w:val="26"/>
        </w:rPr>
        <w:t>помощь</w:t>
      </w:r>
      <w:proofErr w:type="gramEnd"/>
      <w:r w:rsidRPr="00382982">
        <w:rPr>
          <w:rFonts w:ascii="Times New Roman" w:hAnsi="Times New Roman"/>
          <w:sz w:val="26"/>
          <w:szCs w:val="26"/>
        </w:rPr>
        <w:t xml:space="preserve"> и единовременная выплата для расчета ежегодного оплачиваемого отпуска осуществляется по основному месту работы и основной занимаемой должности (профессии).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12.3.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единовременная выплата для расчета ежегодного оплачиваемого отпуска выплачивается при предоставлении любой из частей указанного.</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12.4. </w:t>
      </w:r>
      <w:proofErr w:type="gramStart"/>
      <w:r w:rsidRPr="00382982">
        <w:rPr>
          <w:rFonts w:ascii="Times New Roman" w:hAnsi="Times New Roman"/>
          <w:sz w:val="26"/>
          <w:szCs w:val="26"/>
        </w:rPr>
        <w:t>При предоставлении ежегодного оплачиваемого отпуска единовременная выплата и материальная помощь, единовременная выплата для расчета ежегодного оплачиваемого отпуска выплачивается муниципальным служащим,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roofErr w:type="gramEnd"/>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12.5. </w:t>
      </w:r>
      <w:proofErr w:type="gramStart"/>
      <w:r w:rsidRPr="00382982">
        <w:rPr>
          <w:rFonts w:ascii="Times New Roman" w:hAnsi="Times New Roman"/>
          <w:sz w:val="26"/>
          <w:szCs w:val="26"/>
        </w:rPr>
        <w:t>Единовременная выплата и материальная помощь, единовременная выплата для расчета ежегодного оплачиваемого отпуска,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13. Порядок и условия оплаты труда при совмещении должности, расширении зон обслуживания, увеличении объема выполняемых работ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13.1. В настоящем Порядке используются следующие понятия: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13.1.3.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w:t>
      </w:r>
      <w:r w:rsidRPr="00382982">
        <w:rPr>
          <w:rFonts w:ascii="Times New Roman" w:hAnsi="Times New Roman"/>
          <w:sz w:val="26"/>
          <w:szCs w:val="26"/>
        </w:rPr>
        <w:lastRenderedPageBreak/>
        <w:t>квалификации).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13.4. Доплата осуществляется в пределах фонда оплаты труда на текущий финансовый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13.5. Доплата устанавливается в размере до 30% от должностного оклада отсутствующего работника или от оклада самого работника (в случае  доплат </w:t>
      </w:r>
      <w:proofErr w:type="gramStart"/>
      <w:r w:rsidRPr="00382982">
        <w:rPr>
          <w:rFonts w:ascii="Times New Roman" w:hAnsi="Times New Roman"/>
          <w:sz w:val="26"/>
          <w:szCs w:val="26"/>
        </w:rPr>
        <w:t>за</w:t>
      </w:r>
      <w:proofErr w:type="gramEnd"/>
      <w:r w:rsidRPr="00382982">
        <w:rPr>
          <w:rFonts w:ascii="Times New Roman" w:hAnsi="Times New Roman"/>
          <w:sz w:val="26"/>
          <w:szCs w:val="26"/>
        </w:rPr>
        <w:t xml:space="preserve"> </w:t>
      </w:r>
      <w:proofErr w:type="gramStart"/>
      <w:r w:rsidRPr="00382982">
        <w:rPr>
          <w:rFonts w:ascii="Times New Roman" w:hAnsi="Times New Roman"/>
          <w:sz w:val="26"/>
          <w:szCs w:val="26"/>
        </w:rPr>
        <w:t>расширении</w:t>
      </w:r>
      <w:proofErr w:type="gramEnd"/>
      <w:r w:rsidRPr="00382982">
        <w:rPr>
          <w:rFonts w:ascii="Times New Roman" w:hAnsi="Times New Roman"/>
          <w:sz w:val="26"/>
          <w:szCs w:val="26"/>
        </w:rPr>
        <w:t xml:space="preserve"> зон обслуживания, увеличении объема выполняемых работ)  с учетом ежемесячной надбавки к должностному окладу за особые условия муниципальной службы, ежемесячного денежного поощрения.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Для расчета доплаты применяется следующая формула: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Сумма доплаты = % от должностного оклада отсутствующего или самого работника + % от должностного оклада отсутствующего или самого работника x % надбавки к должностному окладу за особые условия муниципальной службы по основному месту работника + % от должностного оклада отсутствующего или самого работника x % ежемесячного денежного поощрения по основному месту работника.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13.67.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13.8. Доплата, установленная в соответствии с настоящим Положением, выплачивается одновременно с </w:t>
      </w:r>
      <w:proofErr w:type="gramStart"/>
      <w:r w:rsidRPr="00382982">
        <w:rPr>
          <w:rFonts w:ascii="Times New Roman" w:hAnsi="Times New Roman"/>
          <w:sz w:val="26"/>
          <w:szCs w:val="26"/>
        </w:rPr>
        <w:t>другими выплатами, составляющими денежное содержание и учитывается</w:t>
      </w:r>
      <w:proofErr w:type="gramEnd"/>
      <w:r w:rsidRPr="00382982">
        <w:rPr>
          <w:rFonts w:ascii="Times New Roman" w:hAnsi="Times New Roman"/>
          <w:sz w:val="26"/>
          <w:szCs w:val="26"/>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14. Порядок и условия оплаты труда работы в выходные и нерабочие праздничные дни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14.1. Оплата труда за работу в выходные и нерабочие праздничные дни </w:t>
      </w:r>
      <w:r w:rsidRPr="00382982">
        <w:rPr>
          <w:rFonts w:ascii="Times New Roman" w:hAnsi="Times New Roman"/>
          <w:sz w:val="26"/>
          <w:szCs w:val="26"/>
        </w:rPr>
        <w:lastRenderedPageBreak/>
        <w:t xml:space="preserve">устанавливается в соответствии со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статьей 153 Трудового кодекса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14.2. Оплата осуществляется в пределах фонда оплаты труда на текущий финансовый год.</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14.3.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14.4. Работа в выходной или нерабочий праздничный день оплачивается не менее чем в двойном размере: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roofErr w:type="gramStart"/>
      <w:r w:rsidRPr="00382982">
        <w:rPr>
          <w:rFonts w:ascii="Times New Roman" w:hAnsi="Times New Roman"/>
          <w:sz w:val="26"/>
          <w:szCs w:val="26"/>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382982">
        <w:rPr>
          <w:rFonts w:ascii="Times New Roman" w:hAnsi="Times New Roman"/>
          <w:sz w:val="26"/>
          <w:szCs w:val="26"/>
        </w:rPr>
        <w:t xml:space="preserve"> работы) сверх оклада (должностного оклада), если работа производилась сверх месячной нормы рабочего времени.</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14.5. При расчете оплаты труда в выходные и нерабочие праздничные дни учитываются такие выплаты как:</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ежемесячного денежного поощрения;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надбавки к должностному окладу за классный чин;</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надбавки к должностному окладу за особые условия муниципальной службы;</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ежемесячной надбавки к должностному окладу за выслугу лет;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премий, за выполнение особо важных и сложных заданий.</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14.6.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14.7. </w:t>
      </w:r>
      <w:proofErr w:type="gramStart"/>
      <w:r w:rsidRPr="00382982">
        <w:rPr>
          <w:rFonts w:ascii="Times New Roman" w:hAnsi="Times New Roman"/>
          <w:sz w:val="26"/>
          <w:szCs w:val="26"/>
        </w:rPr>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15. Порядок и условия установления иных выплат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15.1. Оплата труда за работу в местностях с особыми климатическими условиями устанавливается в соответствии со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статьей 148 Трудового кодекса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15.2.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статей 149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151 </w:t>
      </w:r>
      <w:r w:rsidRPr="00382982">
        <w:rPr>
          <w:rFonts w:ascii="Times New Roman" w:hAnsi="Times New Roman"/>
          <w:sz w:val="26"/>
          <w:szCs w:val="26"/>
        </w:rPr>
        <w:fldChar w:fldCharType="end"/>
      </w:r>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Кодекс РФ от 30.12.2001 N 197-ФЗ</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25.07.2022)"</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154 Трудового кодекса Российской Федерации </w:t>
      </w:r>
      <w:r w:rsidRPr="00382982">
        <w:rPr>
          <w:rFonts w:ascii="Times New Roman" w:hAnsi="Times New Roman"/>
          <w:sz w:val="26"/>
          <w:szCs w:val="26"/>
        </w:rPr>
        <w:fldChar w:fldCharType="end"/>
      </w:r>
      <w:r w:rsidRPr="00382982">
        <w:rPr>
          <w:rFonts w:ascii="Times New Roman" w:hAnsi="Times New Roman"/>
          <w:sz w:val="26"/>
          <w:szCs w:val="26"/>
        </w:rPr>
        <w:t xml:space="preserve"> и устанавливается правовым актом учреждения.</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15.3. В случае получения гранта в виде дотаций, в целях </w:t>
      </w:r>
      <w:proofErr w:type="gramStart"/>
      <w:r w:rsidRPr="00382982">
        <w:rPr>
          <w:rFonts w:ascii="Times New Roman" w:hAnsi="Times New Roman"/>
          <w:sz w:val="26"/>
          <w:szCs w:val="26"/>
        </w:rPr>
        <w:t>поощрения достижения высоких показателей качества организации</w:t>
      </w:r>
      <w:proofErr w:type="gramEnd"/>
      <w:r w:rsidRPr="00382982">
        <w:rPr>
          <w:rFonts w:ascii="Times New Roman" w:hAnsi="Times New Roman"/>
          <w:sz w:val="26"/>
          <w:szCs w:val="26"/>
        </w:rPr>
        <w:t xml:space="preserve"> и осуществления бюджетного процесса администрации сельского поселения Светлый, выплачивается единовременное </w:t>
      </w:r>
      <w:r w:rsidRPr="00382982">
        <w:rPr>
          <w:rFonts w:ascii="Times New Roman" w:hAnsi="Times New Roman"/>
          <w:sz w:val="26"/>
          <w:szCs w:val="26"/>
        </w:rPr>
        <w:lastRenderedPageBreak/>
        <w:t>премирование (поощрение).</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Единовременное премирование (поощрение) устанавливается в размере не более 1 (одного) месячного фонда оплаты труда, который рассчитывается в соответствии </w:t>
      </w:r>
      <w:proofErr w:type="gramStart"/>
      <w:r w:rsidRPr="00382982">
        <w:rPr>
          <w:rFonts w:ascii="Times New Roman" w:hAnsi="Times New Roman"/>
          <w:sz w:val="26"/>
          <w:szCs w:val="26"/>
        </w:rPr>
        <w:t>с</w:t>
      </w:r>
      <w:proofErr w:type="gramEnd"/>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"kodeks://link/d?nd=562257886&amp;point=mark=00000000000000000000000000000000000000000000000001E78IIA"\o"’’Об утверждении Положения о денежном содержании лиц, замещающих должности муниципальной службы в ...’’</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Решение Совета депутатов сельского поселения Светлый Березовского района Ханты-Мансийского автономного округа - Югры ...</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разделом 10 настоящего Положения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xml:space="preserve">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w:t>
      </w:r>
      <w:proofErr w:type="gramStart"/>
      <w:r w:rsidRPr="00382982">
        <w:rPr>
          <w:rFonts w:ascii="Times New Roman" w:hAnsi="Times New Roman"/>
          <w:sz w:val="26"/>
          <w:szCs w:val="26"/>
        </w:rPr>
        <w:t>с</w:t>
      </w:r>
      <w:proofErr w:type="gramEnd"/>
      <w:r w:rsidRPr="00382982">
        <w:rPr>
          <w:rFonts w:ascii="Times New Roman" w:hAnsi="Times New Roman"/>
          <w:sz w:val="26"/>
          <w:szCs w:val="26"/>
        </w:rPr>
        <w:t xml:space="preserve">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"kodeks://link/d?nd=902079672&amp;point=mark=000000000000000000000000000000000000000000000000006560IO"\o"’’Об особенностях порядка исчисления средней заработной платы (с изменениями на 10 декабря 2016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Постановление Правительства РФ от 24.12.2007 N 922</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01.01.2017)"</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Положением об особенностях порядка исчисления средней заработной платы </w:t>
      </w:r>
      <w:r w:rsidRPr="00382982">
        <w:rPr>
          <w:rFonts w:ascii="Times New Roman" w:hAnsi="Times New Roman"/>
          <w:sz w:val="26"/>
          <w:szCs w:val="26"/>
        </w:rPr>
        <w:fldChar w:fldCharType="end"/>
      </w:r>
      <w:r w:rsidRPr="00382982">
        <w:rPr>
          <w:rFonts w:ascii="Times New Roman" w:hAnsi="Times New Roman"/>
          <w:sz w:val="26"/>
          <w:szCs w:val="26"/>
        </w:rPr>
        <w:t xml:space="preserve">, утвержденным </w:t>
      </w:r>
      <w:r w:rsidRPr="00382982">
        <w:rPr>
          <w:rFonts w:ascii="Times New Roman" w:hAnsi="Times New Roman"/>
          <w:sz w:val="26"/>
          <w:szCs w:val="26"/>
        </w:rPr>
        <w:fldChar w:fldCharType="begin"/>
      </w:r>
      <w:r w:rsidRPr="00382982">
        <w:rPr>
          <w:rFonts w:ascii="Times New Roman" w:hAnsi="Times New Roman"/>
          <w:sz w:val="26"/>
          <w:szCs w:val="26"/>
        </w:rPr>
        <w:instrText xml:space="preserve"> HYPERLINK "kodeks://link/d?nd=902079672"\o"’’Об особенностях порядка исчисления средней заработной платы (с изменениями на 10 декабря 2016 года)’’</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Постановление Правительства РФ от 24.12.2007 N 922</w:instrTex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instrText>Статус: действующая редакция (действ. с 01.01.2017)"</w:instrText>
      </w:r>
      <w:r w:rsidRPr="00382982">
        <w:rPr>
          <w:rFonts w:ascii="Times New Roman" w:hAnsi="Times New Roman"/>
          <w:sz w:val="26"/>
          <w:szCs w:val="26"/>
        </w:rPr>
        <w:fldChar w:fldCharType="separate"/>
      </w:r>
      <w:r w:rsidRPr="00382982">
        <w:rPr>
          <w:rFonts w:ascii="Times New Roman" w:hAnsi="Times New Roman"/>
          <w:sz w:val="26"/>
          <w:szCs w:val="26"/>
          <w:u w:val="single"/>
        </w:rPr>
        <w:t xml:space="preserve">постановлением Правительства Российской Федерации от 24.12.2007 N 922 "Об особенностях порядка исчисления средней заработной платы" </w:t>
      </w:r>
      <w:r w:rsidRPr="00382982">
        <w:rPr>
          <w:rFonts w:ascii="Times New Roman" w:hAnsi="Times New Roman"/>
          <w:sz w:val="26"/>
          <w:szCs w:val="26"/>
        </w:rPr>
        <w:fldChar w:fldCharType="end"/>
      </w:r>
      <w:r w:rsidRPr="00382982">
        <w:rPr>
          <w:rFonts w:ascii="Times New Roman" w:hAnsi="Times New Roman"/>
          <w:sz w:val="26"/>
          <w:szCs w:val="26"/>
        </w:rPr>
        <w:t>.</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15.4.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FC14C6" w:rsidRPr="00382982" w:rsidRDefault="00FC14C6" w:rsidP="00FC14C6">
      <w:pPr>
        <w:widowControl w:val="0"/>
        <w:autoSpaceDE w:val="0"/>
        <w:autoSpaceDN w:val="0"/>
        <w:adjustRightInd w:val="0"/>
        <w:spacing w:after="0" w:line="240" w:lineRule="auto"/>
        <w:rPr>
          <w:rFonts w:ascii="Times New Roman" w:hAnsi="Times New Roman"/>
          <w:b/>
          <w:bCs/>
          <w:sz w:val="26"/>
          <w:szCs w:val="26"/>
        </w:rPr>
      </w:pPr>
    </w:p>
    <w:p w:rsidR="00FC14C6" w:rsidRPr="00382982" w:rsidRDefault="00FC14C6" w:rsidP="00FC14C6">
      <w:pPr>
        <w:widowControl w:val="0"/>
        <w:autoSpaceDE w:val="0"/>
        <w:autoSpaceDN w:val="0"/>
        <w:adjustRightInd w:val="0"/>
        <w:spacing w:after="0" w:line="240" w:lineRule="auto"/>
        <w:jc w:val="center"/>
        <w:rPr>
          <w:rFonts w:ascii="Times New Roman" w:hAnsi="Times New Roman"/>
          <w:b/>
          <w:bCs/>
          <w:sz w:val="26"/>
          <w:szCs w:val="26"/>
        </w:rPr>
      </w:pPr>
      <w:r w:rsidRPr="00382982">
        <w:rPr>
          <w:rFonts w:ascii="Times New Roman" w:hAnsi="Times New Roman"/>
          <w:b/>
          <w:bCs/>
          <w:sz w:val="26"/>
          <w:szCs w:val="26"/>
        </w:rPr>
        <w:t xml:space="preserve"> Раздел 16. Формирование фонда оплаты труда и источники финансирования оплаты труда </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16.1. Формирование фонда оплаты труда базируется на основных принципах:</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обеспечения минимальных государственных гарантий по оплате труда;</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 обеспечения зависимости величины заработной платы от квалификации, качества и результатов труда, сложности выполняемых работ.</w:t>
      </w:r>
    </w:p>
    <w:p w:rsidR="00FC14C6" w:rsidRPr="00382982" w:rsidRDefault="00FC14C6" w:rsidP="00FC14C6">
      <w:pPr>
        <w:widowControl w:val="0"/>
        <w:autoSpaceDE w:val="0"/>
        <w:autoSpaceDN w:val="0"/>
        <w:adjustRightInd w:val="0"/>
        <w:spacing w:after="0" w:line="240" w:lineRule="auto"/>
        <w:ind w:firstLine="568"/>
        <w:jc w:val="both"/>
        <w:rPr>
          <w:rFonts w:ascii="Times New Roman" w:hAnsi="Times New Roman"/>
          <w:sz w:val="26"/>
          <w:szCs w:val="26"/>
        </w:rPr>
      </w:pPr>
      <w:r w:rsidRPr="00382982">
        <w:rPr>
          <w:rFonts w:ascii="Times New Roman" w:hAnsi="Times New Roman"/>
          <w:sz w:val="26"/>
          <w:szCs w:val="26"/>
        </w:rPr>
        <w:t>16.2.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FC14C6" w:rsidRPr="00E1292B" w:rsidRDefault="00FC14C6" w:rsidP="00FC14C6"/>
    <w:p w:rsidR="00FC14C6" w:rsidRPr="00382982" w:rsidRDefault="00FC14C6" w:rsidP="00382982">
      <w:pPr>
        <w:pStyle w:val="a5"/>
        <w:jc w:val="center"/>
        <w:rPr>
          <w:rFonts w:ascii="Times New Roman" w:hAnsi="Times New Roman" w:cs="Times New Roman"/>
          <w:sz w:val="26"/>
          <w:szCs w:val="26"/>
        </w:rPr>
      </w:pPr>
    </w:p>
    <w:p w:rsidR="00FC14C6" w:rsidRPr="00382982" w:rsidRDefault="00FC14C6" w:rsidP="00382982">
      <w:pPr>
        <w:pStyle w:val="a5"/>
        <w:jc w:val="center"/>
        <w:rPr>
          <w:rFonts w:ascii="Times New Roman" w:hAnsi="Times New Roman" w:cs="Times New Roman"/>
          <w:sz w:val="26"/>
          <w:szCs w:val="26"/>
          <w:lang w:eastAsia="ru-RU"/>
        </w:rPr>
      </w:pPr>
      <w:r w:rsidRPr="00382982">
        <w:rPr>
          <w:rFonts w:ascii="Times New Roman" w:hAnsi="Times New Roman" w:cs="Times New Roman"/>
          <w:sz w:val="26"/>
          <w:szCs w:val="26"/>
          <w:lang w:eastAsia="ru-RU"/>
        </w:rPr>
        <w:t>СОВЕТ ДЕПУТАТОВ</w:t>
      </w:r>
    </w:p>
    <w:p w:rsidR="00FC14C6" w:rsidRPr="00382982" w:rsidRDefault="00FC14C6" w:rsidP="00382982">
      <w:pPr>
        <w:pStyle w:val="a5"/>
        <w:jc w:val="center"/>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СЕЛЬСКОГО ПОСЕЛЕНИЯ </w:t>
      </w:r>
      <w:proofErr w:type="gramStart"/>
      <w:r w:rsidRPr="00382982">
        <w:rPr>
          <w:rFonts w:ascii="Times New Roman" w:hAnsi="Times New Roman" w:cs="Times New Roman"/>
          <w:sz w:val="26"/>
          <w:szCs w:val="26"/>
          <w:lang w:eastAsia="ru-RU"/>
        </w:rPr>
        <w:t>СВЕТЛЫЙ</w:t>
      </w:r>
      <w:proofErr w:type="gramEnd"/>
    </w:p>
    <w:p w:rsidR="00FC14C6" w:rsidRPr="00382982" w:rsidRDefault="00FC14C6" w:rsidP="00382982">
      <w:pPr>
        <w:pStyle w:val="a5"/>
        <w:jc w:val="center"/>
        <w:rPr>
          <w:rFonts w:ascii="Times New Roman" w:hAnsi="Times New Roman" w:cs="Times New Roman"/>
          <w:sz w:val="26"/>
          <w:szCs w:val="26"/>
          <w:lang w:eastAsia="ru-RU"/>
        </w:rPr>
      </w:pPr>
      <w:r w:rsidRPr="00382982">
        <w:rPr>
          <w:rFonts w:ascii="Times New Roman" w:hAnsi="Times New Roman" w:cs="Times New Roman"/>
          <w:sz w:val="26"/>
          <w:szCs w:val="26"/>
          <w:lang w:eastAsia="ru-RU"/>
        </w:rPr>
        <w:t>Березовского района</w:t>
      </w:r>
    </w:p>
    <w:p w:rsidR="00FC14C6" w:rsidRPr="00382982" w:rsidRDefault="00FC14C6" w:rsidP="00382982">
      <w:pPr>
        <w:pStyle w:val="a5"/>
        <w:jc w:val="center"/>
        <w:rPr>
          <w:rFonts w:ascii="Times New Roman" w:hAnsi="Times New Roman" w:cs="Times New Roman"/>
          <w:sz w:val="26"/>
          <w:szCs w:val="26"/>
          <w:lang w:eastAsia="ru-RU"/>
        </w:rPr>
      </w:pPr>
      <w:r w:rsidRPr="00382982">
        <w:rPr>
          <w:rFonts w:ascii="Times New Roman" w:hAnsi="Times New Roman" w:cs="Times New Roman"/>
          <w:sz w:val="26"/>
          <w:szCs w:val="26"/>
          <w:lang w:eastAsia="ru-RU"/>
        </w:rPr>
        <w:t>Ханты-Мансийского  автономного округа – Югры</w:t>
      </w:r>
    </w:p>
    <w:p w:rsidR="00FC14C6" w:rsidRPr="00382982" w:rsidRDefault="00FC14C6" w:rsidP="00382982">
      <w:pPr>
        <w:pStyle w:val="a5"/>
        <w:jc w:val="center"/>
        <w:rPr>
          <w:rFonts w:ascii="Times New Roman" w:hAnsi="Times New Roman" w:cs="Times New Roman"/>
          <w:b/>
          <w:sz w:val="26"/>
          <w:szCs w:val="26"/>
          <w:lang w:eastAsia="ru-RU"/>
        </w:rPr>
      </w:pPr>
    </w:p>
    <w:p w:rsidR="00FC14C6" w:rsidRPr="00382982" w:rsidRDefault="00382982" w:rsidP="00382982">
      <w:pPr>
        <w:pStyle w:val="a5"/>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РЕШЕНИЕ</w:t>
      </w:r>
      <w:r w:rsidR="00FC14C6">
        <w:rPr>
          <w:sz w:val="28"/>
          <w:szCs w:val="28"/>
          <w:lang w:eastAsia="ru-RU"/>
        </w:rPr>
        <w:t xml:space="preserve">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u w:val="single"/>
          <w:lang w:eastAsia="ru-RU"/>
        </w:rPr>
        <w:t>от 30.09.2022</w:t>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r>
      <w:r w:rsidRPr="00382982">
        <w:rPr>
          <w:rFonts w:ascii="Times New Roman" w:hAnsi="Times New Roman" w:cs="Times New Roman"/>
          <w:sz w:val="26"/>
          <w:szCs w:val="26"/>
          <w:lang w:eastAsia="ru-RU"/>
        </w:rPr>
        <w:tab/>
        <w:t xml:space="preserve"> </w:t>
      </w:r>
      <w:r w:rsidRPr="00382982">
        <w:rPr>
          <w:rFonts w:ascii="Times New Roman" w:hAnsi="Times New Roman" w:cs="Times New Roman"/>
          <w:sz w:val="26"/>
          <w:szCs w:val="26"/>
          <w:lang w:eastAsia="ru-RU"/>
        </w:rPr>
        <w:tab/>
        <w:t xml:space="preserve"> </w:t>
      </w:r>
      <w:r w:rsidRPr="00382982">
        <w:rPr>
          <w:rFonts w:ascii="Times New Roman" w:hAnsi="Times New Roman" w:cs="Times New Roman"/>
          <w:sz w:val="26"/>
          <w:szCs w:val="26"/>
          <w:lang w:eastAsia="ru-RU"/>
        </w:rPr>
        <w:tab/>
        <w:t>№ 256</w:t>
      </w:r>
    </w:p>
    <w:p w:rsidR="00FC14C6" w:rsidRDefault="00382982" w:rsidP="00382982">
      <w:pPr>
        <w:pStyle w:val="a5"/>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 Светлый</w:t>
      </w:r>
    </w:p>
    <w:p w:rsidR="00382982" w:rsidRPr="00382982" w:rsidRDefault="00382982" w:rsidP="00382982">
      <w:pPr>
        <w:pStyle w:val="a5"/>
        <w:ind w:firstLine="709"/>
        <w:jc w:val="both"/>
        <w:rPr>
          <w:rFonts w:ascii="Times New Roman" w:hAnsi="Times New Roman" w:cs="Times New Roman"/>
          <w:sz w:val="26"/>
          <w:szCs w:val="26"/>
          <w:lang w:eastAsia="ru-RU"/>
        </w:rPr>
      </w:pPr>
    </w:p>
    <w:p w:rsidR="00FC14C6" w:rsidRPr="00382982" w:rsidRDefault="00FC14C6" w:rsidP="00382982">
      <w:pPr>
        <w:pStyle w:val="a5"/>
        <w:ind w:right="5244"/>
        <w:jc w:val="both"/>
        <w:rPr>
          <w:rFonts w:ascii="Times New Roman" w:hAnsi="Times New Roman" w:cs="Times New Roman"/>
          <w:b/>
          <w:sz w:val="26"/>
          <w:szCs w:val="26"/>
          <w:lang w:eastAsia="ru-RU"/>
        </w:rPr>
      </w:pPr>
      <w:r w:rsidRPr="00382982">
        <w:rPr>
          <w:rFonts w:ascii="Times New Roman" w:hAnsi="Times New Roman" w:cs="Times New Roman"/>
          <w:b/>
          <w:sz w:val="26"/>
          <w:szCs w:val="26"/>
          <w:lang w:eastAsia="ru-RU"/>
        </w:rPr>
        <w:t xml:space="preserve">Об утверждении размера ежемесячного денежного вознаграждения и Положения </w:t>
      </w:r>
      <w:r w:rsidRPr="00382982">
        <w:rPr>
          <w:rFonts w:ascii="Times New Roman" w:hAnsi="Times New Roman" w:cs="Times New Roman"/>
          <w:b/>
          <w:bCs/>
          <w:sz w:val="26"/>
          <w:szCs w:val="26"/>
        </w:rPr>
        <w:t xml:space="preserve">о денежном содержании </w:t>
      </w:r>
      <w:r w:rsidRPr="00382982">
        <w:rPr>
          <w:rFonts w:ascii="Times New Roman" w:hAnsi="Times New Roman" w:cs="Times New Roman"/>
          <w:b/>
          <w:sz w:val="26"/>
          <w:szCs w:val="26"/>
          <w:lang w:eastAsia="ru-RU"/>
        </w:rPr>
        <w:t xml:space="preserve">главы сельского поселения </w:t>
      </w:r>
      <w:proofErr w:type="gramStart"/>
      <w:r w:rsidRPr="00382982">
        <w:rPr>
          <w:rFonts w:ascii="Times New Roman" w:hAnsi="Times New Roman" w:cs="Times New Roman"/>
          <w:b/>
          <w:sz w:val="26"/>
          <w:szCs w:val="26"/>
          <w:lang w:eastAsia="ru-RU"/>
        </w:rPr>
        <w:t>Светлый</w:t>
      </w:r>
      <w:proofErr w:type="gramEnd"/>
    </w:p>
    <w:p w:rsidR="00FC14C6" w:rsidRPr="00382982" w:rsidRDefault="00FC14C6" w:rsidP="00382982">
      <w:pPr>
        <w:pStyle w:val="a5"/>
        <w:ind w:firstLine="709"/>
        <w:jc w:val="both"/>
        <w:rPr>
          <w:rFonts w:ascii="Times New Roman" w:hAnsi="Times New Roman" w:cs="Times New Roman"/>
          <w:sz w:val="26"/>
          <w:szCs w:val="26"/>
        </w:rPr>
      </w:pPr>
      <w:proofErr w:type="gramStart"/>
      <w:r w:rsidRPr="00382982">
        <w:rPr>
          <w:rFonts w:ascii="Times New Roman" w:hAnsi="Times New Roman" w:cs="Times New Roman"/>
          <w:sz w:val="26"/>
          <w:szCs w:val="26"/>
          <w:lang w:eastAsia="ru-RU"/>
        </w:rPr>
        <w:t xml:space="preserve">В соответствии с </w:t>
      </w:r>
      <w:r w:rsidRPr="00382982">
        <w:rPr>
          <w:rFonts w:ascii="Times New Roman" w:hAnsi="Times New Roman" w:cs="Times New Roman"/>
          <w:sz w:val="26"/>
          <w:szCs w:val="26"/>
        </w:rPr>
        <w:t>Решением Правительства Ханты-Мансийского автономного округа – Югры от 23 декабря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Pr="00382982">
        <w:rPr>
          <w:rFonts w:ascii="Times New Roman" w:hAnsi="Times New Roman" w:cs="Times New Roman"/>
          <w:sz w:val="26"/>
          <w:szCs w:val="26"/>
          <w:lang w:eastAsia="ru-RU"/>
        </w:rPr>
        <w:t>, руководствуясь Законом Ханты - Мансийского автономного округа - Югры от 28.12.2007 года № 201-оз «О гарантиях осуществления полномочий депутата, члена выборного</w:t>
      </w:r>
      <w:proofErr w:type="gramEnd"/>
      <w:r w:rsidRPr="00382982">
        <w:rPr>
          <w:rFonts w:ascii="Times New Roman" w:hAnsi="Times New Roman" w:cs="Times New Roman"/>
          <w:sz w:val="26"/>
          <w:szCs w:val="26"/>
          <w:lang w:eastAsia="ru-RU"/>
        </w:rPr>
        <w:t xml:space="preserve"> </w:t>
      </w:r>
      <w:proofErr w:type="gramStart"/>
      <w:r w:rsidRPr="00382982">
        <w:rPr>
          <w:rFonts w:ascii="Times New Roman" w:hAnsi="Times New Roman" w:cs="Times New Roman"/>
          <w:sz w:val="26"/>
          <w:szCs w:val="26"/>
          <w:lang w:eastAsia="ru-RU"/>
        </w:rPr>
        <w:t>органа местного самоуправления, выборного должностного лица местного самоуправления в Ханты - Мансийском автономном округе - Югре», Уставом сельского поселения Светлый,</w:t>
      </w:r>
      <w:r w:rsidRPr="00382982">
        <w:rPr>
          <w:rFonts w:ascii="Times New Roman" w:hAnsi="Times New Roman" w:cs="Times New Roman"/>
          <w:sz w:val="26"/>
          <w:szCs w:val="26"/>
        </w:rPr>
        <w:t xml:space="preserve"> </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p>
    <w:p w:rsidR="00FC14C6" w:rsidRPr="00382982" w:rsidRDefault="00FC14C6" w:rsidP="00382982">
      <w:pPr>
        <w:pStyle w:val="a5"/>
        <w:ind w:firstLine="709"/>
        <w:jc w:val="center"/>
        <w:rPr>
          <w:rFonts w:ascii="Times New Roman" w:hAnsi="Times New Roman" w:cs="Times New Roman"/>
          <w:sz w:val="26"/>
          <w:szCs w:val="26"/>
          <w:lang w:eastAsia="ru-RU"/>
        </w:rPr>
      </w:pPr>
      <w:r w:rsidRPr="00382982">
        <w:rPr>
          <w:rFonts w:ascii="Times New Roman" w:hAnsi="Times New Roman" w:cs="Times New Roman"/>
          <w:sz w:val="26"/>
          <w:szCs w:val="26"/>
          <w:lang w:eastAsia="ru-RU"/>
        </w:rPr>
        <w:lastRenderedPageBreak/>
        <w:t xml:space="preserve">Совет поселения </w:t>
      </w:r>
      <w:r w:rsidRPr="00382982">
        <w:rPr>
          <w:rFonts w:ascii="Times New Roman" w:hAnsi="Times New Roman" w:cs="Times New Roman"/>
          <w:b/>
          <w:sz w:val="26"/>
          <w:szCs w:val="26"/>
          <w:lang w:eastAsia="ru-RU"/>
        </w:rPr>
        <w:t>РЕШИЛ:</w:t>
      </w:r>
    </w:p>
    <w:p w:rsidR="00FC14C6" w:rsidRPr="00382982" w:rsidRDefault="00FC14C6" w:rsidP="00382982">
      <w:pPr>
        <w:pStyle w:val="a5"/>
        <w:ind w:firstLine="709"/>
        <w:jc w:val="both"/>
        <w:rPr>
          <w:rFonts w:ascii="Times New Roman" w:hAnsi="Times New Roman" w:cs="Times New Roman"/>
          <w:sz w:val="26"/>
          <w:szCs w:val="26"/>
          <w:lang w:eastAsia="ru-RU"/>
        </w:rPr>
      </w:pPr>
    </w:p>
    <w:p w:rsidR="00FC14C6" w:rsidRPr="00382982" w:rsidRDefault="00FC14C6" w:rsidP="00382982">
      <w:pPr>
        <w:pStyle w:val="a5"/>
        <w:numPr>
          <w:ilvl w:val="0"/>
          <w:numId w:val="16"/>
        </w:numPr>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Утвердить Положение о денежном содержании главы сельского поселения </w:t>
      </w:r>
      <w:proofErr w:type="gramStart"/>
      <w:r w:rsidRPr="00382982">
        <w:rPr>
          <w:rFonts w:ascii="Times New Roman" w:hAnsi="Times New Roman" w:cs="Times New Roman"/>
          <w:sz w:val="26"/>
          <w:szCs w:val="26"/>
          <w:lang w:eastAsia="ru-RU"/>
        </w:rPr>
        <w:t>Светлый</w:t>
      </w:r>
      <w:proofErr w:type="gramEnd"/>
      <w:r w:rsidRPr="00382982">
        <w:rPr>
          <w:rFonts w:ascii="Times New Roman" w:hAnsi="Times New Roman" w:cs="Times New Roman"/>
          <w:sz w:val="26"/>
          <w:szCs w:val="26"/>
          <w:lang w:eastAsia="ru-RU"/>
        </w:rPr>
        <w:t xml:space="preserve">, согласно приложению 1. </w:t>
      </w:r>
    </w:p>
    <w:p w:rsidR="00FC14C6" w:rsidRPr="00382982" w:rsidRDefault="00382982" w:rsidP="00382982">
      <w:pPr>
        <w:pStyle w:val="a5"/>
        <w:ind w:firstLine="709"/>
        <w:jc w:val="both"/>
        <w:rPr>
          <w:rFonts w:ascii="Times New Roman" w:hAnsi="Times New Roman" w:cs="Times New Roman"/>
          <w:bCs/>
          <w:sz w:val="26"/>
          <w:szCs w:val="26"/>
        </w:rPr>
      </w:pPr>
      <w:r>
        <w:rPr>
          <w:rFonts w:ascii="Times New Roman" w:hAnsi="Times New Roman" w:cs="Times New Roman"/>
          <w:sz w:val="26"/>
          <w:szCs w:val="26"/>
          <w:lang w:eastAsia="ru-RU"/>
        </w:rPr>
        <w:t xml:space="preserve">2. </w:t>
      </w:r>
      <w:proofErr w:type="gramStart"/>
      <w:r w:rsidR="00FC14C6" w:rsidRPr="00382982">
        <w:rPr>
          <w:rFonts w:ascii="Times New Roman" w:hAnsi="Times New Roman" w:cs="Times New Roman"/>
          <w:sz w:val="26"/>
          <w:szCs w:val="26"/>
          <w:lang w:eastAsia="ru-RU"/>
        </w:rPr>
        <w:t>Решение Совета поселения от 15.11.2019 №66  «Об утверждении размера ежемесячного денежного вознаграждения и Положения о денежном содержании главы сельского поселения Светлый</w:t>
      </w:r>
      <w:r w:rsidR="00FC14C6" w:rsidRPr="00382982">
        <w:rPr>
          <w:rFonts w:ascii="Times New Roman" w:hAnsi="Times New Roman" w:cs="Times New Roman"/>
          <w:bCs/>
          <w:sz w:val="26"/>
          <w:szCs w:val="26"/>
        </w:rPr>
        <w:t xml:space="preserve">»,  </w:t>
      </w:r>
      <w:r w:rsidR="00FC14C6" w:rsidRPr="00382982">
        <w:rPr>
          <w:rFonts w:ascii="Times New Roman" w:hAnsi="Times New Roman" w:cs="Times New Roman"/>
          <w:sz w:val="26"/>
          <w:szCs w:val="26"/>
        </w:rPr>
        <w:t xml:space="preserve">№77 от 25.12.2019 «О внесении изменений в решение совета депутатов сельского поселения Светлый от 15.11.2019 №66 «Об утверждении размера ежемесячного денежного вознаграждения и Положения о денежном содержании главы сельского поселения Светлый», </w:t>
      </w:r>
      <w:r w:rsidR="00FC14C6" w:rsidRPr="00382982">
        <w:rPr>
          <w:rFonts w:ascii="Times New Roman" w:hAnsi="Times New Roman" w:cs="Times New Roman"/>
          <w:bCs/>
          <w:sz w:val="26"/>
          <w:szCs w:val="26"/>
        </w:rPr>
        <w:t>от 17.04.2020 № 88 «О внесении изменений в Приложение</w:t>
      </w:r>
      <w:proofErr w:type="gramEnd"/>
      <w:r w:rsidR="00FC14C6" w:rsidRPr="00382982">
        <w:rPr>
          <w:rFonts w:ascii="Times New Roman" w:hAnsi="Times New Roman" w:cs="Times New Roman"/>
          <w:bCs/>
          <w:sz w:val="26"/>
          <w:szCs w:val="26"/>
        </w:rPr>
        <w:t xml:space="preserve"> </w:t>
      </w:r>
      <w:proofErr w:type="gramStart"/>
      <w:r w:rsidR="00FC14C6" w:rsidRPr="00382982">
        <w:rPr>
          <w:rFonts w:ascii="Times New Roman" w:hAnsi="Times New Roman" w:cs="Times New Roman"/>
          <w:bCs/>
          <w:sz w:val="26"/>
          <w:szCs w:val="26"/>
        </w:rPr>
        <w:t>1 к решению совета депутатов сельского поселения Светлый №66 от 15.11.2019 «Об утверждении размера ежемесячного денежного вознаграждения и Положения о денежном содержании главы сельского поселения Светлый», от 04.12.2020 № 117 «О внесении изменений в Приложение 1 к решению Совета депутатов сельского поселения Светлый от 15.11.2019 №66 «Об утверждении размера ежемесячного денежного вознаграждения и Положения о денежном содержании главы сельского поселения Светлый</w:t>
      </w:r>
      <w:proofErr w:type="gramEnd"/>
      <w:r w:rsidR="00FC14C6" w:rsidRPr="00382982">
        <w:rPr>
          <w:rFonts w:ascii="Times New Roman" w:hAnsi="Times New Roman" w:cs="Times New Roman"/>
          <w:bCs/>
          <w:sz w:val="26"/>
          <w:szCs w:val="26"/>
        </w:rPr>
        <w:t xml:space="preserve">», </w:t>
      </w:r>
      <w:proofErr w:type="gramStart"/>
      <w:r w:rsidR="00FC14C6" w:rsidRPr="00382982">
        <w:rPr>
          <w:rFonts w:ascii="Times New Roman" w:hAnsi="Times New Roman" w:cs="Times New Roman"/>
          <w:bCs/>
          <w:sz w:val="26"/>
          <w:szCs w:val="26"/>
        </w:rPr>
        <w:t>от 29.04.2021 №137 «О внесении изменений в  решение Совета депутатов сельского поселения Светлый от 15.11.2019 №66 «Об утверждении размера ежемесячного денежного вознаграждения и Положения о денежном содержании главы сельского поселения Светлый», от 16.09.2022 №252 «О внесении изменений в Приложение 1 к решению совета депутатов сельского поселения Светлый №66 от 15.11.2019 «Об утверждении размера ежемесячного денежного вознаграждения и Положения о денежном</w:t>
      </w:r>
      <w:proofErr w:type="gramEnd"/>
      <w:r w:rsidR="00FC14C6" w:rsidRPr="00382982">
        <w:rPr>
          <w:rFonts w:ascii="Times New Roman" w:hAnsi="Times New Roman" w:cs="Times New Roman"/>
          <w:bCs/>
          <w:sz w:val="26"/>
          <w:szCs w:val="26"/>
        </w:rPr>
        <w:t xml:space="preserve"> содержании главы сельского поселения </w:t>
      </w:r>
      <w:proofErr w:type="gramStart"/>
      <w:r w:rsidR="00FC14C6" w:rsidRPr="00382982">
        <w:rPr>
          <w:rFonts w:ascii="Times New Roman" w:hAnsi="Times New Roman" w:cs="Times New Roman"/>
          <w:bCs/>
          <w:sz w:val="26"/>
          <w:szCs w:val="26"/>
        </w:rPr>
        <w:t>Светлый</w:t>
      </w:r>
      <w:proofErr w:type="gramEnd"/>
      <w:r w:rsidR="00FC14C6" w:rsidRPr="00382982">
        <w:rPr>
          <w:rFonts w:ascii="Times New Roman" w:hAnsi="Times New Roman" w:cs="Times New Roman"/>
          <w:bCs/>
          <w:sz w:val="26"/>
          <w:szCs w:val="26"/>
        </w:rPr>
        <w:t>»  - считать утратившими силу.</w:t>
      </w:r>
    </w:p>
    <w:p w:rsidR="00FC14C6" w:rsidRPr="00382982" w:rsidRDefault="00382982" w:rsidP="00382982">
      <w:pPr>
        <w:pStyle w:val="a5"/>
        <w:ind w:firstLine="709"/>
        <w:jc w:val="both"/>
        <w:rPr>
          <w:rFonts w:ascii="Times New Roman" w:hAnsi="Times New Roman" w:cs="Times New Roman"/>
          <w:sz w:val="26"/>
          <w:szCs w:val="26"/>
        </w:rPr>
      </w:pPr>
      <w:r>
        <w:rPr>
          <w:rFonts w:ascii="Times New Roman" w:hAnsi="Times New Roman" w:cs="Times New Roman"/>
          <w:sz w:val="26"/>
          <w:szCs w:val="26"/>
        </w:rPr>
        <w:t>3</w:t>
      </w:r>
      <w:r w:rsidR="00FC14C6" w:rsidRPr="00382982">
        <w:rPr>
          <w:rFonts w:ascii="Times New Roman" w:hAnsi="Times New Roman" w:cs="Times New Roman"/>
          <w:sz w:val="26"/>
          <w:szCs w:val="26"/>
        </w:rPr>
        <w:t xml:space="preserve">. </w:t>
      </w:r>
      <w:proofErr w:type="gramStart"/>
      <w:r w:rsidR="00FC14C6" w:rsidRPr="00382982">
        <w:rPr>
          <w:rFonts w:ascii="Times New Roman"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00FC14C6" w:rsidRPr="00382982">
        <w:rPr>
          <w:rFonts w:ascii="Times New Roman" w:hAnsi="Times New Roman" w:cs="Times New Roman"/>
          <w:sz w:val="26"/>
          <w:szCs w:val="26"/>
        </w:rPr>
        <w:t>Светловский</w:t>
      </w:r>
      <w:proofErr w:type="spellEnd"/>
      <w:r w:rsidR="00FC14C6" w:rsidRPr="00382982">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FC14C6" w:rsidRPr="00382982" w:rsidRDefault="00382982" w:rsidP="00382982">
      <w:pPr>
        <w:pStyle w:val="a5"/>
        <w:ind w:firstLine="709"/>
        <w:jc w:val="both"/>
        <w:rPr>
          <w:rFonts w:ascii="Times New Roman" w:hAnsi="Times New Roman" w:cs="Times New Roman"/>
          <w:sz w:val="26"/>
          <w:szCs w:val="26"/>
        </w:rPr>
      </w:pPr>
      <w:r>
        <w:rPr>
          <w:rFonts w:ascii="Times New Roman" w:hAnsi="Times New Roman" w:cs="Times New Roman"/>
          <w:sz w:val="26"/>
          <w:szCs w:val="26"/>
        </w:rPr>
        <w:t>4</w:t>
      </w:r>
      <w:r w:rsidR="00FC14C6" w:rsidRPr="00382982">
        <w:rPr>
          <w:rFonts w:ascii="Times New Roman" w:hAnsi="Times New Roman" w:cs="Times New Roman"/>
          <w:sz w:val="26"/>
          <w:szCs w:val="26"/>
        </w:rPr>
        <w:t>. Настоящее Решение вступает в силу после его официального опубликования и распространяется на правоотношения, возникшие с 1 октября 2022 года.</w:t>
      </w:r>
    </w:p>
    <w:p w:rsidR="00FC14C6" w:rsidRPr="00382982" w:rsidRDefault="00382982" w:rsidP="00382982">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r w:rsidR="00FC14C6" w:rsidRPr="00382982">
        <w:rPr>
          <w:rFonts w:ascii="Times New Roman" w:hAnsi="Times New Roman" w:cs="Times New Roman"/>
          <w:sz w:val="26"/>
          <w:szCs w:val="26"/>
        </w:rPr>
        <w:t xml:space="preserve">. </w:t>
      </w:r>
      <w:proofErr w:type="gramStart"/>
      <w:r w:rsidR="00FC14C6" w:rsidRPr="00382982">
        <w:rPr>
          <w:rFonts w:ascii="Times New Roman" w:hAnsi="Times New Roman" w:cs="Times New Roman"/>
          <w:sz w:val="26"/>
          <w:szCs w:val="26"/>
        </w:rPr>
        <w:t>Контроль за</w:t>
      </w:r>
      <w:proofErr w:type="gramEnd"/>
      <w:r w:rsidR="00FC14C6" w:rsidRPr="00382982">
        <w:rPr>
          <w:rFonts w:ascii="Times New Roman" w:hAnsi="Times New Roman" w:cs="Times New Roman"/>
          <w:sz w:val="26"/>
          <w:szCs w:val="26"/>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FC14C6" w:rsidRPr="00382982" w:rsidRDefault="00FC14C6" w:rsidP="00382982">
      <w:pPr>
        <w:pStyle w:val="a5"/>
        <w:ind w:firstLine="709"/>
        <w:jc w:val="both"/>
        <w:rPr>
          <w:rFonts w:ascii="Times New Roman" w:hAnsi="Times New Roman" w:cs="Times New Roman"/>
          <w:sz w:val="26"/>
          <w:szCs w:val="26"/>
        </w:rPr>
      </w:pP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 xml:space="preserve">Глава поселения                                                        Ф.К. </w:t>
      </w:r>
      <w:proofErr w:type="spellStart"/>
      <w:r w:rsidRPr="00382982">
        <w:rPr>
          <w:rFonts w:ascii="Times New Roman" w:hAnsi="Times New Roman" w:cs="Times New Roman"/>
          <w:sz w:val="26"/>
          <w:szCs w:val="26"/>
        </w:rPr>
        <w:t>Шагимухаметов</w:t>
      </w:r>
      <w:proofErr w:type="spellEnd"/>
    </w:p>
    <w:p w:rsidR="00FC14C6" w:rsidRPr="00E06882" w:rsidRDefault="00FC14C6" w:rsidP="00FC14C6">
      <w:pPr>
        <w:ind w:firstLine="540"/>
        <w:jc w:val="right"/>
        <w:rPr>
          <w:sz w:val="28"/>
          <w:szCs w:val="28"/>
        </w:rPr>
      </w:pPr>
      <w:r w:rsidRPr="00E06882">
        <w:rPr>
          <w:sz w:val="28"/>
          <w:szCs w:val="28"/>
        </w:rPr>
        <w:tab/>
      </w:r>
    </w:p>
    <w:p w:rsidR="00FC14C6" w:rsidRPr="00382982" w:rsidRDefault="00FC14C6" w:rsidP="00382982">
      <w:pPr>
        <w:pStyle w:val="a5"/>
        <w:jc w:val="right"/>
        <w:rPr>
          <w:rFonts w:ascii="Times New Roman" w:hAnsi="Times New Roman" w:cs="Times New Roman"/>
          <w:sz w:val="20"/>
          <w:szCs w:val="20"/>
        </w:rPr>
      </w:pPr>
    </w:p>
    <w:p w:rsidR="00FC14C6" w:rsidRPr="00382982" w:rsidRDefault="00FC14C6" w:rsidP="00382982">
      <w:pPr>
        <w:pStyle w:val="a5"/>
        <w:jc w:val="right"/>
        <w:rPr>
          <w:rFonts w:ascii="Times New Roman" w:hAnsi="Times New Roman" w:cs="Times New Roman"/>
          <w:sz w:val="20"/>
          <w:szCs w:val="20"/>
          <w:lang w:eastAsia="ru-RU"/>
        </w:rPr>
      </w:pPr>
      <w:r w:rsidRPr="00382982">
        <w:rPr>
          <w:rFonts w:ascii="Times New Roman" w:hAnsi="Times New Roman" w:cs="Times New Roman"/>
          <w:sz w:val="20"/>
          <w:szCs w:val="20"/>
        </w:rPr>
        <w:tab/>
      </w:r>
      <w:r w:rsidRPr="00382982">
        <w:rPr>
          <w:rFonts w:ascii="Times New Roman" w:hAnsi="Times New Roman" w:cs="Times New Roman"/>
          <w:sz w:val="20"/>
          <w:szCs w:val="20"/>
          <w:lang w:eastAsia="ru-RU"/>
        </w:rPr>
        <w:t xml:space="preserve">Приложение 1 </w:t>
      </w:r>
    </w:p>
    <w:p w:rsidR="00FC14C6" w:rsidRPr="00382982" w:rsidRDefault="00FC14C6" w:rsidP="00382982">
      <w:pPr>
        <w:pStyle w:val="a5"/>
        <w:jc w:val="right"/>
        <w:rPr>
          <w:rFonts w:ascii="Times New Roman" w:hAnsi="Times New Roman" w:cs="Times New Roman"/>
          <w:sz w:val="20"/>
          <w:szCs w:val="20"/>
          <w:lang w:eastAsia="ru-RU"/>
        </w:rPr>
      </w:pPr>
      <w:r w:rsidRPr="00382982">
        <w:rPr>
          <w:rFonts w:ascii="Times New Roman" w:hAnsi="Times New Roman" w:cs="Times New Roman"/>
          <w:sz w:val="20"/>
          <w:szCs w:val="20"/>
          <w:lang w:eastAsia="ru-RU"/>
        </w:rPr>
        <w:t>к решению Совета депутатов</w:t>
      </w:r>
    </w:p>
    <w:p w:rsidR="00FC14C6" w:rsidRPr="00382982" w:rsidRDefault="00FC14C6" w:rsidP="00382982">
      <w:pPr>
        <w:pStyle w:val="a5"/>
        <w:jc w:val="right"/>
        <w:rPr>
          <w:rFonts w:ascii="Times New Roman" w:hAnsi="Times New Roman" w:cs="Times New Roman"/>
          <w:sz w:val="20"/>
          <w:szCs w:val="20"/>
          <w:lang w:eastAsia="ru-RU"/>
        </w:rPr>
      </w:pPr>
      <w:r w:rsidRPr="00382982">
        <w:rPr>
          <w:rFonts w:ascii="Times New Roman" w:hAnsi="Times New Roman" w:cs="Times New Roman"/>
          <w:sz w:val="20"/>
          <w:szCs w:val="20"/>
          <w:lang w:eastAsia="ru-RU"/>
        </w:rPr>
        <w:t xml:space="preserve">сельского поселения </w:t>
      </w:r>
      <w:proofErr w:type="gramStart"/>
      <w:r w:rsidRPr="00382982">
        <w:rPr>
          <w:rFonts w:ascii="Times New Roman" w:hAnsi="Times New Roman" w:cs="Times New Roman"/>
          <w:sz w:val="20"/>
          <w:szCs w:val="20"/>
          <w:lang w:eastAsia="ru-RU"/>
        </w:rPr>
        <w:t>Светлый</w:t>
      </w:r>
      <w:proofErr w:type="gramEnd"/>
    </w:p>
    <w:p w:rsidR="00FC14C6" w:rsidRPr="00382982" w:rsidRDefault="00FC14C6" w:rsidP="00382982">
      <w:pPr>
        <w:pStyle w:val="a5"/>
        <w:jc w:val="right"/>
        <w:rPr>
          <w:rFonts w:ascii="Times New Roman" w:hAnsi="Times New Roman" w:cs="Times New Roman"/>
          <w:sz w:val="20"/>
          <w:szCs w:val="20"/>
        </w:rPr>
      </w:pPr>
      <w:r w:rsidRPr="00382982">
        <w:rPr>
          <w:rFonts w:ascii="Times New Roman" w:hAnsi="Times New Roman" w:cs="Times New Roman"/>
          <w:sz w:val="20"/>
          <w:szCs w:val="20"/>
          <w:lang w:eastAsia="ru-RU"/>
        </w:rPr>
        <w:t>от 30.09.2022 № 256</w:t>
      </w:r>
    </w:p>
    <w:p w:rsidR="00FC14C6" w:rsidRPr="00382982" w:rsidRDefault="00FC14C6" w:rsidP="00382982">
      <w:pPr>
        <w:pStyle w:val="a5"/>
        <w:jc w:val="center"/>
        <w:rPr>
          <w:rFonts w:ascii="Times New Roman" w:hAnsi="Times New Roman" w:cs="Times New Roman"/>
          <w:sz w:val="26"/>
          <w:szCs w:val="26"/>
          <w:lang w:eastAsia="ru-RU"/>
        </w:rPr>
      </w:pPr>
      <w:r w:rsidRPr="00382982">
        <w:rPr>
          <w:rFonts w:ascii="Times New Roman" w:hAnsi="Times New Roman" w:cs="Times New Roman"/>
          <w:sz w:val="26"/>
          <w:szCs w:val="26"/>
          <w:lang w:eastAsia="ru-RU"/>
        </w:rPr>
        <w:t>I. Общие положения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Настоящее Положение разработано в соответствии с пунктом 4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Кодекс РФ от 31.07.1998 N 145-ФЗ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14.07.2022)"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статьи 86 Бюджетного кодекса Российской Федерации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Кодекс РФ от 30.12.2001 N 197-ФЗ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25.07.2022)"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Трудовым кодексом Российской Федерации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Федеральный закон от 06.10.2003 N 131-ФЗ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10.01.2022)"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Федеральным законом от 06.10.2003 N 131-ФЗ "Об общих принципах организации местного самоуправления в Российской Федерации"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"kodeks://link/d?nd=411718038"\o"’’О гарантиях осуществления полномочий депутата, члена выборного органа местного самоуправления, выборного ...’’</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Закон Ханты-Мансийского автономного округа - Югры от 28.12.2007 N 201-оз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Законом Ханты - Мансийского автономного округа - Югры от 28.12.2007 года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"kodeks://link/d?nd=561507241"\o"’’О нормативах формирования расходов на оплату труда депутатов, выборных должностных лиц местного ...’’</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Постановление Правительства Ханты-Мансийского автономного округа - Югры от 23.08.2019 N 278-п</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w:instrText>
      </w:r>
      <w:r w:rsidRPr="00382982">
        <w:rPr>
          <w:rFonts w:ascii="Times New Roman" w:hAnsi="Times New Roman" w:cs="Times New Roman"/>
          <w:sz w:val="26"/>
          <w:szCs w:val="26"/>
          <w:lang w:eastAsia="ru-RU"/>
        </w:rPr>
        <w:fldChar w:fldCharType="separate"/>
      </w:r>
      <w:proofErr w:type="gramStart"/>
      <w:r w:rsidRPr="00382982">
        <w:rPr>
          <w:rFonts w:ascii="Times New Roman" w:hAnsi="Times New Roman" w:cs="Times New Roman"/>
          <w:sz w:val="26"/>
          <w:szCs w:val="26"/>
          <w:u w:val="single"/>
          <w:lang w:eastAsia="ru-RU"/>
        </w:rPr>
        <w:t xml:space="preserve">постановлением Правительства Ханты-Мансийского автономного округа-Югры от 23.08.2019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w:t>
      </w:r>
      <w:r w:rsidRPr="00382982">
        <w:rPr>
          <w:rFonts w:ascii="Times New Roman" w:hAnsi="Times New Roman" w:cs="Times New Roman"/>
          <w:sz w:val="26"/>
          <w:szCs w:val="26"/>
          <w:u w:val="single"/>
          <w:lang w:eastAsia="ru-RU"/>
        </w:rPr>
        <w:lastRenderedPageBreak/>
        <w:t xml:space="preserve">- Югре"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уставом сельского поселения Светлый и обеспечивает правовое регулирование вопросов оплаты труда главы поселени</w:t>
      </w:r>
      <w:r w:rsidR="00382982">
        <w:rPr>
          <w:rFonts w:ascii="Times New Roman" w:hAnsi="Times New Roman" w:cs="Times New Roman"/>
          <w:sz w:val="26"/>
          <w:szCs w:val="26"/>
          <w:lang w:eastAsia="ru-RU"/>
        </w:rPr>
        <w:t>я в сельском поселении Светлый.</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II. Денежное содержание главы поселения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Денежное содержание лица, замещающего муниципальную должность на</w:t>
      </w:r>
      <w:r w:rsidR="00382982">
        <w:rPr>
          <w:rFonts w:ascii="Times New Roman" w:hAnsi="Times New Roman" w:cs="Times New Roman"/>
          <w:sz w:val="26"/>
          <w:szCs w:val="26"/>
          <w:lang w:eastAsia="ru-RU"/>
        </w:rPr>
        <w:t xml:space="preserve"> постоянной основе, состоит </w:t>
      </w:r>
      <w:proofErr w:type="gramStart"/>
      <w:r w:rsidR="00382982">
        <w:rPr>
          <w:rFonts w:ascii="Times New Roman" w:hAnsi="Times New Roman" w:cs="Times New Roman"/>
          <w:sz w:val="26"/>
          <w:szCs w:val="26"/>
          <w:lang w:eastAsia="ru-RU"/>
        </w:rPr>
        <w:t>из</w:t>
      </w:r>
      <w:proofErr w:type="gramEnd"/>
      <w:r w:rsidR="00382982">
        <w:rPr>
          <w:rFonts w:ascii="Times New Roman" w:hAnsi="Times New Roman" w:cs="Times New Roman"/>
          <w:sz w:val="26"/>
          <w:szCs w:val="26"/>
          <w:lang w:eastAsia="ru-RU"/>
        </w:rPr>
        <w:t>:</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ежемесячной (персональной) выплаты за сложность, напряженность и высокие достижения в работе;</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ежемесячного денежного вознаграждения;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ежемесячного денежного поощрения;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ежемесячной выплаты за работу со сведениями, составляющими государственную тайну;</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ежемесячной процентной надбавки за работу в районах Крайнего Севера и приравненных к ним местностях;</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районного коэффициента за работу в районах Крайнего Севера и приравненных к ним местностях;</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премий за выполнение особо важных и сложных заданий;</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премии по результатам работы за квартал, год;</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единовременной выплаты при предоставлении ежегодного оплачиваемого отпуска и материальной помощи;</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иных надбавок в соответствии с федеральным законодательством.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Месячный фонд оплаты труда формируется за счет средств, предусмотренных сумм на денежное содержание, за исключением следующих выплат:</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денежного поощрения по результатам работы за квартал;</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денежного поощрения по результатам работы за год;</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единовременной выплаты при предоставлении ежегодного оплачиваемого отпуск</w:t>
      </w:r>
      <w:r w:rsidR="00382982">
        <w:rPr>
          <w:rFonts w:ascii="Times New Roman" w:hAnsi="Times New Roman" w:cs="Times New Roman"/>
          <w:sz w:val="26"/>
          <w:szCs w:val="26"/>
          <w:lang w:eastAsia="ru-RU"/>
        </w:rPr>
        <w:t xml:space="preserve">а и материальной помощи.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2.2.1. Порядок установления ежемесячного денежного вознаграждения </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Размер ежемесячного денежного вознаграждения лицу, замещающему муниципальную должность, устанавливается в соответствии с Постановлением Правительства Ханты-Мансийского автономного округа-Югры от 23 декабря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Размер ежемесячного денежного вознаграждения лицу, замещающему муниципальную должность, определяется решением Совета депутатов сельского поселения Светлый и исчисляется кратно размеру базового должностного оклада, который на 2022 год составляет 2073,00 рублей (далее - базовый должностной оклад).</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Коэффициенты кратности, применяемые при исчислении должностного оклада определяются</w:t>
      </w:r>
      <w:proofErr w:type="gramEnd"/>
      <w:r w:rsidRPr="00382982">
        <w:rPr>
          <w:rFonts w:ascii="Times New Roman" w:hAnsi="Times New Roman" w:cs="Times New Roman"/>
          <w:sz w:val="26"/>
          <w:szCs w:val="26"/>
          <w:lang w:eastAsia="ru-RU"/>
        </w:rPr>
        <w:t xml:space="preserve"> согласно таблице (с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825"/>
        <w:gridCol w:w="3390"/>
        <w:gridCol w:w="1845"/>
        <w:gridCol w:w="1845"/>
      </w:tblGrid>
      <w:tr w:rsidR="00FC14C6" w:rsidRPr="00382982" w:rsidTr="00FC14C6">
        <w:tc>
          <w:tcPr>
            <w:tcW w:w="825" w:type="dxa"/>
            <w:tcBorders>
              <w:top w:val="nil"/>
              <w:left w:val="nil"/>
              <w:bottom w:val="nil"/>
              <w:right w:val="nil"/>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p>
        </w:tc>
        <w:tc>
          <w:tcPr>
            <w:tcW w:w="3390" w:type="dxa"/>
            <w:tcBorders>
              <w:top w:val="nil"/>
              <w:left w:val="nil"/>
              <w:bottom w:val="nil"/>
              <w:right w:val="nil"/>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p>
        </w:tc>
        <w:tc>
          <w:tcPr>
            <w:tcW w:w="1845" w:type="dxa"/>
            <w:tcBorders>
              <w:top w:val="nil"/>
              <w:left w:val="nil"/>
              <w:bottom w:val="nil"/>
              <w:right w:val="nil"/>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p>
        </w:tc>
        <w:tc>
          <w:tcPr>
            <w:tcW w:w="1845" w:type="dxa"/>
            <w:tcBorders>
              <w:top w:val="nil"/>
              <w:left w:val="nil"/>
              <w:bottom w:val="nil"/>
              <w:right w:val="nil"/>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p>
        </w:tc>
      </w:tr>
      <w:tr w:rsidR="00FC14C6" w:rsidRPr="00382982" w:rsidTr="00FC14C6">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N</w:t>
            </w:r>
          </w:p>
          <w:p w:rsidR="00FC14C6" w:rsidRPr="00382982" w:rsidRDefault="00FC14C6" w:rsidP="00382982">
            <w:pPr>
              <w:pStyle w:val="a5"/>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п</w:t>
            </w:r>
            <w:proofErr w:type="gramEnd"/>
            <w:r w:rsidRPr="00382982">
              <w:rPr>
                <w:rFonts w:ascii="Times New Roman" w:hAnsi="Times New Roman" w:cs="Times New Roman"/>
                <w:sz w:val="26"/>
                <w:szCs w:val="26"/>
                <w:lang w:eastAsia="ru-RU"/>
              </w:rPr>
              <w:t xml:space="preserve">/п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Должности муниципальной службы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Коэффициент кратности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Должностной оклад </w:t>
            </w:r>
          </w:p>
        </w:tc>
      </w:tr>
      <w:tr w:rsidR="00FC14C6" w:rsidRPr="00382982" w:rsidTr="00FC14C6">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53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2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3</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4 </w:t>
            </w:r>
          </w:p>
        </w:tc>
      </w:tr>
      <w:tr w:rsidR="00FC14C6" w:rsidRPr="00382982" w:rsidTr="00FC14C6">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1</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Глава поселения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3,8945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8073,0 </w:t>
            </w:r>
          </w:p>
        </w:tc>
      </w:tr>
    </w:tbl>
    <w:p w:rsidR="00FC14C6" w:rsidRPr="00382982" w:rsidRDefault="00FC14C6" w:rsidP="00382982">
      <w:pPr>
        <w:pStyle w:val="a5"/>
        <w:jc w:val="both"/>
        <w:rPr>
          <w:rFonts w:ascii="Times New Roman" w:hAnsi="Times New Roman" w:cs="Times New Roman"/>
          <w:sz w:val="26"/>
          <w:szCs w:val="26"/>
          <w:lang w:eastAsia="ru-RU"/>
        </w:rPr>
      </w:pP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Ежемесячное вознаграждение, установленное в соответствии с настоящим Положением выплачивается</w:t>
      </w:r>
      <w:proofErr w:type="gramEnd"/>
      <w:r w:rsidRPr="00382982">
        <w:rPr>
          <w:rFonts w:ascii="Times New Roman" w:hAnsi="Times New Roman" w:cs="Times New Roman"/>
          <w:sz w:val="26"/>
          <w:szCs w:val="26"/>
          <w:lang w:eastAsia="ru-RU"/>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382982">
        <w:rPr>
          <w:rFonts w:ascii="Times New Roman" w:hAnsi="Times New Roman" w:cs="Times New Roman"/>
          <w:sz w:val="26"/>
          <w:szCs w:val="26"/>
          <w:lang w:eastAsia="ru-RU"/>
        </w:rPr>
        <w:t>собности, беременности и родам.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2.2.2. Ежемесячное денежное поощрение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Ежемесячное денежное поощрение устанавливается в размере 2,92 </w:t>
      </w:r>
      <w:proofErr w:type="gramStart"/>
      <w:r w:rsidRPr="00382982">
        <w:rPr>
          <w:rFonts w:ascii="Times New Roman" w:hAnsi="Times New Roman" w:cs="Times New Roman"/>
          <w:sz w:val="26"/>
          <w:szCs w:val="26"/>
          <w:lang w:eastAsia="ru-RU"/>
        </w:rPr>
        <w:t>должностных</w:t>
      </w:r>
      <w:proofErr w:type="gramEnd"/>
      <w:r w:rsidRPr="00382982">
        <w:rPr>
          <w:rFonts w:ascii="Times New Roman" w:hAnsi="Times New Roman" w:cs="Times New Roman"/>
          <w:sz w:val="26"/>
          <w:szCs w:val="26"/>
          <w:lang w:eastAsia="ru-RU"/>
        </w:rPr>
        <w:t xml:space="preserve"> оклада</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Ежемесячное денежное поощрение муниципальным служащим выплачивается пропорционально отработанному времени в календарном месяце.</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Фактически отработанное время для расчета размера ежемесячного денежного поощрения определяется согласно табелю учета рабочего времени.</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Ежемесячное денежное поощрение, установленное в соответствии с настоящим Положением выплачивается</w:t>
      </w:r>
      <w:proofErr w:type="gramEnd"/>
      <w:r w:rsidRPr="00382982">
        <w:rPr>
          <w:rFonts w:ascii="Times New Roman" w:hAnsi="Times New Roman" w:cs="Times New Roman"/>
          <w:sz w:val="26"/>
          <w:szCs w:val="26"/>
          <w:lang w:eastAsia="ru-RU"/>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w:t>
      </w:r>
      <w:r w:rsidR="00382982">
        <w:rPr>
          <w:rFonts w:ascii="Times New Roman" w:hAnsi="Times New Roman" w:cs="Times New Roman"/>
          <w:sz w:val="26"/>
          <w:szCs w:val="26"/>
          <w:lang w:eastAsia="ru-RU"/>
        </w:rPr>
        <w:t>обности, беременности и родам.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2.2.3. Ежемесячная выплата за работу со сведениями, составляющими государственную тайну </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 xml:space="preserve">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"kodeks://link/d?nd=902002934"\o"’’О предоставлении социальных гарантий гражданам, допущенным к государственной тайне на ...’’</w:instrTex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Постановление Правительства РФ от 18.09.2006 N 573</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03.06.2020)"</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Основаниями для назначения и выплаты ежемесячной процентной надбавки к должностному окладу лицу, допущенного к государственной тайне являются допуск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допущенного к государственной тайне.</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Данный размер учитывается только в том случае, если в функциональные обязанности лица, замещающего муниципальную должность на постоянной основе, входит работа, связанная с допуском к государственной тайне на постоянной основе.</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Ежемесячная выплата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382982">
        <w:rPr>
          <w:rFonts w:ascii="Times New Roman" w:hAnsi="Times New Roman" w:cs="Times New Roman"/>
          <w:sz w:val="26"/>
          <w:szCs w:val="26"/>
          <w:lang w:eastAsia="ru-RU"/>
        </w:rPr>
        <w:t>собности, беременности и родам.</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2.2.4. Премия за выполнение особо важного и сложного задания</w:t>
      </w: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 xml:space="preserve">Лицу, замещающему муниципальную должность, на основании решения Совета депутатов сельского поселения </w:t>
      </w:r>
      <w:proofErr w:type="gramStart"/>
      <w:r w:rsidRPr="00382982">
        <w:rPr>
          <w:rFonts w:ascii="Times New Roman" w:hAnsi="Times New Roman" w:cs="Times New Roman"/>
          <w:sz w:val="26"/>
          <w:szCs w:val="26"/>
        </w:rPr>
        <w:t>Светлый</w:t>
      </w:r>
      <w:proofErr w:type="gramEnd"/>
      <w:r w:rsidRPr="00382982">
        <w:rPr>
          <w:rFonts w:ascii="Times New Roman" w:hAnsi="Times New Roman" w:cs="Times New Roman"/>
          <w:sz w:val="26"/>
          <w:szCs w:val="26"/>
        </w:rPr>
        <w:t xml:space="preserve"> выплачивается премия за выполнение особо важного и сложного задания.</w:t>
      </w: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Ежемесячный размер выплаты составляет 1/12 установленного размера на год за фактически отработанное время в календарном месяце.</w:t>
      </w: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Премия за выполнение особо важного и сложного задания устанавливается в размере 672,75 руб. в месяц.</w:t>
      </w: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lastRenderedPageBreak/>
        <w:t>Размер ежемесячной премии за выполнение особо важного и сложного задания рассчитывается за фактически отработанное время в календарном месяце. Фактически отработанное время для расчета размера выплаты определяется согласно табелю учета рабочего времени.</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rPr>
        <w:t xml:space="preserve">Премия за выполнение особо важного и сложного задания, выплачивается одновременно с </w:t>
      </w:r>
      <w:proofErr w:type="gramStart"/>
      <w:r w:rsidRPr="00382982">
        <w:rPr>
          <w:rFonts w:ascii="Times New Roman" w:hAnsi="Times New Roman" w:cs="Times New Roman"/>
          <w:sz w:val="26"/>
          <w:szCs w:val="26"/>
        </w:rPr>
        <w:t>другими выплатами, составляющими денежное содержание и учитывается</w:t>
      </w:r>
      <w:proofErr w:type="gramEnd"/>
      <w:r w:rsidRPr="00382982">
        <w:rPr>
          <w:rFonts w:ascii="Times New Roman" w:hAnsi="Times New Roman" w:cs="Times New Roman"/>
          <w:sz w:val="26"/>
          <w:szCs w:val="26"/>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2.2.5. Ежемесячная (персональная) выплата за сложность, напряженность и высокие достижения в работе </w:t>
      </w: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 xml:space="preserve">Лицу, замещающему муниципальную должность, на основании решения Совета депутатов сельского поселения </w:t>
      </w:r>
      <w:proofErr w:type="gramStart"/>
      <w:r w:rsidRPr="00382982">
        <w:rPr>
          <w:rFonts w:ascii="Times New Roman" w:hAnsi="Times New Roman" w:cs="Times New Roman"/>
          <w:sz w:val="26"/>
          <w:szCs w:val="26"/>
        </w:rPr>
        <w:t>Светлый</w:t>
      </w:r>
      <w:proofErr w:type="gramEnd"/>
      <w:r w:rsidRPr="00382982">
        <w:rPr>
          <w:rFonts w:ascii="Times New Roman" w:hAnsi="Times New Roman" w:cs="Times New Roman"/>
          <w:sz w:val="26"/>
          <w:szCs w:val="26"/>
        </w:rPr>
        <w:t xml:space="preserve"> выплачивается выплата за выполнение особо важного и сложного задания.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Ежемесячная (персональная) выплата за сложность, напряженность и высокие достижения в работе устанавливается в размере 672,75 руб. в месяц.</w:t>
      </w:r>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Размер ежемесячной (персональной) выплаты рассчитывается за фактически отработанное время в календарном месяце. Фактически отработанное время для расчета размера выплаты определяется согласно табелю учета рабочего времени.</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Ежемесячная (персональная) выплата за сложность, напряженность и высокие достижения в работе,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w:t>
      </w:r>
      <w:r w:rsidR="00382982">
        <w:rPr>
          <w:rFonts w:ascii="Times New Roman" w:hAnsi="Times New Roman" w:cs="Times New Roman"/>
          <w:sz w:val="26"/>
          <w:szCs w:val="26"/>
          <w:lang w:eastAsia="ru-RU"/>
        </w:rPr>
        <w:t xml:space="preserve"> и родам.</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2.2.6. Ежемесячная процентная надбавка за работу в районах Крайнего Севера и приравненных к ним местностях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Ежемесячная процентная надбавка за работу в районах Крайнего Севера и приравненных к ним местностях является гарантией главе сельского поселения </w:t>
      </w:r>
      <w:proofErr w:type="gramStart"/>
      <w:r w:rsidRPr="00382982">
        <w:rPr>
          <w:rFonts w:ascii="Times New Roman" w:hAnsi="Times New Roman" w:cs="Times New Roman"/>
          <w:sz w:val="26"/>
          <w:szCs w:val="26"/>
          <w:lang w:eastAsia="ru-RU"/>
        </w:rPr>
        <w:t>Светлый</w:t>
      </w:r>
      <w:proofErr w:type="gramEnd"/>
      <w:r w:rsidRPr="00382982">
        <w:rPr>
          <w:rFonts w:ascii="Times New Roman" w:hAnsi="Times New Roman" w:cs="Times New Roman"/>
          <w:sz w:val="26"/>
          <w:szCs w:val="26"/>
          <w:lang w:eastAsia="ru-RU"/>
        </w:rPr>
        <w:t>, проживающего на территории с особыми природными и климатическими условиями, и подлежит обязательной выплате.</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При исчислении денежного содержания главе сельского поселения </w:t>
      </w:r>
      <w:proofErr w:type="gramStart"/>
      <w:r w:rsidRPr="00382982">
        <w:rPr>
          <w:rFonts w:ascii="Times New Roman" w:hAnsi="Times New Roman" w:cs="Times New Roman"/>
          <w:sz w:val="26"/>
          <w:szCs w:val="26"/>
          <w:lang w:eastAsia="ru-RU"/>
        </w:rPr>
        <w:t>Светлый</w:t>
      </w:r>
      <w:proofErr w:type="gramEnd"/>
      <w:r w:rsidRPr="00382982">
        <w:rPr>
          <w:rFonts w:ascii="Times New Roman" w:hAnsi="Times New Roman" w:cs="Times New Roman"/>
          <w:sz w:val="26"/>
          <w:szCs w:val="26"/>
          <w:lang w:eastAsia="ru-RU"/>
        </w:rPr>
        <w:t xml:space="preserve"> выплачивается ежемесячная процентная надбавка за работу в районах Крайнего Севера и приравненных к ним местностях в порядке, установленном законода</w:t>
      </w:r>
      <w:r w:rsidR="00382982">
        <w:rPr>
          <w:rFonts w:ascii="Times New Roman" w:hAnsi="Times New Roman" w:cs="Times New Roman"/>
          <w:sz w:val="26"/>
          <w:szCs w:val="26"/>
          <w:lang w:eastAsia="ru-RU"/>
        </w:rPr>
        <w:t>тельством Российской Федерации.</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2.2.7. Районный коэффициент за работу в районах Крайнего Севера и приравненных к ним местностях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Районный коэффициент за работу в районах Крайнего Севера и приравненных к ним местностях является гарантией главе сельского поселения Светлый, </w:t>
      </w:r>
      <w:proofErr w:type="gramStart"/>
      <w:r w:rsidRPr="00382982">
        <w:rPr>
          <w:rFonts w:ascii="Times New Roman" w:hAnsi="Times New Roman" w:cs="Times New Roman"/>
          <w:sz w:val="26"/>
          <w:szCs w:val="26"/>
          <w:lang w:eastAsia="ru-RU"/>
        </w:rPr>
        <w:t>проживающему</w:t>
      </w:r>
      <w:proofErr w:type="gramEnd"/>
      <w:r w:rsidRPr="00382982">
        <w:rPr>
          <w:rFonts w:ascii="Times New Roman" w:hAnsi="Times New Roman" w:cs="Times New Roman"/>
          <w:sz w:val="26"/>
          <w:szCs w:val="26"/>
          <w:lang w:eastAsia="ru-RU"/>
        </w:rPr>
        <w:t xml:space="preserve"> на территориях с особыми природными и климатическими условиями, и подлежит обязательной выплате.</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Главе сельского поселения Светлый, </w:t>
      </w:r>
      <w:proofErr w:type="gramStart"/>
      <w:r w:rsidRPr="00382982">
        <w:rPr>
          <w:rFonts w:ascii="Times New Roman" w:hAnsi="Times New Roman" w:cs="Times New Roman"/>
          <w:sz w:val="26"/>
          <w:szCs w:val="26"/>
          <w:lang w:eastAsia="ru-RU"/>
        </w:rPr>
        <w:t>осуществляющему</w:t>
      </w:r>
      <w:proofErr w:type="gramEnd"/>
      <w:r w:rsidRPr="00382982">
        <w:rPr>
          <w:rFonts w:ascii="Times New Roman" w:hAnsi="Times New Roman" w:cs="Times New Roman"/>
          <w:sz w:val="26"/>
          <w:szCs w:val="26"/>
          <w:lang w:eastAsia="ru-RU"/>
        </w:rPr>
        <w:t xml:space="preserve">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w:t>
      </w:r>
      <w:r w:rsidR="00382982">
        <w:rPr>
          <w:rFonts w:ascii="Times New Roman" w:hAnsi="Times New Roman" w:cs="Times New Roman"/>
          <w:sz w:val="26"/>
          <w:szCs w:val="26"/>
          <w:lang w:eastAsia="ru-RU"/>
        </w:rPr>
        <w:t>к ним местностях в размере 1,7.</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 xml:space="preserve">Лицу, замещающему муниципальную должность, на основании решения Совета депутатов сельского поселения Светлый выплачивается премия по результатам работы за квартал </w:t>
      </w:r>
      <w:proofErr w:type="gramEnd"/>
    </w:p>
    <w:p w:rsidR="00FC14C6" w:rsidRPr="00382982" w:rsidRDefault="00FC14C6" w:rsidP="00382982">
      <w:pPr>
        <w:pStyle w:val="a5"/>
        <w:ind w:firstLine="709"/>
        <w:jc w:val="both"/>
        <w:rPr>
          <w:rFonts w:ascii="Times New Roman" w:hAnsi="Times New Roman" w:cs="Times New Roman"/>
          <w:sz w:val="26"/>
          <w:szCs w:val="26"/>
        </w:rPr>
      </w:pPr>
      <w:proofErr w:type="gramStart"/>
      <w:r w:rsidRPr="00382982">
        <w:rPr>
          <w:rFonts w:ascii="Times New Roman" w:hAnsi="Times New Roman" w:cs="Times New Roman"/>
          <w:sz w:val="26"/>
          <w:szCs w:val="26"/>
        </w:rPr>
        <w:lastRenderedPageBreak/>
        <w:t>Лицу, замещающему муниципальную должность, на основании решения Совета депутатов сельского поселения Светлый выплачивается премия по результатам работы за квартал.</w:t>
      </w:r>
      <w:proofErr w:type="gramEnd"/>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 xml:space="preserve">Премия по результатам работы за квартал устанавливается в размере 2 (двух) месячных фондов оплаты труда в год в пределах бюджетных ассигнований и лимитов бюджетных обязательств. Денежное поощрение по результатам работы за квартал выплачивается на основании решения Совета депутатов сельского поселения </w:t>
      </w:r>
      <w:proofErr w:type="gramStart"/>
      <w:r w:rsidRPr="00382982">
        <w:rPr>
          <w:rFonts w:ascii="Times New Roman" w:hAnsi="Times New Roman" w:cs="Times New Roman"/>
          <w:sz w:val="26"/>
          <w:szCs w:val="26"/>
        </w:rPr>
        <w:t>-н</w:t>
      </w:r>
      <w:proofErr w:type="gramEnd"/>
      <w:r w:rsidRPr="00382982">
        <w:rPr>
          <w:rFonts w:ascii="Times New Roman" w:hAnsi="Times New Roman" w:cs="Times New Roman"/>
          <w:sz w:val="26"/>
          <w:szCs w:val="26"/>
        </w:rPr>
        <w:t>е позднее первых 2 месяцев, следующих за последним месяцем каждого квартала; по результатам работы за 4 квартал-до 25 декабря текущего года.</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Премия за квартал выплачивается лицу, замещающему муниципальную должность, состоявший неполный квартал по следующим причинам: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избрание на муниципальную должность в текущем календарном году;</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истечение установленного срока полномочий;</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рождение ребенка, отпуск по уходу за ребенком;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увольнение в связи с уходом за ребенком до 14 лет;</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наступление временной нетрудоспособности (при наличии листка нетрудоспособности);</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расторжение трудового договора в связи с ликвидацией органа местного самоуправления;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прекращение трудового договора в связи со смертью.</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Премия за квартал, установленная в соответствии с настоящим Положением выплачивается одновременно с </w:t>
      </w:r>
      <w:proofErr w:type="gramStart"/>
      <w:r w:rsidRPr="00382982">
        <w:rPr>
          <w:rFonts w:ascii="Times New Roman" w:hAnsi="Times New Roman" w:cs="Times New Roman"/>
          <w:sz w:val="26"/>
          <w:szCs w:val="26"/>
          <w:lang w:eastAsia="ru-RU"/>
        </w:rPr>
        <w:t>другими выплатами, составляющими денежное содержание и учитывается</w:t>
      </w:r>
      <w:proofErr w:type="gramEnd"/>
      <w:r w:rsidRPr="00382982">
        <w:rPr>
          <w:rFonts w:ascii="Times New Roman" w:hAnsi="Times New Roman" w:cs="Times New Roman"/>
          <w:sz w:val="26"/>
          <w:szCs w:val="26"/>
          <w:lang w:eastAsia="ru-RU"/>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Премия по результатам работы за квартал складывается из расчета суммы средств, направляемых для выплаты должностного оклада из расчета на месяц, и выплат, установленных в подпунктах 2.2.2-2.2.7 настоящего Положения из расчета на месяц ум</w:t>
      </w:r>
      <w:r w:rsidR="00382982">
        <w:rPr>
          <w:rFonts w:ascii="Times New Roman" w:hAnsi="Times New Roman" w:cs="Times New Roman"/>
          <w:sz w:val="26"/>
          <w:szCs w:val="26"/>
          <w:lang w:eastAsia="ru-RU"/>
        </w:rPr>
        <w:t>ноженных на 0,5.</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2.2.9. </w:t>
      </w:r>
      <w:proofErr w:type="gramStart"/>
      <w:r w:rsidRPr="00382982">
        <w:rPr>
          <w:rFonts w:ascii="Times New Roman" w:hAnsi="Times New Roman" w:cs="Times New Roman"/>
          <w:sz w:val="26"/>
          <w:szCs w:val="26"/>
          <w:lang w:eastAsia="ru-RU"/>
        </w:rPr>
        <w:t>Лицу, замещающему муниципальную должность, на основании решения Совета депутатов сельского поселения Светлый выплачивается премия по результатам работы за год</w:t>
      </w:r>
      <w:proofErr w:type="gramEnd"/>
    </w:p>
    <w:p w:rsidR="00FC14C6" w:rsidRPr="00382982" w:rsidRDefault="00FC14C6" w:rsidP="00382982">
      <w:pPr>
        <w:pStyle w:val="a5"/>
        <w:ind w:firstLine="709"/>
        <w:jc w:val="both"/>
        <w:rPr>
          <w:rFonts w:ascii="Times New Roman" w:hAnsi="Times New Roman" w:cs="Times New Roman"/>
          <w:sz w:val="26"/>
          <w:szCs w:val="26"/>
        </w:rPr>
      </w:pPr>
      <w:proofErr w:type="gramStart"/>
      <w:r w:rsidRPr="00382982">
        <w:rPr>
          <w:rFonts w:ascii="Times New Roman" w:hAnsi="Times New Roman" w:cs="Times New Roman"/>
          <w:sz w:val="26"/>
          <w:szCs w:val="26"/>
        </w:rPr>
        <w:t>Лицу, замещающему муниципальную должность, на основании решения Совета депутатов сельского поселения Светлый выплачивается премия по результатам работы за год.</w:t>
      </w:r>
      <w:proofErr w:type="gramEnd"/>
    </w:p>
    <w:p w:rsidR="00FC14C6" w:rsidRPr="00382982" w:rsidRDefault="00FC14C6" w:rsidP="00382982">
      <w:pPr>
        <w:pStyle w:val="a5"/>
        <w:ind w:firstLine="709"/>
        <w:jc w:val="both"/>
        <w:rPr>
          <w:rFonts w:ascii="Times New Roman" w:hAnsi="Times New Roman" w:cs="Times New Roman"/>
          <w:sz w:val="26"/>
          <w:szCs w:val="26"/>
        </w:rPr>
      </w:pPr>
      <w:r w:rsidRPr="00382982">
        <w:rPr>
          <w:rFonts w:ascii="Times New Roman" w:hAnsi="Times New Roman" w:cs="Times New Roman"/>
          <w:sz w:val="26"/>
          <w:szCs w:val="26"/>
        </w:rPr>
        <w:t>Премия по результатам работы за год (далее - премия) выплачивается в размере 4 (четырех) месячных фондов оплаты труда в пределах бюджетных ассигнований и лимитов бюджетных обязательств не позднее первого квартала, следующего за отчетным годом. Премия выплачивается лицу, замещающему муниципальную должность, за фактически отработанное время в году согласно табелю учета рабочего времени, включая время нахождения лица в служебной командировке, ежегодном оплачиваемом отпуске, учебном отпуске, за исключением периода временной нетрудоспособности.</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Премия выплачивается лицу, замещающему муниципальную должность, проработавшему неполный календарный год пропорционально отработанному времени за </w:t>
      </w:r>
      <w:r w:rsidRPr="00382982">
        <w:rPr>
          <w:rFonts w:ascii="Times New Roman" w:hAnsi="Times New Roman" w:cs="Times New Roman"/>
          <w:sz w:val="26"/>
          <w:szCs w:val="26"/>
          <w:lang w:eastAsia="ru-RU"/>
        </w:rPr>
        <w:lastRenderedPageBreak/>
        <w:t xml:space="preserve">фактически отработанное время </w:t>
      </w:r>
      <w:proofErr w:type="gramStart"/>
      <w:r w:rsidRPr="00382982">
        <w:rPr>
          <w:rFonts w:ascii="Times New Roman" w:hAnsi="Times New Roman" w:cs="Times New Roman"/>
          <w:sz w:val="26"/>
          <w:szCs w:val="26"/>
          <w:lang w:eastAsia="ru-RU"/>
        </w:rPr>
        <w:t>согласно табеля</w:t>
      </w:r>
      <w:proofErr w:type="gramEnd"/>
      <w:r w:rsidRPr="00382982">
        <w:rPr>
          <w:rFonts w:ascii="Times New Roman" w:hAnsi="Times New Roman" w:cs="Times New Roman"/>
          <w:sz w:val="26"/>
          <w:szCs w:val="26"/>
          <w:lang w:eastAsia="ru-RU"/>
        </w:rPr>
        <w:t xml:space="preserve"> учета рабочего времени по следующим причинам: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избрание на муниципальную должность в текущем календарном году;</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прекращения полномочий;</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истечение установленного срока полномочий;</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рождение ребенка, отпуск по уходу за ребенком;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увольнение в связи с уходом за ребенком до 14 лет;</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наступление временной нетрудоспособности (при наличии листка нетрудоспособности);</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расторжение трудового договора в связи с ликвидацией органа местного самоуправления;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прекращение трудового договора в связи со смертью.</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Премия по результатам работы за год,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Премия по результатам работы за год складывается из расчета суммы средств, направляемых для выплаты должностного оклада из расчета на месяц, и выплат, установленных в подпунктах 2.2.2-2.2.7 настоящего Положения из ра</w:t>
      </w:r>
      <w:r w:rsidR="00382982">
        <w:rPr>
          <w:rFonts w:ascii="Times New Roman" w:hAnsi="Times New Roman" w:cs="Times New Roman"/>
          <w:sz w:val="26"/>
          <w:szCs w:val="26"/>
          <w:lang w:eastAsia="ru-RU"/>
        </w:rPr>
        <w:t>счета на месяц умноженным на 4.</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 2.2.10. Единовременная выплата при предоставлении ежегодного оплачиваемого отпуска и материальной помощи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Единовременная выплата при предоставлении ежегодного оплачиваемого отпуска и материальной помощи устанавливается в размере 2 (двух) месячных фондов оплаты труда, для расчета ежегодного оплачиваемого отпуска в размере месячного фонда оплаты труда.</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При разделении ежегодного оплачиваемого отпуска на части, по заявлению главы поселения, возможно предоставление единовременной выплаты и материальной помощи - частями.</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При предоставлении главе поселения по его заявлению части ежегодного оплачиваемого отпуска с выплатой ему единовременной выплаты и материальной помощи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w:t>
      </w:r>
      <w:proofErr w:type="gramEnd"/>
      <w:r w:rsidRPr="00382982">
        <w:rPr>
          <w:rFonts w:ascii="Times New Roman" w:hAnsi="Times New Roman" w:cs="Times New Roman"/>
          <w:sz w:val="26"/>
          <w:szCs w:val="26"/>
          <w:lang w:eastAsia="ru-RU"/>
        </w:rPr>
        <w:t xml:space="preserve">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Единовременная выплата и материальная помощь не предоставляется при уходе </w:t>
      </w:r>
      <w:proofErr w:type="gramStart"/>
      <w:r w:rsidRPr="00382982">
        <w:rPr>
          <w:rFonts w:ascii="Times New Roman" w:hAnsi="Times New Roman" w:cs="Times New Roman"/>
          <w:sz w:val="26"/>
          <w:szCs w:val="26"/>
          <w:lang w:eastAsia="ru-RU"/>
        </w:rPr>
        <w:t>в</w:t>
      </w:r>
      <w:proofErr w:type="gramEnd"/>
      <w:r w:rsidRPr="00382982">
        <w:rPr>
          <w:rFonts w:ascii="Times New Roman" w:hAnsi="Times New Roman" w:cs="Times New Roman"/>
          <w:sz w:val="26"/>
          <w:szCs w:val="26"/>
          <w:lang w:eastAsia="ru-RU"/>
        </w:rPr>
        <w:t>:</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отпуск без сохранения денежного содержания;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ученический отпуск.</w:t>
      </w:r>
    </w:p>
    <w:p w:rsidR="00FC14C6" w:rsidRPr="00382982" w:rsidRDefault="00FC14C6" w:rsidP="00382982">
      <w:pPr>
        <w:pStyle w:val="a5"/>
        <w:ind w:firstLine="709"/>
        <w:jc w:val="both"/>
        <w:rPr>
          <w:rFonts w:ascii="Times New Roman" w:hAnsi="Times New Roman" w:cs="Times New Roman"/>
          <w:sz w:val="26"/>
          <w:szCs w:val="26"/>
          <w:lang w:eastAsia="ru-RU"/>
        </w:rPr>
      </w:pPr>
      <w:proofErr w:type="gramStart"/>
      <w:r w:rsidRPr="00382982">
        <w:rPr>
          <w:rFonts w:ascii="Times New Roman" w:hAnsi="Times New Roman" w:cs="Times New Roman"/>
          <w:sz w:val="26"/>
          <w:szCs w:val="26"/>
          <w:lang w:eastAsia="ru-RU"/>
        </w:rPr>
        <w:t>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lastRenderedPageBreak/>
        <w:t xml:space="preserve"> 2.2.11. Иные выплаты </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Оплата труда за работу в местностях с особыми климатическими условиями устанавливается в соответствии со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Кодекс РФ от 30.12.2001 N 197-ФЗ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25.07.2022)"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статьей 148 Трудового кодекса Российской Федерации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Кодекс РФ от 30.12.2001 N 197-ФЗ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25.07.2022)"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статей 149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Кодекс РФ от 30.12.2001 N 197-ФЗ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25.07.2022)"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151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w:t>
      </w:r>
      <w:r w:rsidRPr="00382982">
        <w:rPr>
          <w:rFonts w:ascii="Times New Roman" w:hAnsi="Times New Roman" w:cs="Times New Roman"/>
          <w:sz w:val="26"/>
          <w:szCs w:val="26"/>
          <w:lang w:eastAsia="ru-RU"/>
        </w:rPr>
        <w:fldChar w:fldCharType="begin"/>
      </w:r>
      <w:r w:rsidRPr="00382982">
        <w:rPr>
          <w:rFonts w:ascii="Times New Roman" w:hAnsi="Times New Roman" w:cs="Times New Roman"/>
          <w:sz w:val="26"/>
          <w:szCs w:val="26"/>
          <w:lang w:eastAsia="ru-RU"/>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Кодекс РФ от 30.12.2001 N 197-ФЗ</w:instrTex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instrText>Статус: действующая редакция (действ. с 25.07.2022)"</w:instrText>
      </w:r>
      <w:r w:rsidRPr="00382982">
        <w:rPr>
          <w:rFonts w:ascii="Times New Roman" w:hAnsi="Times New Roman" w:cs="Times New Roman"/>
          <w:sz w:val="26"/>
          <w:szCs w:val="26"/>
          <w:lang w:eastAsia="ru-RU"/>
        </w:rPr>
        <w:fldChar w:fldCharType="separate"/>
      </w:r>
      <w:r w:rsidRPr="00382982">
        <w:rPr>
          <w:rFonts w:ascii="Times New Roman" w:hAnsi="Times New Roman" w:cs="Times New Roman"/>
          <w:sz w:val="26"/>
          <w:szCs w:val="26"/>
          <w:u w:val="single"/>
          <w:lang w:eastAsia="ru-RU"/>
        </w:rPr>
        <w:t xml:space="preserve">154 Трудового кодекса Российской Федерации </w:t>
      </w:r>
      <w:r w:rsidRPr="00382982">
        <w:rPr>
          <w:rFonts w:ascii="Times New Roman" w:hAnsi="Times New Roman" w:cs="Times New Roman"/>
          <w:sz w:val="26"/>
          <w:szCs w:val="26"/>
          <w:lang w:eastAsia="ru-RU"/>
        </w:rPr>
        <w:fldChar w:fldCharType="end"/>
      </w:r>
      <w:r w:rsidRPr="00382982">
        <w:rPr>
          <w:rFonts w:ascii="Times New Roman" w:hAnsi="Times New Roman" w:cs="Times New Roman"/>
          <w:sz w:val="26"/>
          <w:szCs w:val="26"/>
          <w:lang w:eastAsia="ru-RU"/>
        </w:rPr>
        <w:t xml:space="preserve"> и устанавливается правовым актом учреждения.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разделом 2.2.7 настоящего Положения.</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 xml:space="preserve">Единовременное премирование (поощрение), установленное в соответствии с настоящим Положением выплачивается одновременно с </w:t>
      </w:r>
      <w:proofErr w:type="gramStart"/>
      <w:r w:rsidRPr="00382982">
        <w:rPr>
          <w:rFonts w:ascii="Times New Roman" w:hAnsi="Times New Roman" w:cs="Times New Roman"/>
          <w:sz w:val="26"/>
          <w:szCs w:val="26"/>
          <w:lang w:eastAsia="ru-RU"/>
        </w:rPr>
        <w:t>другими выплатами, составляющими денежное содержание и учитывается</w:t>
      </w:r>
      <w:proofErr w:type="gramEnd"/>
      <w:r w:rsidRPr="00382982">
        <w:rPr>
          <w:rFonts w:ascii="Times New Roman" w:hAnsi="Times New Roman" w:cs="Times New Roman"/>
          <w:sz w:val="26"/>
          <w:szCs w:val="26"/>
          <w:lang w:eastAsia="ru-RU"/>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FC14C6" w:rsidRPr="00382982" w:rsidRDefault="00FC14C6" w:rsidP="00382982">
      <w:pPr>
        <w:pStyle w:val="a5"/>
        <w:ind w:firstLine="709"/>
        <w:jc w:val="both"/>
        <w:rPr>
          <w:rFonts w:ascii="Times New Roman" w:hAnsi="Times New Roman" w:cs="Times New Roman"/>
          <w:sz w:val="26"/>
          <w:szCs w:val="26"/>
          <w:lang w:eastAsia="ru-RU"/>
        </w:rPr>
      </w:pPr>
      <w:r w:rsidRPr="00382982">
        <w:rPr>
          <w:rFonts w:ascii="Times New Roman" w:hAnsi="Times New Roman" w:cs="Times New Roman"/>
          <w:sz w:val="26"/>
          <w:szCs w:val="26"/>
          <w:lang w:eastAsia="ru-RU"/>
        </w:rPr>
        <w:t>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FC14C6" w:rsidRPr="005B1C4E" w:rsidRDefault="00FC14C6" w:rsidP="005B1C4E">
      <w:pPr>
        <w:pStyle w:val="a5"/>
        <w:jc w:val="center"/>
        <w:rPr>
          <w:rFonts w:ascii="Times New Roman" w:hAnsi="Times New Roman" w:cs="Times New Roman"/>
          <w:sz w:val="26"/>
          <w:szCs w:val="26"/>
          <w:lang w:eastAsia="ru-RU"/>
        </w:rPr>
      </w:pPr>
    </w:p>
    <w:p w:rsidR="005B1C4E" w:rsidRPr="005B1C4E" w:rsidRDefault="005B1C4E" w:rsidP="005B1C4E">
      <w:pPr>
        <w:pStyle w:val="a5"/>
        <w:jc w:val="center"/>
        <w:rPr>
          <w:rFonts w:ascii="Times New Roman" w:hAnsi="Times New Roman" w:cs="Times New Roman"/>
          <w:bCs/>
          <w:sz w:val="26"/>
          <w:szCs w:val="26"/>
        </w:rPr>
      </w:pPr>
      <w:r w:rsidRPr="005B1C4E">
        <w:rPr>
          <w:rFonts w:ascii="Times New Roman" w:hAnsi="Times New Roman" w:cs="Times New Roman"/>
          <w:bCs/>
          <w:sz w:val="26"/>
          <w:szCs w:val="26"/>
        </w:rPr>
        <w:t>ГЛАВА</w:t>
      </w:r>
    </w:p>
    <w:p w:rsidR="005B1C4E" w:rsidRPr="005B1C4E" w:rsidRDefault="005B1C4E" w:rsidP="005B1C4E">
      <w:pPr>
        <w:pStyle w:val="a5"/>
        <w:jc w:val="center"/>
        <w:rPr>
          <w:rFonts w:ascii="Times New Roman" w:hAnsi="Times New Roman" w:cs="Times New Roman"/>
          <w:bCs/>
          <w:sz w:val="26"/>
          <w:szCs w:val="26"/>
        </w:rPr>
      </w:pPr>
      <w:r w:rsidRPr="005B1C4E">
        <w:rPr>
          <w:rFonts w:ascii="Times New Roman" w:hAnsi="Times New Roman" w:cs="Times New Roman"/>
          <w:bCs/>
          <w:sz w:val="26"/>
          <w:szCs w:val="26"/>
        </w:rPr>
        <w:t xml:space="preserve">СЕЛЬСКОГО ПОСЕЛЕНИЯ </w:t>
      </w:r>
      <w:proofErr w:type="gramStart"/>
      <w:r w:rsidRPr="005B1C4E">
        <w:rPr>
          <w:rFonts w:ascii="Times New Roman" w:hAnsi="Times New Roman" w:cs="Times New Roman"/>
          <w:bCs/>
          <w:sz w:val="26"/>
          <w:szCs w:val="26"/>
        </w:rPr>
        <w:t>СВЕТЛЫЙ</w:t>
      </w:r>
      <w:proofErr w:type="gramEnd"/>
    </w:p>
    <w:p w:rsidR="005B1C4E" w:rsidRPr="005B1C4E" w:rsidRDefault="005B1C4E" w:rsidP="005B1C4E">
      <w:pPr>
        <w:pStyle w:val="a5"/>
        <w:jc w:val="center"/>
        <w:rPr>
          <w:rFonts w:ascii="Times New Roman" w:hAnsi="Times New Roman" w:cs="Times New Roman"/>
          <w:bCs/>
          <w:sz w:val="26"/>
          <w:szCs w:val="26"/>
        </w:rPr>
      </w:pPr>
      <w:r w:rsidRPr="005B1C4E">
        <w:rPr>
          <w:rFonts w:ascii="Times New Roman" w:hAnsi="Times New Roman" w:cs="Times New Roman"/>
          <w:bCs/>
          <w:sz w:val="26"/>
          <w:szCs w:val="26"/>
        </w:rPr>
        <w:t>Березовского района</w:t>
      </w:r>
    </w:p>
    <w:p w:rsidR="005B1C4E" w:rsidRPr="005B1C4E" w:rsidRDefault="005B1C4E" w:rsidP="005B1C4E">
      <w:pPr>
        <w:pStyle w:val="a5"/>
        <w:jc w:val="center"/>
        <w:rPr>
          <w:rFonts w:ascii="Times New Roman" w:hAnsi="Times New Roman" w:cs="Times New Roman"/>
          <w:bCs/>
          <w:sz w:val="26"/>
          <w:szCs w:val="26"/>
        </w:rPr>
      </w:pPr>
      <w:r w:rsidRPr="005B1C4E">
        <w:rPr>
          <w:rFonts w:ascii="Times New Roman" w:hAnsi="Times New Roman" w:cs="Times New Roman"/>
          <w:bCs/>
          <w:sz w:val="26"/>
          <w:szCs w:val="26"/>
        </w:rPr>
        <w:t>Ханты-Мансийского автономного округа-Югры</w:t>
      </w:r>
    </w:p>
    <w:p w:rsidR="005B1C4E" w:rsidRPr="005B1C4E" w:rsidRDefault="005B1C4E" w:rsidP="005B1C4E">
      <w:pPr>
        <w:pStyle w:val="a5"/>
        <w:jc w:val="center"/>
        <w:rPr>
          <w:rFonts w:ascii="Times New Roman" w:hAnsi="Times New Roman" w:cs="Times New Roman"/>
          <w:bCs/>
          <w:sz w:val="26"/>
          <w:szCs w:val="26"/>
        </w:rPr>
      </w:pPr>
    </w:p>
    <w:p w:rsidR="005B1C4E" w:rsidRPr="005B1C4E" w:rsidRDefault="005B1C4E" w:rsidP="005B1C4E">
      <w:pPr>
        <w:pStyle w:val="a5"/>
        <w:jc w:val="center"/>
        <w:rPr>
          <w:rFonts w:ascii="Times New Roman" w:hAnsi="Times New Roman" w:cs="Times New Roman"/>
          <w:bCs/>
          <w:sz w:val="26"/>
          <w:szCs w:val="26"/>
        </w:rPr>
      </w:pPr>
      <w:r w:rsidRPr="005B1C4E">
        <w:rPr>
          <w:rFonts w:ascii="Times New Roman" w:hAnsi="Times New Roman" w:cs="Times New Roman"/>
          <w:bCs/>
          <w:sz w:val="26"/>
          <w:szCs w:val="26"/>
        </w:rPr>
        <w:t>РАСПОРЯЖЕНИЕ</w:t>
      </w:r>
    </w:p>
    <w:p w:rsidR="005B1C4E" w:rsidRPr="005B1C4E" w:rsidRDefault="005B1C4E" w:rsidP="005B1C4E">
      <w:pPr>
        <w:pStyle w:val="a5"/>
        <w:jc w:val="center"/>
        <w:rPr>
          <w:rFonts w:ascii="Times New Roman" w:hAnsi="Times New Roman" w:cs="Times New Roman"/>
          <w:sz w:val="26"/>
          <w:szCs w:val="26"/>
        </w:rPr>
      </w:pPr>
    </w:p>
    <w:p w:rsidR="005B1C4E" w:rsidRPr="005B1C4E" w:rsidRDefault="005B1C4E" w:rsidP="005B1C4E">
      <w:pPr>
        <w:pStyle w:val="a5"/>
        <w:jc w:val="both"/>
        <w:rPr>
          <w:rFonts w:ascii="Times New Roman" w:hAnsi="Times New Roman" w:cs="Times New Roman"/>
          <w:sz w:val="26"/>
          <w:szCs w:val="26"/>
        </w:rPr>
      </w:pPr>
      <w:r w:rsidRPr="005B1C4E">
        <w:rPr>
          <w:rFonts w:ascii="Times New Roman" w:hAnsi="Times New Roman" w:cs="Times New Roman"/>
          <w:sz w:val="26"/>
          <w:szCs w:val="26"/>
          <w:u w:val="single"/>
        </w:rPr>
        <w:t>от 04.10.2021</w:t>
      </w:r>
      <w:r w:rsidRPr="005B1C4E">
        <w:rPr>
          <w:rFonts w:ascii="Times New Roman" w:hAnsi="Times New Roman" w:cs="Times New Roman"/>
          <w:sz w:val="26"/>
          <w:szCs w:val="26"/>
        </w:rPr>
        <w:t xml:space="preserve">                                                                                     № 9</w:t>
      </w:r>
    </w:p>
    <w:p w:rsidR="005B1C4E" w:rsidRPr="005B1C4E" w:rsidRDefault="005B1C4E" w:rsidP="005B1C4E">
      <w:pPr>
        <w:pStyle w:val="a5"/>
        <w:jc w:val="both"/>
        <w:rPr>
          <w:rFonts w:ascii="Times New Roman" w:hAnsi="Times New Roman" w:cs="Times New Roman"/>
          <w:sz w:val="26"/>
          <w:szCs w:val="26"/>
        </w:rPr>
      </w:pPr>
      <w:r w:rsidRPr="005B1C4E">
        <w:rPr>
          <w:rFonts w:ascii="Times New Roman" w:hAnsi="Times New Roman" w:cs="Times New Roman"/>
          <w:sz w:val="26"/>
          <w:szCs w:val="26"/>
        </w:rPr>
        <w:t>пос. Светлый</w:t>
      </w:r>
    </w:p>
    <w:p w:rsidR="005B1C4E" w:rsidRDefault="005B1C4E" w:rsidP="005B1C4E">
      <w:pPr>
        <w:pStyle w:val="stylet1"/>
        <w:spacing w:before="0" w:beforeAutospacing="0" w:after="0" w:afterAutospacing="0"/>
        <w:rPr>
          <w:rStyle w:val="affe"/>
          <w:b w:val="0"/>
          <w:sz w:val="28"/>
          <w:szCs w:val="28"/>
        </w:rPr>
      </w:pPr>
    </w:p>
    <w:p w:rsidR="005B1C4E" w:rsidRPr="005B1C4E" w:rsidRDefault="005B1C4E" w:rsidP="005B1C4E">
      <w:pPr>
        <w:pStyle w:val="a5"/>
        <w:jc w:val="both"/>
        <w:rPr>
          <w:rFonts w:ascii="Times New Roman" w:hAnsi="Times New Roman" w:cs="Times New Roman"/>
          <w:b/>
          <w:sz w:val="26"/>
          <w:szCs w:val="26"/>
        </w:rPr>
      </w:pPr>
      <w:r w:rsidRPr="005B1C4E">
        <w:rPr>
          <w:rFonts w:ascii="Times New Roman" w:hAnsi="Times New Roman" w:cs="Times New Roman"/>
          <w:b/>
          <w:sz w:val="26"/>
          <w:szCs w:val="26"/>
        </w:rPr>
        <w:t xml:space="preserve">О проведении конкурса на замещение </w:t>
      </w:r>
    </w:p>
    <w:p w:rsidR="005B1C4E" w:rsidRPr="005B1C4E" w:rsidRDefault="005B1C4E" w:rsidP="005B1C4E">
      <w:pPr>
        <w:pStyle w:val="a5"/>
        <w:jc w:val="both"/>
        <w:rPr>
          <w:rFonts w:ascii="Times New Roman" w:hAnsi="Times New Roman" w:cs="Times New Roman"/>
          <w:b/>
          <w:sz w:val="26"/>
          <w:szCs w:val="26"/>
        </w:rPr>
      </w:pPr>
      <w:r w:rsidRPr="005B1C4E">
        <w:rPr>
          <w:rFonts w:ascii="Times New Roman" w:hAnsi="Times New Roman" w:cs="Times New Roman"/>
          <w:b/>
          <w:sz w:val="26"/>
          <w:szCs w:val="26"/>
        </w:rPr>
        <w:t xml:space="preserve">вакантной должности муниципальной </w:t>
      </w:r>
    </w:p>
    <w:p w:rsidR="005B1C4E" w:rsidRPr="005B1C4E" w:rsidRDefault="005B1C4E" w:rsidP="005B1C4E">
      <w:pPr>
        <w:pStyle w:val="a5"/>
        <w:jc w:val="both"/>
        <w:rPr>
          <w:rFonts w:ascii="Times New Roman" w:hAnsi="Times New Roman" w:cs="Times New Roman"/>
          <w:b/>
          <w:sz w:val="26"/>
          <w:szCs w:val="26"/>
        </w:rPr>
      </w:pPr>
      <w:r w:rsidRPr="005B1C4E">
        <w:rPr>
          <w:rFonts w:ascii="Times New Roman" w:hAnsi="Times New Roman" w:cs="Times New Roman"/>
          <w:b/>
          <w:sz w:val="26"/>
          <w:szCs w:val="26"/>
        </w:rPr>
        <w:t>службы главного специалиста администрации</w:t>
      </w:r>
    </w:p>
    <w:p w:rsidR="005B1C4E" w:rsidRPr="005B1C4E" w:rsidRDefault="005B1C4E" w:rsidP="005B1C4E">
      <w:pPr>
        <w:pStyle w:val="a5"/>
        <w:jc w:val="both"/>
        <w:rPr>
          <w:rFonts w:ascii="Times New Roman" w:hAnsi="Times New Roman" w:cs="Times New Roman"/>
          <w:b/>
          <w:sz w:val="26"/>
          <w:szCs w:val="26"/>
        </w:rPr>
      </w:pPr>
      <w:r w:rsidRPr="005B1C4E">
        <w:rPr>
          <w:rFonts w:ascii="Times New Roman" w:hAnsi="Times New Roman" w:cs="Times New Roman"/>
          <w:b/>
          <w:sz w:val="26"/>
          <w:szCs w:val="26"/>
        </w:rPr>
        <w:t xml:space="preserve">сельского поселения </w:t>
      </w:r>
      <w:proofErr w:type="gramStart"/>
      <w:r w:rsidRPr="005B1C4E">
        <w:rPr>
          <w:rFonts w:ascii="Times New Roman" w:hAnsi="Times New Roman" w:cs="Times New Roman"/>
          <w:b/>
          <w:sz w:val="26"/>
          <w:szCs w:val="26"/>
        </w:rPr>
        <w:t>Светлый</w:t>
      </w:r>
      <w:proofErr w:type="gramEnd"/>
      <w:r w:rsidRPr="005B1C4E">
        <w:rPr>
          <w:rFonts w:ascii="Times New Roman" w:hAnsi="Times New Roman" w:cs="Times New Roman"/>
          <w:b/>
          <w:sz w:val="26"/>
          <w:szCs w:val="26"/>
        </w:rPr>
        <w:t xml:space="preserve">  по работе</w:t>
      </w:r>
    </w:p>
    <w:p w:rsidR="005B1C4E" w:rsidRPr="005B1C4E" w:rsidRDefault="005B1C4E" w:rsidP="005B1C4E">
      <w:pPr>
        <w:pStyle w:val="a5"/>
        <w:jc w:val="both"/>
        <w:rPr>
          <w:rFonts w:ascii="Times New Roman" w:hAnsi="Times New Roman" w:cs="Times New Roman"/>
          <w:b/>
          <w:sz w:val="26"/>
          <w:szCs w:val="26"/>
        </w:rPr>
      </w:pPr>
      <w:r w:rsidRPr="005B1C4E">
        <w:rPr>
          <w:rFonts w:ascii="Times New Roman" w:hAnsi="Times New Roman" w:cs="Times New Roman"/>
          <w:b/>
          <w:sz w:val="26"/>
          <w:szCs w:val="26"/>
        </w:rPr>
        <w:t>с населением и связям с общественностью</w:t>
      </w:r>
    </w:p>
    <w:p w:rsidR="005B1C4E" w:rsidRDefault="005B1C4E" w:rsidP="005B1C4E">
      <w:pPr>
        <w:autoSpaceDE w:val="0"/>
        <w:rPr>
          <w:rFonts w:eastAsia="Arial CYR"/>
          <w:sz w:val="28"/>
          <w:szCs w:val="28"/>
        </w:rPr>
      </w:pPr>
    </w:p>
    <w:p w:rsidR="005B1C4E" w:rsidRPr="005B1C4E" w:rsidRDefault="005B1C4E" w:rsidP="005B1C4E">
      <w:pPr>
        <w:pStyle w:val="a5"/>
        <w:ind w:firstLine="709"/>
        <w:jc w:val="both"/>
        <w:rPr>
          <w:rFonts w:ascii="Times New Roman" w:hAnsi="Times New Roman" w:cs="Times New Roman"/>
          <w:sz w:val="26"/>
          <w:szCs w:val="26"/>
        </w:rPr>
      </w:pPr>
      <w:r w:rsidRPr="005B1C4E">
        <w:rPr>
          <w:rFonts w:ascii="Times New Roman" w:hAnsi="Times New Roman" w:cs="Times New Roman"/>
          <w:sz w:val="26"/>
          <w:szCs w:val="26"/>
        </w:rPr>
        <w:t xml:space="preserve">В соответствии с Федеральным  законом от 02.03.2007 года №25-ФЗ «О муниципальной службе в Российской Федерации», уставом сельского поселения </w:t>
      </w:r>
      <w:proofErr w:type="gramStart"/>
      <w:r w:rsidRPr="005B1C4E">
        <w:rPr>
          <w:rFonts w:ascii="Times New Roman" w:hAnsi="Times New Roman" w:cs="Times New Roman"/>
          <w:sz w:val="26"/>
          <w:szCs w:val="26"/>
        </w:rPr>
        <w:t>Светлый</w:t>
      </w:r>
      <w:proofErr w:type="gramEnd"/>
      <w:r w:rsidRPr="005B1C4E">
        <w:rPr>
          <w:rFonts w:ascii="Times New Roman" w:hAnsi="Times New Roman" w:cs="Times New Roman"/>
          <w:sz w:val="26"/>
          <w:szCs w:val="26"/>
        </w:rPr>
        <w:t xml:space="preserve">, решением Совета депутатов сельского поселения Светлый от 04.12.2020 № 116 «Об утверждении порядка проведения конкурса на замещение вакантной должности муниципальной службы в администрации сельского поселения Светлый»,  </w:t>
      </w:r>
    </w:p>
    <w:p w:rsidR="005B1C4E" w:rsidRPr="005B1C4E" w:rsidRDefault="005B1C4E" w:rsidP="005B1C4E">
      <w:pPr>
        <w:pStyle w:val="a5"/>
        <w:ind w:firstLine="709"/>
        <w:jc w:val="both"/>
        <w:rPr>
          <w:rFonts w:ascii="Times New Roman" w:hAnsi="Times New Roman" w:cs="Times New Roman"/>
          <w:sz w:val="26"/>
          <w:szCs w:val="26"/>
        </w:rPr>
      </w:pPr>
      <w:r w:rsidRPr="005B1C4E">
        <w:rPr>
          <w:rFonts w:ascii="Times New Roman" w:hAnsi="Times New Roman" w:cs="Times New Roman"/>
          <w:sz w:val="26"/>
          <w:szCs w:val="26"/>
        </w:rPr>
        <w:t>1. Провести конкурс на замещение вакантной должности муниципальной службы главного специалиста по работе с населением и связям с общественностью администрации сельского поселения Светлый  - 26.10.2022  по адресу: п. Светлый, ул. Набережная, д.10, зал заседаний в 12.00 ч.</w:t>
      </w:r>
    </w:p>
    <w:p w:rsidR="005B1C4E" w:rsidRPr="005B1C4E" w:rsidRDefault="005B1C4E" w:rsidP="005B1C4E">
      <w:pPr>
        <w:pStyle w:val="a5"/>
        <w:ind w:firstLine="709"/>
        <w:jc w:val="both"/>
        <w:rPr>
          <w:rFonts w:ascii="Times New Roman" w:hAnsi="Times New Roman" w:cs="Times New Roman"/>
          <w:sz w:val="26"/>
          <w:szCs w:val="26"/>
        </w:rPr>
      </w:pPr>
      <w:r w:rsidRPr="005B1C4E">
        <w:rPr>
          <w:rFonts w:ascii="Times New Roman" w:hAnsi="Times New Roman" w:cs="Times New Roman"/>
          <w:sz w:val="26"/>
          <w:szCs w:val="26"/>
        </w:rPr>
        <w:lastRenderedPageBreak/>
        <w:t xml:space="preserve">2. </w:t>
      </w:r>
      <w:proofErr w:type="gramStart"/>
      <w:r w:rsidRPr="005B1C4E">
        <w:rPr>
          <w:rFonts w:ascii="Times New Roman" w:hAnsi="Times New Roman" w:cs="Times New Roman"/>
          <w:sz w:val="26"/>
          <w:szCs w:val="26"/>
        </w:rPr>
        <w:t>Разместить информацию о проведении конкурса на замещение вакантной должности главного специалиста  по работе с населением и связям с общественностью администрации сельского поселения Светлый в печатном средстве массовой информации органов местного самоуправления сельского поселения Светлый «</w:t>
      </w:r>
      <w:proofErr w:type="spellStart"/>
      <w:r w:rsidRPr="005B1C4E">
        <w:rPr>
          <w:rFonts w:ascii="Times New Roman" w:hAnsi="Times New Roman" w:cs="Times New Roman"/>
          <w:sz w:val="26"/>
          <w:szCs w:val="26"/>
        </w:rPr>
        <w:t>Светловский</w:t>
      </w:r>
      <w:proofErr w:type="spellEnd"/>
      <w:r w:rsidRPr="005B1C4E">
        <w:rPr>
          <w:rFonts w:ascii="Times New Roman" w:hAnsi="Times New Roman" w:cs="Times New Roman"/>
          <w:sz w:val="26"/>
          <w:szCs w:val="26"/>
        </w:rPr>
        <w:t xml:space="preserve"> Вестник», на официальном сайте администрации по адресу: </w:t>
      </w:r>
      <w:hyperlink r:id="rId14" w:history="1">
        <w:r w:rsidRPr="005B1C4E">
          <w:rPr>
            <w:rStyle w:val="a9"/>
            <w:rFonts w:ascii="Times New Roman" w:hAnsi="Times New Roman" w:cs="Times New Roman"/>
            <w:sz w:val="26"/>
            <w:szCs w:val="26"/>
          </w:rPr>
          <w:t>www.</w:t>
        </w:r>
        <w:r w:rsidRPr="005B1C4E">
          <w:rPr>
            <w:rStyle w:val="a9"/>
            <w:rFonts w:ascii="Times New Roman" w:hAnsi="Times New Roman" w:cs="Times New Roman"/>
            <w:sz w:val="26"/>
            <w:szCs w:val="26"/>
            <w:lang w:val="en-US"/>
          </w:rPr>
          <w:t>admsvetlyi</w:t>
        </w:r>
        <w:r w:rsidRPr="005B1C4E">
          <w:rPr>
            <w:rStyle w:val="a9"/>
            <w:rFonts w:ascii="Times New Roman" w:hAnsi="Times New Roman" w:cs="Times New Roman"/>
            <w:sz w:val="26"/>
            <w:szCs w:val="26"/>
          </w:rPr>
          <w:t>.</w:t>
        </w:r>
        <w:proofErr w:type="spellStart"/>
        <w:r w:rsidRPr="005B1C4E">
          <w:rPr>
            <w:rStyle w:val="a9"/>
            <w:rFonts w:ascii="Times New Roman" w:hAnsi="Times New Roman" w:cs="Times New Roman"/>
            <w:sz w:val="26"/>
            <w:szCs w:val="26"/>
            <w:lang w:val="en-US"/>
          </w:rPr>
          <w:t>ru</w:t>
        </w:r>
        <w:proofErr w:type="spellEnd"/>
      </w:hyperlink>
      <w:r w:rsidRPr="005B1C4E">
        <w:rPr>
          <w:rFonts w:ascii="Times New Roman" w:hAnsi="Times New Roman" w:cs="Times New Roman"/>
          <w:sz w:val="26"/>
          <w:szCs w:val="26"/>
        </w:rPr>
        <w:t>, в  системе «Федеральный портал государственной службы и управленческих кадров».</w:t>
      </w:r>
      <w:proofErr w:type="gramEnd"/>
    </w:p>
    <w:p w:rsidR="005B1C4E" w:rsidRPr="005B1C4E" w:rsidRDefault="005B1C4E" w:rsidP="005B1C4E">
      <w:pPr>
        <w:pStyle w:val="a5"/>
        <w:ind w:firstLine="709"/>
        <w:jc w:val="both"/>
        <w:rPr>
          <w:rFonts w:ascii="Times New Roman" w:hAnsi="Times New Roman" w:cs="Times New Roman"/>
          <w:sz w:val="26"/>
          <w:szCs w:val="26"/>
        </w:rPr>
      </w:pPr>
      <w:r w:rsidRPr="005B1C4E">
        <w:rPr>
          <w:rFonts w:ascii="Times New Roman" w:hAnsi="Times New Roman" w:cs="Times New Roman"/>
          <w:sz w:val="26"/>
          <w:szCs w:val="26"/>
        </w:rPr>
        <w:t xml:space="preserve">- </w:t>
      </w:r>
      <w:proofErr w:type="gramStart"/>
      <w:r w:rsidRPr="005B1C4E">
        <w:rPr>
          <w:rFonts w:ascii="Times New Roman" w:hAnsi="Times New Roman" w:cs="Times New Roman"/>
          <w:sz w:val="26"/>
          <w:szCs w:val="26"/>
        </w:rPr>
        <w:t>п</w:t>
      </w:r>
      <w:proofErr w:type="gramEnd"/>
      <w:r w:rsidRPr="005B1C4E">
        <w:rPr>
          <w:rFonts w:ascii="Times New Roman" w:hAnsi="Times New Roman" w:cs="Times New Roman"/>
          <w:sz w:val="26"/>
          <w:szCs w:val="26"/>
        </w:rPr>
        <w:t xml:space="preserve">рием документов по адресу: п. Светлый, ул. Набережная, д. 10, 2-й этаж, каб.23 в период с 05.10.2022 до 24.10.2022 (включительно). Часы приема документов: понедельник - пятница с 9.00ч до13.00ч. и с 14.00ч. до 17.00ч. </w:t>
      </w:r>
    </w:p>
    <w:p w:rsidR="005B1C4E" w:rsidRPr="005B1C4E" w:rsidRDefault="005B1C4E" w:rsidP="005B1C4E">
      <w:pPr>
        <w:pStyle w:val="a5"/>
        <w:ind w:firstLine="709"/>
        <w:jc w:val="both"/>
        <w:rPr>
          <w:rFonts w:ascii="Times New Roman" w:hAnsi="Times New Roman" w:cs="Times New Roman"/>
          <w:sz w:val="26"/>
          <w:szCs w:val="26"/>
        </w:rPr>
      </w:pPr>
      <w:r w:rsidRPr="005B1C4E">
        <w:rPr>
          <w:rFonts w:ascii="Times New Roman" w:hAnsi="Times New Roman" w:cs="Times New Roman"/>
          <w:sz w:val="26"/>
          <w:szCs w:val="26"/>
        </w:rPr>
        <w:t>3. Настоящее распоряжение вступает в силу после его официального обнародования.</w:t>
      </w:r>
    </w:p>
    <w:p w:rsidR="005B1C4E" w:rsidRPr="005B1C4E" w:rsidRDefault="005B1C4E" w:rsidP="005B1C4E">
      <w:pPr>
        <w:pStyle w:val="a5"/>
        <w:ind w:firstLine="709"/>
        <w:jc w:val="both"/>
        <w:rPr>
          <w:rFonts w:ascii="Times New Roman" w:hAnsi="Times New Roman" w:cs="Times New Roman"/>
          <w:sz w:val="26"/>
          <w:szCs w:val="26"/>
        </w:rPr>
      </w:pPr>
    </w:p>
    <w:p w:rsidR="005B1C4E" w:rsidRPr="005B1C4E" w:rsidRDefault="005B1C4E" w:rsidP="005B1C4E">
      <w:pPr>
        <w:pStyle w:val="a5"/>
        <w:ind w:firstLine="709"/>
        <w:jc w:val="both"/>
        <w:rPr>
          <w:rFonts w:ascii="Times New Roman" w:hAnsi="Times New Roman" w:cs="Times New Roman"/>
          <w:sz w:val="26"/>
          <w:szCs w:val="26"/>
        </w:rPr>
      </w:pPr>
      <w:r w:rsidRPr="005B1C4E">
        <w:rPr>
          <w:rFonts w:ascii="Times New Roman" w:hAnsi="Times New Roman" w:cs="Times New Roman"/>
          <w:sz w:val="26"/>
          <w:szCs w:val="26"/>
        </w:rPr>
        <w:t xml:space="preserve">Глава поселения                                                               </w:t>
      </w:r>
      <w:proofErr w:type="spellStart"/>
      <w:r w:rsidRPr="005B1C4E">
        <w:rPr>
          <w:rFonts w:ascii="Times New Roman" w:hAnsi="Times New Roman" w:cs="Times New Roman"/>
          <w:sz w:val="26"/>
          <w:szCs w:val="26"/>
        </w:rPr>
        <w:t>Ф.К.Шагимухаметов</w:t>
      </w:r>
      <w:proofErr w:type="spellEnd"/>
    </w:p>
    <w:p w:rsidR="005B1C4E" w:rsidRDefault="005B1C4E" w:rsidP="005B1C4E">
      <w:pPr>
        <w:pStyle w:val="a5"/>
        <w:ind w:firstLine="709"/>
        <w:jc w:val="both"/>
        <w:rPr>
          <w:rFonts w:ascii="Times New Roman" w:hAnsi="Times New Roman" w:cs="Times New Roman"/>
          <w:b/>
          <w:sz w:val="24"/>
          <w:szCs w:val="24"/>
          <w:lang w:eastAsia="ru-RU"/>
        </w:rPr>
      </w:pPr>
    </w:p>
    <w:p w:rsidR="005B1C4E" w:rsidRDefault="005B1C4E" w:rsidP="005B1C4E">
      <w:pPr>
        <w:pStyle w:val="a5"/>
        <w:ind w:firstLine="709"/>
        <w:jc w:val="both"/>
        <w:rPr>
          <w:rFonts w:ascii="Times New Roman" w:hAnsi="Times New Roman" w:cs="Times New Roman"/>
          <w:b/>
          <w:sz w:val="24"/>
          <w:szCs w:val="24"/>
          <w:lang w:eastAsia="ru-RU"/>
        </w:rPr>
      </w:pPr>
    </w:p>
    <w:p w:rsidR="005B1C4E" w:rsidRDefault="005B1C4E" w:rsidP="005B1C4E">
      <w:pPr>
        <w:pStyle w:val="a5"/>
        <w:ind w:firstLine="709"/>
        <w:jc w:val="center"/>
        <w:rPr>
          <w:rFonts w:ascii="Times New Roman" w:hAnsi="Times New Roman" w:cs="Times New Roman"/>
          <w:b/>
          <w:sz w:val="24"/>
          <w:szCs w:val="24"/>
          <w:lang w:eastAsia="ru-RU"/>
        </w:rPr>
      </w:pPr>
      <w:r w:rsidRPr="006425FC">
        <w:rPr>
          <w:rFonts w:ascii="Times New Roman" w:hAnsi="Times New Roman" w:cs="Times New Roman"/>
          <w:b/>
          <w:sz w:val="24"/>
          <w:szCs w:val="24"/>
          <w:lang w:eastAsia="ru-RU"/>
        </w:rPr>
        <w:t>АДМИНИСТРАЦИЯ СЕЛЬСКОГО ПОСЕЛЕНИЯ СВЕТЛЫЙ ОБЪЯВЛЯЕТ КОНКУРС НА ЗАМЕЩЕНИЕ ВАКАНТНОЙ ДОЛЖНОСТИ МУНИЦИПАЛЬНОЙ СЛУЖБЫ</w:t>
      </w:r>
    </w:p>
    <w:p w:rsidR="005B1C4E" w:rsidRPr="006425FC" w:rsidRDefault="005B1C4E" w:rsidP="005B1C4E">
      <w:pPr>
        <w:pStyle w:val="a5"/>
        <w:ind w:firstLine="709"/>
        <w:jc w:val="center"/>
        <w:rPr>
          <w:rFonts w:ascii="Times New Roman" w:hAnsi="Times New Roman" w:cs="Times New Roman"/>
          <w:b/>
          <w:sz w:val="24"/>
          <w:szCs w:val="24"/>
          <w:lang w:eastAsia="ru-RU"/>
        </w:rPr>
      </w:pPr>
    </w:p>
    <w:p w:rsidR="005B1C4E" w:rsidRPr="006425FC" w:rsidRDefault="005B1C4E" w:rsidP="005B1C4E">
      <w:pPr>
        <w:pStyle w:val="a5"/>
        <w:ind w:firstLine="709"/>
        <w:jc w:val="center"/>
        <w:rPr>
          <w:rFonts w:ascii="Times New Roman" w:hAnsi="Times New Roman" w:cs="Times New Roman"/>
          <w:sz w:val="24"/>
          <w:szCs w:val="24"/>
          <w:lang w:eastAsia="ru-RU"/>
        </w:rPr>
      </w:pPr>
      <w:r w:rsidRPr="006425FC">
        <w:rPr>
          <w:rFonts w:ascii="Times New Roman" w:hAnsi="Times New Roman" w:cs="Times New Roman"/>
          <w:b/>
          <w:bCs/>
          <w:sz w:val="24"/>
          <w:szCs w:val="24"/>
          <w:lang w:eastAsia="ru-RU"/>
        </w:rPr>
        <w:t>АДМИНИСТРАЦИЯ СЕЛЬСКОГО ПОСЕЛЕНИЯ СВЕТЛЫЙ</w:t>
      </w:r>
      <w:r w:rsidRPr="006425FC">
        <w:rPr>
          <w:rFonts w:ascii="Times New Roman" w:hAnsi="Times New Roman" w:cs="Times New Roman"/>
          <w:sz w:val="24"/>
          <w:szCs w:val="24"/>
          <w:lang w:eastAsia="ru-RU"/>
        </w:rPr>
        <w:br/>
      </w:r>
      <w:r w:rsidRPr="006425FC">
        <w:rPr>
          <w:rFonts w:ascii="Times New Roman" w:hAnsi="Times New Roman" w:cs="Times New Roman"/>
          <w:b/>
          <w:bCs/>
          <w:sz w:val="24"/>
          <w:szCs w:val="24"/>
          <w:lang w:eastAsia="ru-RU"/>
        </w:rPr>
        <w:t xml:space="preserve">ОБЪЯВЛЯЕТ КОНКУРС НА ЗАМЕЩЕНИЕ ВАКАНТНОЙ ДОЛЖНОСТИ МУНИЦИПАЛЬНОЙ СЛУЖБЫ (ДАЛЕЕ – КОНКУРС) </w:t>
      </w:r>
      <w:proofErr w:type="gramStart"/>
      <w:r w:rsidRPr="006425FC">
        <w:rPr>
          <w:rFonts w:ascii="Times New Roman" w:hAnsi="Times New Roman" w:cs="Times New Roman"/>
          <w:b/>
          <w:bCs/>
          <w:sz w:val="24"/>
          <w:szCs w:val="24"/>
          <w:lang w:eastAsia="ru-RU"/>
        </w:rPr>
        <w:t>СОГЛАСНО СПИСКА</w:t>
      </w:r>
      <w:proofErr w:type="gramEnd"/>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w:t>
      </w:r>
    </w:p>
    <w:tbl>
      <w:tblPr>
        <w:tblW w:w="10161" w:type="dxa"/>
        <w:tblInd w:w="-26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0"/>
        <w:gridCol w:w="4001"/>
        <w:gridCol w:w="6110"/>
      </w:tblGrid>
      <w:tr w:rsidR="005B1C4E" w:rsidRPr="006425FC" w:rsidTr="006C0AE3">
        <w:tc>
          <w:tcPr>
            <w:tcW w:w="50" w:type="dxa"/>
            <w:tcBorders>
              <w:top w:val="outset" w:sz="6" w:space="0" w:color="auto"/>
              <w:left w:val="outset" w:sz="6" w:space="0" w:color="auto"/>
              <w:bottom w:val="outset" w:sz="6" w:space="0" w:color="auto"/>
              <w:right w:val="outset" w:sz="6" w:space="0" w:color="auto"/>
            </w:tcBorders>
            <w:vAlign w:val="center"/>
            <w:hideMark/>
          </w:tcPr>
          <w:p w:rsidR="005B1C4E" w:rsidRPr="006425FC" w:rsidRDefault="005B1C4E" w:rsidP="006C0AE3">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b/>
                <w:bCs/>
                <w:sz w:val="24"/>
                <w:szCs w:val="24"/>
                <w:lang w:eastAsia="ru-RU"/>
              </w:rPr>
              <w:t>№</w:t>
            </w:r>
          </w:p>
          <w:p w:rsidR="005B1C4E" w:rsidRPr="006425FC" w:rsidRDefault="005B1C4E" w:rsidP="006C0AE3">
            <w:pPr>
              <w:pStyle w:val="a5"/>
              <w:ind w:firstLine="709"/>
              <w:jc w:val="both"/>
              <w:rPr>
                <w:rFonts w:ascii="Times New Roman" w:hAnsi="Times New Roman" w:cs="Times New Roman"/>
                <w:sz w:val="24"/>
                <w:szCs w:val="24"/>
                <w:lang w:eastAsia="ru-RU"/>
              </w:rPr>
            </w:pPr>
            <w:proofErr w:type="gramStart"/>
            <w:r w:rsidRPr="006425FC">
              <w:rPr>
                <w:rFonts w:ascii="Times New Roman" w:hAnsi="Times New Roman" w:cs="Times New Roman"/>
                <w:b/>
                <w:bCs/>
                <w:sz w:val="24"/>
                <w:szCs w:val="24"/>
                <w:lang w:eastAsia="ru-RU"/>
              </w:rPr>
              <w:t>п</w:t>
            </w:r>
            <w:proofErr w:type="gramEnd"/>
            <w:r w:rsidRPr="006425FC">
              <w:rPr>
                <w:rFonts w:ascii="Times New Roman" w:hAnsi="Times New Roman" w:cs="Times New Roman"/>
                <w:b/>
                <w:bCs/>
                <w:sz w:val="24"/>
                <w:szCs w:val="24"/>
                <w:lang w:eastAsia="ru-RU"/>
              </w:rPr>
              <w:t>/п</w:t>
            </w:r>
          </w:p>
        </w:tc>
        <w:tc>
          <w:tcPr>
            <w:tcW w:w="4001" w:type="dxa"/>
            <w:tcBorders>
              <w:top w:val="outset" w:sz="6" w:space="0" w:color="auto"/>
              <w:left w:val="outset" w:sz="6" w:space="0" w:color="auto"/>
              <w:bottom w:val="outset" w:sz="6" w:space="0" w:color="auto"/>
              <w:right w:val="outset" w:sz="6" w:space="0" w:color="auto"/>
            </w:tcBorders>
            <w:vAlign w:val="center"/>
            <w:hideMark/>
          </w:tcPr>
          <w:p w:rsidR="005B1C4E" w:rsidRPr="006425FC" w:rsidRDefault="005B1C4E" w:rsidP="006C0AE3">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b/>
                <w:bCs/>
                <w:sz w:val="24"/>
                <w:szCs w:val="24"/>
                <w:lang w:eastAsia="ru-RU"/>
              </w:rPr>
              <w:t>Наименование должности</w:t>
            </w:r>
          </w:p>
        </w:tc>
        <w:tc>
          <w:tcPr>
            <w:tcW w:w="6110" w:type="dxa"/>
            <w:tcBorders>
              <w:top w:val="outset" w:sz="6" w:space="0" w:color="auto"/>
              <w:left w:val="outset" w:sz="6" w:space="0" w:color="auto"/>
              <w:bottom w:val="outset" w:sz="6" w:space="0" w:color="auto"/>
              <w:right w:val="outset" w:sz="6" w:space="0" w:color="auto"/>
            </w:tcBorders>
            <w:vAlign w:val="center"/>
            <w:hideMark/>
          </w:tcPr>
          <w:p w:rsidR="005B1C4E" w:rsidRPr="006425FC" w:rsidRDefault="005B1C4E" w:rsidP="006C0AE3">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b/>
                <w:bCs/>
                <w:sz w:val="24"/>
                <w:szCs w:val="24"/>
                <w:lang w:eastAsia="ru-RU"/>
              </w:rPr>
              <w:t>Группа, функция должности муниципальной службы</w:t>
            </w:r>
          </w:p>
        </w:tc>
      </w:tr>
      <w:tr w:rsidR="005B1C4E" w:rsidRPr="006425FC" w:rsidTr="006C0AE3">
        <w:tc>
          <w:tcPr>
            <w:tcW w:w="50" w:type="dxa"/>
            <w:tcBorders>
              <w:top w:val="outset" w:sz="6" w:space="0" w:color="auto"/>
              <w:left w:val="outset" w:sz="6" w:space="0" w:color="auto"/>
              <w:bottom w:val="outset" w:sz="6" w:space="0" w:color="auto"/>
              <w:right w:val="outset" w:sz="6" w:space="0" w:color="auto"/>
            </w:tcBorders>
            <w:vAlign w:val="center"/>
            <w:hideMark/>
          </w:tcPr>
          <w:p w:rsidR="005B1C4E" w:rsidRPr="006425FC" w:rsidRDefault="005B1C4E" w:rsidP="006C0AE3">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1</w:t>
            </w:r>
          </w:p>
        </w:tc>
        <w:tc>
          <w:tcPr>
            <w:tcW w:w="4001" w:type="dxa"/>
            <w:tcBorders>
              <w:top w:val="outset" w:sz="6" w:space="0" w:color="auto"/>
              <w:left w:val="outset" w:sz="6" w:space="0" w:color="auto"/>
              <w:bottom w:val="outset" w:sz="6" w:space="0" w:color="auto"/>
              <w:right w:val="outset" w:sz="6" w:space="0" w:color="auto"/>
            </w:tcBorders>
            <w:vAlign w:val="center"/>
            <w:hideMark/>
          </w:tcPr>
          <w:p w:rsidR="005B1C4E" w:rsidRPr="006425FC" w:rsidRDefault="005B1C4E" w:rsidP="005B1C4E">
            <w:pPr>
              <w:pStyle w:val="a5"/>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Главный специалист по работе с населением и связям с общественностью</w:t>
            </w:r>
          </w:p>
        </w:tc>
        <w:tc>
          <w:tcPr>
            <w:tcW w:w="6110" w:type="dxa"/>
            <w:tcBorders>
              <w:top w:val="outset" w:sz="6" w:space="0" w:color="auto"/>
              <w:left w:val="outset" w:sz="6" w:space="0" w:color="auto"/>
              <w:bottom w:val="outset" w:sz="6" w:space="0" w:color="auto"/>
              <w:right w:val="outset" w:sz="6" w:space="0" w:color="auto"/>
            </w:tcBorders>
            <w:vAlign w:val="center"/>
            <w:hideMark/>
          </w:tcPr>
          <w:p w:rsidR="005B1C4E" w:rsidRPr="006425FC" w:rsidRDefault="005B1C4E" w:rsidP="006C0AE3">
            <w:pPr>
              <w:pStyle w:val="a5"/>
              <w:ind w:firstLine="709"/>
              <w:jc w:val="both"/>
              <w:rPr>
                <w:rFonts w:ascii="Times New Roman" w:hAnsi="Times New Roman" w:cs="Times New Roman"/>
                <w:sz w:val="24"/>
                <w:szCs w:val="24"/>
                <w:lang w:eastAsia="ru-RU"/>
              </w:rPr>
            </w:pPr>
            <w:proofErr w:type="gramStart"/>
            <w:r w:rsidRPr="006425FC">
              <w:rPr>
                <w:rFonts w:ascii="Times New Roman" w:hAnsi="Times New Roman" w:cs="Times New Roman"/>
                <w:sz w:val="24"/>
                <w:szCs w:val="24"/>
                <w:lang w:eastAsia="ru-RU"/>
              </w:rPr>
              <w:t>Старшая</w:t>
            </w:r>
            <w:proofErr w:type="gramEnd"/>
            <w:r w:rsidRPr="006425FC">
              <w:rPr>
                <w:rFonts w:ascii="Times New Roman" w:hAnsi="Times New Roman" w:cs="Times New Roman"/>
                <w:sz w:val="24"/>
                <w:szCs w:val="24"/>
                <w:lang w:eastAsia="ru-RU"/>
              </w:rPr>
              <w:t>, специалист</w:t>
            </w:r>
          </w:p>
        </w:tc>
      </w:tr>
    </w:tbl>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br/>
      </w:r>
      <w:r w:rsidRPr="006425FC">
        <w:rPr>
          <w:rFonts w:ascii="Times New Roman" w:hAnsi="Times New Roman" w:cs="Times New Roman"/>
          <w:b/>
          <w:bCs/>
          <w:sz w:val="24"/>
          <w:szCs w:val="24"/>
          <w:lang w:eastAsia="ru-RU"/>
        </w:rPr>
        <w:t>Требования</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b/>
          <w:bCs/>
          <w:sz w:val="24"/>
          <w:szCs w:val="24"/>
          <w:lang w:eastAsia="ru-RU"/>
        </w:rPr>
        <w:t>к кандидатам на замещение вакантных должностей</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b/>
          <w:bCs/>
          <w:sz w:val="24"/>
          <w:szCs w:val="24"/>
          <w:lang w:eastAsia="ru-RU"/>
        </w:rPr>
        <w:t xml:space="preserve">в администрации сельского поселения </w:t>
      </w:r>
      <w:proofErr w:type="gramStart"/>
      <w:r w:rsidRPr="006425FC">
        <w:rPr>
          <w:rFonts w:ascii="Times New Roman" w:hAnsi="Times New Roman" w:cs="Times New Roman"/>
          <w:b/>
          <w:bCs/>
          <w:sz w:val="24"/>
          <w:szCs w:val="24"/>
          <w:lang w:eastAsia="ru-RU"/>
        </w:rPr>
        <w:t>Светлый</w:t>
      </w:r>
      <w:proofErr w:type="gramEnd"/>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1. Профессиональное образование и стаж для должностей муниципальной службы старшей группы:</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среднее профессиональное образование по специализации должности муниципальной службы или образование, считающееся равноценным;</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без предъявления требований к стажу.</w:t>
      </w:r>
      <w:r w:rsidRPr="006425FC">
        <w:rPr>
          <w:rFonts w:ascii="Times New Roman" w:hAnsi="Times New Roman" w:cs="Times New Roman"/>
          <w:sz w:val="24"/>
          <w:szCs w:val="24"/>
          <w:lang w:eastAsia="ru-RU"/>
        </w:rPr>
        <w:tab/>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2. Профессиональные знания:</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В своей деятельности главный специалист обязан знать и руководствоваться в работе:</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Конституцией Российской Федерации;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Бюджетным кодексом Российской Федерации 31.07.1998 г. №145-ФЗ;</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Трудовым кодексом Российской Федерации от 30.12.2001г. №197-ФЗ;</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Федеральным законом №273-ФЗ от 25.12.2008 года «О противодействии коррупции»;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Федеральными законами от 02.03.2007 г. № 25-ФЗ «О муниципальной службе в Российской Федерации», 06.10.2003 г. № 131-ФЗ «Об общих принципах организации местного самоуправления в Российской Федерации» и иными федеральными законами, в части необходимой для их работы;</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Антимонопольным законодательством Российской Федерации и иными нормативными правовыми актами о защите конкуренции.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lastRenderedPageBreak/>
        <w:t>3. Профессиональные навыки: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организационного, информационного, документационного, хозяйственного и иного обеспечения деятельности администрации поселения;</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практического применения нормативных правовых актов;</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планирования работы;</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систематизации и структурирования информации;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делового письма; - работы со служебными документами;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владения компьютерной и иной оргтехникой, а так же необходимым программным обеспечением.</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4. Условия конкурса:</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1. Для участия в конкурсе конкурсант представляет следующие документы:</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1) Личное заявление по форме согласно Приложению 1 к настоящему Положению.</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2) Собственноручно заполненную и подписанную анкету по форме, установленной Правительством Российской Федерации.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3) Паспорт (копию и оригинал).</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xml:space="preserve">5) Документ о профессиональном образовании, а также по желанию </w:t>
      </w:r>
      <w:proofErr w:type="gramStart"/>
      <w:r w:rsidRPr="006425FC">
        <w:rPr>
          <w:rFonts w:ascii="Times New Roman" w:hAnsi="Times New Roman" w:cs="Times New Roman"/>
          <w:sz w:val="24"/>
          <w:szCs w:val="24"/>
          <w:lang w:eastAsia="ru-RU"/>
        </w:rPr>
        <w:t>конкурсанта-о</w:t>
      </w:r>
      <w:proofErr w:type="gramEnd"/>
      <w:r w:rsidRPr="006425FC">
        <w:rPr>
          <w:rFonts w:ascii="Times New Roman" w:hAnsi="Times New Roman" w:cs="Times New Roman"/>
          <w:sz w:val="24"/>
          <w:szCs w:val="24"/>
          <w:lang w:eastAsia="ru-RU"/>
        </w:rPr>
        <w:t xml:space="preserve"> дополнительном профессиональном образовании, о присвоении ученой степени, ученого звания (копию и оригинал).</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6) документ, подтверждающий регистрацию в системе индивидуального (персонифицированного) учета, в том числе в форме электронного документа.</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 (копию и оригинал).</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xml:space="preserve">8) Документ </w:t>
      </w:r>
      <w:proofErr w:type="gramStart"/>
      <w:r w:rsidRPr="006425FC">
        <w:rPr>
          <w:rFonts w:ascii="Times New Roman" w:hAnsi="Times New Roman" w:cs="Times New Roman"/>
          <w:sz w:val="24"/>
          <w:szCs w:val="24"/>
          <w:lang w:eastAsia="ru-RU"/>
        </w:rPr>
        <w:t>воинского</w:t>
      </w:r>
      <w:proofErr w:type="gramEnd"/>
      <w:r w:rsidRPr="006425FC">
        <w:rPr>
          <w:rFonts w:ascii="Times New Roman" w:hAnsi="Times New Roman" w:cs="Times New Roman"/>
          <w:sz w:val="24"/>
          <w:szCs w:val="24"/>
          <w:lang w:eastAsia="ru-RU"/>
        </w:rPr>
        <w:t xml:space="preserve"> учета-для военнообязанных и лиц, подлежащих призыву на военную службу (копию и оригинал).</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9) Медицинское заключение об отсутствии у конкурсанта заболевания, препятствующего поступлению на муниципальную службу или ее прохождению.</w:t>
      </w:r>
    </w:p>
    <w:p w:rsidR="005B1C4E" w:rsidRPr="006425FC" w:rsidRDefault="005B1C4E" w:rsidP="005B1C4E">
      <w:pPr>
        <w:pStyle w:val="a5"/>
        <w:ind w:firstLine="709"/>
        <w:jc w:val="both"/>
        <w:rPr>
          <w:rFonts w:ascii="Times New Roman" w:hAnsi="Times New Roman" w:cs="Times New Roman"/>
          <w:sz w:val="24"/>
          <w:szCs w:val="24"/>
          <w:lang w:eastAsia="ru-RU"/>
        </w:rPr>
      </w:pPr>
      <w:proofErr w:type="gramStart"/>
      <w:r w:rsidRPr="006425FC">
        <w:rPr>
          <w:rFonts w:ascii="Times New Roman" w:hAnsi="Times New Roman" w:cs="Times New Roman"/>
          <w:sz w:val="24"/>
          <w:szCs w:val="24"/>
          <w:lang w:eastAsia="ru-RU"/>
        </w:rPr>
        <w:t>10) Сведения о доходах представляются за календарный год, предшествующий году поступления на муниципальную службу, об имуществе и обязательствах имущественного характера по состоянию на 1-е число месяца, предшествующего месяцу подачи документов на замещение должности муниципальной службы, для вакантных должностей, которые внесены в соответствующий Перечень должностей муниципальной службы в администрации сельского поселения Светлый, при назначении на которые граждане и при замещении которых</w:t>
      </w:r>
      <w:proofErr w:type="gramEnd"/>
      <w:r w:rsidRPr="006425FC">
        <w:rPr>
          <w:rFonts w:ascii="Times New Roman" w:hAnsi="Times New Roman" w:cs="Times New Roman"/>
          <w:sz w:val="24"/>
          <w:szCs w:val="24"/>
          <w:lang w:eastAsia="ru-RU"/>
        </w:rPr>
        <w:t xml:space="preserve"> муниципальные служащие администрации сельского поселения </w:t>
      </w:r>
      <w:proofErr w:type="gramStart"/>
      <w:r w:rsidRPr="006425FC">
        <w:rPr>
          <w:rFonts w:ascii="Times New Roman" w:hAnsi="Times New Roman" w:cs="Times New Roman"/>
          <w:sz w:val="24"/>
          <w:szCs w:val="24"/>
          <w:lang w:eastAsia="ru-RU"/>
        </w:rPr>
        <w:t>Светлый</w:t>
      </w:r>
      <w:proofErr w:type="gramEnd"/>
      <w:r w:rsidRPr="006425FC">
        <w:rPr>
          <w:rFonts w:ascii="Times New Roman" w:hAnsi="Times New Roman" w:cs="Times New Roman"/>
          <w:sz w:val="24"/>
          <w:szCs w:val="24"/>
          <w:lang w:eastAsia="ru-RU"/>
        </w:rPr>
        <w:t xml:space="preserve">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12) Согласие на обработку персональных данных по форме согласно Приложению 2 к настоящему Положению.</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2.  По окончании срока приема документов, главный специалист по работе с населением и связям с общественностью проводит проверку документов и достоверности сведений, представленных претендентами на замещение вакантной должности.</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3.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 в 5-дневный срок со дня принятия решения.</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lastRenderedPageBreak/>
        <w:t>4. 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 является основанием для отказа в приеме документов.</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5. Расходы по участию в конкурсе (проезд к месту проведения конкурса и обратно, наем жилого помещения, проживание, пользование услугами всех видов сре</w:t>
      </w:r>
      <w:proofErr w:type="gramStart"/>
      <w:r w:rsidRPr="006425FC">
        <w:rPr>
          <w:rFonts w:ascii="Times New Roman" w:hAnsi="Times New Roman" w:cs="Times New Roman"/>
          <w:sz w:val="24"/>
          <w:szCs w:val="24"/>
          <w:lang w:eastAsia="ru-RU"/>
        </w:rPr>
        <w:t>дств св</w:t>
      </w:r>
      <w:proofErr w:type="gramEnd"/>
      <w:r w:rsidRPr="006425FC">
        <w:rPr>
          <w:rFonts w:ascii="Times New Roman" w:hAnsi="Times New Roman" w:cs="Times New Roman"/>
          <w:sz w:val="24"/>
          <w:szCs w:val="24"/>
          <w:lang w:eastAsia="ru-RU"/>
        </w:rPr>
        <w:t>язи) конкурсанты производят за свой счет.</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Документы кандидатов на участие в Конкурсе представляются в администрацию сельского поселения Светлый в течение 20 дней со дня объявления об их приеме в газете «</w:t>
      </w:r>
      <w:proofErr w:type="spellStart"/>
      <w:r w:rsidRPr="006425FC">
        <w:rPr>
          <w:rFonts w:ascii="Times New Roman" w:hAnsi="Times New Roman" w:cs="Times New Roman"/>
          <w:sz w:val="24"/>
          <w:szCs w:val="24"/>
          <w:lang w:eastAsia="ru-RU"/>
        </w:rPr>
        <w:t>Светловский</w:t>
      </w:r>
      <w:proofErr w:type="spellEnd"/>
      <w:r w:rsidRPr="006425FC">
        <w:rPr>
          <w:rFonts w:ascii="Times New Roman" w:hAnsi="Times New Roman" w:cs="Times New Roman"/>
          <w:sz w:val="24"/>
          <w:szCs w:val="24"/>
          <w:lang w:eastAsia="ru-RU"/>
        </w:rPr>
        <w:t xml:space="preserve"> Вестник» по адресу: п. Светлый, ул. Набережная, д. 10, 2-й этаж, каб.23 в период с 05.10.2022 до 24.10.2022 (включительно). Часы приема документов: понедельник - пятница с 9.00ч до13.00ч. и с 14.00ч. до 17.00ч.</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xml:space="preserve">Дополнительную информацию можно получить у заместителя главы сельского поселения </w:t>
      </w:r>
      <w:proofErr w:type="gramStart"/>
      <w:r w:rsidRPr="006425FC">
        <w:rPr>
          <w:rFonts w:ascii="Times New Roman" w:hAnsi="Times New Roman" w:cs="Times New Roman"/>
          <w:sz w:val="24"/>
          <w:szCs w:val="24"/>
          <w:lang w:eastAsia="ru-RU"/>
        </w:rPr>
        <w:t>Светлый</w:t>
      </w:r>
      <w:proofErr w:type="gramEnd"/>
      <w:r w:rsidRPr="006425FC">
        <w:rPr>
          <w:rFonts w:ascii="Times New Roman" w:hAnsi="Times New Roman" w:cs="Times New Roman"/>
          <w:sz w:val="24"/>
          <w:szCs w:val="24"/>
          <w:lang w:eastAsia="ru-RU"/>
        </w:rPr>
        <w:t xml:space="preserve"> Тодоровой Елены Николаевны, по телефону 8(34674)58-053.</w:t>
      </w:r>
    </w:p>
    <w:p w:rsidR="005B1C4E" w:rsidRPr="006425FC" w:rsidRDefault="005B1C4E" w:rsidP="005B1C4E">
      <w:pPr>
        <w:pStyle w:val="a5"/>
        <w:ind w:firstLine="709"/>
        <w:jc w:val="both"/>
        <w:rPr>
          <w:rFonts w:ascii="Times New Roman" w:hAnsi="Times New Roman" w:cs="Times New Roman"/>
          <w:sz w:val="24"/>
          <w:szCs w:val="24"/>
          <w:lang w:eastAsia="ru-RU"/>
        </w:rPr>
      </w:pPr>
      <w:r w:rsidRPr="006425FC">
        <w:rPr>
          <w:rFonts w:ascii="Times New Roman" w:hAnsi="Times New Roman" w:cs="Times New Roman"/>
          <w:sz w:val="24"/>
          <w:szCs w:val="24"/>
          <w:lang w:eastAsia="ru-RU"/>
        </w:rPr>
        <w:t xml:space="preserve">Заместитель главы </w:t>
      </w:r>
      <w:proofErr w:type="spellStart"/>
      <w:r w:rsidRPr="006425FC">
        <w:rPr>
          <w:rFonts w:ascii="Times New Roman" w:hAnsi="Times New Roman" w:cs="Times New Roman"/>
          <w:sz w:val="24"/>
          <w:szCs w:val="24"/>
          <w:lang w:eastAsia="ru-RU"/>
        </w:rPr>
        <w:t>с.п</w:t>
      </w:r>
      <w:proofErr w:type="spellEnd"/>
      <w:r w:rsidRPr="006425FC">
        <w:rPr>
          <w:rFonts w:ascii="Times New Roman" w:hAnsi="Times New Roman" w:cs="Times New Roman"/>
          <w:sz w:val="24"/>
          <w:szCs w:val="24"/>
          <w:lang w:eastAsia="ru-RU"/>
        </w:rPr>
        <w:t xml:space="preserve">. </w:t>
      </w:r>
      <w:proofErr w:type="gramStart"/>
      <w:r w:rsidRPr="006425FC">
        <w:rPr>
          <w:rFonts w:ascii="Times New Roman" w:hAnsi="Times New Roman" w:cs="Times New Roman"/>
          <w:sz w:val="24"/>
          <w:szCs w:val="24"/>
          <w:lang w:eastAsia="ru-RU"/>
        </w:rPr>
        <w:t>Светлый</w:t>
      </w:r>
      <w:proofErr w:type="gramEnd"/>
      <w:r w:rsidRPr="006425FC">
        <w:rPr>
          <w:rFonts w:ascii="Times New Roman" w:hAnsi="Times New Roman" w:cs="Times New Roman"/>
          <w:sz w:val="24"/>
          <w:szCs w:val="24"/>
          <w:lang w:eastAsia="ru-RU"/>
        </w:rPr>
        <w:t xml:space="preserve"> </w:t>
      </w:r>
      <w:proofErr w:type="spellStart"/>
      <w:r w:rsidRPr="006425FC">
        <w:rPr>
          <w:rFonts w:ascii="Times New Roman" w:hAnsi="Times New Roman" w:cs="Times New Roman"/>
          <w:sz w:val="24"/>
          <w:szCs w:val="24"/>
          <w:lang w:eastAsia="ru-RU"/>
        </w:rPr>
        <w:t>Е.Н.Тодорова</w:t>
      </w:r>
      <w:proofErr w:type="spellEnd"/>
    </w:p>
    <w:p w:rsidR="005B1C4E" w:rsidRPr="006425FC" w:rsidRDefault="005B1C4E" w:rsidP="005B1C4E">
      <w:pPr>
        <w:pStyle w:val="a5"/>
        <w:ind w:firstLine="709"/>
        <w:jc w:val="both"/>
        <w:rPr>
          <w:rFonts w:ascii="Times New Roman" w:hAnsi="Times New Roman" w:cs="Times New Roman"/>
          <w:sz w:val="24"/>
          <w:szCs w:val="24"/>
        </w:rPr>
      </w:pPr>
    </w:p>
    <w:p w:rsidR="005B1C4E" w:rsidRDefault="005B1C4E" w:rsidP="005B1C4E"/>
    <w:p w:rsidR="00FC14C6" w:rsidRPr="00B74D34" w:rsidRDefault="00FC14C6" w:rsidP="00FC14C6">
      <w:pPr>
        <w:rPr>
          <w:b/>
          <w:sz w:val="28"/>
          <w:szCs w:val="28"/>
        </w:rPr>
      </w:pPr>
    </w:p>
    <w:p w:rsidR="001E090E" w:rsidRDefault="001E090E"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DC7095">
      <w:headerReference w:type="default" r:id="rId15"/>
      <w:pgSz w:w="11906" w:h="16838"/>
      <w:pgMar w:top="567" w:right="425"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82" w:rsidRDefault="00382982" w:rsidP="005455F3">
      <w:pPr>
        <w:spacing w:after="0" w:line="240" w:lineRule="auto"/>
      </w:pPr>
      <w:r>
        <w:separator/>
      </w:r>
    </w:p>
  </w:endnote>
  <w:endnote w:type="continuationSeparator" w:id="0">
    <w:p w:rsidR="00382982" w:rsidRDefault="00382982"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font356">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82" w:rsidRDefault="00382982" w:rsidP="005455F3">
      <w:pPr>
        <w:spacing w:after="0" w:line="240" w:lineRule="auto"/>
      </w:pPr>
      <w:r>
        <w:separator/>
      </w:r>
    </w:p>
  </w:footnote>
  <w:footnote w:type="continuationSeparator" w:id="0">
    <w:p w:rsidR="00382982" w:rsidRDefault="00382982"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82" w:rsidRPr="00113DE0" w:rsidRDefault="00382982">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5B1C4E">
      <w:rPr>
        <w:b/>
        <w:noProof/>
        <w:sz w:val="24"/>
        <w:szCs w:val="24"/>
      </w:rPr>
      <w:t>1</w:t>
    </w:r>
    <w:r w:rsidRPr="00113DE0">
      <w:rPr>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82" w:rsidRDefault="00382982">
    <w:pPr>
      <w:pStyle w:val="af5"/>
      <w:spacing w:line="14" w:lineRule="auto"/>
      <w:rPr>
        <w:sz w:val="20"/>
      </w:rPr>
    </w:pPr>
  </w:p>
  <w:p w:rsidR="00382982" w:rsidRPr="00653766" w:rsidRDefault="00382982">
    <w:pPr>
      <w:pStyle w:val="af5"/>
      <w:spacing w:line="14" w:lineRule="auto"/>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82" w:rsidRDefault="00382982">
    <w:pPr>
      <w:pStyle w:val="af5"/>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3DEF7A66" wp14:editId="2737806F">
              <wp:simplePos x="0" y="0"/>
              <wp:positionH relativeFrom="page">
                <wp:posOffset>3818255</wp:posOffset>
              </wp:positionH>
              <wp:positionV relativeFrom="page">
                <wp:posOffset>260350</wp:posOffset>
              </wp:positionV>
              <wp:extent cx="216535" cy="180975"/>
              <wp:effectExtent l="0" t="3175" r="381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982" w:rsidRDefault="00382982">
                          <w:pPr>
                            <w:spacing w:before="11"/>
                            <w:ind w:left="60"/>
                          </w:pPr>
                          <w:r>
                            <w:fldChar w:fldCharType="begin"/>
                          </w:r>
                          <w:r>
                            <w:instrText xml:space="preserve"> PAGE </w:instrText>
                          </w:r>
                          <w:r>
                            <w:fldChar w:fldCharType="separate"/>
                          </w:r>
                          <w:r w:rsidR="005B1C4E">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margin-left:300.65pt;margin-top:20.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Y5xg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" filled="f" stroked="f">
              <v:textbox inset="0,0,0,0">
                <w:txbxContent>
                  <w:p w:rsidR="00382982" w:rsidRDefault="00382982">
                    <w:pPr>
                      <w:spacing w:before="11"/>
                      <w:ind w:left="60"/>
                    </w:pPr>
                    <w:r>
                      <w:fldChar w:fldCharType="begin"/>
                    </w:r>
                    <w:r>
                      <w:instrText xml:space="preserve"> PAGE </w:instrText>
                    </w:r>
                    <w:r>
                      <w:fldChar w:fldCharType="separate"/>
                    </w:r>
                    <w:r w:rsidR="005B1C4E">
                      <w:rPr>
                        <w:noProof/>
                      </w:rPr>
                      <w:t>32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82" w:rsidRDefault="00382982">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600F50"/>
    <w:multiLevelType w:val="hybridMultilevel"/>
    <w:tmpl w:val="5AB8C0B2"/>
    <w:lvl w:ilvl="0" w:tplc="0BB2206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7D0A474">
      <w:numFmt w:val="bullet"/>
      <w:lvlText w:val="•"/>
      <w:lvlJc w:val="left"/>
      <w:pPr>
        <w:ind w:left="743" w:hanging="168"/>
      </w:pPr>
      <w:rPr>
        <w:rFonts w:hint="default"/>
        <w:lang w:val="ru-RU" w:eastAsia="en-US" w:bidi="ar-SA"/>
      </w:rPr>
    </w:lvl>
    <w:lvl w:ilvl="2" w:tplc="7C7AC0E6">
      <w:numFmt w:val="bullet"/>
      <w:lvlText w:val="•"/>
      <w:lvlJc w:val="left"/>
      <w:pPr>
        <w:ind w:left="1307" w:hanging="168"/>
      </w:pPr>
      <w:rPr>
        <w:rFonts w:hint="default"/>
        <w:lang w:val="ru-RU" w:eastAsia="en-US" w:bidi="ar-SA"/>
      </w:rPr>
    </w:lvl>
    <w:lvl w:ilvl="3" w:tplc="AA4A791E">
      <w:numFmt w:val="bullet"/>
      <w:lvlText w:val="•"/>
      <w:lvlJc w:val="left"/>
      <w:pPr>
        <w:ind w:left="1871" w:hanging="168"/>
      </w:pPr>
      <w:rPr>
        <w:rFonts w:hint="default"/>
        <w:lang w:val="ru-RU" w:eastAsia="en-US" w:bidi="ar-SA"/>
      </w:rPr>
    </w:lvl>
    <w:lvl w:ilvl="4" w:tplc="EF16D49C">
      <w:numFmt w:val="bullet"/>
      <w:lvlText w:val="•"/>
      <w:lvlJc w:val="left"/>
      <w:pPr>
        <w:ind w:left="2435" w:hanging="168"/>
      </w:pPr>
      <w:rPr>
        <w:rFonts w:hint="default"/>
        <w:lang w:val="ru-RU" w:eastAsia="en-US" w:bidi="ar-SA"/>
      </w:rPr>
    </w:lvl>
    <w:lvl w:ilvl="5" w:tplc="18CA868C">
      <w:numFmt w:val="bullet"/>
      <w:lvlText w:val="•"/>
      <w:lvlJc w:val="left"/>
      <w:pPr>
        <w:ind w:left="2999" w:hanging="168"/>
      </w:pPr>
      <w:rPr>
        <w:rFonts w:hint="default"/>
        <w:lang w:val="ru-RU" w:eastAsia="en-US" w:bidi="ar-SA"/>
      </w:rPr>
    </w:lvl>
    <w:lvl w:ilvl="6" w:tplc="2710E082">
      <w:numFmt w:val="bullet"/>
      <w:lvlText w:val="•"/>
      <w:lvlJc w:val="left"/>
      <w:pPr>
        <w:ind w:left="3562" w:hanging="168"/>
      </w:pPr>
      <w:rPr>
        <w:rFonts w:hint="default"/>
        <w:lang w:val="ru-RU" w:eastAsia="en-US" w:bidi="ar-SA"/>
      </w:rPr>
    </w:lvl>
    <w:lvl w:ilvl="7" w:tplc="63E4B958">
      <w:numFmt w:val="bullet"/>
      <w:lvlText w:val="•"/>
      <w:lvlJc w:val="left"/>
      <w:pPr>
        <w:ind w:left="4126" w:hanging="168"/>
      </w:pPr>
      <w:rPr>
        <w:rFonts w:hint="default"/>
        <w:lang w:val="ru-RU" w:eastAsia="en-US" w:bidi="ar-SA"/>
      </w:rPr>
    </w:lvl>
    <w:lvl w:ilvl="8" w:tplc="EFB23DD2">
      <w:numFmt w:val="bullet"/>
      <w:lvlText w:val="•"/>
      <w:lvlJc w:val="left"/>
      <w:pPr>
        <w:ind w:left="4690" w:hanging="168"/>
      </w:pPr>
      <w:rPr>
        <w:rFonts w:hint="default"/>
        <w:lang w:val="ru-RU" w:eastAsia="en-US" w:bidi="ar-SA"/>
      </w:rPr>
    </w:lvl>
  </w:abstractNum>
  <w:abstractNum w:abstractNumId="2">
    <w:nsid w:val="066456C7"/>
    <w:multiLevelType w:val="hybridMultilevel"/>
    <w:tmpl w:val="AD38E34C"/>
    <w:lvl w:ilvl="0" w:tplc="81AC2FA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1710071C">
      <w:numFmt w:val="bullet"/>
      <w:lvlText w:val="•"/>
      <w:lvlJc w:val="left"/>
      <w:pPr>
        <w:ind w:left="743" w:hanging="168"/>
      </w:pPr>
      <w:rPr>
        <w:rFonts w:hint="default"/>
        <w:lang w:val="ru-RU" w:eastAsia="en-US" w:bidi="ar-SA"/>
      </w:rPr>
    </w:lvl>
    <w:lvl w:ilvl="2" w:tplc="0742D8DA">
      <w:numFmt w:val="bullet"/>
      <w:lvlText w:val="•"/>
      <w:lvlJc w:val="left"/>
      <w:pPr>
        <w:ind w:left="1307" w:hanging="168"/>
      </w:pPr>
      <w:rPr>
        <w:rFonts w:hint="default"/>
        <w:lang w:val="ru-RU" w:eastAsia="en-US" w:bidi="ar-SA"/>
      </w:rPr>
    </w:lvl>
    <w:lvl w:ilvl="3" w:tplc="CA9C5072">
      <w:numFmt w:val="bullet"/>
      <w:lvlText w:val="•"/>
      <w:lvlJc w:val="left"/>
      <w:pPr>
        <w:ind w:left="1871" w:hanging="168"/>
      </w:pPr>
      <w:rPr>
        <w:rFonts w:hint="default"/>
        <w:lang w:val="ru-RU" w:eastAsia="en-US" w:bidi="ar-SA"/>
      </w:rPr>
    </w:lvl>
    <w:lvl w:ilvl="4" w:tplc="8FA42200">
      <w:numFmt w:val="bullet"/>
      <w:lvlText w:val="•"/>
      <w:lvlJc w:val="left"/>
      <w:pPr>
        <w:ind w:left="2435" w:hanging="168"/>
      </w:pPr>
      <w:rPr>
        <w:rFonts w:hint="default"/>
        <w:lang w:val="ru-RU" w:eastAsia="en-US" w:bidi="ar-SA"/>
      </w:rPr>
    </w:lvl>
    <w:lvl w:ilvl="5" w:tplc="E5DA5F0E">
      <w:numFmt w:val="bullet"/>
      <w:lvlText w:val="•"/>
      <w:lvlJc w:val="left"/>
      <w:pPr>
        <w:ind w:left="2999" w:hanging="168"/>
      </w:pPr>
      <w:rPr>
        <w:rFonts w:hint="default"/>
        <w:lang w:val="ru-RU" w:eastAsia="en-US" w:bidi="ar-SA"/>
      </w:rPr>
    </w:lvl>
    <w:lvl w:ilvl="6" w:tplc="0AB08002">
      <w:numFmt w:val="bullet"/>
      <w:lvlText w:val="•"/>
      <w:lvlJc w:val="left"/>
      <w:pPr>
        <w:ind w:left="3562" w:hanging="168"/>
      </w:pPr>
      <w:rPr>
        <w:rFonts w:hint="default"/>
        <w:lang w:val="ru-RU" w:eastAsia="en-US" w:bidi="ar-SA"/>
      </w:rPr>
    </w:lvl>
    <w:lvl w:ilvl="7" w:tplc="308821A8">
      <w:numFmt w:val="bullet"/>
      <w:lvlText w:val="•"/>
      <w:lvlJc w:val="left"/>
      <w:pPr>
        <w:ind w:left="4126" w:hanging="168"/>
      </w:pPr>
      <w:rPr>
        <w:rFonts w:hint="default"/>
        <w:lang w:val="ru-RU" w:eastAsia="en-US" w:bidi="ar-SA"/>
      </w:rPr>
    </w:lvl>
    <w:lvl w:ilvl="8" w:tplc="95FC5D64">
      <w:numFmt w:val="bullet"/>
      <w:lvlText w:val="•"/>
      <w:lvlJc w:val="left"/>
      <w:pPr>
        <w:ind w:left="4690" w:hanging="168"/>
      </w:pPr>
      <w:rPr>
        <w:rFonts w:hint="default"/>
        <w:lang w:val="ru-RU" w:eastAsia="en-US" w:bidi="ar-SA"/>
      </w:rPr>
    </w:lvl>
  </w:abstractNum>
  <w:abstractNum w:abstractNumId="3">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649B4"/>
    <w:multiLevelType w:val="multilevel"/>
    <w:tmpl w:val="D5666C06"/>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5">
    <w:nsid w:val="30905028"/>
    <w:multiLevelType w:val="hybridMultilevel"/>
    <w:tmpl w:val="BD867540"/>
    <w:lvl w:ilvl="0" w:tplc="9B129CB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B3766ADC">
      <w:numFmt w:val="bullet"/>
      <w:lvlText w:val="•"/>
      <w:lvlJc w:val="left"/>
      <w:pPr>
        <w:ind w:left="743" w:hanging="168"/>
      </w:pPr>
      <w:rPr>
        <w:rFonts w:hint="default"/>
        <w:lang w:val="ru-RU" w:eastAsia="en-US" w:bidi="ar-SA"/>
      </w:rPr>
    </w:lvl>
    <w:lvl w:ilvl="2" w:tplc="F0C0ABA4">
      <w:numFmt w:val="bullet"/>
      <w:lvlText w:val="•"/>
      <w:lvlJc w:val="left"/>
      <w:pPr>
        <w:ind w:left="1307" w:hanging="168"/>
      </w:pPr>
      <w:rPr>
        <w:rFonts w:hint="default"/>
        <w:lang w:val="ru-RU" w:eastAsia="en-US" w:bidi="ar-SA"/>
      </w:rPr>
    </w:lvl>
    <w:lvl w:ilvl="3" w:tplc="3E5EF524">
      <w:numFmt w:val="bullet"/>
      <w:lvlText w:val="•"/>
      <w:lvlJc w:val="left"/>
      <w:pPr>
        <w:ind w:left="1871" w:hanging="168"/>
      </w:pPr>
      <w:rPr>
        <w:rFonts w:hint="default"/>
        <w:lang w:val="ru-RU" w:eastAsia="en-US" w:bidi="ar-SA"/>
      </w:rPr>
    </w:lvl>
    <w:lvl w:ilvl="4" w:tplc="F16E8DB0">
      <w:numFmt w:val="bullet"/>
      <w:lvlText w:val="•"/>
      <w:lvlJc w:val="left"/>
      <w:pPr>
        <w:ind w:left="2435" w:hanging="168"/>
      </w:pPr>
      <w:rPr>
        <w:rFonts w:hint="default"/>
        <w:lang w:val="ru-RU" w:eastAsia="en-US" w:bidi="ar-SA"/>
      </w:rPr>
    </w:lvl>
    <w:lvl w:ilvl="5" w:tplc="44AE3AAC">
      <w:numFmt w:val="bullet"/>
      <w:lvlText w:val="•"/>
      <w:lvlJc w:val="left"/>
      <w:pPr>
        <w:ind w:left="2999" w:hanging="168"/>
      </w:pPr>
      <w:rPr>
        <w:rFonts w:hint="default"/>
        <w:lang w:val="ru-RU" w:eastAsia="en-US" w:bidi="ar-SA"/>
      </w:rPr>
    </w:lvl>
    <w:lvl w:ilvl="6" w:tplc="57163AFC">
      <w:numFmt w:val="bullet"/>
      <w:lvlText w:val="•"/>
      <w:lvlJc w:val="left"/>
      <w:pPr>
        <w:ind w:left="3562" w:hanging="168"/>
      </w:pPr>
      <w:rPr>
        <w:rFonts w:hint="default"/>
        <w:lang w:val="ru-RU" w:eastAsia="en-US" w:bidi="ar-SA"/>
      </w:rPr>
    </w:lvl>
    <w:lvl w:ilvl="7" w:tplc="68004AFC">
      <w:numFmt w:val="bullet"/>
      <w:lvlText w:val="•"/>
      <w:lvlJc w:val="left"/>
      <w:pPr>
        <w:ind w:left="4126" w:hanging="168"/>
      </w:pPr>
      <w:rPr>
        <w:rFonts w:hint="default"/>
        <w:lang w:val="ru-RU" w:eastAsia="en-US" w:bidi="ar-SA"/>
      </w:rPr>
    </w:lvl>
    <w:lvl w:ilvl="8" w:tplc="334EB9D8">
      <w:numFmt w:val="bullet"/>
      <w:lvlText w:val="•"/>
      <w:lvlJc w:val="left"/>
      <w:pPr>
        <w:ind w:left="4690" w:hanging="168"/>
      </w:pPr>
      <w:rPr>
        <w:rFonts w:hint="default"/>
        <w:lang w:val="ru-RU" w:eastAsia="en-US" w:bidi="ar-SA"/>
      </w:rPr>
    </w:lvl>
  </w:abstractNum>
  <w:abstractNum w:abstractNumId="6">
    <w:nsid w:val="36620D4D"/>
    <w:multiLevelType w:val="hybridMultilevel"/>
    <w:tmpl w:val="D56623A0"/>
    <w:lvl w:ilvl="0" w:tplc="0CD6EC6E">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BDBA1C84">
      <w:numFmt w:val="bullet"/>
      <w:lvlText w:val="•"/>
      <w:lvlJc w:val="left"/>
      <w:pPr>
        <w:ind w:left="1419" w:hanging="260"/>
      </w:pPr>
      <w:rPr>
        <w:rFonts w:hint="default"/>
        <w:lang w:val="ru-RU" w:eastAsia="en-US" w:bidi="ar-SA"/>
      </w:rPr>
    </w:lvl>
    <w:lvl w:ilvl="2" w:tplc="3F5E6712">
      <w:numFmt w:val="bullet"/>
      <w:lvlText w:val="•"/>
      <w:lvlJc w:val="left"/>
      <w:pPr>
        <w:ind w:left="2439" w:hanging="260"/>
      </w:pPr>
      <w:rPr>
        <w:rFonts w:hint="default"/>
        <w:lang w:val="ru-RU" w:eastAsia="en-US" w:bidi="ar-SA"/>
      </w:rPr>
    </w:lvl>
    <w:lvl w:ilvl="3" w:tplc="8AA2F658">
      <w:numFmt w:val="bullet"/>
      <w:lvlText w:val="•"/>
      <w:lvlJc w:val="left"/>
      <w:pPr>
        <w:ind w:left="3459" w:hanging="260"/>
      </w:pPr>
      <w:rPr>
        <w:rFonts w:hint="default"/>
        <w:lang w:val="ru-RU" w:eastAsia="en-US" w:bidi="ar-SA"/>
      </w:rPr>
    </w:lvl>
    <w:lvl w:ilvl="4" w:tplc="1016856E">
      <w:numFmt w:val="bullet"/>
      <w:lvlText w:val="•"/>
      <w:lvlJc w:val="left"/>
      <w:pPr>
        <w:ind w:left="4479" w:hanging="260"/>
      </w:pPr>
      <w:rPr>
        <w:rFonts w:hint="default"/>
        <w:lang w:val="ru-RU" w:eastAsia="en-US" w:bidi="ar-SA"/>
      </w:rPr>
    </w:lvl>
    <w:lvl w:ilvl="5" w:tplc="47FE61B2">
      <w:numFmt w:val="bullet"/>
      <w:lvlText w:val="•"/>
      <w:lvlJc w:val="left"/>
      <w:pPr>
        <w:ind w:left="5499" w:hanging="260"/>
      </w:pPr>
      <w:rPr>
        <w:rFonts w:hint="default"/>
        <w:lang w:val="ru-RU" w:eastAsia="en-US" w:bidi="ar-SA"/>
      </w:rPr>
    </w:lvl>
    <w:lvl w:ilvl="6" w:tplc="4426EF40">
      <w:numFmt w:val="bullet"/>
      <w:lvlText w:val="•"/>
      <w:lvlJc w:val="left"/>
      <w:pPr>
        <w:ind w:left="6519" w:hanging="260"/>
      </w:pPr>
      <w:rPr>
        <w:rFonts w:hint="default"/>
        <w:lang w:val="ru-RU" w:eastAsia="en-US" w:bidi="ar-SA"/>
      </w:rPr>
    </w:lvl>
    <w:lvl w:ilvl="7" w:tplc="1F241ED2">
      <w:numFmt w:val="bullet"/>
      <w:lvlText w:val="•"/>
      <w:lvlJc w:val="left"/>
      <w:pPr>
        <w:ind w:left="7539" w:hanging="260"/>
      </w:pPr>
      <w:rPr>
        <w:rFonts w:hint="default"/>
        <w:lang w:val="ru-RU" w:eastAsia="en-US" w:bidi="ar-SA"/>
      </w:rPr>
    </w:lvl>
    <w:lvl w:ilvl="8" w:tplc="C2E68248">
      <w:numFmt w:val="bullet"/>
      <w:lvlText w:val="•"/>
      <w:lvlJc w:val="left"/>
      <w:pPr>
        <w:ind w:left="8559" w:hanging="260"/>
      </w:pPr>
      <w:rPr>
        <w:rFonts w:hint="default"/>
        <w:lang w:val="ru-RU" w:eastAsia="en-US" w:bidi="ar-SA"/>
      </w:rPr>
    </w:lvl>
  </w:abstractNum>
  <w:abstractNum w:abstractNumId="7">
    <w:nsid w:val="366925B5"/>
    <w:multiLevelType w:val="multilevel"/>
    <w:tmpl w:val="978A0916"/>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8">
    <w:nsid w:val="3DB21165"/>
    <w:multiLevelType w:val="multilevel"/>
    <w:tmpl w:val="4D30956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9">
    <w:nsid w:val="45701C39"/>
    <w:multiLevelType w:val="multilevel"/>
    <w:tmpl w:val="0F04874E"/>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10">
    <w:nsid w:val="52E0264A"/>
    <w:multiLevelType w:val="multilevel"/>
    <w:tmpl w:val="AE8EE9FA"/>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11">
    <w:nsid w:val="5A1948C9"/>
    <w:multiLevelType w:val="hybridMultilevel"/>
    <w:tmpl w:val="36B08144"/>
    <w:lvl w:ilvl="0" w:tplc="B398482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EA6FF32">
      <w:numFmt w:val="bullet"/>
      <w:lvlText w:val="•"/>
      <w:lvlJc w:val="left"/>
      <w:pPr>
        <w:ind w:left="833" w:hanging="274"/>
      </w:pPr>
      <w:rPr>
        <w:rFonts w:hint="default"/>
        <w:lang w:val="ru-RU" w:eastAsia="en-US" w:bidi="ar-SA"/>
      </w:rPr>
    </w:lvl>
    <w:lvl w:ilvl="2" w:tplc="DB50040A">
      <w:numFmt w:val="bullet"/>
      <w:lvlText w:val="•"/>
      <w:lvlJc w:val="left"/>
      <w:pPr>
        <w:ind w:left="1387" w:hanging="274"/>
      </w:pPr>
      <w:rPr>
        <w:rFonts w:hint="default"/>
        <w:lang w:val="ru-RU" w:eastAsia="en-US" w:bidi="ar-SA"/>
      </w:rPr>
    </w:lvl>
    <w:lvl w:ilvl="3" w:tplc="5868FB2A">
      <w:numFmt w:val="bullet"/>
      <w:lvlText w:val="•"/>
      <w:lvlJc w:val="left"/>
      <w:pPr>
        <w:ind w:left="1941" w:hanging="274"/>
      </w:pPr>
      <w:rPr>
        <w:rFonts w:hint="default"/>
        <w:lang w:val="ru-RU" w:eastAsia="en-US" w:bidi="ar-SA"/>
      </w:rPr>
    </w:lvl>
    <w:lvl w:ilvl="4" w:tplc="2536FC90">
      <w:numFmt w:val="bullet"/>
      <w:lvlText w:val="•"/>
      <w:lvlJc w:val="left"/>
      <w:pPr>
        <w:ind w:left="2494" w:hanging="274"/>
      </w:pPr>
      <w:rPr>
        <w:rFonts w:hint="default"/>
        <w:lang w:val="ru-RU" w:eastAsia="en-US" w:bidi="ar-SA"/>
      </w:rPr>
    </w:lvl>
    <w:lvl w:ilvl="5" w:tplc="AD8097BA">
      <w:numFmt w:val="bullet"/>
      <w:lvlText w:val="•"/>
      <w:lvlJc w:val="left"/>
      <w:pPr>
        <w:ind w:left="3048" w:hanging="274"/>
      </w:pPr>
      <w:rPr>
        <w:rFonts w:hint="default"/>
        <w:lang w:val="ru-RU" w:eastAsia="en-US" w:bidi="ar-SA"/>
      </w:rPr>
    </w:lvl>
    <w:lvl w:ilvl="6" w:tplc="408CA944">
      <w:numFmt w:val="bullet"/>
      <w:lvlText w:val="•"/>
      <w:lvlJc w:val="left"/>
      <w:pPr>
        <w:ind w:left="3602" w:hanging="274"/>
      </w:pPr>
      <w:rPr>
        <w:rFonts w:hint="default"/>
        <w:lang w:val="ru-RU" w:eastAsia="en-US" w:bidi="ar-SA"/>
      </w:rPr>
    </w:lvl>
    <w:lvl w:ilvl="7" w:tplc="36D4CF5A">
      <w:numFmt w:val="bullet"/>
      <w:lvlText w:val="•"/>
      <w:lvlJc w:val="left"/>
      <w:pPr>
        <w:ind w:left="4155" w:hanging="274"/>
      </w:pPr>
      <w:rPr>
        <w:rFonts w:hint="default"/>
        <w:lang w:val="ru-RU" w:eastAsia="en-US" w:bidi="ar-SA"/>
      </w:rPr>
    </w:lvl>
    <w:lvl w:ilvl="8" w:tplc="4DF89F00">
      <w:numFmt w:val="bullet"/>
      <w:lvlText w:val="•"/>
      <w:lvlJc w:val="left"/>
      <w:pPr>
        <w:ind w:left="4709" w:hanging="274"/>
      </w:pPr>
      <w:rPr>
        <w:rFonts w:hint="default"/>
        <w:lang w:val="ru-RU" w:eastAsia="en-US" w:bidi="ar-SA"/>
      </w:rPr>
    </w:lvl>
  </w:abstractNum>
  <w:abstractNum w:abstractNumId="12">
    <w:nsid w:val="5CEA506E"/>
    <w:multiLevelType w:val="multilevel"/>
    <w:tmpl w:val="5F20B806"/>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966"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13">
    <w:nsid w:val="5E0E13EB"/>
    <w:multiLevelType w:val="hybridMultilevel"/>
    <w:tmpl w:val="01B03C34"/>
    <w:lvl w:ilvl="0" w:tplc="3B5A4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D5270D"/>
    <w:multiLevelType w:val="hybridMultilevel"/>
    <w:tmpl w:val="9BF6C3C0"/>
    <w:lvl w:ilvl="0" w:tplc="3C04CDAE">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E0E7276">
      <w:numFmt w:val="bullet"/>
      <w:lvlText w:val="•"/>
      <w:lvlJc w:val="left"/>
      <w:pPr>
        <w:ind w:left="833" w:hanging="274"/>
      </w:pPr>
      <w:rPr>
        <w:rFonts w:hint="default"/>
        <w:lang w:val="ru-RU" w:eastAsia="en-US" w:bidi="ar-SA"/>
      </w:rPr>
    </w:lvl>
    <w:lvl w:ilvl="2" w:tplc="81F4F070">
      <w:numFmt w:val="bullet"/>
      <w:lvlText w:val="•"/>
      <w:lvlJc w:val="left"/>
      <w:pPr>
        <w:ind w:left="1387" w:hanging="274"/>
      </w:pPr>
      <w:rPr>
        <w:rFonts w:hint="default"/>
        <w:lang w:val="ru-RU" w:eastAsia="en-US" w:bidi="ar-SA"/>
      </w:rPr>
    </w:lvl>
    <w:lvl w:ilvl="3" w:tplc="AEAC9D38">
      <w:numFmt w:val="bullet"/>
      <w:lvlText w:val="•"/>
      <w:lvlJc w:val="left"/>
      <w:pPr>
        <w:ind w:left="1941" w:hanging="274"/>
      </w:pPr>
      <w:rPr>
        <w:rFonts w:hint="default"/>
        <w:lang w:val="ru-RU" w:eastAsia="en-US" w:bidi="ar-SA"/>
      </w:rPr>
    </w:lvl>
    <w:lvl w:ilvl="4" w:tplc="DEA4EFE0">
      <w:numFmt w:val="bullet"/>
      <w:lvlText w:val="•"/>
      <w:lvlJc w:val="left"/>
      <w:pPr>
        <w:ind w:left="2494" w:hanging="274"/>
      </w:pPr>
      <w:rPr>
        <w:rFonts w:hint="default"/>
        <w:lang w:val="ru-RU" w:eastAsia="en-US" w:bidi="ar-SA"/>
      </w:rPr>
    </w:lvl>
    <w:lvl w:ilvl="5" w:tplc="E63AD90C">
      <w:numFmt w:val="bullet"/>
      <w:lvlText w:val="•"/>
      <w:lvlJc w:val="left"/>
      <w:pPr>
        <w:ind w:left="3048" w:hanging="274"/>
      </w:pPr>
      <w:rPr>
        <w:rFonts w:hint="default"/>
        <w:lang w:val="ru-RU" w:eastAsia="en-US" w:bidi="ar-SA"/>
      </w:rPr>
    </w:lvl>
    <w:lvl w:ilvl="6" w:tplc="19E23BFC">
      <w:numFmt w:val="bullet"/>
      <w:lvlText w:val="•"/>
      <w:lvlJc w:val="left"/>
      <w:pPr>
        <w:ind w:left="3602" w:hanging="274"/>
      </w:pPr>
      <w:rPr>
        <w:rFonts w:hint="default"/>
        <w:lang w:val="ru-RU" w:eastAsia="en-US" w:bidi="ar-SA"/>
      </w:rPr>
    </w:lvl>
    <w:lvl w:ilvl="7" w:tplc="91304706">
      <w:numFmt w:val="bullet"/>
      <w:lvlText w:val="•"/>
      <w:lvlJc w:val="left"/>
      <w:pPr>
        <w:ind w:left="4155" w:hanging="274"/>
      </w:pPr>
      <w:rPr>
        <w:rFonts w:hint="default"/>
        <w:lang w:val="ru-RU" w:eastAsia="en-US" w:bidi="ar-SA"/>
      </w:rPr>
    </w:lvl>
    <w:lvl w:ilvl="8" w:tplc="4074363A">
      <w:numFmt w:val="bullet"/>
      <w:lvlText w:val="•"/>
      <w:lvlJc w:val="left"/>
      <w:pPr>
        <w:ind w:left="4709" w:hanging="274"/>
      </w:pPr>
      <w:rPr>
        <w:rFonts w:hint="default"/>
        <w:lang w:val="ru-RU" w:eastAsia="en-US" w:bidi="ar-SA"/>
      </w:rPr>
    </w:lvl>
  </w:abstractNum>
  <w:abstractNum w:abstractNumId="1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FBD4A44"/>
    <w:multiLevelType w:val="multilevel"/>
    <w:tmpl w:val="E398F30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19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num w:numId="1">
    <w:abstractNumId w:val="15"/>
  </w:num>
  <w:num w:numId="2">
    <w:abstractNumId w:val="14"/>
  </w:num>
  <w:num w:numId="3">
    <w:abstractNumId w:val="11"/>
  </w:num>
  <w:num w:numId="4">
    <w:abstractNumId w:val="1"/>
  </w:num>
  <w:num w:numId="5">
    <w:abstractNumId w:val="2"/>
  </w:num>
  <w:num w:numId="6">
    <w:abstractNumId w:val="5"/>
  </w:num>
  <w:num w:numId="7">
    <w:abstractNumId w:val="6"/>
  </w:num>
  <w:num w:numId="8">
    <w:abstractNumId w:val="8"/>
  </w:num>
  <w:num w:numId="9">
    <w:abstractNumId w:val="4"/>
  </w:num>
  <w:num w:numId="10">
    <w:abstractNumId w:val="7"/>
  </w:num>
  <w:num w:numId="11">
    <w:abstractNumId w:val="10"/>
  </w:num>
  <w:num w:numId="12">
    <w:abstractNumId w:val="9"/>
  </w:num>
  <w:num w:numId="13">
    <w:abstractNumId w:val="12"/>
  </w:num>
  <w:num w:numId="14">
    <w:abstractNumId w:val="16"/>
  </w:num>
  <w:num w:numId="15">
    <w:abstractNumId w:val="3"/>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77195"/>
    <w:rsid w:val="001A5432"/>
    <w:rsid w:val="001D3AD2"/>
    <w:rsid w:val="001E090E"/>
    <w:rsid w:val="001E152C"/>
    <w:rsid w:val="002C16CB"/>
    <w:rsid w:val="002C1DAD"/>
    <w:rsid w:val="002C40E8"/>
    <w:rsid w:val="002E3504"/>
    <w:rsid w:val="002E3E49"/>
    <w:rsid w:val="003069F8"/>
    <w:rsid w:val="00334477"/>
    <w:rsid w:val="00335EBF"/>
    <w:rsid w:val="00382982"/>
    <w:rsid w:val="003905C3"/>
    <w:rsid w:val="003A4778"/>
    <w:rsid w:val="003A533D"/>
    <w:rsid w:val="003A58B8"/>
    <w:rsid w:val="003C0CE8"/>
    <w:rsid w:val="003C48D0"/>
    <w:rsid w:val="00405FC6"/>
    <w:rsid w:val="004371F4"/>
    <w:rsid w:val="00440176"/>
    <w:rsid w:val="004B3786"/>
    <w:rsid w:val="004F1D6C"/>
    <w:rsid w:val="00525E29"/>
    <w:rsid w:val="0054027A"/>
    <w:rsid w:val="0054531F"/>
    <w:rsid w:val="005455F3"/>
    <w:rsid w:val="00550B76"/>
    <w:rsid w:val="0058382A"/>
    <w:rsid w:val="005B1C4E"/>
    <w:rsid w:val="005B6FC7"/>
    <w:rsid w:val="00601F9A"/>
    <w:rsid w:val="0062595A"/>
    <w:rsid w:val="006D02F3"/>
    <w:rsid w:val="00714D30"/>
    <w:rsid w:val="007351FB"/>
    <w:rsid w:val="00775C03"/>
    <w:rsid w:val="0079258F"/>
    <w:rsid w:val="00792FD4"/>
    <w:rsid w:val="007B481B"/>
    <w:rsid w:val="007B49A7"/>
    <w:rsid w:val="00880EA8"/>
    <w:rsid w:val="00882D32"/>
    <w:rsid w:val="0088322A"/>
    <w:rsid w:val="008875E7"/>
    <w:rsid w:val="00897C14"/>
    <w:rsid w:val="008B7629"/>
    <w:rsid w:val="00925495"/>
    <w:rsid w:val="00930400"/>
    <w:rsid w:val="009455F5"/>
    <w:rsid w:val="00965158"/>
    <w:rsid w:val="009E0868"/>
    <w:rsid w:val="00A02183"/>
    <w:rsid w:val="00A15C27"/>
    <w:rsid w:val="00A33C8C"/>
    <w:rsid w:val="00A36D4D"/>
    <w:rsid w:val="00A4681E"/>
    <w:rsid w:val="00AC10E4"/>
    <w:rsid w:val="00B055B1"/>
    <w:rsid w:val="00B26345"/>
    <w:rsid w:val="00B3082D"/>
    <w:rsid w:val="00B35297"/>
    <w:rsid w:val="00B70777"/>
    <w:rsid w:val="00B74D94"/>
    <w:rsid w:val="00B963C5"/>
    <w:rsid w:val="00BB4F9D"/>
    <w:rsid w:val="00BD4253"/>
    <w:rsid w:val="00C04E08"/>
    <w:rsid w:val="00C67FD8"/>
    <w:rsid w:val="00C777FB"/>
    <w:rsid w:val="00CA2DB3"/>
    <w:rsid w:val="00CA5B9F"/>
    <w:rsid w:val="00CC6525"/>
    <w:rsid w:val="00CD72C5"/>
    <w:rsid w:val="00CE53C8"/>
    <w:rsid w:val="00D138D7"/>
    <w:rsid w:val="00DB00B6"/>
    <w:rsid w:val="00DC7095"/>
    <w:rsid w:val="00DD74F8"/>
    <w:rsid w:val="00DD7C49"/>
    <w:rsid w:val="00E31BF4"/>
    <w:rsid w:val="00E37567"/>
    <w:rsid w:val="00E96099"/>
    <w:rsid w:val="00EC1B1A"/>
    <w:rsid w:val="00EE3410"/>
    <w:rsid w:val="00EF30E7"/>
    <w:rsid w:val="00F84DA2"/>
    <w:rsid w:val="00FA118C"/>
    <w:rsid w:val="00FA53A5"/>
    <w:rsid w:val="00FC14C6"/>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iPriority w:val="99"/>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3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uiPriority w:val="99"/>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uiPriority w:val="99"/>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9"/>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uiPriority w:val="99"/>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uiPriority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uiPriority w:val="99"/>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uiPriority w:val="99"/>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iPriority w:val="99"/>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uiPriority w:val="99"/>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iPriority w:val="99"/>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3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uiPriority w:val="99"/>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uiPriority w:val="99"/>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9"/>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uiPriority w:val="99"/>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uiPriority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uiPriority w:val="99"/>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uiPriority w:val="99"/>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iPriority w:val="99"/>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uiPriority w:val="99"/>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dmsvetly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0290-7CA0-47C3-9C93-E771451A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63</Pages>
  <Words>27732</Words>
  <Characters>158078</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45</cp:revision>
  <cp:lastPrinted>2022-09-21T06:07:00Z</cp:lastPrinted>
  <dcterms:created xsi:type="dcterms:W3CDTF">2022-04-18T10:46:00Z</dcterms:created>
  <dcterms:modified xsi:type="dcterms:W3CDTF">2022-10-04T10:58:00Z</dcterms:modified>
</cp:coreProperties>
</file>