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77" w:rsidRDefault="00C04D77" w:rsidP="00C04D77">
      <w:pPr>
        <w:ind w:left="-567" w:firstLine="567"/>
        <w:jc w:val="center"/>
        <w:rPr>
          <w:b/>
          <w:i/>
          <w:sz w:val="26"/>
          <w:szCs w:val="26"/>
        </w:rPr>
      </w:pPr>
      <w:r>
        <w:rPr>
          <w:b/>
          <w:i/>
          <w:sz w:val="26"/>
          <w:szCs w:val="26"/>
        </w:rPr>
        <w:t>«</w:t>
      </w:r>
      <w:proofErr w:type="spellStart"/>
      <w:r>
        <w:rPr>
          <w:b/>
          <w:i/>
          <w:sz w:val="26"/>
          <w:szCs w:val="26"/>
        </w:rPr>
        <w:t>Светловский</w:t>
      </w:r>
      <w:proofErr w:type="spellEnd"/>
      <w:r>
        <w:rPr>
          <w:b/>
          <w:i/>
          <w:sz w:val="26"/>
          <w:szCs w:val="26"/>
        </w:rPr>
        <w:t xml:space="preserve"> Вестник»</w:t>
      </w:r>
    </w:p>
    <w:p w:rsidR="00C04D77" w:rsidRDefault="00C04D77" w:rsidP="00C04D77">
      <w:pPr>
        <w:ind w:left="-567" w:firstLine="567"/>
        <w:jc w:val="both"/>
        <w:rPr>
          <w:b/>
          <w:sz w:val="26"/>
          <w:szCs w:val="26"/>
        </w:rPr>
      </w:pPr>
      <w:r>
        <w:rPr>
          <w:b/>
          <w:sz w:val="26"/>
          <w:szCs w:val="26"/>
        </w:rPr>
        <w:t>____________________________________________________________________</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ind w:left="-567" w:firstLine="567"/>
        <w:jc w:val="center"/>
        <w:rPr>
          <w:rFonts w:ascii="Times New Roman" w:hAnsi="Times New Roman" w:cs="Times New Roman"/>
          <w:b/>
          <w:i/>
          <w:sz w:val="26"/>
          <w:szCs w:val="26"/>
        </w:rPr>
      </w:pPr>
    </w:p>
    <w:p w:rsidR="00C04D77" w:rsidRDefault="00C04D77"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ind w:left="-567" w:firstLine="567"/>
        <w:jc w:val="center"/>
        <w:rPr>
          <w:rFonts w:ascii="Times New Roman" w:hAnsi="Times New Roman" w:cs="Times New Roman"/>
          <w:b/>
          <w:i/>
          <w:sz w:val="26"/>
          <w:szCs w:val="26"/>
        </w:rPr>
      </w:pPr>
    </w:p>
    <w:p w:rsidR="00C04D77" w:rsidRDefault="001D596D"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10</w:t>
      </w:r>
      <w:r w:rsidR="00A30259">
        <w:rPr>
          <w:rFonts w:ascii="Times New Roman" w:hAnsi="Times New Roman" w:cs="Times New Roman"/>
          <w:b/>
          <w:i/>
          <w:sz w:val="26"/>
          <w:szCs w:val="26"/>
        </w:rPr>
        <w:t xml:space="preserve"> </w:t>
      </w:r>
      <w:r w:rsidR="00B573CA">
        <w:rPr>
          <w:rFonts w:ascii="Times New Roman" w:hAnsi="Times New Roman" w:cs="Times New Roman"/>
          <w:b/>
          <w:i/>
          <w:sz w:val="26"/>
          <w:szCs w:val="26"/>
        </w:rPr>
        <w:t>апреля</w:t>
      </w:r>
      <w:r w:rsidR="00C04D77">
        <w:rPr>
          <w:rFonts w:ascii="Times New Roman" w:hAnsi="Times New Roman" w:cs="Times New Roman"/>
          <w:b/>
          <w:i/>
          <w:sz w:val="26"/>
          <w:szCs w:val="26"/>
        </w:rPr>
        <w:t xml:space="preserve"> 2023 года № </w:t>
      </w:r>
      <w:r w:rsidR="005E2111">
        <w:rPr>
          <w:rFonts w:ascii="Times New Roman" w:hAnsi="Times New Roman" w:cs="Times New Roman"/>
          <w:b/>
          <w:i/>
          <w:sz w:val="26"/>
          <w:szCs w:val="26"/>
        </w:rPr>
        <w:t>1</w:t>
      </w:r>
      <w:r>
        <w:rPr>
          <w:rFonts w:ascii="Times New Roman" w:hAnsi="Times New Roman" w:cs="Times New Roman"/>
          <w:b/>
          <w:i/>
          <w:sz w:val="26"/>
          <w:szCs w:val="26"/>
        </w:rPr>
        <w:t>6</w:t>
      </w:r>
    </w:p>
    <w:p w:rsidR="00C04D77" w:rsidRDefault="00C04D77" w:rsidP="00C04D77">
      <w:pPr>
        <w:pStyle w:val="a4"/>
        <w:ind w:firstLine="993"/>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C04D77" w:rsidRDefault="00C04D77" w:rsidP="00C04D77">
      <w:pPr>
        <w:pStyle w:val="a4"/>
        <w:spacing w:line="276" w:lineRule="auto"/>
        <w:jc w:val="center"/>
        <w:rPr>
          <w:rFonts w:ascii="Times New Roman" w:hAnsi="Times New Roman"/>
        </w:rPr>
      </w:pPr>
    </w:p>
    <w:p w:rsidR="00D95ECF" w:rsidRDefault="00D95ECF" w:rsidP="00C04D77">
      <w:pPr>
        <w:jc w:val="center"/>
        <w:rPr>
          <w:rFonts w:eastAsia="Calibri"/>
          <w:lang w:eastAsia="en-US"/>
        </w:rPr>
      </w:pPr>
    </w:p>
    <w:p w:rsidR="00D95ECF" w:rsidRDefault="009403F2" w:rsidP="003F1987">
      <w:pPr>
        <w:pStyle w:val="a7"/>
        <w:numPr>
          <w:ilvl w:val="0"/>
          <w:numId w:val="1"/>
        </w:numPr>
        <w:spacing w:line="276" w:lineRule="auto"/>
        <w:jc w:val="both"/>
        <w:rPr>
          <w:rFonts w:eastAsia="Calibri"/>
          <w:lang w:eastAsia="en-US"/>
        </w:rPr>
      </w:pPr>
      <w:r>
        <w:rPr>
          <w:rFonts w:eastAsia="Calibri"/>
          <w:vanish/>
          <w:lang w:eastAsia="en-US"/>
        </w:rPr>
        <w:t>Решениррррр</w:t>
      </w:r>
      <w:r w:rsidR="001D596D">
        <w:rPr>
          <w:rFonts w:eastAsia="Calibri"/>
          <w:lang w:eastAsia="en-US"/>
        </w:rPr>
        <w:t xml:space="preserve">Постановление администрации сельского поселения  </w:t>
      </w:r>
      <w:proofErr w:type="gramStart"/>
      <w:r w:rsidR="001D596D">
        <w:rPr>
          <w:rFonts w:eastAsia="Calibri"/>
          <w:lang w:eastAsia="en-US"/>
        </w:rPr>
        <w:t>Светлый</w:t>
      </w:r>
      <w:proofErr w:type="gramEnd"/>
      <w:r w:rsidR="001D596D">
        <w:rPr>
          <w:rFonts w:eastAsia="Calibri"/>
          <w:lang w:eastAsia="en-US"/>
        </w:rPr>
        <w:t xml:space="preserve"> № 30 от 06.04.2023 «</w:t>
      </w:r>
      <w:r w:rsidR="001D596D" w:rsidRPr="001D596D">
        <w:rPr>
          <w:rFonts w:eastAsia="Calibri"/>
          <w:lang w:eastAsia="en-US"/>
        </w:rPr>
        <w:t>Об утверждении порядка подготовки  населения сельского поселения Светлый в области защиты от чрезвычайных ситуаций природного и техногенного характера</w:t>
      </w:r>
      <w:r w:rsidR="001D596D">
        <w:rPr>
          <w:rFonts w:eastAsia="Calibri"/>
          <w:lang w:eastAsia="en-US"/>
        </w:rPr>
        <w:t>»</w:t>
      </w:r>
    </w:p>
    <w:p w:rsidR="001D596D" w:rsidRDefault="001D596D" w:rsidP="003F1987">
      <w:pPr>
        <w:pStyle w:val="a7"/>
        <w:numPr>
          <w:ilvl w:val="0"/>
          <w:numId w:val="1"/>
        </w:numPr>
        <w:spacing w:line="276" w:lineRule="auto"/>
        <w:jc w:val="both"/>
        <w:rPr>
          <w:rFonts w:eastAsia="Calibri"/>
          <w:lang w:eastAsia="en-US"/>
        </w:rPr>
      </w:pPr>
      <w:r>
        <w:rPr>
          <w:rFonts w:eastAsia="Calibri"/>
          <w:lang w:eastAsia="en-US"/>
        </w:rPr>
        <w:t xml:space="preserve">Постановление администрации сельского поселения  </w:t>
      </w:r>
      <w:proofErr w:type="gramStart"/>
      <w:r>
        <w:rPr>
          <w:rFonts w:eastAsia="Calibri"/>
          <w:lang w:eastAsia="en-US"/>
        </w:rPr>
        <w:t>Светлый</w:t>
      </w:r>
      <w:proofErr w:type="gramEnd"/>
      <w:r>
        <w:rPr>
          <w:rFonts w:eastAsia="Calibri"/>
          <w:lang w:eastAsia="en-US"/>
        </w:rPr>
        <w:t xml:space="preserve"> № 31 от 10.04.2023 «</w:t>
      </w:r>
      <w:r w:rsidRPr="001D596D">
        <w:rPr>
          <w:rFonts w:eastAsia="Calibri"/>
          <w:lang w:eastAsia="en-US"/>
        </w:rPr>
        <w:t>Об утверждении положений о проведении конкурса  на замещение должности руководителя муниципального унитарного предприятия и проведении аттестации руководителя муниципального</w:t>
      </w:r>
      <w:r>
        <w:rPr>
          <w:rFonts w:eastAsia="Calibri"/>
          <w:lang w:eastAsia="en-US"/>
        </w:rPr>
        <w:t xml:space="preserve"> унитарного предприятия  «</w:t>
      </w:r>
      <w:proofErr w:type="spellStart"/>
      <w:r>
        <w:rPr>
          <w:rFonts w:eastAsia="Calibri"/>
          <w:lang w:eastAsia="en-US"/>
        </w:rPr>
        <w:t>Пунга</w:t>
      </w:r>
      <w:proofErr w:type="spellEnd"/>
      <w:r>
        <w:rPr>
          <w:rFonts w:eastAsia="Calibri"/>
          <w:lang w:eastAsia="en-US"/>
        </w:rPr>
        <w:t>»»</w:t>
      </w:r>
    </w:p>
    <w:p w:rsidR="001D596D" w:rsidRDefault="001D596D" w:rsidP="003F1987">
      <w:pPr>
        <w:pStyle w:val="a7"/>
        <w:numPr>
          <w:ilvl w:val="0"/>
          <w:numId w:val="1"/>
        </w:numPr>
        <w:spacing w:line="276" w:lineRule="auto"/>
        <w:jc w:val="both"/>
        <w:rPr>
          <w:rFonts w:eastAsia="Calibri"/>
          <w:lang w:eastAsia="en-US"/>
        </w:rPr>
      </w:pPr>
      <w:r>
        <w:rPr>
          <w:rFonts w:eastAsia="Calibri"/>
          <w:lang w:eastAsia="en-US"/>
        </w:rPr>
        <w:t>Постановление администрации сельского поселения  Светлый № 32 от 10.04.2023 «</w:t>
      </w:r>
      <w:r w:rsidRPr="001D596D">
        <w:rPr>
          <w:rFonts w:eastAsia="Calibri"/>
          <w:lang w:eastAsia="en-US"/>
        </w:rPr>
        <w:t>Об определении мест, на которые запрещается выпускать животных без владельцев на территории сельского поселения Светлый, и перечень лиц, уполномоченных на принятие решений о возврате животных без владельцев на прежние места их обитания</w:t>
      </w:r>
      <w:r>
        <w:rPr>
          <w:rFonts w:eastAsia="Calibri"/>
          <w:lang w:eastAsia="en-US"/>
        </w:rPr>
        <w:t>»</w:t>
      </w:r>
    </w:p>
    <w:p w:rsidR="003F1987" w:rsidRDefault="003F1987" w:rsidP="003F1987">
      <w:pPr>
        <w:pStyle w:val="a7"/>
        <w:numPr>
          <w:ilvl w:val="0"/>
          <w:numId w:val="1"/>
        </w:numPr>
        <w:spacing w:line="276" w:lineRule="auto"/>
        <w:jc w:val="both"/>
        <w:rPr>
          <w:rFonts w:eastAsia="Calibri"/>
          <w:lang w:eastAsia="en-US"/>
        </w:rPr>
      </w:pPr>
      <w:r>
        <w:rPr>
          <w:rFonts w:eastAsia="Calibri"/>
          <w:lang w:eastAsia="en-US"/>
        </w:rPr>
        <w:t xml:space="preserve">Распоряжение администрации сельского поселения </w:t>
      </w:r>
      <w:proofErr w:type="gramStart"/>
      <w:r>
        <w:rPr>
          <w:rFonts w:eastAsia="Calibri"/>
          <w:lang w:eastAsia="en-US"/>
        </w:rPr>
        <w:t>Светлый</w:t>
      </w:r>
      <w:proofErr w:type="gramEnd"/>
      <w:r>
        <w:rPr>
          <w:rFonts w:eastAsia="Calibri"/>
          <w:lang w:eastAsia="en-US"/>
        </w:rPr>
        <w:t xml:space="preserve"> от 10.04.2023 № 24-р «</w:t>
      </w:r>
      <w:r w:rsidRPr="003F1987">
        <w:rPr>
          <w:rFonts w:eastAsia="Calibri"/>
          <w:lang w:eastAsia="en-US"/>
        </w:rPr>
        <w:t>О проведении конкурса на замещение должность директора муниципального унитарного предприятия «</w:t>
      </w:r>
      <w:proofErr w:type="spellStart"/>
      <w:r w:rsidRPr="003F1987">
        <w:rPr>
          <w:rFonts w:eastAsia="Calibri"/>
          <w:lang w:eastAsia="en-US"/>
        </w:rPr>
        <w:t>Пунга</w:t>
      </w:r>
      <w:proofErr w:type="spellEnd"/>
      <w:r w:rsidRPr="003F1987">
        <w:rPr>
          <w:rFonts w:eastAsia="Calibri"/>
          <w:lang w:eastAsia="en-US"/>
        </w:rPr>
        <w:t>»</w:t>
      </w:r>
      <w:r>
        <w:rPr>
          <w:rFonts w:eastAsia="Calibri"/>
          <w:lang w:eastAsia="en-US"/>
        </w:rPr>
        <w:t>»</w:t>
      </w: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5E2111" w:rsidRDefault="005E2111" w:rsidP="00C04D77">
      <w:pPr>
        <w:jc w:val="center"/>
        <w:rPr>
          <w:rFonts w:eastAsia="Calibri"/>
          <w:lang w:eastAsia="en-US"/>
        </w:rPr>
      </w:pPr>
    </w:p>
    <w:p w:rsidR="005E2111" w:rsidRDefault="005E2111" w:rsidP="00C04D77">
      <w:pPr>
        <w:jc w:val="center"/>
        <w:rPr>
          <w:rFonts w:eastAsia="Calibri"/>
          <w:lang w:eastAsia="en-US"/>
        </w:rPr>
      </w:pPr>
    </w:p>
    <w:p w:rsidR="005E2111" w:rsidRDefault="005E2111" w:rsidP="00C04D77">
      <w:pPr>
        <w:jc w:val="center"/>
        <w:rPr>
          <w:rFonts w:eastAsia="Calibri"/>
          <w:lang w:eastAsia="en-US"/>
        </w:rPr>
      </w:pPr>
    </w:p>
    <w:p w:rsidR="005E2111" w:rsidRDefault="005E2111" w:rsidP="00C04D77">
      <w:pPr>
        <w:jc w:val="center"/>
        <w:rPr>
          <w:rFonts w:eastAsia="Calibri"/>
          <w:lang w:eastAsia="en-US"/>
        </w:rPr>
      </w:pPr>
    </w:p>
    <w:p w:rsidR="00EB1C99" w:rsidRPr="00C04D77" w:rsidRDefault="00EB1C99" w:rsidP="00B01645">
      <w:pPr>
        <w:sectPr w:rsidR="00EB1C99" w:rsidRPr="00C04D77" w:rsidSect="00B573CA">
          <w:headerReference w:type="default" r:id="rId9"/>
          <w:pgSz w:w="11906" w:h="16838"/>
          <w:pgMar w:top="720" w:right="1106" w:bottom="709" w:left="958" w:header="709" w:footer="709" w:gutter="0"/>
          <w:cols w:space="708"/>
          <w:docGrid w:linePitch="360"/>
        </w:sectPr>
      </w:pPr>
    </w:p>
    <w:p w:rsidR="001D596D" w:rsidRPr="001D596D" w:rsidRDefault="001D596D" w:rsidP="001D596D">
      <w:pPr>
        <w:jc w:val="center"/>
        <w:rPr>
          <w:rFonts w:eastAsiaTheme="minorEastAsia"/>
          <w:sz w:val="22"/>
          <w:szCs w:val="22"/>
        </w:rPr>
      </w:pPr>
    </w:p>
    <w:p w:rsidR="001D596D" w:rsidRPr="001D596D" w:rsidRDefault="001D596D" w:rsidP="001D596D">
      <w:pPr>
        <w:jc w:val="center"/>
        <w:rPr>
          <w:rFonts w:eastAsiaTheme="minorEastAsia"/>
          <w:sz w:val="28"/>
          <w:szCs w:val="28"/>
        </w:rPr>
      </w:pPr>
      <w:r w:rsidRPr="001D596D">
        <w:rPr>
          <w:rFonts w:eastAsiaTheme="minorEastAsia"/>
          <w:sz w:val="28"/>
          <w:szCs w:val="28"/>
        </w:rPr>
        <w:t>АДМИНИСТРАЦИЯ</w:t>
      </w:r>
    </w:p>
    <w:p w:rsidR="001D596D" w:rsidRPr="001D596D" w:rsidRDefault="001D596D" w:rsidP="001D596D">
      <w:pPr>
        <w:jc w:val="center"/>
        <w:rPr>
          <w:rFonts w:eastAsiaTheme="minorEastAsia"/>
          <w:sz w:val="28"/>
          <w:szCs w:val="28"/>
        </w:rPr>
      </w:pPr>
      <w:r w:rsidRPr="001D596D">
        <w:rPr>
          <w:rFonts w:eastAsiaTheme="minorEastAsia"/>
          <w:sz w:val="28"/>
          <w:szCs w:val="28"/>
        </w:rPr>
        <w:t xml:space="preserve">СЕЛЬСКОГО ПОСЕЛЕНИЯ </w:t>
      </w:r>
      <w:proofErr w:type="gramStart"/>
      <w:r w:rsidRPr="001D596D">
        <w:rPr>
          <w:rFonts w:eastAsiaTheme="minorEastAsia"/>
          <w:sz w:val="28"/>
          <w:szCs w:val="28"/>
        </w:rPr>
        <w:t>СВЕТЛЫЙ</w:t>
      </w:r>
      <w:proofErr w:type="gramEnd"/>
    </w:p>
    <w:p w:rsidR="001D596D" w:rsidRPr="001D596D" w:rsidRDefault="001D596D" w:rsidP="001D596D">
      <w:pPr>
        <w:jc w:val="center"/>
        <w:rPr>
          <w:rFonts w:eastAsiaTheme="minorEastAsia"/>
          <w:sz w:val="28"/>
          <w:szCs w:val="28"/>
        </w:rPr>
      </w:pPr>
      <w:r w:rsidRPr="001D596D">
        <w:rPr>
          <w:rFonts w:eastAsiaTheme="minorEastAsia"/>
          <w:sz w:val="28"/>
          <w:szCs w:val="28"/>
        </w:rPr>
        <w:t>Березовского района</w:t>
      </w:r>
    </w:p>
    <w:p w:rsidR="001D596D" w:rsidRPr="001D596D" w:rsidRDefault="001D596D" w:rsidP="001D596D">
      <w:pPr>
        <w:jc w:val="center"/>
        <w:rPr>
          <w:rFonts w:eastAsiaTheme="minorEastAsia"/>
          <w:sz w:val="28"/>
          <w:szCs w:val="28"/>
        </w:rPr>
      </w:pPr>
      <w:r w:rsidRPr="001D596D">
        <w:rPr>
          <w:rFonts w:eastAsiaTheme="minorEastAsia"/>
          <w:sz w:val="28"/>
          <w:szCs w:val="28"/>
        </w:rPr>
        <w:t>Ханты-Мансийского автономного округа - Югры</w:t>
      </w:r>
    </w:p>
    <w:p w:rsidR="001D596D" w:rsidRPr="001D596D" w:rsidRDefault="001D596D" w:rsidP="001D596D">
      <w:pPr>
        <w:jc w:val="center"/>
        <w:rPr>
          <w:rFonts w:eastAsiaTheme="minorEastAsia"/>
          <w:sz w:val="28"/>
          <w:szCs w:val="28"/>
        </w:rPr>
      </w:pPr>
    </w:p>
    <w:p w:rsidR="001D596D" w:rsidRPr="001D596D" w:rsidRDefault="001D596D" w:rsidP="001D596D">
      <w:pPr>
        <w:jc w:val="center"/>
        <w:rPr>
          <w:rFonts w:eastAsiaTheme="minorEastAsia"/>
          <w:sz w:val="28"/>
          <w:szCs w:val="28"/>
        </w:rPr>
      </w:pPr>
      <w:r w:rsidRPr="001D596D">
        <w:rPr>
          <w:rFonts w:eastAsiaTheme="minorEastAsia"/>
          <w:sz w:val="28"/>
          <w:szCs w:val="28"/>
        </w:rPr>
        <w:t>ПОСТАНОВЛЕНИЕ</w:t>
      </w:r>
    </w:p>
    <w:p w:rsidR="001D596D" w:rsidRPr="001D596D" w:rsidRDefault="001D596D" w:rsidP="001D596D">
      <w:pPr>
        <w:jc w:val="both"/>
        <w:rPr>
          <w:rFonts w:eastAsiaTheme="minorEastAsia"/>
          <w:b/>
          <w:sz w:val="28"/>
          <w:szCs w:val="28"/>
        </w:rPr>
      </w:pPr>
    </w:p>
    <w:p w:rsidR="001D596D" w:rsidRPr="001D596D" w:rsidRDefault="001D596D" w:rsidP="001D596D">
      <w:pPr>
        <w:jc w:val="both"/>
        <w:rPr>
          <w:rFonts w:eastAsiaTheme="minorEastAsia"/>
          <w:sz w:val="28"/>
          <w:szCs w:val="28"/>
        </w:rPr>
      </w:pPr>
      <w:r w:rsidRPr="001D596D">
        <w:rPr>
          <w:rFonts w:eastAsiaTheme="minorEastAsia"/>
          <w:sz w:val="28"/>
          <w:szCs w:val="28"/>
          <w:u w:val="single"/>
        </w:rPr>
        <w:t>от 06.04.2023</w:t>
      </w:r>
      <w:r w:rsidRPr="001D596D">
        <w:rPr>
          <w:rFonts w:eastAsiaTheme="minorEastAsia"/>
          <w:sz w:val="28"/>
          <w:szCs w:val="28"/>
        </w:rPr>
        <w:tab/>
      </w:r>
      <w:r w:rsidRPr="001D596D">
        <w:rPr>
          <w:rFonts w:eastAsiaTheme="minorEastAsia"/>
          <w:sz w:val="28"/>
          <w:szCs w:val="28"/>
        </w:rPr>
        <w:tab/>
      </w:r>
      <w:r w:rsidRPr="001D596D">
        <w:rPr>
          <w:rFonts w:eastAsiaTheme="minorEastAsia"/>
          <w:sz w:val="28"/>
          <w:szCs w:val="28"/>
        </w:rPr>
        <w:tab/>
      </w:r>
      <w:r w:rsidRPr="001D596D">
        <w:rPr>
          <w:rFonts w:eastAsiaTheme="minorEastAsia"/>
          <w:sz w:val="28"/>
          <w:szCs w:val="28"/>
        </w:rPr>
        <w:tab/>
      </w:r>
      <w:r w:rsidRPr="001D596D">
        <w:rPr>
          <w:rFonts w:eastAsiaTheme="minorEastAsia"/>
          <w:sz w:val="28"/>
          <w:szCs w:val="28"/>
        </w:rPr>
        <w:tab/>
      </w:r>
      <w:r w:rsidRPr="001D596D">
        <w:rPr>
          <w:rFonts w:eastAsiaTheme="minorEastAsia"/>
          <w:sz w:val="28"/>
          <w:szCs w:val="28"/>
        </w:rPr>
        <w:tab/>
        <w:t xml:space="preserve">                       </w:t>
      </w:r>
      <w:r w:rsidRPr="001D596D">
        <w:rPr>
          <w:rFonts w:eastAsiaTheme="minorEastAsia"/>
          <w:sz w:val="28"/>
          <w:szCs w:val="28"/>
        </w:rPr>
        <w:tab/>
        <w:t>№ 30</w:t>
      </w:r>
    </w:p>
    <w:p w:rsidR="001D596D" w:rsidRPr="001D596D" w:rsidRDefault="001D596D" w:rsidP="001D596D">
      <w:pPr>
        <w:jc w:val="both"/>
        <w:rPr>
          <w:rFonts w:eastAsiaTheme="minorEastAsia"/>
          <w:sz w:val="28"/>
          <w:szCs w:val="28"/>
        </w:rPr>
      </w:pPr>
      <w:r w:rsidRPr="001D596D">
        <w:rPr>
          <w:rFonts w:eastAsiaTheme="minorEastAsia"/>
          <w:sz w:val="28"/>
          <w:szCs w:val="28"/>
        </w:rPr>
        <w:t xml:space="preserve"> пос. Светлый</w:t>
      </w:r>
    </w:p>
    <w:p w:rsidR="001D596D" w:rsidRPr="001D596D" w:rsidRDefault="001D596D" w:rsidP="001D596D">
      <w:pPr>
        <w:jc w:val="both"/>
        <w:rPr>
          <w:rFonts w:eastAsiaTheme="minorEastAsia"/>
          <w:sz w:val="28"/>
          <w:szCs w:val="28"/>
        </w:rPr>
      </w:pPr>
    </w:p>
    <w:tbl>
      <w:tblPr>
        <w:tblStyle w:val="5"/>
        <w:tblW w:w="0" w:type="auto"/>
        <w:tblLook w:val="04A0" w:firstRow="1" w:lastRow="0" w:firstColumn="1" w:lastColumn="0" w:noHBand="0" w:noVBand="1"/>
      </w:tblPr>
      <w:tblGrid>
        <w:gridCol w:w="4785"/>
        <w:gridCol w:w="4786"/>
      </w:tblGrid>
      <w:tr w:rsidR="001D596D" w:rsidRPr="001D596D" w:rsidTr="00CB42B2">
        <w:tc>
          <w:tcPr>
            <w:tcW w:w="4785" w:type="dxa"/>
            <w:tcBorders>
              <w:top w:val="nil"/>
              <w:left w:val="nil"/>
              <w:bottom w:val="nil"/>
              <w:right w:val="nil"/>
            </w:tcBorders>
          </w:tcPr>
          <w:p w:rsidR="001D596D" w:rsidRPr="001D596D" w:rsidRDefault="001D596D" w:rsidP="001D596D">
            <w:pPr>
              <w:spacing w:line="276" w:lineRule="auto"/>
              <w:jc w:val="both"/>
              <w:rPr>
                <w:rFonts w:eastAsiaTheme="minorEastAsia"/>
                <w:b/>
                <w:sz w:val="28"/>
                <w:szCs w:val="28"/>
              </w:rPr>
            </w:pPr>
            <w:r w:rsidRPr="001D596D">
              <w:rPr>
                <w:rFonts w:eastAsiaTheme="minorEastAsia"/>
                <w:b/>
                <w:sz w:val="28"/>
                <w:szCs w:val="28"/>
              </w:rPr>
              <w:t xml:space="preserve">Об утверждении порядка подготовки  населения сельского поселения </w:t>
            </w:r>
            <w:proofErr w:type="gramStart"/>
            <w:r w:rsidRPr="001D596D">
              <w:rPr>
                <w:rFonts w:eastAsiaTheme="minorEastAsia"/>
                <w:b/>
                <w:sz w:val="28"/>
                <w:szCs w:val="28"/>
              </w:rPr>
              <w:t>Светлый</w:t>
            </w:r>
            <w:proofErr w:type="gramEnd"/>
            <w:r w:rsidRPr="001D596D">
              <w:rPr>
                <w:rFonts w:eastAsiaTheme="minorEastAsia"/>
                <w:b/>
                <w:sz w:val="28"/>
                <w:szCs w:val="28"/>
              </w:rPr>
              <w:t xml:space="preserve"> в области защиты от чрезвычайных ситуаций природного и техногенного характера </w:t>
            </w:r>
          </w:p>
        </w:tc>
        <w:tc>
          <w:tcPr>
            <w:tcW w:w="4786" w:type="dxa"/>
            <w:tcBorders>
              <w:top w:val="nil"/>
              <w:left w:val="nil"/>
              <w:bottom w:val="nil"/>
              <w:right w:val="nil"/>
            </w:tcBorders>
          </w:tcPr>
          <w:p w:rsidR="001D596D" w:rsidRPr="001D596D" w:rsidRDefault="001D596D" w:rsidP="001D596D">
            <w:pPr>
              <w:jc w:val="both"/>
              <w:rPr>
                <w:rFonts w:eastAsiaTheme="minorEastAsia"/>
                <w:b/>
                <w:sz w:val="28"/>
                <w:szCs w:val="28"/>
              </w:rPr>
            </w:pPr>
          </w:p>
        </w:tc>
      </w:tr>
    </w:tbl>
    <w:p w:rsidR="001D596D" w:rsidRPr="001D596D" w:rsidRDefault="001D596D" w:rsidP="001D596D">
      <w:pPr>
        <w:widowControl w:val="0"/>
        <w:autoSpaceDE w:val="0"/>
        <w:autoSpaceDN w:val="0"/>
        <w:adjustRightInd w:val="0"/>
        <w:rPr>
          <w:rFonts w:ascii="Arial" w:eastAsiaTheme="minorEastAsia" w:hAnsi="Arial" w:cs="Arial"/>
          <w:b/>
          <w:bCs/>
          <w:color w:val="2B4279"/>
          <w:sz w:val="20"/>
          <w:szCs w:val="20"/>
        </w:rPr>
      </w:pPr>
      <w:r w:rsidRPr="001D596D">
        <w:rPr>
          <w:rFonts w:ascii="Arial, sans-serif" w:eastAsiaTheme="minorEastAsia" w:hAnsi="Arial, sans-serif" w:cs="Arial"/>
          <w:color w:val="2B4279"/>
        </w:rPr>
        <w:t xml:space="preserve">    </w:t>
      </w:r>
    </w:p>
    <w:p w:rsidR="001D596D" w:rsidRPr="001D596D" w:rsidRDefault="001D596D" w:rsidP="001D596D">
      <w:pPr>
        <w:widowControl w:val="0"/>
        <w:autoSpaceDE w:val="0"/>
        <w:autoSpaceDN w:val="0"/>
        <w:adjustRightInd w:val="0"/>
        <w:jc w:val="center"/>
        <w:outlineLvl w:val="2"/>
        <w:rPr>
          <w:rFonts w:ascii="Arial" w:eastAsiaTheme="minorEastAsia" w:hAnsi="Arial" w:cs="Arial"/>
          <w:b/>
          <w:bCs/>
          <w:color w:val="2B4279"/>
          <w:sz w:val="20"/>
          <w:szCs w:val="20"/>
        </w:rPr>
      </w:pPr>
      <w:r w:rsidRPr="001D596D">
        <w:rPr>
          <w:rFonts w:ascii="Arial" w:eastAsiaTheme="minorEastAsia" w:hAnsi="Arial" w:cs="Arial"/>
          <w:b/>
          <w:bCs/>
          <w:color w:val="2B4279"/>
          <w:sz w:val="20"/>
          <w:szCs w:val="20"/>
        </w:rPr>
        <w:t xml:space="preserve"> </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 xml:space="preserve">В соответствии с Федеральными законами Российской Федерации </w:t>
      </w:r>
      <w:r w:rsidRPr="001D596D">
        <w:rPr>
          <w:rFonts w:eastAsiaTheme="minorEastAsia"/>
          <w:sz w:val="28"/>
          <w:szCs w:val="28"/>
        </w:rPr>
        <w:fldChar w:fldCharType="begin"/>
      </w:r>
      <w:r w:rsidRPr="001D596D">
        <w:rPr>
          <w:rFonts w:eastAsiaTheme="minorEastAsia"/>
          <w:sz w:val="28"/>
          <w:szCs w:val="28"/>
        </w:rPr>
        <w:instrText xml:space="preserve"> HYPERLINK "kodeks://link/d?nd=9009935"\o"’’О защите населения и территорий от чрезвычайных ситуаций природного и техногенного характера (с изменениями на 4 ноября 2022 года)’’</w:instrText>
      </w:r>
    </w:p>
    <w:p w:rsidR="001D596D" w:rsidRPr="001D596D" w:rsidRDefault="001D596D" w:rsidP="001D596D">
      <w:pPr>
        <w:spacing w:line="276" w:lineRule="auto"/>
        <w:jc w:val="both"/>
        <w:rPr>
          <w:rFonts w:eastAsiaTheme="minorEastAsia"/>
          <w:sz w:val="28"/>
          <w:szCs w:val="28"/>
        </w:rPr>
      </w:pPr>
      <w:r w:rsidRPr="001D596D">
        <w:rPr>
          <w:rFonts w:eastAsiaTheme="minorEastAsia"/>
          <w:sz w:val="28"/>
          <w:szCs w:val="28"/>
        </w:rPr>
        <w:instrText>Федеральный закон от 21.12.1994 N 68-ФЗ</w:instrText>
      </w:r>
    </w:p>
    <w:p w:rsidR="001D596D" w:rsidRPr="001D596D" w:rsidRDefault="001D596D" w:rsidP="001D596D">
      <w:pPr>
        <w:spacing w:line="276" w:lineRule="auto"/>
        <w:jc w:val="both"/>
        <w:rPr>
          <w:rFonts w:eastAsiaTheme="minorEastAsia"/>
          <w:sz w:val="28"/>
          <w:szCs w:val="28"/>
        </w:rPr>
      </w:pPr>
      <w:r w:rsidRPr="001D596D">
        <w:rPr>
          <w:rFonts w:eastAsiaTheme="minorEastAsia"/>
          <w:sz w:val="28"/>
          <w:szCs w:val="28"/>
        </w:rPr>
        <w:instrText>Статус: действующая редакция (действ. с 15.11.2022)"</w:instrText>
      </w:r>
      <w:r w:rsidRPr="001D596D">
        <w:rPr>
          <w:rFonts w:eastAsiaTheme="minorEastAsia"/>
          <w:sz w:val="28"/>
          <w:szCs w:val="28"/>
        </w:rPr>
        <w:fldChar w:fldCharType="separate"/>
      </w:r>
      <w:r w:rsidRPr="001D596D">
        <w:rPr>
          <w:rFonts w:eastAsiaTheme="minorEastAsia"/>
          <w:sz w:val="28"/>
          <w:szCs w:val="28"/>
        </w:rPr>
        <w:t>от 21.12.1994 N 68-ФЗ «О защите населения и территорий от чрезвычайных ситуаций природного и техногенного характера</w:t>
      </w:r>
      <w:r w:rsidRPr="001D596D">
        <w:rPr>
          <w:rFonts w:eastAsiaTheme="minorEastAsia"/>
          <w:sz w:val="28"/>
          <w:szCs w:val="28"/>
        </w:rPr>
        <w:fldChar w:fldCharType="end"/>
      </w:r>
      <w:r w:rsidRPr="001D596D">
        <w:rPr>
          <w:rFonts w:eastAsiaTheme="minorEastAsia"/>
          <w:sz w:val="28"/>
          <w:szCs w:val="28"/>
        </w:rPr>
        <w:t xml:space="preserve">», </w:t>
      </w:r>
      <w:r w:rsidRPr="001D596D">
        <w:rPr>
          <w:rFonts w:eastAsiaTheme="minorEastAsia"/>
          <w:sz w:val="28"/>
          <w:szCs w:val="28"/>
        </w:rPr>
        <w:fldChar w:fldCharType="begin"/>
      </w:r>
      <w:r w:rsidRPr="001D596D">
        <w:rPr>
          <w:rFonts w:eastAsiaTheme="minorEastAsia"/>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6 февраля 2023 года)’’</w:instrText>
      </w:r>
    </w:p>
    <w:p w:rsidR="001D596D" w:rsidRPr="001D596D" w:rsidRDefault="001D596D" w:rsidP="001D596D">
      <w:pPr>
        <w:spacing w:line="276" w:lineRule="auto"/>
        <w:jc w:val="both"/>
        <w:rPr>
          <w:rFonts w:eastAsiaTheme="minorEastAsia"/>
          <w:sz w:val="28"/>
          <w:szCs w:val="28"/>
        </w:rPr>
      </w:pPr>
      <w:r w:rsidRPr="001D596D">
        <w:rPr>
          <w:rFonts w:eastAsiaTheme="minorEastAsia"/>
          <w:sz w:val="28"/>
          <w:szCs w:val="28"/>
        </w:rPr>
        <w:instrText>Федеральный закон от 06.10.2003 N 131-ФЗ</w:instrText>
      </w:r>
    </w:p>
    <w:p w:rsidR="001D596D" w:rsidRPr="001D596D" w:rsidRDefault="001D596D" w:rsidP="001D596D">
      <w:pPr>
        <w:spacing w:line="276" w:lineRule="auto"/>
        <w:jc w:val="both"/>
        <w:rPr>
          <w:rFonts w:eastAsiaTheme="minorEastAsia"/>
          <w:sz w:val="28"/>
          <w:szCs w:val="28"/>
        </w:rPr>
      </w:pPr>
      <w:r w:rsidRPr="001D596D">
        <w:rPr>
          <w:rFonts w:eastAsiaTheme="minorEastAsia"/>
          <w:sz w:val="28"/>
          <w:szCs w:val="28"/>
        </w:rPr>
        <w:instrText>Статус: действующая редакция (действ. с 01.03.2023)"</w:instrText>
      </w:r>
      <w:r w:rsidRPr="001D596D">
        <w:rPr>
          <w:rFonts w:eastAsiaTheme="minorEastAsia"/>
          <w:sz w:val="28"/>
          <w:szCs w:val="28"/>
        </w:rPr>
        <w:fldChar w:fldCharType="separate"/>
      </w:r>
      <w:r w:rsidRPr="001D596D">
        <w:rPr>
          <w:rFonts w:eastAsiaTheme="minorEastAsia"/>
          <w:sz w:val="28"/>
          <w:szCs w:val="28"/>
        </w:rPr>
        <w:t>от 06.10.2003 N 131-ФЗ «Об общих принципах организации местного самоуправления в Российской Федерации</w:t>
      </w:r>
      <w:r w:rsidRPr="001D596D">
        <w:rPr>
          <w:rFonts w:eastAsiaTheme="minorEastAsia"/>
          <w:sz w:val="28"/>
          <w:szCs w:val="28"/>
        </w:rPr>
        <w:fldChar w:fldCharType="end"/>
      </w:r>
      <w:r w:rsidRPr="001D596D">
        <w:rPr>
          <w:rFonts w:eastAsiaTheme="minorEastAsia"/>
          <w:sz w:val="28"/>
          <w:szCs w:val="28"/>
        </w:rPr>
        <w:t xml:space="preserve">», </w:t>
      </w:r>
      <w:r w:rsidRPr="001D596D">
        <w:rPr>
          <w:rFonts w:eastAsiaTheme="minorEastAsia"/>
          <w:sz w:val="28"/>
          <w:szCs w:val="28"/>
        </w:rPr>
        <w:fldChar w:fldCharType="begin"/>
      </w:r>
      <w:r w:rsidRPr="001D596D">
        <w:rPr>
          <w:rFonts w:eastAsiaTheme="minorEastAsia"/>
          <w:sz w:val="28"/>
          <w:szCs w:val="28"/>
        </w:rPr>
        <w:instrText xml:space="preserve"> HYPERLINK "kodeks://link/d?nd=565798059&amp;point=mark=0000000000000000000000000000000000000000000000000064U0IK"\o"’’Об утверждении Положения о подготовке граждан Российской Федерации, иностранных граждан и лиц без ...’’</w:instrText>
      </w:r>
    </w:p>
    <w:p w:rsidR="001D596D" w:rsidRPr="001D596D" w:rsidRDefault="001D596D" w:rsidP="001D596D">
      <w:pPr>
        <w:spacing w:line="276" w:lineRule="auto"/>
        <w:jc w:val="both"/>
        <w:rPr>
          <w:rFonts w:eastAsiaTheme="minorEastAsia"/>
          <w:sz w:val="28"/>
          <w:szCs w:val="28"/>
        </w:rPr>
      </w:pPr>
      <w:r w:rsidRPr="001D596D">
        <w:rPr>
          <w:rFonts w:eastAsiaTheme="minorEastAsia"/>
          <w:sz w:val="28"/>
          <w:szCs w:val="28"/>
        </w:rPr>
        <w:instrText>Постановление Правительства РФ от 18.09.2020 N 1485</w:instrText>
      </w:r>
    </w:p>
    <w:p w:rsidR="001D596D" w:rsidRPr="001D596D" w:rsidRDefault="001D596D" w:rsidP="001D596D">
      <w:pPr>
        <w:spacing w:line="276" w:lineRule="auto"/>
        <w:jc w:val="both"/>
        <w:rPr>
          <w:rFonts w:eastAsiaTheme="minorEastAsia"/>
          <w:sz w:val="28"/>
          <w:szCs w:val="28"/>
        </w:rPr>
      </w:pPr>
      <w:r w:rsidRPr="001D596D">
        <w:rPr>
          <w:rFonts w:eastAsiaTheme="minorEastAsia"/>
          <w:sz w:val="28"/>
          <w:szCs w:val="28"/>
        </w:rPr>
        <w:instrText>Статус: действует с 01.01.2021"</w:instrText>
      </w:r>
      <w:r w:rsidRPr="001D596D">
        <w:rPr>
          <w:rFonts w:eastAsiaTheme="minorEastAsia"/>
          <w:sz w:val="28"/>
          <w:szCs w:val="28"/>
        </w:rPr>
        <w:fldChar w:fldCharType="separate"/>
      </w:r>
      <w:proofErr w:type="gramStart"/>
      <w:r w:rsidRPr="001D596D">
        <w:rPr>
          <w:rFonts w:eastAsiaTheme="minorEastAsia"/>
          <w:sz w:val="28"/>
          <w:szCs w:val="28"/>
        </w:rPr>
        <w:t>постановление Правительства Российской Федерации от 18.09.2020 N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sidRPr="001D596D">
        <w:rPr>
          <w:rFonts w:eastAsiaTheme="minorEastAsia"/>
          <w:sz w:val="28"/>
          <w:szCs w:val="28"/>
        </w:rPr>
        <w:fldChar w:fldCharType="end"/>
      </w:r>
      <w:r w:rsidRPr="001D596D">
        <w:rPr>
          <w:rFonts w:eastAsiaTheme="minorEastAsia"/>
          <w:sz w:val="28"/>
          <w:szCs w:val="28"/>
        </w:rPr>
        <w:t>», руководствуясь уставом сельского поселения Светлый, в целях совершенствования подготовки населения в области защиты от чрезвычайных ситуаций природного и техногенного характера,</w:t>
      </w:r>
      <w:proofErr w:type="gramEnd"/>
    </w:p>
    <w:p w:rsidR="001D596D" w:rsidRPr="001D596D" w:rsidRDefault="001D596D" w:rsidP="001D596D">
      <w:pPr>
        <w:ind w:firstLine="709"/>
        <w:jc w:val="both"/>
        <w:rPr>
          <w:rFonts w:eastAsiaTheme="minorEastAsia"/>
          <w:sz w:val="28"/>
          <w:szCs w:val="28"/>
        </w:rPr>
      </w:pPr>
      <w:r w:rsidRPr="001D596D">
        <w:rPr>
          <w:rFonts w:eastAsiaTheme="minorEastAsia"/>
          <w:sz w:val="28"/>
          <w:szCs w:val="28"/>
        </w:rPr>
        <w:t xml:space="preserve">1. Утвердить порядок подготовки населения сельского поселения Светлый в области защиты от чрезвычайных ситуаций природного и техногенного характера, согласно </w:t>
      </w:r>
      <w:r w:rsidRPr="001D596D">
        <w:rPr>
          <w:rFonts w:eastAsiaTheme="minorEastAsia"/>
          <w:sz w:val="28"/>
          <w:szCs w:val="28"/>
        </w:rPr>
        <w:fldChar w:fldCharType="begin"/>
      </w:r>
      <w:r w:rsidRPr="001D596D">
        <w:rPr>
          <w:rFonts w:eastAsiaTheme="minorEastAsia"/>
          <w:sz w:val="28"/>
          <w:szCs w:val="28"/>
        </w:rPr>
        <w:instrText xml:space="preserve"> HYPERLINK "kodeks://link/d?nd=350235820&amp;point=mark=00000000000000000000000000000000000000000000000001MD4QDO"\o"’’Об утверждении порядка подготовки населения в области защиты от чрезвычайных ситуаций природного и ...’’</w:instrText>
      </w:r>
    </w:p>
    <w:p w:rsidR="001D596D" w:rsidRPr="001D596D" w:rsidRDefault="001D596D" w:rsidP="001D596D">
      <w:pPr>
        <w:jc w:val="both"/>
        <w:rPr>
          <w:rFonts w:eastAsiaTheme="minorEastAsia"/>
          <w:sz w:val="28"/>
          <w:szCs w:val="28"/>
        </w:rPr>
      </w:pPr>
      <w:r w:rsidRPr="001D596D">
        <w:rPr>
          <w:rFonts w:eastAsiaTheme="minorEastAsia"/>
          <w:sz w:val="28"/>
          <w:szCs w:val="28"/>
        </w:rPr>
        <w:instrText>Постановление Администрации сельского поселения Нялинское Ханты-Мансийского района Ханты-Мансийского автономного ...</w:instrText>
      </w:r>
    </w:p>
    <w:p w:rsidR="001D596D" w:rsidRPr="001D596D" w:rsidRDefault="001D596D" w:rsidP="001D596D">
      <w:pPr>
        <w:jc w:val="both"/>
        <w:rPr>
          <w:rFonts w:eastAsiaTheme="minorEastAsia"/>
          <w:sz w:val="28"/>
          <w:szCs w:val="28"/>
        </w:rPr>
      </w:pPr>
      <w:r w:rsidRPr="001D596D">
        <w:rPr>
          <w:rFonts w:eastAsiaTheme="minorEastAsia"/>
          <w:sz w:val="28"/>
          <w:szCs w:val="28"/>
        </w:rPr>
        <w:instrText>Статус: действующая редакци"</w:instrText>
      </w:r>
      <w:r w:rsidRPr="001D596D">
        <w:rPr>
          <w:rFonts w:eastAsiaTheme="minorEastAsia"/>
          <w:sz w:val="28"/>
          <w:szCs w:val="28"/>
        </w:rPr>
        <w:fldChar w:fldCharType="separate"/>
      </w:r>
      <w:r w:rsidRPr="001D596D">
        <w:rPr>
          <w:rFonts w:eastAsiaTheme="minorEastAsia"/>
          <w:sz w:val="28"/>
          <w:szCs w:val="28"/>
        </w:rPr>
        <w:t>приложению</w:t>
      </w:r>
      <w:r w:rsidRPr="001D596D">
        <w:rPr>
          <w:rFonts w:eastAsiaTheme="minorEastAsia"/>
          <w:sz w:val="28"/>
          <w:szCs w:val="28"/>
        </w:rPr>
        <w:fldChar w:fldCharType="end"/>
      </w:r>
      <w:r w:rsidRPr="001D596D">
        <w:rPr>
          <w:rFonts w:eastAsiaTheme="minorEastAsia"/>
          <w:sz w:val="28"/>
          <w:szCs w:val="28"/>
        </w:rPr>
        <w:t>.</w:t>
      </w:r>
    </w:p>
    <w:p w:rsidR="001D596D" w:rsidRPr="001D596D" w:rsidRDefault="001D596D" w:rsidP="001D596D">
      <w:pPr>
        <w:spacing w:line="276" w:lineRule="auto"/>
        <w:jc w:val="both"/>
        <w:rPr>
          <w:rFonts w:eastAsiaTheme="minorEastAsia"/>
          <w:sz w:val="28"/>
          <w:szCs w:val="28"/>
        </w:rPr>
      </w:pPr>
      <w:r w:rsidRPr="001D596D">
        <w:rPr>
          <w:rFonts w:eastAsiaTheme="minorEastAsia"/>
          <w:sz w:val="28"/>
          <w:szCs w:val="28"/>
        </w:rPr>
        <w:t xml:space="preserve">      3. Опубликовать настоящее постановление в газете «</w:t>
      </w:r>
      <w:proofErr w:type="spellStart"/>
      <w:r w:rsidRPr="001D596D">
        <w:rPr>
          <w:rFonts w:eastAsiaTheme="minorEastAsia"/>
          <w:sz w:val="28"/>
          <w:szCs w:val="28"/>
        </w:rPr>
        <w:t>Светловский</w:t>
      </w:r>
      <w:proofErr w:type="spellEnd"/>
      <w:r w:rsidRPr="001D596D">
        <w:rPr>
          <w:rFonts w:eastAsiaTheme="minorEastAsia"/>
          <w:sz w:val="28"/>
          <w:szCs w:val="28"/>
        </w:rPr>
        <w:t xml:space="preserve"> Вестник» и разместить на </w:t>
      </w:r>
      <w:proofErr w:type="gramStart"/>
      <w:r w:rsidRPr="001D596D">
        <w:rPr>
          <w:rFonts w:eastAsiaTheme="minorEastAsia"/>
          <w:sz w:val="28"/>
          <w:szCs w:val="28"/>
        </w:rPr>
        <w:t>официальном</w:t>
      </w:r>
      <w:proofErr w:type="gramEnd"/>
      <w:r w:rsidRPr="001D596D">
        <w:rPr>
          <w:rFonts w:eastAsiaTheme="minorEastAsia"/>
          <w:sz w:val="28"/>
          <w:szCs w:val="28"/>
        </w:rPr>
        <w:t xml:space="preserve"> веб-сайте органов местного самоуправления сельского поселения Светлый.</w:t>
      </w:r>
    </w:p>
    <w:p w:rsidR="001D596D" w:rsidRPr="001D596D" w:rsidRDefault="001D596D" w:rsidP="001D596D">
      <w:pPr>
        <w:spacing w:line="276" w:lineRule="auto"/>
        <w:jc w:val="both"/>
        <w:rPr>
          <w:rFonts w:eastAsiaTheme="minorEastAsia"/>
          <w:sz w:val="28"/>
          <w:szCs w:val="28"/>
        </w:rPr>
      </w:pPr>
      <w:r w:rsidRPr="001D596D">
        <w:rPr>
          <w:rFonts w:eastAsiaTheme="minorEastAsia"/>
          <w:sz w:val="28"/>
          <w:szCs w:val="28"/>
        </w:rPr>
        <w:t xml:space="preserve">      4. </w:t>
      </w:r>
      <w:proofErr w:type="gramStart"/>
      <w:r w:rsidRPr="001D596D">
        <w:rPr>
          <w:rFonts w:eastAsiaTheme="minorEastAsia"/>
          <w:sz w:val="28"/>
          <w:szCs w:val="28"/>
        </w:rPr>
        <w:t>Контроль за</w:t>
      </w:r>
      <w:proofErr w:type="gramEnd"/>
      <w:r w:rsidRPr="001D596D">
        <w:rPr>
          <w:rFonts w:eastAsiaTheme="minorEastAsia"/>
          <w:sz w:val="28"/>
          <w:szCs w:val="28"/>
        </w:rPr>
        <w:t xml:space="preserve"> исполнением настоящего постановления оставляю за собой.</w:t>
      </w:r>
    </w:p>
    <w:p w:rsidR="001D596D" w:rsidRPr="001D596D" w:rsidRDefault="001D596D" w:rsidP="001D596D">
      <w:pPr>
        <w:spacing w:line="276" w:lineRule="auto"/>
        <w:jc w:val="both"/>
        <w:rPr>
          <w:rFonts w:eastAsiaTheme="minorEastAsia"/>
          <w:sz w:val="28"/>
          <w:szCs w:val="28"/>
        </w:rPr>
      </w:pPr>
    </w:p>
    <w:p w:rsidR="001D596D" w:rsidRPr="001D596D" w:rsidRDefault="001D596D" w:rsidP="001D596D">
      <w:pPr>
        <w:spacing w:line="276" w:lineRule="auto"/>
        <w:jc w:val="both"/>
        <w:rPr>
          <w:rFonts w:eastAsiaTheme="minorEastAsia"/>
          <w:sz w:val="28"/>
          <w:szCs w:val="28"/>
        </w:rPr>
      </w:pPr>
      <w:r w:rsidRPr="001D596D">
        <w:rPr>
          <w:rFonts w:eastAsiaTheme="minorEastAsia"/>
          <w:sz w:val="28"/>
          <w:szCs w:val="28"/>
        </w:rPr>
        <w:t>Глава поселения                                           Ф.К. Шагимухаметов</w:t>
      </w:r>
    </w:p>
    <w:p w:rsidR="001D596D" w:rsidRPr="001D596D" w:rsidRDefault="001D596D" w:rsidP="001D596D">
      <w:pPr>
        <w:jc w:val="both"/>
        <w:rPr>
          <w:rFonts w:eastAsiaTheme="minorEastAsia"/>
          <w:sz w:val="28"/>
          <w:szCs w:val="28"/>
        </w:rPr>
      </w:pPr>
    </w:p>
    <w:p w:rsidR="001D596D" w:rsidRPr="001D596D" w:rsidRDefault="001D596D" w:rsidP="001D596D">
      <w:pPr>
        <w:widowControl w:val="0"/>
        <w:autoSpaceDE w:val="0"/>
        <w:autoSpaceDN w:val="0"/>
        <w:adjustRightInd w:val="0"/>
        <w:jc w:val="both"/>
        <w:rPr>
          <w:rFonts w:ascii="Arial" w:eastAsiaTheme="minorEastAsia" w:hAnsi="Arial" w:cs="Arial"/>
          <w:sz w:val="20"/>
          <w:szCs w:val="20"/>
        </w:rPr>
      </w:pPr>
      <w:r w:rsidRPr="001D596D">
        <w:rPr>
          <w:rFonts w:ascii="Arial" w:eastAsiaTheme="minorEastAsia" w:hAnsi="Arial" w:cs="Arial"/>
          <w:sz w:val="20"/>
          <w:szCs w:val="20"/>
        </w:rPr>
        <w:t xml:space="preserve">    </w:t>
      </w:r>
    </w:p>
    <w:p w:rsidR="001D596D" w:rsidRPr="001D596D" w:rsidRDefault="001D596D" w:rsidP="001D596D">
      <w:pPr>
        <w:jc w:val="right"/>
        <w:rPr>
          <w:rFonts w:eastAsiaTheme="minorEastAsia"/>
          <w:sz w:val="22"/>
          <w:szCs w:val="22"/>
        </w:rPr>
      </w:pPr>
    </w:p>
    <w:p w:rsidR="001D596D" w:rsidRPr="001D596D" w:rsidRDefault="001D596D" w:rsidP="001D596D">
      <w:pPr>
        <w:jc w:val="right"/>
        <w:rPr>
          <w:rFonts w:eastAsiaTheme="minorEastAsia"/>
          <w:sz w:val="22"/>
          <w:szCs w:val="22"/>
        </w:rPr>
      </w:pPr>
    </w:p>
    <w:p w:rsidR="001D596D" w:rsidRPr="001D596D" w:rsidRDefault="001D596D" w:rsidP="001D596D">
      <w:pPr>
        <w:jc w:val="right"/>
        <w:rPr>
          <w:rFonts w:eastAsiaTheme="minorEastAsia"/>
          <w:sz w:val="22"/>
          <w:szCs w:val="22"/>
        </w:rPr>
      </w:pPr>
      <w:r w:rsidRPr="001D596D">
        <w:rPr>
          <w:rFonts w:eastAsiaTheme="minorEastAsia"/>
          <w:sz w:val="22"/>
          <w:szCs w:val="22"/>
        </w:rPr>
        <w:t>Приложение</w:t>
      </w:r>
    </w:p>
    <w:p w:rsidR="001D596D" w:rsidRPr="001D596D" w:rsidRDefault="001D596D" w:rsidP="001D596D">
      <w:pPr>
        <w:jc w:val="right"/>
        <w:rPr>
          <w:rFonts w:eastAsiaTheme="minorEastAsia"/>
          <w:sz w:val="22"/>
          <w:szCs w:val="22"/>
        </w:rPr>
      </w:pPr>
      <w:r w:rsidRPr="001D596D">
        <w:rPr>
          <w:rFonts w:eastAsiaTheme="minorEastAsia"/>
          <w:sz w:val="22"/>
          <w:szCs w:val="22"/>
        </w:rPr>
        <w:t>к постановлению администрации</w:t>
      </w:r>
    </w:p>
    <w:p w:rsidR="001D596D" w:rsidRPr="001D596D" w:rsidRDefault="001D596D" w:rsidP="001D596D">
      <w:pPr>
        <w:jc w:val="right"/>
        <w:rPr>
          <w:rFonts w:eastAsiaTheme="minorEastAsia"/>
          <w:sz w:val="22"/>
          <w:szCs w:val="22"/>
        </w:rPr>
      </w:pPr>
      <w:r w:rsidRPr="001D596D">
        <w:rPr>
          <w:rFonts w:eastAsiaTheme="minorEastAsia"/>
          <w:sz w:val="22"/>
          <w:szCs w:val="22"/>
        </w:rPr>
        <w:t xml:space="preserve">сельского поселения </w:t>
      </w:r>
      <w:proofErr w:type="gramStart"/>
      <w:r w:rsidRPr="001D596D">
        <w:rPr>
          <w:rFonts w:eastAsiaTheme="minorEastAsia"/>
          <w:sz w:val="22"/>
          <w:szCs w:val="22"/>
        </w:rPr>
        <w:t>Светлый</w:t>
      </w:r>
      <w:proofErr w:type="gramEnd"/>
    </w:p>
    <w:p w:rsidR="001D596D" w:rsidRPr="001D596D" w:rsidRDefault="001D596D" w:rsidP="001D596D">
      <w:pPr>
        <w:jc w:val="right"/>
        <w:rPr>
          <w:rFonts w:eastAsiaTheme="minorEastAsia"/>
          <w:sz w:val="22"/>
          <w:szCs w:val="22"/>
        </w:rPr>
      </w:pPr>
      <w:r w:rsidRPr="001D596D">
        <w:rPr>
          <w:rFonts w:eastAsiaTheme="minorEastAsia"/>
          <w:sz w:val="22"/>
          <w:szCs w:val="22"/>
        </w:rPr>
        <w:lastRenderedPageBreak/>
        <w:t>от 06.04.2023 N 30</w:t>
      </w:r>
    </w:p>
    <w:p w:rsidR="001D596D" w:rsidRPr="001D596D" w:rsidRDefault="001D596D" w:rsidP="001D596D">
      <w:pPr>
        <w:widowControl w:val="0"/>
        <w:autoSpaceDE w:val="0"/>
        <w:autoSpaceDN w:val="0"/>
        <w:adjustRightInd w:val="0"/>
        <w:jc w:val="right"/>
        <w:rPr>
          <w:rFonts w:ascii="Arial" w:eastAsiaTheme="minorEastAsia" w:hAnsi="Arial" w:cs="Arial"/>
          <w:sz w:val="20"/>
          <w:szCs w:val="20"/>
        </w:rPr>
      </w:pPr>
    </w:p>
    <w:p w:rsidR="001D596D" w:rsidRPr="001D596D" w:rsidRDefault="001D596D" w:rsidP="001D596D">
      <w:pPr>
        <w:widowControl w:val="0"/>
        <w:autoSpaceDE w:val="0"/>
        <w:autoSpaceDN w:val="0"/>
        <w:adjustRightInd w:val="0"/>
        <w:jc w:val="right"/>
        <w:rPr>
          <w:rFonts w:ascii="Arial" w:eastAsiaTheme="minorEastAsia" w:hAnsi="Arial" w:cs="Arial"/>
          <w:sz w:val="20"/>
          <w:szCs w:val="20"/>
        </w:rPr>
      </w:pPr>
    </w:p>
    <w:p w:rsidR="001D596D" w:rsidRPr="001D596D" w:rsidRDefault="001D596D" w:rsidP="001D596D">
      <w:pPr>
        <w:widowControl w:val="0"/>
        <w:autoSpaceDE w:val="0"/>
        <w:autoSpaceDN w:val="0"/>
        <w:adjustRightInd w:val="0"/>
        <w:rPr>
          <w:rFonts w:ascii="Arial" w:eastAsiaTheme="minorEastAsia" w:hAnsi="Arial" w:cs="Arial"/>
          <w:b/>
          <w:bCs/>
          <w:color w:val="2B4279"/>
          <w:sz w:val="20"/>
          <w:szCs w:val="20"/>
        </w:rPr>
      </w:pPr>
    </w:p>
    <w:p w:rsidR="001D596D" w:rsidRPr="001D596D" w:rsidRDefault="001D596D" w:rsidP="001D596D">
      <w:pPr>
        <w:jc w:val="center"/>
        <w:rPr>
          <w:rFonts w:eastAsiaTheme="minorEastAsia"/>
          <w:b/>
          <w:sz w:val="28"/>
          <w:szCs w:val="28"/>
        </w:rPr>
      </w:pPr>
      <w:proofErr w:type="gramStart"/>
      <w:r w:rsidRPr="001D596D">
        <w:rPr>
          <w:rFonts w:eastAsiaTheme="minorEastAsia"/>
          <w:b/>
          <w:sz w:val="28"/>
          <w:szCs w:val="28"/>
        </w:rPr>
        <w:t xml:space="preserve">Порядок подготовки населения сельского поселения Светлый в области защиты от чрезвычайных ситуаций природного </w:t>
      </w:r>
      <w:proofErr w:type="gramEnd"/>
    </w:p>
    <w:p w:rsidR="001D596D" w:rsidRPr="001D596D" w:rsidRDefault="001D596D" w:rsidP="001D596D">
      <w:pPr>
        <w:jc w:val="center"/>
        <w:rPr>
          <w:rFonts w:eastAsiaTheme="minorEastAsia"/>
          <w:b/>
          <w:sz w:val="28"/>
          <w:szCs w:val="28"/>
        </w:rPr>
      </w:pPr>
      <w:r w:rsidRPr="001D596D">
        <w:rPr>
          <w:rFonts w:eastAsiaTheme="minorEastAsia"/>
          <w:b/>
          <w:sz w:val="28"/>
          <w:szCs w:val="28"/>
        </w:rPr>
        <w:t>и техногенного характера</w:t>
      </w:r>
    </w:p>
    <w:p w:rsidR="001D596D" w:rsidRPr="001D596D" w:rsidRDefault="001D596D" w:rsidP="001D596D">
      <w:pPr>
        <w:ind w:firstLine="709"/>
        <w:jc w:val="both"/>
        <w:rPr>
          <w:rFonts w:eastAsiaTheme="minorEastAsia"/>
          <w:b/>
          <w:sz w:val="28"/>
          <w:szCs w:val="28"/>
        </w:rPr>
      </w:pP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1. Настоящий порядок определяет основные задачи, формы и методы подготовки населения в области защиты от чрезвычайных ситуаций природного и техногенного характера.</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2. Подготовке в области защиты от чрезвычайных ситуаций подлежат:</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 население, занятое в сфере производства и обслуживания, учащиеся общеобразовательных учреждений начального и среднего образования;</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 руководители органов самоуправления, предприятий, учреждений и организаций независимо от форм правовой собственности, специалисты в области защиты от ЧС;</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 население, не занятое в сферах производства и обслуживания.</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3. Основными задачами подготовки в области защиты от чрезвычайных ситуаций являются:</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 обучение всех групп населения правилам поведения и основным способам защиты от чрезвычайных ситуаций, приемам оказания медицинской помощи пострадавшим, правилам пользования коллективными и индивидуальными средствами защиты;</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 обучение (переподготовка) руководителей всех уровней управления действиям по защите населения от ЧС;</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 усвоение руководителями органов местного самоуправления, предприятий, учреждений и организаций независимо от форм собственности, специалистами в области защиты от ЧС своих обязанностей при действиях в чрезвычайных ситуациях;</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 совершенствование практических навыков руководителей органов самоуправления и организаций, а также председателей комиссий по чрезвычайным ситуациям в организации и проведение мероприятий по предупреждению чрезвычайных ситуаций и ликвидации их последствий.</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4. Подготовка населения,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Подготовка учащихся начальных и средних общеобразовательных учреждений осуществляется в учебное время по образовательным программам в области защиты от чрезвычайных ситуаций.</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lastRenderedPageBreak/>
        <w:t>5. Подготовка руководителей и специалистов в области защиты от чрезвычайных ситуаций осуществляется:</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 работников предприятий, учреждений и организаций в составе невоенизированных формирований непосредственно по месту работы;</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 xml:space="preserve">- для председателей комиссий, руководителей органов местного самоуправления и организаций, а также уполномоченных </w:t>
      </w:r>
      <w:proofErr w:type="gramStart"/>
      <w:r w:rsidRPr="001D596D">
        <w:rPr>
          <w:rFonts w:eastAsiaTheme="minorEastAsia"/>
          <w:sz w:val="28"/>
          <w:szCs w:val="28"/>
        </w:rPr>
        <w:t>работников-получение</w:t>
      </w:r>
      <w:proofErr w:type="gramEnd"/>
      <w:r w:rsidRPr="001D596D">
        <w:rPr>
          <w:rFonts w:eastAsiaTheme="minorEastAsia"/>
          <w:sz w:val="28"/>
          <w:szCs w:val="28"/>
        </w:rPr>
        <w:t xml:space="preserve"> дополнительного профессионального образования или курсового обучения в области защиты от чрезвычайных ситуаций не реже одного раза в 5 лет, проведение самостоятельной работы.</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6. Подготовка населения, не занятого в сферах производства и обслуживания, осуществляется путем проведения бесед, лекций, просмотра учебных фильмов, привлечения на учения и тренировки по месту жительства. А также самостоятельного изучения пособий и памяток, просмотра телепрограмм в области защиты от чрезвычайных ситуаций.</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7. Финансирование подготовки председателей комиссий, подготовки неработающего населения, осуществляется за счет средств местного бюджета.</w:t>
      </w:r>
    </w:p>
    <w:p w:rsidR="001D596D" w:rsidRPr="001D596D" w:rsidRDefault="001D596D" w:rsidP="001D596D">
      <w:pPr>
        <w:spacing w:line="276" w:lineRule="auto"/>
        <w:ind w:firstLine="709"/>
        <w:jc w:val="both"/>
        <w:rPr>
          <w:rFonts w:eastAsiaTheme="minorEastAsia"/>
          <w:sz w:val="28"/>
          <w:szCs w:val="28"/>
        </w:rPr>
      </w:pPr>
      <w:r w:rsidRPr="001D596D">
        <w:rPr>
          <w:rFonts w:eastAsiaTheme="minorEastAsia"/>
          <w:sz w:val="28"/>
          <w:szCs w:val="28"/>
        </w:rPr>
        <w:t>8. Финансирование подготовки работающего населения в области защиты от чрезвычайных ситуаций, подготовки аттестации формирований, осуществляется за счет организаций.</w:t>
      </w:r>
    </w:p>
    <w:p w:rsidR="001D596D" w:rsidRPr="001D596D" w:rsidRDefault="001D596D" w:rsidP="001D596D">
      <w:pPr>
        <w:widowControl w:val="0"/>
        <w:autoSpaceDE w:val="0"/>
        <w:autoSpaceDN w:val="0"/>
        <w:adjustRightInd w:val="0"/>
        <w:spacing w:line="276" w:lineRule="auto"/>
        <w:ind w:firstLine="568"/>
        <w:jc w:val="both"/>
        <w:rPr>
          <w:rFonts w:ascii="Arial" w:eastAsiaTheme="minorEastAsia" w:hAnsi="Arial" w:cs="Arial"/>
          <w:sz w:val="20"/>
          <w:szCs w:val="20"/>
        </w:rPr>
      </w:pPr>
    </w:p>
    <w:p w:rsidR="001D596D" w:rsidRPr="001D596D" w:rsidRDefault="001D596D" w:rsidP="001D596D">
      <w:pPr>
        <w:widowControl w:val="0"/>
        <w:autoSpaceDE w:val="0"/>
        <w:autoSpaceDN w:val="0"/>
        <w:adjustRightInd w:val="0"/>
        <w:rPr>
          <w:rFonts w:asciiTheme="minorHAnsi" w:eastAsiaTheme="minorEastAsia" w:hAnsiTheme="minorHAnsi"/>
          <w:sz w:val="22"/>
          <w:szCs w:val="22"/>
        </w:rPr>
      </w:pPr>
      <w:r w:rsidRPr="001D596D">
        <w:rPr>
          <w:rFonts w:ascii="Arial, sans-serif" w:eastAsiaTheme="minorEastAsia" w:hAnsi="Arial, sans-serif"/>
        </w:rPr>
        <w:t xml:space="preserve"> </w:t>
      </w:r>
    </w:p>
    <w:p w:rsidR="00A30259" w:rsidRDefault="00A30259"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1D596D">
      <w:pPr>
        <w:spacing w:line="276" w:lineRule="auto"/>
        <w:rPr>
          <w:sz w:val="20"/>
          <w:szCs w:val="20"/>
        </w:rPr>
      </w:pPr>
    </w:p>
    <w:p w:rsidR="001D596D" w:rsidRPr="002D6A65" w:rsidRDefault="001D596D" w:rsidP="001D596D">
      <w:pPr>
        <w:jc w:val="center"/>
        <w:rPr>
          <w:sz w:val="28"/>
          <w:szCs w:val="28"/>
        </w:rPr>
      </w:pPr>
      <w:r w:rsidRPr="002D6A65">
        <w:rPr>
          <w:sz w:val="28"/>
          <w:szCs w:val="28"/>
        </w:rPr>
        <w:lastRenderedPageBreak/>
        <w:t xml:space="preserve">АДМИНИСТРАЦИЯ </w:t>
      </w:r>
    </w:p>
    <w:p w:rsidR="001D596D" w:rsidRPr="002D6A65" w:rsidRDefault="001D596D" w:rsidP="001D596D">
      <w:pPr>
        <w:jc w:val="center"/>
        <w:rPr>
          <w:sz w:val="28"/>
          <w:szCs w:val="28"/>
        </w:rPr>
      </w:pPr>
      <w:r w:rsidRPr="002D6A65">
        <w:rPr>
          <w:sz w:val="28"/>
          <w:szCs w:val="28"/>
        </w:rPr>
        <w:t>СЕЛЬСКОГО ПОСЕЛ</w:t>
      </w:r>
      <w:r>
        <w:rPr>
          <w:sz w:val="28"/>
          <w:szCs w:val="28"/>
        </w:rPr>
        <w:t>Е</w:t>
      </w:r>
      <w:r w:rsidRPr="002D6A65">
        <w:rPr>
          <w:sz w:val="28"/>
          <w:szCs w:val="28"/>
        </w:rPr>
        <w:t xml:space="preserve">НИЯ </w:t>
      </w:r>
      <w:proofErr w:type="gramStart"/>
      <w:r w:rsidRPr="002D6A65">
        <w:rPr>
          <w:sz w:val="28"/>
          <w:szCs w:val="28"/>
        </w:rPr>
        <w:t>СВЕТЛЫЙ</w:t>
      </w:r>
      <w:proofErr w:type="gramEnd"/>
    </w:p>
    <w:p w:rsidR="001D596D" w:rsidRPr="002D6A65" w:rsidRDefault="001D596D" w:rsidP="001D596D">
      <w:pPr>
        <w:jc w:val="center"/>
        <w:rPr>
          <w:sz w:val="28"/>
          <w:szCs w:val="28"/>
        </w:rPr>
      </w:pPr>
      <w:proofErr w:type="spellStart"/>
      <w:r w:rsidRPr="002D6A65">
        <w:rPr>
          <w:sz w:val="28"/>
          <w:szCs w:val="28"/>
        </w:rPr>
        <w:t>Берёзовского</w:t>
      </w:r>
      <w:proofErr w:type="spellEnd"/>
      <w:r w:rsidRPr="002D6A65">
        <w:rPr>
          <w:sz w:val="28"/>
          <w:szCs w:val="28"/>
        </w:rPr>
        <w:t xml:space="preserve"> района</w:t>
      </w:r>
    </w:p>
    <w:p w:rsidR="001D596D" w:rsidRPr="006B765C" w:rsidRDefault="001D596D" w:rsidP="001D596D">
      <w:pPr>
        <w:jc w:val="center"/>
        <w:rPr>
          <w:sz w:val="36"/>
          <w:szCs w:val="36"/>
        </w:rPr>
      </w:pPr>
      <w:r w:rsidRPr="002D6A65">
        <w:rPr>
          <w:sz w:val="28"/>
          <w:szCs w:val="28"/>
        </w:rPr>
        <w:t>Ханты-Мансийского автономного округа-Югры</w:t>
      </w:r>
    </w:p>
    <w:p w:rsidR="001D596D" w:rsidRDefault="001D596D" w:rsidP="001D596D">
      <w:pPr>
        <w:spacing w:line="276" w:lineRule="auto"/>
        <w:jc w:val="center"/>
        <w:rPr>
          <w:sz w:val="28"/>
          <w:szCs w:val="28"/>
        </w:rPr>
      </w:pPr>
    </w:p>
    <w:p w:rsidR="001D596D" w:rsidRPr="00C339E8" w:rsidRDefault="001D596D" w:rsidP="001D596D">
      <w:pPr>
        <w:spacing w:line="276" w:lineRule="auto"/>
        <w:jc w:val="center"/>
        <w:rPr>
          <w:sz w:val="28"/>
          <w:szCs w:val="28"/>
        </w:rPr>
      </w:pPr>
      <w:r w:rsidRPr="00C339E8">
        <w:rPr>
          <w:sz w:val="28"/>
          <w:szCs w:val="28"/>
        </w:rPr>
        <w:t>ПОСТАНОВЛЕНИЕ</w:t>
      </w:r>
    </w:p>
    <w:p w:rsidR="001D596D" w:rsidRDefault="001D596D" w:rsidP="001D596D">
      <w:pPr>
        <w:spacing w:line="276" w:lineRule="auto"/>
        <w:ind w:firstLine="540"/>
        <w:jc w:val="both"/>
        <w:rPr>
          <w:sz w:val="28"/>
          <w:szCs w:val="28"/>
        </w:rPr>
      </w:pPr>
    </w:p>
    <w:p w:rsidR="001D596D" w:rsidRPr="00C4741F" w:rsidRDefault="001D596D" w:rsidP="001D596D">
      <w:pPr>
        <w:jc w:val="both"/>
        <w:rPr>
          <w:sz w:val="28"/>
          <w:szCs w:val="28"/>
        </w:rPr>
      </w:pPr>
      <w:r w:rsidRPr="00F84E5F">
        <w:rPr>
          <w:sz w:val="28"/>
          <w:szCs w:val="28"/>
          <w:u w:val="single"/>
        </w:rPr>
        <w:t xml:space="preserve">от  </w:t>
      </w:r>
      <w:r>
        <w:rPr>
          <w:sz w:val="28"/>
          <w:szCs w:val="28"/>
          <w:u w:val="single"/>
        </w:rPr>
        <w:t>10.04.2023</w:t>
      </w:r>
      <w:r w:rsidRPr="00F84E5F">
        <w:rPr>
          <w:sz w:val="28"/>
          <w:szCs w:val="28"/>
          <w:u w:val="single"/>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w:t>
      </w:r>
      <w:r w:rsidRPr="00C4741F">
        <w:rPr>
          <w:sz w:val="28"/>
          <w:szCs w:val="28"/>
        </w:rPr>
        <w:t xml:space="preserve">  </w:t>
      </w:r>
      <w:r>
        <w:rPr>
          <w:sz w:val="28"/>
          <w:szCs w:val="28"/>
        </w:rPr>
        <w:t>31</w:t>
      </w:r>
      <w:r w:rsidRPr="00C4741F">
        <w:rPr>
          <w:sz w:val="28"/>
          <w:szCs w:val="28"/>
        </w:rPr>
        <w:t xml:space="preserve">                                </w:t>
      </w:r>
    </w:p>
    <w:p w:rsidR="001D596D" w:rsidRDefault="001D596D" w:rsidP="001D596D">
      <w:pPr>
        <w:jc w:val="both"/>
        <w:rPr>
          <w:sz w:val="28"/>
          <w:szCs w:val="28"/>
        </w:rPr>
      </w:pPr>
      <w:r>
        <w:rPr>
          <w:sz w:val="28"/>
          <w:szCs w:val="28"/>
        </w:rPr>
        <w:t>п. Светлый</w:t>
      </w:r>
    </w:p>
    <w:p w:rsidR="001D596D" w:rsidRPr="009970FB" w:rsidRDefault="001D596D" w:rsidP="001D596D">
      <w:pPr>
        <w:spacing w:line="276" w:lineRule="auto"/>
        <w:rPr>
          <w:sz w:val="16"/>
          <w:szCs w:val="16"/>
        </w:rPr>
      </w:pPr>
    </w:p>
    <w:p w:rsidR="001D596D" w:rsidRPr="009970FB" w:rsidRDefault="001D596D" w:rsidP="001D596D">
      <w:pPr>
        <w:spacing w:line="276" w:lineRule="auto"/>
        <w:ind w:right="4392"/>
        <w:jc w:val="both"/>
        <w:rPr>
          <w:sz w:val="16"/>
          <w:szCs w:val="16"/>
        </w:rPr>
      </w:pPr>
      <w:r w:rsidRPr="009C094C">
        <w:rPr>
          <w:b/>
          <w:sz w:val="28"/>
          <w:szCs w:val="28"/>
        </w:rPr>
        <w:t>Об утверждении положени</w:t>
      </w:r>
      <w:r>
        <w:rPr>
          <w:b/>
          <w:sz w:val="28"/>
          <w:szCs w:val="28"/>
        </w:rPr>
        <w:t>й</w:t>
      </w:r>
      <w:r w:rsidRPr="009C094C">
        <w:rPr>
          <w:b/>
          <w:sz w:val="28"/>
          <w:szCs w:val="28"/>
        </w:rPr>
        <w:t xml:space="preserve"> </w:t>
      </w:r>
      <w:r>
        <w:rPr>
          <w:b/>
          <w:sz w:val="28"/>
          <w:szCs w:val="28"/>
        </w:rPr>
        <w:t>о проведении конкурса  на замещение должности руководителя муниципального унитарного предприятия и проведении аттестации руководителя муниципального унитарного предприятия  «</w:t>
      </w:r>
      <w:proofErr w:type="spellStart"/>
      <w:r>
        <w:rPr>
          <w:b/>
          <w:sz w:val="28"/>
          <w:szCs w:val="28"/>
        </w:rPr>
        <w:t>Пунга</w:t>
      </w:r>
      <w:proofErr w:type="spellEnd"/>
      <w:r>
        <w:rPr>
          <w:b/>
          <w:sz w:val="28"/>
          <w:szCs w:val="28"/>
        </w:rPr>
        <w:t>»</w:t>
      </w:r>
    </w:p>
    <w:p w:rsidR="001D596D" w:rsidRDefault="001D596D" w:rsidP="001D596D">
      <w:pPr>
        <w:spacing w:line="276" w:lineRule="auto"/>
        <w:jc w:val="both"/>
        <w:rPr>
          <w:sz w:val="28"/>
          <w:szCs w:val="28"/>
        </w:rPr>
      </w:pPr>
    </w:p>
    <w:p w:rsidR="001D596D" w:rsidRDefault="001D596D" w:rsidP="001D596D">
      <w:pPr>
        <w:pStyle w:val="ConsPlusNormal"/>
        <w:ind w:firstLine="540"/>
        <w:jc w:val="both"/>
        <w:rPr>
          <w:rFonts w:ascii="Times New Roman" w:hAnsi="Times New Roman" w:cs="Times New Roman"/>
          <w:sz w:val="28"/>
          <w:szCs w:val="28"/>
        </w:rPr>
      </w:pPr>
      <w:r w:rsidRPr="00734EFD">
        <w:rPr>
          <w:rFonts w:ascii="Times New Roman" w:hAnsi="Times New Roman" w:cs="Times New Roman"/>
          <w:sz w:val="28"/>
          <w:szCs w:val="28"/>
        </w:rPr>
        <w:t xml:space="preserve">В соответствии со </w:t>
      </w:r>
      <w:hyperlink r:id="rId10" w:history="1">
        <w:r w:rsidRPr="00734EFD">
          <w:rPr>
            <w:rFonts w:ascii="Times New Roman" w:hAnsi="Times New Roman" w:cs="Times New Roman"/>
            <w:sz w:val="28"/>
            <w:szCs w:val="28"/>
          </w:rPr>
          <w:t>статьями 16</w:t>
        </w:r>
      </w:hyperlink>
      <w:r w:rsidRPr="00734EFD">
        <w:rPr>
          <w:rFonts w:ascii="Times New Roman" w:hAnsi="Times New Roman" w:cs="Times New Roman"/>
          <w:sz w:val="28"/>
          <w:szCs w:val="28"/>
        </w:rPr>
        <w:t xml:space="preserve">, </w:t>
      </w:r>
      <w:hyperlink r:id="rId11" w:history="1">
        <w:r w:rsidRPr="00734EFD">
          <w:rPr>
            <w:rFonts w:ascii="Times New Roman" w:hAnsi="Times New Roman" w:cs="Times New Roman"/>
            <w:sz w:val="28"/>
            <w:szCs w:val="28"/>
          </w:rPr>
          <w:t>18</w:t>
        </w:r>
      </w:hyperlink>
      <w:r w:rsidRPr="00734EFD">
        <w:rPr>
          <w:rFonts w:ascii="Times New Roman" w:hAnsi="Times New Roman" w:cs="Times New Roman"/>
          <w:sz w:val="28"/>
          <w:szCs w:val="28"/>
        </w:rPr>
        <w:t xml:space="preserve">, </w:t>
      </w:r>
      <w:hyperlink r:id="rId12" w:history="1">
        <w:r w:rsidRPr="00734EFD">
          <w:rPr>
            <w:rFonts w:ascii="Times New Roman" w:hAnsi="Times New Roman" w:cs="Times New Roman"/>
            <w:sz w:val="28"/>
            <w:szCs w:val="28"/>
          </w:rPr>
          <w:t>275</w:t>
        </w:r>
      </w:hyperlink>
      <w:r w:rsidRPr="00734EFD">
        <w:rPr>
          <w:rFonts w:ascii="Times New Roman" w:hAnsi="Times New Roman" w:cs="Times New Roman"/>
          <w:sz w:val="28"/>
          <w:szCs w:val="28"/>
        </w:rPr>
        <w:t xml:space="preserve"> Трудового кодекса Российской Федерации, </w:t>
      </w:r>
      <w:hyperlink r:id="rId13" w:history="1">
        <w:r w:rsidRPr="00734EFD">
          <w:rPr>
            <w:rFonts w:ascii="Times New Roman" w:hAnsi="Times New Roman" w:cs="Times New Roman"/>
            <w:sz w:val="28"/>
            <w:szCs w:val="28"/>
          </w:rPr>
          <w:t>Постановлением</w:t>
        </w:r>
      </w:hyperlink>
      <w:r w:rsidRPr="00734EFD">
        <w:rPr>
          <w:rFonts w:ascii="Times New Roman" w:hAnsi="Times New Roman" w:cs="Times New Roman"/>
          <w:sz w:val="28"/>
          <w:szCs w:val="28"/>
        </w:rPr>
        <w:t xml:space="preserve"> Правительства Российской Федер</w:t>
      </w:r>
      <w:r>
        <w:rPr>
          <w:rFonts w:ascii="Times New Roman" w:hAnsi="Times New Roman" w:cs="Times New Roman"/>
          <w:sz w:val="28"/>
          <w:szCs w:val="28"/>
        </w:rPr>
        <w:t>ации от 16 марта 2000 г. N 234 «</w:t>
      </w:r>
      <w:r w:rsidRPr="00734EFD">
        <w:rPr>
          <w:rFonts w:ascii="Times New Roman" w:hAnsi="Times New Roman" w:cs="Times New Roman"/>
          <w:sz w:val="28"/>
          <w:szCs w:val="28"/>
        </w:rPr>
        <w:t>О порядке заключения трудовых договоров и аттестации руководителей федеральных госуда</w:t>
      </w:r>
      <w:r>
        <w:rPr>
          <w:rFonts w:ascii="Times New Roman" w:hAnsi="Times New Roman" w:cs="Times New Roman"/>
          <w:sz w:val="28"/>
          <w:szCs w:val="28"/>
        </w:rPr>
        <w:t>рственных унитарных предприятий»</w:t>
      </w:r>
      <w:r w:rsidRPr="00734EFD">
        <w:rPr>
          <w:rFonts w:ascii="Times New Roman" w:hAnsi="Times New Roman" w:cs="Times New Roman"/>
          <w:sz w:val="28"/>
          <w:szCs w:val="28"/>
        </w:rPr>
        <w:t xml:space="preserve">, </w:t>
      </w:r>
    </w:p>
    <w:p w:rsidR="001D596D" w:rsidRDefault="001D596D" w:rsidP="001D596D">
      <w:pPr>
        <w:rPr>
          <w:sz w:val="28"/>
          <w:szCs w:val="28"/>
        </w:rPr>
      </w:pPr>
    </w:p>
    <w:p w:rsidR="001D596D" w:rsidRDefault="001D596D" w:rsidP="001D596D">
      <w:pPr>
        <w:ind w:firstLine="709"/>
        <w:jc w:val="center"/>
        <w:rPr>
          <w:sz w:val="28"/>
          <w:szCs w:val="28"/>
        </w:rPr>
      </w:pPr>
      <w:r>
        <w:rPr>
          <w:sz w:val="28"/>
          <w:szCs w:val="28"/>
        </w:rPr>
        <w:t>ПОСТАНОВЛЯЮ</w:t>
      </w:r>
      <w:r w:rsidRPr="00C90FA0">
        <w:rPr>
          <w:sz w:val="28"/>
          <w:szCs w:val="28"/>
        </w:rPr>
        <w:t>:</w:t>
      </w:r>
    </w:p>
    <w:p w:rsidR="001D596D" w:rsidRPr="006B765C" w:rsidRDefault="001D596D" w:rsidP="001D596D">
      <w:pPr>
        <w:ind w:firstLine="709"/>
        <w:jc w:val="center"/>
        <w:rPr>
          <w:color w:val="4F81BD"/>
          <w:sz w:val="28"/>
          <w:szCs w:val="28"/>
        </w:rPr>
      </w:pPr>
    </w:p>
    <w:p w:rsidR="001D596D" w:rsidRPr="00C90FA0" w:rsidRDefault="001D596D" w:rsidP="001D596D">
      <w:pPr>
        <w:spacing w:line="276" w:lineRule="auto"/>
        <w:ind w:firstLine="709"/>
        <w:jc w:val="both"/>
        <w:rPr>
          <w:sz w:val="28"/>
          <w:szCs w:val="28"/>
        </w:rPr>
      </w:pPr>
      <w:r>
        <w:rPr>
          <w:sz w:val="28"/>
          <w:szCs w:val="28"/>
        </w:rPr>
        <w:t>1</w:t>
      </w:r>
      <w:r w:rsidRPr="00C90FA0">
        <w:rPr>
          <w:sz w:val="28"/>
          <w:szCs w:val="28"/>
        </w:rPr>
        <w:t>.</w:t>
      </w:r>
      <w:r>
        <w:rPr>
          <w:sz w:val="28"/>
          <w:szCs w:val="28"/>
        </w:rPr>
        <w:t xml:space="preserve"> </w:t>
      </w:r>
      <w:r w:rsidRPr="00C90FA0">
        <w:rPr>
          <w:sz w:val="28"/>
          <w:szCs w:val="28"/>
        </w:rPr>
        <w:t xml:space="preserve">Утвердить Положение о </w:t>
      </w:r>
      <w:r>
        <w:rPr>
          <w:sz w:val="28"/>
          <w:szCs w:val="28"/>
        </w:rPr>
        <w:t>проведении конкурса на замещение должности руководителя муниципального унитарного предприятия «</w:t>
      </w:r>
      <w:proofErr w:type="spellStart"/>
      <w:r>
        <w:rPr>
          <w:sz w:val="28"/>
          <w:szCs w:val="28"/>
        </w:rPr>
        <w:t>Пунга</w:t>
      </w:r>
      <w:proofErr w:type="spellEnd"/>
      <w:r>
        <w:rPr>
          <w:sz w:val="28"/>
          <w:szCs w:val="28"/>
        </w:rPr>
        <w:t>»</w:t>
      </w:r>
      <w:r w:rsidRPr="00C90FA0">
        <w:rPr>
          <w:sz w:val="28"/>
          <w:szCs w:val="28"/>
        </w:rPr>
        <w:t xml:space="preserve">, согласно приложению </w:t>
      </w:r>
      <w:r>
        <w:rPr>
          <w:sz w:val="28"/>
          <w:szCs w:val="28"/>
        </w:rPr>
        <w:t>1</w:t>
      </w:r>
      <w:r w:rsidRPr="00C90FA0">
        <w:rPr>
          <w:sz w:val="28"/>
          <w:szCs w:val="28"/>
        </w:rPr>
        <w:t xml:space="preserve"> к настоящему постановлению.</w:t>
      </w:r>
    </w:p>
    <w:p w:rsidR="001D596D" w:rsidRPr="00F042DE" w:rsidRDefault="001D596D" w:rsidP="001D596D">
      <w:pPr>
        <w:pStyle w:val="a4"/>
        <w:ind w:firstLine="540"/>
        <w:jc w:val="both"/>
        <w:rPr>
          <w:rFonts w:ascii="Times New Roman" w:hAnsi="Times New Roman" w:cs="Times New Roman"/>
          <w:sz w:val="28"/>
          <w:szCs w:val="28"/>
        </w:rPr>
      </w:pPr>
      <w:r>
        <w:rPr>
          <w:sz w:val="28"/>
          <w:szCs w:val="28"/>
        </w:rPr>
        <w:t>2.</w:t>
      </w:r>
      <w:r w:rsidRPr="00F04387">
        <w:rPr>
          <w:rFonts w:ascii="Times New Roman" w:hAnsi="Times New Roman" w:cs="Times New Roman"/>
          <w:sz w:val="28"/>
          <w:szCs w:val="28"/>
        </w:rPr>
        <w:t xml:space="preserve"> </w:t>
      </w:r>
      <w:r w:rsidRPr="00F042DE">
        <w:rPr>
          <w:rFonts w:ascii="Times New Roman" w:hAnsi="Times New Roman" w:cs="Times New Roman"/>
          <w:sz w:val="28"/>
          <w:szCs w:val="28"/>
        </w:rPr>
        <w:t xml:space="preserve">Утвердить </w:t>
      </w:r>
      <w:hyperlink w:anchor="P380" w:history="1">
        <w:r w:rsidRPr="00F042DE">
          <w:rPr>
            <w:rFonts w:ascii="Times New Roman" w:hAnsi="Times New Roman" w:cs="Times New Roman"/>
            <w:sz w:val="28"/>
            <w:szCs w:val="28"/>
          </w:rPr>
          <w:t>Положение</w:t>
        </w:r>
      </w:hyperlink>
      <w:r w:rsidRPr="00F042DE">
        <w:rPr>
          <w:rFonts w:ascii="Times New Roman" w:hAnsi="Times New Roman" w:cs="Times New Roman"/>
          <w:sz w:val="28"/>
          <w:szCs w:val="28"/>
        </w:rPr>
        <w:t xml:space="preserve"> о проведении аттестации руководителя муниципального унитарного предприятия </w:t>
      </w:r>
      <w:r>
        <w:rPr>
          <w:rFonts w:ascii="Times New Roman" w:hAnsi="Times New Roman" w:cs="Times New Roman"/>
          <w:sz w:val="28"/>
          <w:szCs w:val="28"/>
        </w:rPr>
        <w:t>«</w:t>
      </w:r>
      <w:proofErr w:type="spellStart"/>
      <w:r>
        <w:rPr>
          <w:rFonts w:ascii="Times New Roman" w:hAnsi="Times New Roman" w:cs="Times New Roman"/>
          <w:sz w:val="28"/>
          <w:szCs w:val="28"/>
        </w:rPr>
        <w:t>Пунга</w:t>
      </w:r>
      <w:proofErr w:type="spellEnd"/>
      <w:r>
        <w:rPr>
          <w:rFonts w:ascii="Times New Roman" w:hAnsi="Times New Roman" w:cs="Times New Roman"/>
          <w:sz w:val="28"/>
          <w:szCs w:val="28"/>
        </w:rPr>
        <w:t>»</w:t>
      </w:r>
      <w:r w:rsidRPr="00F042DE">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 </w:t>
      </w:r>
      <w:r w:rsidRPr="00F042DE">
        <w:rPr>
          <w:rFonts w:ascii="Times New Roman" w:hAnsi="Times New Roman" w:cs="Times New Roman"/>
          <w:sz w:val="28"/>
          <w:szCs w:val="28"/>
        </w:rPr>
        <w:t>2).</w:t>
      </w:r>
    </w:p>
    <w:p w:rsidR="001D596D" w:rsidRDefault="001D596D" w:rsidP="003F1987">
      <w:pPr>
        <w:numPr>
          <w:ilvl w:val="0"/>
          <w:numId w:val="2"/>
        </w:numPr>
        <w:spacing w:line="276" w:lineRule="auto"/>
        <w:ind w:left="0" w:firstLine="709"/>
        <w:jc w:val="both"/>
        <w:rPr>
          <w:rFonts w:eastAsia="Calibri"/>
          <w:sz w:val="28"/>
          <w:szCs w:val="28"/>
          <w:lang w:eastAsia="en-US"/>
        </w:rPr>
      </w:pPr>
      <w:proofErr w:type="gramStart"/>
      <w:r>
        <w:rPr>
          <w:rFonts w:eastAsia="Calibri"/>
          <w:sz w:val="28"/>
          <w:szCs w:val="28"/>
          <w:lang w:eastAsia="ar-SA"/>
        </w:rPr>
        <w:t>Опубликовать настоящее постановление в печатном издании органов местного самоуправления сельского поселения Светлый «</w:t>
      </w:r>
      <w:proofErr w:type="spellStart"/>
      <w:r>
        <w:rPr>
          <w:rFonts w:eastAsia="Calibri"/>
          <w:sz w:val="28"/>
          <w:szCs w:val="28"/>
          <w:lang w:eastAsia="ar-SA"/>
        </w:rPr>
        <w:t>Светловский</w:t>
      </w:r>
      <w:proofErr w:type="spellEnd"/>
      <w:r>
        <w:rPr>
          <w:rFonts w:eastAsia="Calibri"/>
          <w:sz w:val="28"/>
          <w:szCs w:val="28"/>
          <w:lang w:eastAsia="ar-SA"/>
        </w:rPr>
        <w:t xml:space="preserve"> Вестник» и разместить на официальном веб-сайте органов местного самоуправления сельского поселения Светлый.</w:t>
      </w:r>
      <w:proofErr w:type="gramEnd"/>
    </w:p>
    <w:p w:rsidR="001D596D" w:rsidRDefault="001D596D" w:rsidP="003F1987">
      <w:pPr>
        <w:numPr>
          <w:ilvl w:val="0"/>
          <w:numId w:val="2"/>
        </w:numPr>
        <w:spacing w:line="276" w:lineRule="auto"/>
        <w:ind w:left="0" w:firstLine="708"/>
        <w:jc w:val="both"/>
        <w:rPr>
          <w:rFonts w:eastAsia="Calibri"/>
          <w:sz w:val="28"/>
          <w:szCs w:val="28"/>
          <w:lang w:eastAsia="en-US"/>
        </w:rPr>
      </w:pPr>
      <w:r>
        <w:rPr>
          <w:rFonts w:eastAsia="Calibri"/>
          <w:sz w:val="28"/>
          <w:szCs w:val="28"/>
          <w:lang w:eastAsia="en-US"/>
        </w:rPr>
        <w:t>Постановление вступает в силу после его официального опубликования.</w:t>
      </w:r>
    </w:p>
    <w:p w:rsidR="001D596D" w:rsidRPr="003D7637" w:rsidRDefault="001D596D" w:rsidP="003F1987">
      <w:pPr>
        <w:pStyle w:val="a5"/>
        <w:numPr>
          <w:ilvl w:val="0"/>
          <w:numId w:val="2"/>
        </w:numPr>
        <w:spacing w:after="0"/>
        <w:jc w:val="both"/>
        <w:rPr>
          <w:b/>
        </w:rPr>
      </w:pPr>
      <w:r w:rsidRPr="003272A2">
        <w:t xml:space="preserve">Контроль за  выполнением настоящего постановления </w:t>
      </w:r>
      <w:r>
        <w:t xml:space="preserve">оставляю </w:t>
      </w:r>
      <w:proofErr w:type="gramStart"/>
      <w:r>
        <w:t>за</w:t>
      </w:r>
      <w:proofErr w:type="gramEnd"/>
      <w:r>
        <w:t xml:space="preserve"> </w:t>
      </w:r>
    </w:p>
    <w:p w:rsidR="001D596D" w:rsidRPr="006B765C" w:rsidRDefault="001D596D" w:rsidP="001D596D">
      <w:pPr>
        <w:pStyle w:val="a5"/>
        <w:rPr>
          <w:b/>
        </w:rPr>
      </w:pPr>
      <w:r>
        <w:t>собой.</w:t>
      </w:r>
    </w:p>
    <w:p w:rsidR="001D596D" w:rsidRDefault="001D596D" w:rsidP="001D596D">
      <w:pPr>
        <w:spacing w:line="276" w:lineRule="auto"/>
        <w:jc w:val="both"/>
        <w:outlineLvl w:val="0"/>
        <w:rPr>
          <w:snapToGrid w:val="0"/>
          <w:sz w:val="28"/>
        </w:rPr>
      </w:pPr>
    </w:p>
    <w:p w:rsidR="001D596D" w:rsidRPr="005E0F00" w:rsidRDefault="001D596D" w:rsidP="001D596D">
      <w:pPr>
        <w:spacing w:line="276" w:lineRule="auto"/>
        <w:jc w:val="both"/>
        <w:outlineLvl w:val="0"/>
        <w:rPr>
          <w:snapToGrid w:val="0"/>
          <w:sz w:val="28"/>
        </w:rPr>
      </w:pPr>
      <w:r>
        <w:rPr>
          <w:snapToGrid w:val="0"/>
          <w:sz w:val="28"/>
        </w:rPr>
        <w:t xml:space="preserve">Глава поселения </w:t>
      </w:r>
      <w:r>
        <w:rPr>
          <w:snapToGrid w:val="0"/>
          <w:sz w:val="28"/>
        </w:rPr>
        <w:tab/>
      </w:r>
      <w:r>
        <w:rPr>
          <w:snapToGrid w:val="0"/>
          <w:sz w:val="28"/>
        </w:rPr>
        <w:tab/>
        <w:t xml:space="preserve">                             </w:t>
      </w:r>
      <w:r>
        <w:rPr>
          <w:snapToGrid w:val="0"/>
          <w:sz w:val="28"/>
        </w:rPr>
        <w:tab/>
        <w:t xml:space="preserve"> Ф.К. Шагимухаметов</w:t>
      </w:r>
      <w:r>
        <w:t xml:space="preserve">                      </w:t>
      </w:r>
    </w:p>
    <w:p w:rsidR="001D596D" w:rsidRDefault="001D596D" w:rsidP="001D596D">
      <w:pPr>
        <w:pStyle w:val="13"/>
        <w:spacing w:before="0" w:line="276" w:lineRule="auto"/>
        <w:ind w:firstLine="0"/>
        <w:rPr>
          <w:szCs w:val="24"/>
        </w:rPr>
      </w:pPr>
    </w:p>
    <w:p w:rsidR="001D596D" w:rsidRDefault="001D596D" w:rsidP="001D596D">
      <w:pPr>
        <w:pStyle w:val="13"/>
        <w:spacing w:before="0" w:line="276" w:lineRule="auto"/>
        <w:ind w:firstLine="0"/>
        <w:rPr>
          <w:szCs w:val="24"/>
        </w:rPr>
      </w:pPr>
    </w:p>
    <w:p w:rsidR="001D596D" w:rsidRDefault="001D596D" w:rsidP="001D596D">
      <w:pPr>
        <w:pStyle w:val="13"/>
        <w:spacing w:before="0" w:line="276" w:lineRule="auto"/>
        <w:ind w:firstLine="0"/>
      </w:pPr>
      <w:r>
        <w:t xml:space="preserve">                         </w:t>
      </w:r>
    </w:p>
    <w:p w:rsidR="001D596D" w:rsidRDefault="001D596D" w:rsidP="001D596D">
      <w:pPr>
        <w:pStyle w:val="ConsPlusNormal"/>
        <w:jc w:val="right"/>
        <w:outlineLvl w:val="0"/>
        <w:rPr>
          <w:rFonts w:ascii="Times New Roman" w:hAnsi="Times New Roman" w:cs="Times New Roman"/>
        </w:rPr>
      </w:pPr>
      <w:r w:rsidRPr="0017240A">
        <w:rPr>
          <w:rFonts w:ascii="Times New Roman" w:hAnsi="Times New Roman" w:cs="Times New Roman"/>
        </w:rPr>
        <w:t xml:space="preserve">Приложение </w:t>
      </w:r>
      <w:r>
        <w:rPr>
          <w:rFonts w:ascii="Times New Roman" w:hAnsi="Times New Roman" w:cs="Times New Roman"/>
        </w:rPr>
        <w:t xml:space="preserve">№ </w:t>
      </w:r>
      <w:r w:rsidRPr="0017240A">
        <w:rPr>
          <w:rFonts w:ascii="Times New Roman" w:hAnsi="Times New Roman" w:cs="Times New Roman"/>
        </w:rPr>
        <w:t>1</w:t>
      </w:r>
    </w:p>
    <w:p w:rsidR="001D596D" w:rsidRDefault="001D596D" w:rsidP="001D596D">
      <w:pPr>
        <w:pStyle w:val="ConsPlusNormal"/>
        <w:jc w:val="right"/>
        <w:outlineLvl w:val="0"/>
        <w:rPr>
          <w:rFonts w:ascii="Times New Roman" w:hAnsi="Times New Roman" w:cs="Times New Roman"/>
        </w:rPr>
      </w:pPr>
      <w:r>
        <w:rPr>
          <w:rFonts w:ascii="Times New Roman" w:hAnsi="Times New Roman" w:cs="Times New Roman"/>
        </w:rPr>
        <w:lastRenderedPageBreak/>
        <w:t xml:space="preserve">к постановлению </w:t>
      </w:r>
    </w:p>
    <w:p w:rsidR="001D596D" w:rsidRDefault="001D596D" w:rsidP="001D596D">
      <w:pPr>
        <w:pStyle w:val="ConsPlusNormal"/>
        <w:jc w:val="right"/>
        <w:outlineLvl w:val="0"/>
        <w:rPr>
          <w:rFonts w:ascii="Times New Roman" w:hAnsi="Times New Roman" w:cs="Times New Roman"/>
        </w:rPr>
      </w:pPr>
      <w:r>
        <w:rPr>
          <w:rFonts w:ascii="Times New Roman" w:hAnsi="Times New Roman" w:cs="Times New Roman"/>
        </w:rPr>
        <w:t xml:space="preserve">сельского поселения </w:t>
      </w:r>
      <w:proofErr w:type="gramStart"/>
      <w:r>
        <w:rPr>
          <w:rFonts w:ascii="Times New Roman" w:hAnsi="Times New Roman" w:cs="Times New Roman"/>
        </w:rPr>
        <w:t>Светлый</w:t>
      </w:r>
      <w:proofErr w:type="gramEnd"/>
      <w:r>
        <w:rPr>
          <w:rFonts w:ascii="Times New Roman" w:hAnsi="Times New Roman" w:cs="Times New Roman"/>
        </w:rPr>
        <w:t xml:space="preserve"> </w:t>
      </w:r>
    </w:p>
    <w:p w:rsidR="001D596D" w:rsidRDefault="001D596D" w:rsidP="001D596D">
      <w:pPr>
        <w:pStyle w:val="ConsPlusNormal"/>
        <w:jc w:val="right"/>
        <w:outlineLvl w:val="0"/>
        <w:rPr>
          <w:rFonts w:ascii="Times New Roman" w:hAnsi="Times New Roman" w:cs="Times New Roman"/>
        </w:rPr>
      </w:pPr>
      <w:r>
        <w:rPr>
          <w:rFonts w:ascii="Times New Roman" w:hAnsi="Times New Roman" w:cs="Times New Roman"/>
        </w:rPr>
        <w:t xml:space="preserve"> от «__» ________ 2023 г. № ___</w:t>
      </w:r>
    </w:p>
    <w:p w:rsidR="001D596D" w:rsidRDefault="001D596D" w:rsidP="001D596D">
      <w:pPr>
        <w:pStyle w:val="ConsPlusNormal"/>
        <w:jc w:val="right"/>
        <w:outlineLvl w:val="0"/>
        <w:rPr>
          <w:rFonts w:ascii="Times New Roman" w:hAnsi="Times New Roman" w:cs="Times New Roman"/>
        </w:rPr>
      </w:pPr>
    </w:p>
    <w:p w:rsidR="001D596D" w:rsidRPr="002B04D8" w:rsidRDefault="001D596D" w:rsidP="001D596D">
      <w:pPr>
        <w:pStyle w:val="ConsPlusNormal"/>
        <w:jc w:val="right"/>
        <w:outlineLvl w:val="0"/>
        <w:rPr>
          <w:rFonts w:ascii="Times New Roman" w:hAnsi="Times New Roman" w:cs="Times New Roman"/>
          <w:sz w:val="24"/>
          <w:szCs w:val="24"/>
        </w:rPr>
      </w:pPr>
    </w:p>
    <w:p w:rsidR="001D596D" w:rsidRPr="002B04D8" w:rsidRDefault="001D596D" w:rsidP="001D596D">
      <w:pPr>
        <w:pStyle w:val="ConsPlusTitle"/>
        <w:jc w:val="center"/>
        <w:rPr>
          <w:sz w:val="24"/>
          <w:szCs w:val="24"/>
        </w:rPr>
      </w:pPr>
      <w:bookmarkStart w:id="0" w:name="P35"/>
      <w:bookmarkEnd w:id="0"/>
      <w:r w:rsidRPr="002B04D8">
        <w:rPr>
          <w:sz w:val="24"/>
          <w:szCs w:val="24"/>
        </w:rPr>
        <w:t>ПОЛОЖЕНИЕ</w:t>
      </w:r>
    </w:p>
    <w:p w:rsidR="001D596D" w:rsidRPr="002B04D8" w:rsidRDefault="001D596D" w:rsidP="001D596D">
      <w:pPr>
        <w:pStyle w:val="ConsPlusTitle"/>
        <w:jc w:val="center"/>
        <w:rPr>
          <w:sz w:val="24"/>
          <w:szCs w:val="24"/>
        </w:rPr>
      </w:pPr>
      <w:r w:rsidRPr="002B04D8">
        <w:rPr>
          <w:sz w:val="24"/>
          <w:szCs w:val="24"/>
        </w:rPr>
        <w:t>О ПРОВЕДЕНИИ КОНКУРСА НА ЗАМЕЩЕНИЕ ДОЛЖНОСТИ</w:t>
      </w:r>
    </w:p>
    <w:p w:rsidR="001D596D" w:rsidRPr="002B04D8" w:rsidRDefault="001D596D" w:rsidP="001D596D">
      <w:pPr>
        <w:pStyle w:val="ConsPlusTitle"/>
        <w:jc w:val="center"/>
        <w:rPr>
          <w:sz w:val="24"/>
          <w:szCs w:val="24"/>
        </w:rPr>
      </w:pPr>
      <w:r w:rsidRPr="002B04D8">
        <w:rPr>
          <w:sz w:val="24"/>
          <w:szCs w:val="24"/>
        </w:rPr>
        <w:t>РУКОВОДИТЕЛЯ МУНИЦИПАЛЬНОГО УНИТАРНОГО ПРЕДПРИЯТИЯ</w:t>
      </w:r>
      <w:r>
        <w:rPr>
          <w:sz w:val="24"/>
          <w:szCs w:val="24"/>
        </w:rPr>
        <w:t xml:space="preserve"> «ПУНГА»</w:t>
      </w:r>
    </w:p>
    <w:p w:rsidR="001D596D" w:rsidRPr="0018201F" w:rsidRDefault="001D596D" w:rsidP="001D596D">
      <w:pPr>
        <w:pStyle w:val="ConsPlusNormal"/>
        <w:jc w:val="center"/>
        <w:rPr>
          <w:rFonts w:ascii="Times New Roman" w:hAnsi="Times New Roman" w:cs="Times New Roman"/>
          <w:b/>
          <w:sz w:val="24"/>
          <w:szCs w:val="24"/>
        </w:rPr>
      </w:pPr>
    </w:p>
    <w:p w:rsidR="001D596D" w:rsidRPr="0018201F" w:rsidRDefault="001D596D" w:rsidP="001D596D">
      <w:pPr>
        <w:pStyle w:val="ConsPlusNormal"/>
        <w:jc w:val="center"/>
        <w:outlineLvl w:val="1"/>
        <w:rPr>
          <w:rFonts w:ascii="Times New Roman" w:hAnsi="Times New Roman" w:cs="Times New Roman"/>
          <w:b/>
          <w:sz w:val="24"/>
          <w:szCs w:val="24"/>
        </w:rPr>
      </w:pPr>
      <w:r w:rsidRPr="0018201F">
        <w:rPr>
          <w:rFonts w:ascii="Times New Roman" w:hAnsi="Times New Roman" w:cs="Times New Roman"/>
          <w:b/>
          <w:sz w:val="24"/>
          <w:szCs w:val="24"/>
        </w:rPr>
        <w:t>1. Общие положения</w:t>
      </w:r>
    </w:p>
    <w:p w:rsidR="001D596D" w:rsidRPr="002B04D8" w:rsidRDefault="001D596D" w:rsidP="001D596D">
      <w:pPr>
        <w:pStyle w:val="ConsPlusNormal"/>
        <w:ind w:firstLine="540"/>
        <w:jc w:val="both"/>
        <w:rPr>
          <w:rFonts w:ascii="Times New Roman" w:hAnsi="Times New Roman" w:cs="Times New Roman"/>
          <w:sz w:val="24"/>
          <w:szCs w:val="24"/>
        </w:rPr>
      </w:pP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1.1. Настоящим Положением в соответствии с </w:t>
      </w:r>
      <w:hyperlink r:id="rId14" w:history="1">
        <w:r w:rsidRPr="002B04D8">
          <w:rPr>
            <w:rFonts w:ascii="Times New Roman" w:hAnsi="Times New Roman" w:cs="Times New Roman"/>
            <w:sz w:val="24"/>
            <w:szCs w:val="24"/>
          </w:rPr>
          <w:t>Законом</w:t>
        </w:r>
      </w:hyperlink>
      <w:r w:rsidRPr="002B04D8">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 </w:t>
      </w:r>
      <w:hyperlink r:id="rId15" w:history="1">
        <w:r w:rsidRPr="002B04D8">
          <w:rPr>
            <w:rFonts w:ascii="Times New Roman" w:hAnsi="Times New Roman" w:cs="Times New Roman"/>
            <w:sz w:val="24"/>
            <w:szCs w:val="24"/>
          </w:rPr>
          <w:t>статьями 16</w:t>
        </w:r>
      </w:hyperlink>
      <w:r w:rsidRPr="002B04D8">
        <w:rPr>
          <w:rFonts w:ascii="Times New Roman" w:hAnsi="Times New Roman" w:cs="Times New Roman"/>
          <w:sz w:val="24"/>
          <w:szCs w:val="24"/>
        </w:rPr>
        <w:t xml:space="preserve">, </w:t>
      </w:r>
      <w:hyperlink r:id="rId16" w:history="1">
        <w:r w:rsidRPr="002B04D8">
          <w:rPr>
            <w:rFonts w:ascii="Times New Roman" w:hAnsi="Times New Roman" w:cs="Times New Roman"/>
            <w:sz w:val="24"/>
            <w:szCs w:val="24"/>
          </w:rPr>
          <w:t>18</w:t>
        </w:r>
      </w:hyperlink>
      <w:r w:rsidRPr="002B04D8">
        <w:rPr>
          <w:rFonts w:ascii="Times New Roman" w:hAnsi="Times New Roman" w:cs="Times New Roman"/>
          <w:sz w:val="24"/>
          <w:szCs w:val="24"/>
        </w:rPr>
        <w:t xml:space="preserve">, </w:t>
      </w:r>
      <w:hyperlink r:id="rId17" w:history="1">
        <w:r w:rsidRPr="002B04D8">
          <w:rPr>
            <w:rFonts w:ascii="Times New Roman" w:hAnsi="Times New Roman" w:cs="Times New Roman"/>
            <w:sz w:val="24"/>
            <w:szCs w:val="24"/>
          </w:rPr>
          <w:t>275</w:t>
        </w:r>
      </w:hyperlink>
      <w:r w:rsidRPr="002B04D8">
        <w:rPr>
          <w:rFonts w:ascii="Times New Roman" w:hAnsi="Times New Roman" w:cs="Times New Roman"/>
          <w:sz w:val="24"/>
          <w:szCs w:val="24"/>
        </w:rPr>
        <w:t xml:space="preserve"> Трудового кодекса Российской Федерации определяется порядок проведения конкурса на замещение должности руководителя муниципального унитарного предприятия (далее - Конкурс).</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Конкурс проводится </w:t>
      </w:r>
      <w:proofErr w:type="gramStart"/>
      <w:r w:rsidRPr="002B04D8">
        <w:rPr>
          <w:rFonts w:ascii="Times New Roman" w:hAnsi="Times New Roman" w:cs="Times New Roman"/>
          <w:sz w:val="24"/>
          <w:szCs w:val="24"/>
        </w:rPr>
        <w:t>открытым</w:t>
      </w:r>
      <w:proofErr w:type="gramEnd"/>
      <w:r w:rsidRPr="002B04D8">
        <w:rPr>
          <w:rFonts w:ascii="Times New Roman" w:hAnsi="Times New Roman" w:cs="Times New Roman"/>
          <w:sz w:val="24"/>
          <w:szCs w:val="24"/>
        </w:rPr>
        <w:t xml:space="preserve"> по составу участников.</w:t>
      </w:r>
    </w:p>
    <w:p w:rsidR="001D596D"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1.2. Право на участие в Конкурсе на замещение вакантной должности имеют граждане Российской Федерации не моложе 18 лет, владеющие государственным языком и соответствующие квалификационным требованиям к в</w:t>
      </w:r>
      <w:r>
        <w:rPr>
          <w:rFonts w:ascii="Times New Roman" w:hAnsi="Times New Roman" w:cs="Times New Roman"/>
          <w:sz w:val="24"/>
          <w:szCs w:val="24"/>
        </w:rPr>
        <w:t>акантной должности руководителя.</w:t>
      </w:r>
      <w:r w:rsidRPr="002B04D8">
        <w:rPr>
          <w:rFonts w:ascii="Times New Roman" w:hAnsi="Times New Roman" w:cs="Times New Roman"/>
          <w:sz w:val="24"/>
          <w:szCs w:val="24"/>
        </w:rPr>
        <w:t xml:space="preserve"> </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На должность руководителя муниципального унитарного предприятия назначаются граждане Российской Федерации, имеющие высшее профессиональное образование, соответствующее направлению деятельности.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Квалификационным требованием к стажу (опыту) работы является стаж работы на руководящих должностях в соответствующей профилю предприятия отрасли не менее </w:t>
      </w:r>
      <w:r>
        <w:rPr>
          <w:rFonts w:ascii="Times New Roman" w:hAnsi="Times New Roman" w:cs="Times New Roman"/>
          <w:sz w:val="24"/>
          <w:szCs w:val="24"/>
        </w:rPr>
        <w:t>одного года</w:t>
      </w:r>
      <w:r w:rsidRPr="002B04D8">
        <w:rPr>
          <w:rFonts w:ascii="Times New Roman" w:hAnsi="Times New Roman" w:cs="Times New Roman"/>
          <w:sz w:val="24"/>
          <w:szCs w:val="24"/>
        </w:rPr>
        <w:t xml:space="preserve"> или стаж работы по специальности не менее </w:t>
      </w:r>
      <w:r>
        <w:rPr>
          <w:rFonts w:ascii="Times New Roman" w:hAnsi="Times New Roman" w:cs="Times New Roman"/>
          <w:sz w:val="24"/>
          <w:szCs w:val="24"/>
        </w:rPr>
        <w:t xml:space="preserve">двух </w:t>
      </w:r>
      <w:r w:rsidRPr="002B04D8">
        <w:rPr>
          <w:rFonts w:ascii="Times New Roman" w:hAnsi="Times New Roman" w:cs="Times New Roman"/>
          <w:sz w:val="24"/>
          <w:szCs w:val="24"/>
        </w:rPr>
        <w:t>лет.</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Квалификационные требования к профессиональным знаниям и навыкам, необходимые для исполнения должностных обязанностей:</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 знания: </w:t>
      </w:r>
      <w:hyperlink r:id="rId18" w:history="1">
        <w:r w:rsidRPr="002B04D8">
          <w:rPr>
            <w:rFonts w:ascii="Times New Roman" w:hAnsi="Times New Roman" w:cs="Times New Roman"/>
            <w:sz w:val="24"/>
            <w:szCs w:val="24"/>
          </w:rPr>
          <w:t>Конституции</w:t>
        </w:r>
      </w:hyperlink>
      <w:r w:rsidRPr="002B04D8">
        <w:rPr>
          <w:rFonts w:ascii="Times New Roman" w:hAnsi="Times New Roman" w:cs="Times New Roman"/>
          <w:sz w:val="24"/>
          <w:szCs w:val="24"/>
        </w:rPr>
        <w:t xml:space="preserve"> Российской Федерации, федерального, регионального, муниципального законодательства, регламентирующего развитие соответствующей сферы деятельности; методов управления унитарными предприятиями; основ экономики, менеджмента, налогового законодательства; норм делового общения; правил делового этикета; правил охраны труда</w:t>
      </w:r>
      <w:r>
        <w:rPr>
          <w:rFonts w:ascii="Times New Roman" w:hAnsi="Times New Roman" w:cs="Times New Roman"/>
          <w:sz w:val="24"/>
          <w:szCs w:val="24"/>
        </w:rPr>
        <w:t xml:space="preserve"> и противопожарной безопасности.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1.3. Основной задачей Конкурса является отбор на альтернативной основе кандидатов, наиболее подготовленных для замещения вакантной должности,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деловых и личностных качеств, выявленных в результате проведения Конкурса.</w:t>
      </w:r>
    </w:p>
    <w:p w:rsidR="001D596D" w:rsidRPr="002B04D8" w:rsidRDefault="001D596D" w:rsidP="001D596D">
      <w:pPr>
        <w:pStyle w:val="ConsPlusNormal"/>
        <w:rPr>
          <w:rFonts w:ascii="Times New Roman" w:hAnsi="Times New Roman" w:cs="Times New Roman"/>
          <w:sz w:val="24"/>
          <w:szCs w:val="24"/>
        </w:rPr>
      </w:pPr>
    </w:p>
    <w:p w:rsidR="001D596D" w:rsidRPr="0018201F" w:rsidRDefault="001D596D" w:rsidP="001D596D">
      <w:pPr>
        <w:pStyle w:val="ConsPlusNormal"/>
        <w:jc w:val="center"/>
        <w:outlineLvl w:val="1"/>
        <w:rPr>
          <w:rFonts w:ascii="Times New Roman" w:hAnsi="Times New Roman" w:cs="Times New Roman"/>
          <w:b/>
          <w:sz w:val="24"/>
          <w:szCs w:val="24"/>
        </w:rPr>
      </w:pPr>
      <w:r w:rsidRPr="0018201F">
        <w:rPr>
          <w:rFonts w:ascii="Times New Roman" w:hAnsi="Times New Roman" w:cs="Times New Roman"/>
          <w:b/>
          <w:sz w:val="24"/>
          <w:szCs w:val="24"/>
        </w:rPr>
        <w:t>2. Состав и порядок работы Конкурсной комиссии</w:t>
      </w:r>
    </w:p>
    <w:p w:rsidR="001D596D" w:rsidRPr="002B04D8" w:rsidRDefault="001D596D" w:rsidP="001D596D">
      <w:pPr>
        <w:pStyle w:val="ConsPlusNormal"/>
        <w:ind w:firstLine="540"/>
        <w:jc w:val="both"/>
        <w:rPr>
          <w:rFonts w:ascii="Times New Roman" w:hAnsi="Times New Roman" w:cs="Times New Roman"/>
          <w:sz w:val="24"/>
          <w:szCs w:val="24"/>
        </w:rPr>
      </w:pP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2.1. Для проведения Конкурса формируется Конкурсная комиссия (далее - Комиссия) в количестве не менее пяти членов: председателя,  секретаря и </w:t>
      </w:r>
      <w:r>
        <w:rPr>
          <w:rFonts w:ascii="Times New Roman" w:hAnsi="Times New Roman" w:cs="Times New Roman"/>
          <w:sz w:val="24"/>
          <w:szCs w:val="24"/>
        </w:rPr>
        <w:t xml:space="preserve">трех </w:t>
      </w:r>
      <w:r w:rsidRPr="002B04D8">
        <w:rPr>
          <w:rFonts w:ascii="Times New Roman" w:hAnsi="Times New Roman" w:cs="Times New Roman"/>
          <w:sz w:val="24"/>
          <w:szCs w:val="24"/>
        </w:rPr>
        <w:t>членов Комиссии.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Персональный состав Конкурсной комиссии утверждается распоряжением администрации </w:t>
      </w:r>
      <w:r>
        <w:rPr>
          <w:rFonts w:ascii="Times New Roman" w:hAnsi="Times New Roman" w:cs="Times New Roman"/>
          <w:sz w:val="24"/>
          <w:szCs w:val="24"/>
        </w:rPr>
        <w:t>сельского поселения Светлый</w:t>
      </w:r>
      <w:r w:rsidRPr="002B04D8">
        <w:rPr>
          <w:rFonts w:ascii="Times New Roman" w:hAnsi="Times New Roman" w:cs="Times New Roman"/>
          <w:sz w:val="24"/>
          <w:szCs w:val="24"/>
        </w:rPr>
        <w:t>.</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К работе Комиссии могут привлекаться эксперты с правом совещательного голоса.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2.2. Председатель Комиссии осуществляет общее руководство деятельностью Комиссии, председательствует на заседаниях Комиссии, организует работу Комиссии, осуществляет общий </w:t>
      </w:r>
      <w:proofErr w:type="gramStart"/>
      <w:r w:rsidRPr="002B04D8">
        <w:rPr>
          <w:rFonts w:ascii="Times New Roman" w:hAnsi="Times New Roman" w:cs="Times New Roman"/>
          <w:sz w:val="24"/>
          <w:szCs w:val="24"/>
        </w:rPr>
        <w:t>контроль за</w:t>
      </w:r>
      <w:proofErr w:type="gramEnd"/>
      <w:r w:rsidRPr="002B04D8">
        <w:rPr>
          <w:rFonts w:ascii="Times New Roman" w:hAnsi="Times New Roman" w:cs="Times New Roman"/>
          <w:sz w:val="24"/>
          <w:szCs w:val="24"/>
        </w:rPr>
        <w:t xml:space="preserve"> реализацией принятых Комиссией решений.</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2.3. Организацию работы Комиссии осуществляет секретарь.</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Секретарь Комиссии: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а) обеспечивает:</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lastRenderedPageBreak/>
        <w:t>- подготовку материалов для заседаний Комиссии;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уведомление членов Комиссии о дате, времени и месте проведения заседания Комиссии;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ведение протоколов заседаний Комиссии;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подготовку запросов и обобщение материалов, необходимых для работы Комиссии;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ведение делопроизводства;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б) доводит решения Комиссии до сведения заинтересованных лиц;</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в) подписывает выписки из протоколов Комиссии;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г) осуществляет иные действия по поручению председателя Комиссии.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2.4. Заседания Комиссии проводятся по мере необходимости.</w:t>
      </w:r>
    </w:p>
    <w:p w:rsidR="001D596D"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2.5. Заседания Комиссии проводит председатель Комис</w:t>
      </w:r>
      <w:r>
        <w:rPr>
          <w:rFonts w:ascii="Times New Roman" w:hAnsi="Times New Roman" w:cs="Times New Roman"/>
          <w:sz w:val="24"/>
          <w:szCs w:val="24"/>
        </w:rPr>
        <w:t>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2.6. Заседание Комиссии считается правомочным, если на нем присутствуют не менее половины ее членов с правом решающего голоса.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2.7. В случае, когда присутствие члена Комиссии на заседании невозможно по уважительным причинам (болезнь, командировка и т.п.), производится его замена с внесением соответствующего изменения в состав Комиссии.</w:t>
      </w:r>
    </w:p>
    <w:p w:rsidR="001D596D"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2.8. Решения Комиссии принимаются большинством голосов присутствующих на заседании членов Комиссии</w:t>
      </w:r>
      <w:r>
        <w:rPr>
          <w:rFonts w:ascii="Times New Roman" w:hAnsi="Times New Roman" w:cs="Times New Roman"/>
          <w:sz w:val="24"/>
          <w:szCs w:val="24"/>
        </w:rPr>
        <w:t>.</w:t>
      </w:r>
      <w:r w:rsidRPr="002B04D8">
        <w:rPr>
          <w:rFonts w:ascii="Times New Roman" w:hAnsi="Times New Roman" w:cs="Times New Roman"/>
          <w:sz w:val="24"/>
          <w:szCs w:val="24"/>
        </w:rPr>
        <w:t xml:space="preserve"> </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2.9. Решения Комиссии оформляются протоколами, которые подписываются присутствующими на заседании членами Комиссии</w:t>
      </w:r>
      <w:r>
        <w:rPr>
          <w:rFonts w:ascii="Times New Roman" w:hAnsi="Times New Roman" w:cs="Times New Roman"/>
          <w:sz w:val="24"/>
          <w:szCs w:val="24"/>
        </w:rPr>
        <w:t>.</w:t>
      </w:r>
      <w:r w:rsidRPr="002B04D8">
        <w:rPr>
          <w:rFonts w:ascii="Times New Roman" w:hAnsi="Times New Roman" w:cs="Times New Roman"/>
          <w:sz w:val="24"/>
          <w:szCs w:val="24"/>
        </w:rPr>
        <w:t xml:space="preserve"> При подписании протоколов мнение членов Комиссии по каждому решению выражается словами "за" или "против".</w:t>
      </w:r>
    </w:p>
    <w:p w:rsidR="001D596D" w:rsidRPr="008D4ABB" w:rsidRDefault="001D596D" w:rsidP="001D596D">
      <w:pPr>
        <w:pStyle w:val="ConsPlusNormal"/>
        <w:jc w:val="center"/>
        <w:outlineLvl w:val="1"/>
        <w:rPr>
          <w:rFonts w:ascii="Times New Roman" w:hAnsi="Times New Roman" w:cs="Times New Roman"/>
          <w:b/>
          <w:sz w:val="24"/>
          <w:szCs w:val="24"/>
        </w:rPr>
      </w:pPr>
      <w:r w:rsidRPr="008D4ABB">
        <w:rPr>
          <w:rFonts w:ascii="Times New Roman" w:hAnsi="Times New Roman" w:cs="Times New Roman"/>
          <w:b/>
          <w:sz w:val="24"/>
          <w:szCs w:val="24"/>
        </w:rPr>
        <w:t>3. Порядок проведения Конкурса</w:t>
      </w:r>
    </w:p>
    <w:p w:rsidR="001D596D" w:rsidRPr="002B04D8" w:rsidRDefault="001D596D" w:rsidP="001D596D">
      <w:pPr>
        <w:pStyle w:val="ConsPlusNormal"/>
        <w:jc w:val="both"/>
        <w:rPr>
          <w:rFonts w:ascii="Times New Roman" w:hAnsi="Times New Roman" w:cs="Times New Roman"/>
          <w:sz w:val="24"/>
          <w:szCs w:val="24"/>
        </w:rPr>
      </w:pPr>
      <w:r>
        <w:rPr>
          <w:rFonts w:ascii="Times New Roman" w:hAnsi="Times New Roman" w:cs="Times New Roman"/>
          <w:b/>
          <w:sz w:val="24"/>
          <w:szCs w:val="24"/>
        </w:rPr>
        <w:t xml:space="preserve">         </w:t>
      </w:r>
      <w:r w:rsidRPr="002B04D8">
        <w:rPr>
          <w:rFonts w:ascii="Times New Roman" w:hAnsi="Times New Roman" w:cs="Times New Roman"/>
          <w:sz w:val="24"/>
          <w:szCs w:val="24"/>
        </w:rPr>
        <w:t>3.1. Конкурс на замещение должности объявляется на основании распоряжения администрации сельского поселения</w:t>
      </w:r>
      <w:r>
        <w:rPr>
          <w:rFonts w:ascii="Times New Roman" w:hAnsi="Times New Roman" w:cs="Times New Roman"/>
          <w:sz w:val="24"/>
          <w:szCs w:val="24"/>
        </w:rPr>
        <w:t xml:space="preserve"> Светлый</w:t>
      </w:r>
      <w:r w:rsidRPr="002B04D8">
        <w:rPr>
          <w:rFonts w:ascii="Times New Roman" w:hAnsi="Times New Roman" w:cs="Times New Roman"/>
          <w:sz w:val="24"/>
          <w:szCs w:val="24"/>
        </w:rPr>
        <w:t>.</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Информационное сообщение о приеме документов для участия в Конкурсе размещается на официальном сайте администрации сельского поселения</w:t>
      </w:r>
      <w:r>
        <w:rPr>
          <w:rFonts w:ascii="Times New Roman" w:hAnsi="Times New Roman" w:cs="Times New Roman"/>
          <w:sz w:val="24"/>
          <w:szCs w:val="24"/>
        </w:rPr>
        <w:t xml:space="preserve"> Светлый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15</w:t>
      </w:r>
      <w:r w:rsidRPr="002B04D8">
        <w:rPr>
          <w:rFonts w:ascii="Times New Roman" w:hAnsi="Times New Roman" w:cs="Times New Roman"/>
          <w:sz w:val="24"/>
          <w:szCs w:val="24"/>
        </w:rPr>
        <w:t xml:space="preserve"> дней до объявленной в нем даты проведения конкурса.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3.2. Информационное сообщение о проведении Конкурса должно включать:</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а) наименование, основные характеристики и сведения о местонахождении предприятия;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б) требования, предъявляемые к претенденту на замещение должности руководителя предприятия;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в) дату и время (час, минуты) начала и окончания приема заявок с прилагаемыми к ним документами;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г) адрес места приема заявок и документов;</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д) перечень документов, подаваемых претендентами для участия в Конкурсе, и требования к их оформлению;</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е) дату, время и место проведения Конкурса с указанием времени начала работы Конкурсной комиссии и подведения итогов Конкурса;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ж) номера телефонов и местонахождение Комиссии;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з) адрес, по которому претенденты могут ознакомиться с иными сведениями, и порядок ознакомления с этими сведениями;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и) порядок определения победителя;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к) способ уведомления участников Конкурса и его победителя об итогах Конкурса;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л) иные положения, содержащие требования к претендентам, предусмотренные законодательством Российской Федерации;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м) основные условия трудового договора.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3.3. </w:t>
      </w:r>
      <w:r>
        <w:rPr>
          <w:rFonts w:ascii="Times New Roman" w:hAnsi="Times New Roman" w:cs="Times New Roman"/>
          <w:sz w:val="24"/>
          <w:szCs w:val="24"/>
        </w:rPr>
        <w:t>П</w:t>
      </w:r>
      <w:r w:rsidRPr="002B04D8">
        <w:rPr>
          <w:rFonts w:ascii="Times New Roman" w:hAnsi="Times New Roman" w:cs="Times New Roman"/>
          <w:sz w:val="24"/>
          <w:szCs w:val="24"/>
        </w:rPr>
        <w:t>ретенденты на замещение вакантной должности представляют в администрацию сельского поселения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Светлый</w:t>
      </w:r>
      <w:proofErr w:type="gramEnd"/>
      <w:r w:rsidRPr="002B04D8">
        <w:rPr>
          <w:rFonts w:ascii="Times New Roman" w:hAnsi="Times New Roman" w:cs="Times New Roman"/>
          <w:sz w:val="24"/>
          <w:szCs w:val="24"/>
        </w:rPr>
        <w:t xml:space="preserve"> следующие документы:</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 </w:t>
      </w:r>
      <w:hyperlink w:anchor="P158" w:history="1">
        <w:r w:rsidRPr="002B04D8">
          <w:rPr>
            <w:rFonts w:ascii="Times New Roman" w:hAnsi="Times New Roman" w:cs="Times New Roman"/>
            <w:sz w:val="24"/>
            <w:szCs w:val="24"/>
          </w:rPr>
          <w:t>заявление</w:t>
        </w:r>
      </w:hyperlink>
      <w:r w:rsidRPr="002B04D8">
        <w:rPr>
          <w:rFonts w:ascii="Times New Roman" w:hAnsi="Times New Roman" w:cs="Times New Roman"/>
          <w:sz w:val="24"/>
          <w:szCs w:val="24"/>
        </w:rPr>
        <w:t xml:space="preserve"> на имя главы сельского поселения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Светлый</w:t>
      </w:r>
      <w:proofErr w:type="gramEnd"/>
      <w:r w:rsidRPr="002B04D8">
        <w:rPr>
          <w:rFonts w:ascii="Times New Roman" w:hAnsi="Times New Roman" w:cs="Times New Roman"/>
          <w:sz w:val="24"/>
          <w:szCs w:val="24"/>
        </w:rPr>
        <w:t xml:space="preserve"> о допуске к участию в Конкурсе (приложение 1);</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 собственноручно заполненную и подписанную </w:t>
      </w:r>
      <w:hyperlink w:anchor="P188" w:history="1">
        <w:r w:rsidRPr="002B04D8">
          <w:rPr>
            <w:rFonts w:ascii="Times New Roman" w:hAnsi="Times New Roman" w:cs="Times New Roman"/>
            <w:sz w:val="24"/>
            <w:szCs w:val="24"/>
          </w:rPr>
          <w:t>анкету</w:t>
        </w:r>
      </w:hyperlink>
      <w:r w:rsidRPr="002B04D8">
        <w:rPr>
          <w:rFonts w:ascii="Times New Roman" w:hAnsi="Times New Roman" w:cs="Times New Roman"/>
          <w:sz w:val="24"/>
          <w:szCs w:val="24"/>
        </w:rPr>
        <w:t xml:space="preserve"> установленной формы с фотографией (приложение 2);</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копию паспорта или заменяющего его документа (соответствующий документ предъявляется лично по прибытии на Конкурс);</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документы о профессиональном образовании, о повышении квалификации, о присвоении ученого звания и их копии;</w:t>
      </w:r>
    </w:p>
    <w:p w:rsidR="001D596D" w:rsidRPr="00D227A0" w:rsidRDefault="001D596D" w:rsidP="001D596D">
      <w:pPr>
        <w:pStyle w:val="ConsPlusNormal"/>
        <w:ind w:firstLine="540"/>
        <w:jc w:val="both"/>
        <w:rPr>
          <w:rFonts w:ascii="Times New Roman" w:hAnsi="Times New Roman" w:cs="Times New Roman"/>
          <w:color w:val="FF0000"/>
          <w:sz w:val="24"/>
          <w:szCs w:val="24"/>
        </w:rPr>
      </w:pPr>
      <w:r w:rsidRPr="002B04D8">
        <w:rPr>
          <w:rFonts w:ascii="Times New Roman" w:hAnsi="Times New Roman" w:cs="Times New Roman"/>
          <w:sz w:val="24"/>
          <w:szCs w:val="24"/>
        </w:rPr>
        <w:lastRenderedPageBreak/>
        <w:t>-</w:t>
      </w:r>
      <w:r w:rsidRPr="00B67B15">
        <w:rPr>
          <w:rFonts w:ascii="Times New Roman" w:hAnsi="Times New Roman" w:cs="Times New Roman"/>
          <w:sz w:val="24"/>
          <w:szCs w:val="24"/>
        </w:rPr>
        <w:t xml:space="preserve"> </w:t>
      </w:r>
      <w:proofErr w:type="gramStart"/>
      <w:r w:rsidRPr="00B67B15">
        <w:rPr>
          <w:rFonts w:ascii="Times New Roman" w:hAnsi="Times New Roman" w:cs="Times New Roman"/>
          <w:sz w:val="24"/>
          <w:szCs w:val="24"/>
        </w:rPr>
        <w:t>документ</w:t>
      </w:r>
      <w:proofErr w:type="gramEnd"/>
      <w:r w:rsidRPr="00B67B15">
        <w:rPr>
          <w:rFonts w:ascii="Times New Roman" w:hAnsi="Times New Roman" w:cs="Times New Roman"/>
          <w:sz w:val="24"/>
          <w:szCs w:val="24"/>
        </w:rPr>
        <w:t xml:space="preserve"> подтверждающий</w:t>
      </w:r>
      <w:r>
        <w:rPr>
          <w:rFonts w:ascii="Times New Roman" w:hAnsi="Times New Roman" w:cs="Times New Roman"/>
          <w:sz w:val="24"/>
          <w:szCs w:val="24"/>
        </w:rPr>
        <w:t xml:space="preserve"> стаж</w:t>
      </w:r>
      <w:r w:rsidRPr="00B67B15">
        <w:rPr>
          <w:rFonts w:ascii="Times New Roman" w:hAnsi="Times New Roman" w:cs="Times New Roman"/>
          <w:sz w:val="24"/>
          <w:szCs w:val="24"/>
        </w:rPr>
        <w:t xml:space="preserve"> работы (службы);</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предложения по программе деятельности предприятия (в запечатанном конверте);</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 </w:t>
      </w:r>
      <w:hyperlink w:anchor="P337" w:history="1">
        <w:r w:rsidRPr="002B04D8">
          <w:rPr>
            <w:rFonts w:ascii="Times New Roman" w:hAnsi="Times New Roman" w:cs="Times New Roman"/>
            <w:sz w:val="24"/>
            <w:szCs w:val="24"/>
          </w:rPr>
          <w:t>согласие</w:t>
        </w:r>
      </w:hyperlink>
      <w:r w:rsidRPr="002B04D8">
        <w:rPr>
          <w:rFonts w:ascii="Times New Roman" w:hAnsi="Times New Roman" w:cs="Times New Roman"/>
          <w:sz w:val="24"/>
          <w:szCs w:val="24"/>
        </w:rPr>
        <w:t xml:space="preserve"> на обработку персональных данных (приложение 3);</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иные документы (по желанию).</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Заявки с прилагаемыми к ним документами, если они поступили после истечения срока приема заявок, указанного в информационном сообщении, а </w:t>
      </w:r>
      <w:proofErr w:type="gramStart"/>
      <w:r w:rsidRPr="002B04D8">
        <w:rPr>
          <w:rFonts w:ascii="Times New Roman" w:hAnsi="Times New Roman" w:cs="Times New Roman"/>
          <w:sz w:val="24"/>
          <w:szCs w:val="24"/>
        </w:rPr>
        <w:t>также</w:t>
      </w:r>
      <w:proofErr w:type="gramEnd"/>
      <w:r w:rsidRPr="002B04D8">
        <w:rPr>
          <w:rFonts w:ascii="Times New Roman" w:hAnsi="Times New Roman" w:cs="Times New Roman"/>
          <w:sz w:val="24"/>
          <w:szCs w:val="24"/>
        </w:rPr>
        <w:t xml:space="preserve"> если они представлены без необходимых документов, не принимаются.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w:t>
      </w:r>
      <w:r>
        <w:rPr>
          <w:rFonts w:ascii="Times New Roman" w:hAnsi="Times New Roman" w:cs="Times New Roman"/>
          <w:sz w:val="24"/>
          <w:szCs w:val="24"/>
        </w:rPr>
        <w:t>4</w:t>
      </w:r>
      <w:r w:rsidRPr="002B04D8">
        <w:rPr>
          <w:rFonts w:ascii="Times New Roman" w:hAnsi="Times New Roman" w:cs="Times New Roman"/>
          <w:sz w:val="24"/>
          <w:szCs w:val="24"/>
        </w:rPr>
        <w:t>. С момента начала приема заявок Комиссия предоставляет каждому претенденту возможность ознакомления с условиями трудового договора, общими сведениями и основными показателями деятельности предприятия.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w:t>
      </w:r>
      <w:r>
        <w:rPr>
          <w:rFonts w:ascii="Times New Roman" w:hAnsi="Times New Roman" w:cs="Times New Roman"/>
          <w:sz w:val="24"/>
          <w:szCs w:val="24"/>
        </w:rPr>
        <w:t>5</w:t>
      </w:r>
      <w:r w:rsidRPr="002B04D8">
        <w:rPr>
          <w:rFonts w:ascii="Times New Roman" w:hAnsi="Times New Roman" w:cs="Times New Roman"/>
          <w:sz w:val="24"/>
          <w:szCs w:val="24"/>
        </w:rPr>
        <w:t>. Гражданин не допускается к участию в Конкурсе в случае, если: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а)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 и настоящим Положением;</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б) представлены не все документы по перечню, указанному в информационном сообщении, либо оформленные ненадлежащим образом, либо не соответствующие условиям Конкурса или требованиям законодательства Российской Федерации.</w:t>
      </w:r>
    </w:p>
    <w:p w:rsidR="001D596D" w:rsidRPr="00B67B15" w:rsidRDefault="001D596D" w:rsidP="001D596D">
      <w:pPr>
        <w:pStyle w:val="ConsPlusNormal"/>
        <w:ind w:firstLine="540"/>
        <w:jc w:val="both"/>
        <w:rPr>
          <w:rFonts w:ascii="Times New Roman" w:hAnsi="Times New Roman" w:cs="Times New Roman"/>
          <w:sz w:val="24"/>
          <w:szCs w:val="24"/>
        </w:rPr>
      </w:pPr>
      <w:r w:rsidRPr="00B67B15">
        <w:rPr>
          <w:rFonts w:ascii="Times New Roman" w:hAnsi="Times New Roman" w:cs="Times New Roman"/>
          <w:sz w:val="24"/>
          <w:szCs w:val="24"/>
        </w:rPr>
        <w:t>3.</w:t>
      </w:r>
      <w:r>
        <w:rPr>
          <w:rFonts w:ascii="Times New Roman" w:hAnsi="Times New Roman" w:cs="Times New Roman"/>
          <w:sz w:val="24"/>
          <w:szCs w:val="24"/>
        </w:rPr>
        <w:t>6</w:t>
      </w:r>
      <w:r w:rsidRPr="00B67B15">
        <w:rPr>
          <w:rFonts w:ascii="Times New Roman" w:hAnsi="Times New Roman" w:cs="Times New Roman"/>
          <w:sz w:val="24"/>
          <w:szCs w:val="24"/>
        </w:rPr>
        <w:t>. Если в последний день приема документов не поступило ни одной заявки, Конкурс признается несостоявшимся.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Принимается решение о переносе даты проведения Конкурса не более чем на 30 дней и о продлении срока приема заявок.</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w:t>
      </w:r>
      <w:r>
        <w:rPr>
          <w:rFonts w:ascii="Times New Roman" w:hAnsi="Times New Roman" w:cs="Times New Roman"/>
          <w:sz w:val="24"/>
          <w:szCs w:val="24"/>
        </w:rPr>
        <w:t>7</w:t>
      </w:r>
      <w:r w:rsidRPr="002B04D8">
        <w:rPr>
          <w:rFonts w:ascii="Times New Roman" w:hAnsi="Times New Roman" w:cs="Times New Roman"/>
          <w:sz w:val="24"/>
          <w:szCs w:val="24"/>
        </w:rPr>
        <w:t>. Если в результате проведения Конкурса не были выявлены претенденты, отвечающие предъявляемым требованиям по должности, на замещение которой был объявлен Конкурс, Комиссия принимает решение о проведении повторного Конкурса.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w:t>
      </w:r>
      <w:r>
        <w:rPr>
          <w:rFonts w:ascii="Times New Roman" w:hAnsi="Times New Roman" w:cs="Times New Roman"/>
          <w:sz w:val="24"/>
          <w:szCs w:val="24"/>
        </w:rPr>
        <w:t>8</w:t>
      </w:r>
      <w:r w:rsidRPr="002B04D8">
        <w:rPr>
          <w:rFonts w:ascii="Times New Roman" w:hAnsi="Times New Roman" w:cs="Times New Roman"/>
          <w:sz w:val="24"/>
          <w:szCs w:val="24"/>
        </w:rPr>
        <w:t>. Конкурс проводится в два этапа.</w:t>
      </w:r>
      <w:r>
        <w:rPr>
          <w:rFonts w:ascii="Times New Roman" w:hAnsi="Times New Roman" w:cs="Times New Roman"/>
          <w:sz w:val="24"/>
          <w:szCs w:val="24"/>
        </w:rPr>
        <w:t xml:space="preserve"> </w:t>
      </w:r>
      <w:r w:rsidRPr="002B04D8">
        <w:rPr>
          <w:rFonts w:ascii="Times New Roman" w:hAnsi="Times New Roman" w:cs="Times New Roman"/>
          <w:sz w:val="24"/>
          <w:szCs w:val="24"/>
        </w:rPr>
        <w:t>До проведения первого этапа Конкурса Комиссия принимает решение о допуске к участию в Конкурсе претендентов.</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w:t>
      </w:r>
      <w:r>
        <w:rPr>
          <w:rFonts w:ascii="Times New Roman" w:hAnsi="Times New Roman" w:cs="Times New Roman"/>
          <w:sz w:val="24"/>
          <w:szCs w:val="24"/>
        </w:rPr>
        <w:t>9</w:t>
      </w:r>
      <w:r w:rsidRPr="002B04D8">
        <w:rPr>
          <w:rFonts w:ascii="Times New Roman" w:hAnsi="Times New Roman" w:cs="Times New Roman"/>
          <w:sz w:val="24"/>
          <w:szCs w:val="24"/>
        </w:rPr>
        <w:t>. Для участия в первом этапе Конкурса приглашаются все допущенные к участию в Конкурсе претенденты.</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3.1</w:t>
      </w:r>
      <w:r>
        <w:rPr>
          <w:rFonts w:ascii="Times New Roman" w:hAnsi="Times New Roman" w:cs="Times New Roman"/>
          <w:sz w:val="24"/>
          <w:szCs w:val="24"/>
        </w:rPr>
        <w:t>0</w:t>
      </w:r>
      <w:r w:rsidRPr="002B04D8">
        <w:rPr>
          <w:rFonts w:ascii="Times New Roman" w:hAnsi="Times New Roman" w:cs="Times New Roman"/>
          <w:sz w:val="24"/>
          <w:szCs w:val="24"/>
        </w:rPr>
        <w:t>. Председатель Комиссии объявляет о времени начала и окончания тестовых испытаний.</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3.1</w:t>
      </w:r>
      <w:r>
        <w:rPr>
          <w:rFonts w:ascii="Times New Roman" w:hAnsi="Times New Roman" w:cs="Times New Roman"/>
          <w:sz w:val="24"/>
          <w:szCs w:val="24"/>
        </w:rPr>
        <w:t>1</w:t>
      </w:r>
      <w:r w:rsidRPr="002B04D8">
        <w:rPr>
          <w:rFonts w:ascii="Times New Roman" w:hAnsi="Times New Roman" w:cs="Times New Roman"/>
          <w:sz w:val="24"/>
          <w:szCs w:val="24"/>
        </w:rPr>
        <w:t>. На первом этапе Конкурса Комиссия осуществляет следующие мероприятия: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а) составляет перечень вопросов для тестовых испытаний претендентов из общего перечня вопросов;</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б) утверждает предельное количество (либо процент) неправильных ответов при проведении тестовых испытаний претендентов. Количество неправильных ответов не может быть более 25 процентов;</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в) проводит письменные тестовые испытания претендентов. Продолжительность тестового испытания составляет 1 час.</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Каждому участнику Конкурса выдаются тесты, прошитые и заверенные председателем и секретарем Комиссии, и незаполненный бланк таблицы ответов на тестовые испытания.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Претендент, получив тест, расписывается на нем, ставит дату и, отвечая на вопросы, напротив правильного ответа делает пометку. По окончании тестовых испытаний участники Конкурса сдают тесты секретарю Комиссии;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г) по окончании тестовых испытаний знакомит каждого претендента с результатами его испытания и принимает решение о его допуске ко второму этапу Конкурса.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3.1</w:t>
      </w:r>
      <w:r>
        <w:rPr>
          <w:rFonts w:ascii="Times New Roman" w:hAnsi="Times New Roman" w:cs="Times New Roman"/>
          <w:sz w:val="24"/>
          <w:szCs w:val="24"/>
        </w:rPr>
        <w:t>2</w:t>
      </w:r>
      <w:r w:rsidRPr="002B04D8">
        <w:rPr>
          <w:rFonts w:ascii="Times New Roman" w:hAnsi="Times New Roman" w:cs="Times New Roman"/>
          <w:sz w:val="24"/>
          <w:szCs w:val="24"/>
        </w:rPr>
        <w:t>. На втором этапе Конкурса Комиссия рассматривает предложения претендентов по программе деятельности предприятия: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а) секретарь Комиссии вскрывает запечатанные конверты с предложениями по программе деятельности предприятия;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б) Комиссия в индивидуальном порядке заслушивает каждого претендента по предложенной им программе.</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При наличии более 3 претендентов Комиссия может принять решение об их заслушивании в течение нескольких рабочих дней;</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в) члены Комиссии при наличии вопросов по программе деятельности предприятия, предложенной претендентом, задают их претенденту.</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lastRenderedPageBreak/>
        <w:t xml:space="preserve">По результатам второго этапа Конкурса Комиссия определяет наилучшую программу деятельности предприятия из числа </w:t>
      </w:r>
      <w:proofErr w:type="gramStart"/>
      <w:r w:rsidRPr="002B04D8">
        <w:rPr>
          <w:rFonts w:ascii="Times New Roman" w:hAnsi="Times New Roman" w:cs="Times New Roman"/>
          <w:sz w:val="24"/>
          <w:szCs w:val="24"/>
        </w:rPr>
        <w:t>предложенных</w:t>
      </w:r>
      <w:proofErr w:type="gramEnd"/>
      <w:r w:rsidRPr="002B04D8">
        <w:rPr>
          <w:rFonts w:ascii="Times New Roman" w:hAnsi="Times New Roman" w:cs="Times New Roman"/>
          <w:sz w:val="24"/>
          <w:szCs w:val="24"/>
        </w:rPr>
        <w:t xml:space="preserve"> претендентами.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3.1</w:t>
      </w:r>
      <w:r>
        <w:rPr>
          <w:rFonts w:ascii="Times New Roman" w:hAnsi="Times New Roman" w:cs="Times New Roman"/>
          <w:sz w:val="24"/>
          <w:szCs w:val="24"/>
        </w:rPr>
        <w:t>3</w:t>
      </w:r>
      <w:r w:rsidRPr="002B04D8">
        <w:rPr>
          <w:rFonts w:ascii="Times New Roman" w:hAnsi="Times New Roman" w:cs="Times New Roman"/>
          <w:sz w:val="24"/>
          <w:szCs w:val="24"/>
        </w:rPr>
        <w:t>. После всестороннего, полного и объективного изучения представленных документов, профессиональных и личностных каче</w:t>
      </w:r>
      <w:proofErr w:type="gramStart"/>
      <w:r w:rsidRPr="002B04D8">
        <w:rPr>
          <w:rFonts w:ascii="Times New Roman" w:hAnsi="Times New Roman" w:cs="Times New Roman"/>
          <w:sz w:val="24"/>
          <w:szCs w:val="24"/>
        </w:rPr>
        <w:t>ств пр</w:t>
      </w:r>
      <w:proofErr w:type="gramEnd"/>
      <w:r w:rsidRPr="002B04D8">
        <w:rPr>
          <w:rFonts w:ascii="Times New Roman" w:hAnsi="Times New Roman" w:cs="Times New Roman"/>
          <w:sz w:val="24"/>
          <w:szCs w:val="24"/>
        </w:rPr>
        <w:t>етендентов в соответствии с избранными формами оценки Конкурсная комиссия принимает решение о победителе Конкурса.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3.1</w:t>
      </w:r>
      <w:r>
        <w:rPr>
          <w:rFonts w:ascii="Times New Roman" w:hAnsi="Times New Roman" w:cs="Times New Roman"/>
          <w:sz w:val="24"/>
          <w:szCs w:val="24"/>
        </w:rPr>
        <w:t>4</w:t>
      </w:r>
      <w:r w:rsidRPr="002B04D8">
        <w:rPr>
          <w:rFonts w:ascii="Times New Roman" w:hAnsi="Times New Roman" w:cs="Times New Roman"/>
          <w:sz w:val="24"/>
          <w:szCs w:val="24"/>
        </w:rPr>
        <w:t>. Победителем Конкурса признается претендент, успешно прошедший тестовые испытания и предложивший, по мнению Комиссии, наилучшую программу деятельности предприятия.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w:t>
      </w:r>
      <w:r>
        <w:rPr>
          <w:rFonts w:ascii="Times New Roman" w:hAnsi="Times New Roman" w:cs="Times New Roman"/>
          <w:sz w:val="24"/>
          <w:szCs w:val="24"/>
        </w:rPr>
        <w:t>15</w:t>
      </w:r>
      <w:r w:rsidRPr="002B04D8">
        <w:rPr>
          <w:rFonts w:ascii="Times New Roman" w:hAnsi="Times New Roman" w:cs="Times New Roman"/>
          <w:sz w:val="24"/>
          <w:szCs w:val="24"/>
        </w:rPr>
        <w:t>. Решение Конкурсной комиссии принимается в отсутствие претендента и является основанием для принятия решения о назначении его на вакантную должность либо отказа в таком назначении.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3.1</w:t>
      </w:r>
      <w:r>
        <w:rPr>
          <w:rFonts w:ascii="Times New Roman" w:hAnsi="Times New Roman" w:cs="Times New Roman"/>
          <w:sz w:val="24"/>
          <w:szCs w:val="24"/>
        </w:rPr>
        <w:t>6</w:t>
      </w:r>
      <w:r w:rsidRPr="002B04D8">
        <w:rPr>
          <w:rFonts w:ascii="Times New Roman" w:hAnsi="Times New Roman" w:cs="Times New Roman"/>
          <w:sz w:val="24"/>
          <w:szCs w:val="24"/>
        </w:rPr>
        <w:t>. Результаты голосования и решение Конкурсной комиссии заносятся в протокол, который составляется в одном экземпляре и подписывается председателем, секретарем и членами Конкурсной комиссии, принявшими участие в заседании.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3.1</w:t>
      </w:r>
      <w:r>
        <w:rPr>
          <w:rFonts w:ascii="Times New Roman" w:hAnsi="Times New Roman" w:cs="Times New Roman"/>
          <w:sz w:val="24"/>
          <w:szCs w:val="24"/>
        </w:rPr>
        <w:t>7</w:t>
      </w:r>
      <w:r w:rsidRPr="002B04D8">
        <w:rPr>
          <w:rFonts w:ascii="Times New Roman" w:hAnsi="Times New Roman" w:cs="Times New Roman"/>
          <w:sz w:val="24"/>
          <w:szCs w:val="24"/>
        </w:rPr>
        <w:t>. Каждому претенденту сообщается о результатах Конкурса в письменной форме не позднее 5 рабочих дней с момента принятия соответствующего решения.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w:t>
      </w:r>
      <w:r>
        <w:rPr>
          <w:rFonts w:ascii="Times New Roman" w:hAnsi="Times New Roman" w:cs="Times New Roman"/>
          <w:sz w:val="24"/>
          <w:szCs w:val="24"/>
        </w:rPr>
        <w:t>18</w:t>
      </w:r>
      <w:r w:rsidRPr="002B04D8">
        <w:rPr>
          <w:rFonts w:ascii="Times New Roman" w:hAnsi="Times New Roman" w:cs="Times New Roman"/>
          <w:sz w:val="24"/>
          <w:szCs w:val="24"/>
        </w:rPr>
        <w:t>. Решение Конкурсной комиссии является основанием для назначения на соответствующую должность руководителя муниципального унитарного предприятия.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w:t>
      </w:r>
      <w:r>
        <w:rPr>
          <w:rFonts w:ascii="Times New Roman" w:hAnsi="Times New Roman" w:cs="Times New Roman"/>
          <w:sz w:val="24"/>
          <w:szCs w:val="24"/>
        </w:rPr>
        <w:t>19</w:t>
      </w:r>
      <w:r w:rsidRPr="002B04D8">
        <w:rPr>
          <w:rFonts w:ascii="Times New Roman" w:hAnsi="Times New Roman" w:cs="Times New Roman"/>
          <w:sz w:val="24"/>
          <w:szCs w:val="24"/>
        </w:rPr>
        <w:t xml:space="preserve">. Администрация сельского поселения </w:t>
      </w:r>
      <w:r>
        <w:rPr>
          <w:rFonts w:ascii="Times New Roman" w:hAnsi="Times New Roman" w:cs="Times New Roman"/>
          <w:sz w:val="24"/>
          <w:szCs w:val="24"/>
        </w:rPr>
        <w:t xml:space="preserve"> Светлый  </w:t>
      </w:r>
      <w:r w:rsidRPr="002B04D8">
        <w:rPr>
          <w:rFonts w:ascii="Times New Roman" w:hAnsi="Times New Roman" w:cs="Times New Roman"/>
          <w:sz w:val="24"/>
          <w:szCs w:val="24"/>
        </w:rPr>
        <w:t>в установленном порядке заключает с победителем трудовой договор в месячный срок со дня определения победителя Конкурса.</w:t>
      </w: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r w:rsidRPr="002B04D8">
        <w:rPr>
          <w:rFonts w:ascii="Times New Roman" w:hAnsi="Times New Roman" w:cs="Times New Roman"/>
          <w:sz w:val="24"/>
          <w:szCs w:val="24"/>
        </w:rPr>
        <w:t>Приложение 1</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к Положению</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о проведении конкурса на замещение</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должности руководителя</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муниципального унитарного предприятия</w:t>
      </w:r>
    </w:p>
    <w:p w:rsidR="001D596D" w:rsidRPr="002B04D8" w:rsidRDefault="001D596D" w:rsidP="001D596D">
      <w:pPr>
        <w:pStyle w:val="ConsPlusNormal"/>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04D8">
        <w:rPr>
          <w:rFonts w:ascii="Times New Roman" w:hAnsi="Times New Roman" w:cs="Times New Roman"/>
          <w:sz w:val="24"/>
          <w:szCs w:val="24"/>
        </w:rPr>
        <w:t xml:space="preserve"> Главе сельского поселения </w:t>
      </w:r>
      <w:r>
        <w:rPr>
          <w:rFonts w:ascii="Times New Roman" w:hAnsi="Times New Roman" w:cs="Times New Roman"/>
          <w:sz w:val="24"/>
          <w:szCs w:val="24"/>
        </w:rPr>
        <w:t xml:space="preserve"> </w:t>
      </w:r>
      <w:proofErr w:type="gramStart"/>
      <w:r>
        <w:rPr>
          <w:rFonts w:ascii="Times New Roman" w:hAnsi="Times New Roman" w:cs="Times New Roman"/>
          <w:sz w:val="24"/>
          <w:szCs w:val="24"/>
        </w:rPr>
        <w:t>Светлый</w:t>
      </w:r>
      <w:proofErr w:type="gramEnd"/>
      <w:r>
        <w:rPr>
          <w:rFonts w:ascii="Times New Roman" w:hAnsi="Times New Roman" w:cs="Times New Roman"/>
          <w:sz w:val="24"/>
          <w:szCs w:val="24"/>
        </w:rPr>
        <w:t xml:space="preserve"> </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lastRenderedPageBreak/>
        <w:t xml:space="preserve">                                   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w:t>
      </w:r>
      <w:proofErr w:type="gramStart"/>
      <w:r w:rsidRPr="002B04D8">
        <w:rPr>
          <w:rFonts w:ascii="Times New Roman" w:hAnsi="Times New Roman" w:cs="Times New Roman"/>
          <w:sz w:val="24"/>
          <w:szCs w:val="24"/>
        </w:rPr>
        <w:t>(от кого: фамилия, имя, отчество,</w:t>
      </w:r>
      <w:proofErr w:type="gramEnd"/>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год рождения, образование, адрес места</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жительства, телефон)</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bookmarkStart w:id="1" w:name="P158"/>
      <w:bookmarkEnd w:id="1"/>
      <w:r w:rsidRPr="002B04D8">
        <w:rPr>
          <w:rFonts w:ascii="Times New Roman" w:hAnsi="Times New Roman" w:cs="Times New Roman"/>
          <w:sz w:val="24"/>
          <w:szCs w:val="24"/>
        </w:rPr>
        <w:t xml:space="preserve">                               Заявление </w:t>
      </w:r>
      <w:hyperlink w:anchor="P176" w:history="1">
        <w:r w:rsidRPr="002B04D8">
          <w:rPr>
            <w:rFonts w:ascii="Times New Roman" w:hAnsi="Times New Roman" w:cs="Times New Roman"/>
            <w:sz w:val="24"/>
            <w:szCs w:val="24"/>
          </w:rPr>
          <w:t>&lt;*&gt;</w:t>
        </w:r>
      </w:hyperlink>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Прошу допустить к участию в конкурсе на замещение вакантной должности</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(наименование вакантной должности)</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Приложение (перечень представленных документов):</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 на _____ листах;</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 на _____ листах;</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 на _____ листах;</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 на _____ листах;</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 на _____ листах;</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 на _____ листах;</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 на _____ листах;</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 на _____ листах;</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 на _____ листах.</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 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(дата)                       (подпись)</w:t>
      </w:r>
    </w:p>
    <w:p w:rsidR="001D596D" w:rsidRPr="002B04D8" w:rsidRDefault="001D596D" w:rsidP="001D596D">
      <w:pPr>
        <w:pStyle w:val="ConsPlusNonformat"/>
        <w:jc w:val="both"/>
        <w:rPr>
          <w:rFonts w:ascii="Times New Roman" w:hAnsi="Times New Roman" w:cs="Times New Roman"/>
          <w:sz w:val="24"/>
          <w:szCs w:val="24"/>
        </w:rPr>
      </w:pPr>
      <w:bookmarkStart w:id="2" w:name="P176"/>
      <w:bookmarkEnd w:id="2"/>
      <w:r w:rsidRPr="002B04D8">
        <w:rPr>
          <w:rFonts w:ascii="Times New Roman" w:hAnsi="Times New Roman" w:cs="Times New Roman"/>
          <w:sz w:val="24"/>
          <w:szCs w:val="24"/>
        </w:rPr>
        <w:t xml:space="preserve">    Примечание: &lt;*&gt; Заявление оформляется в рукописном виде.</w:t>
      </w: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r w:rsidRPr="002B04D8">
        <w:rPr>
          <w:rFonts w:ascii="Times New Roman" w:hAnsi="Times New Roman" w:cs="Times New Roman"/>
          <w:sz w:val="24"/>
          <w:szCs w:val="24"/>
        </w:rPr>
        <w:t>Приложение 2</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к Положению</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о проведении конкурса на замещение</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должности руководителя</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муниципального унитарного предприятия</w:t>
      </w:r>
    </w:p>
    <w:p w:rsidR="001D596D" w:rsidRPr="002B04D8" w:rsidRDefault="001D596D" w:rsidP="001D596D">
      <w:pPr>
        <w:pStyle w:val="ConsPlusNormal"/>
        <w:jc w:val="center"/>
        <w:rPr>
          <w:rFonts w:ascii="Times New Roman" w:hAnsi="Times New Roman" w:cs="Times New Roman"/>
          <w:sz w:val="24"/>
          <w:szCs w:val="24"/>
        </w:rPr>
      </w:pPr>
    </w:p>
    <w:p w:rsidR="001D596D" w:rsidRPr="002B04D8" w:rsidRDefault="001D596D" w:rsidP="001D596D">
      <w:pPr>
        <w:pStyle w:val="ConsPlusNormal"/>
        <w:jc w:val="center"/>
        <w:rPr>
          <w:rFonts w:ascii="Times New Roman" w:hAnsi="Times New Roman" w:cs="Times New Roman"/>
          <w:sz w:val="24"/>
          <w:szCs w:val="24"/>
        </w:rPr>
      </w:pPr>
      <w:bookmarkStart w:id="3" w:name="P188"/>
      <w:bookmarkEnd w:id="3"/>
      <w:r w:rsidRPr="002B04D8">
        <w:rPr>
          <w:rFonts w:ascii="Times New Roman" w:hAnsi="Times New Roman" w:cs="Times New Roman"/>
          <w:sz w:val="24"/>
          <w:szCs w:val="24"/>
        </w:rPr>
        <w:t>АНКЕТА</w:t>
      </w:r>
    </w:p>
    <w:p w:rsidR="001D596D" w:rsidRPr="002B04D8" w:rsidRDefault="001D596D" w:rsidP="001D596D">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(заполняется собственноручно)</w:t>
      </w:r>
    </w:p>
    <w:p w:rsidR="001D596D" w:rsidRPr="002B04D8" w:rsidRDefault="001D596D" w:rsidP="001D596D">
      <w:pPr>
        <w:pStyle w:val="ConsPlusNormal"/>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79EDDAB8" wp14:editId="34ECC7AB">
                <wp:simplePos x="0" y="0"/>
                <wp:positionH relativeFrom="column">
                  <wp:posOffset>5109210</wp:posOffset>
                </wp:positionH>
                <wp:positionV relativeFrom="paragraph">
                  <wp:posOffset>72390</wp:posOffset>
                </wp:positionV>
                <wp:extent cx="853440" cy="716280"/>
                <wp:effectExtent l="13335" t="5715"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716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2.3pt;margin-top:5.7pt;width:67.2pt;height: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gLHwIAADsEAAAOAAAAZHJzL2Uyb0RvYy54bWysU1Fv0zAQfkfiP1h+p2lCu3VR02nqKEIa&#10;MDH4AVfHSSwc25zdpuPX7+x0pQOeEHmwfLnz5+++77y8PvSa7SV6ZU3F88mUM2mErZVpK/7t6+bN&#10;gjMfwNSgrZEVf5SeX69ev1oOrpSF7ayuJTICMb4cXMW7EFyZZV50sgc/sU4aSjYWewgUYpvVCAOh&#10;9zorptOLbLBYO7RCek9/b8ckXyX8ppEifG4aLwPTFSduIa2Y1m1cs9USyhbBdUocacA/sOhBGbr0&#10;BHULAdgO1R9QvRJovW3CRNg+s02jhEw9UDf59LduHjpwMvVC4nh3ksn/P1jxaX+PTNXkHWcGerLo&#10;C4kGptWSFVGewfmSqh7cPcYGvbuz4rtnxq47qpI3iHboJNREKo/12YsDMfB0lG2Hj7YmdNgFm5Q6&#10;NNhHQNKAHZIhjydD5CEwQT8X87ezGdkmKHWZXxSLZFgG5fNhhz68l7ZncVNxJOoJHPZ3PkQyUD6X&#10;JPJWq3qjtE4Bttu1RrYHmo1N+hJ/6vG8TBs2VPxqXswT8oucP4eYpu9vEL0KNORa9dTRqQjKqNo7&#10;U6cRDKD0uCfK2hxljMqNDmxt/Ugqoh0nmF4cbTqLPzkbaHor7n/sACVn+oMhJ67ypFtIwWx+WZCI&#10;eJ7ZnmfACIKqeOBs3K7D+ER2DlXb0U156t3YG3KvUUnZ6OzI6kiWJjQJfnxN8Qmcx6nq15tfPQEA&#10;AP//AwBQSwMEFAAGAAgAAAAhABYCiDXfAAAACgEAAA8AAABkcnMvZG93bnJldi54bWxMj0FPg0AQ&#10;he9N/A+bMfHW7paSpiBLYzQ18djSi7cFRkDZWcIuLfrrHU/2OO99efNetp9tLy44+s6RhvVKgUCq&#10;XN1Ro+FcHJY7ED4Yqk3vCDV8o4d9frfITFq7Kx3xcgqN4BDyqdHQhjCkUvqqRWv8yg1I7H240ZrA&#10;59jIejRXDre9jJTaSms64g+tGfC5xerrNFkNZRedzc+xeFU2OWzC21x8Tu8vWj/cz0+PIALO4R+G&#10;v/pcHXLuVLqJai96DTsVbxllYx2DYCDZJDyuZCGKI5B5Jm8n5L8AAAD//wMAUEsBAi0AFAAGAAgA&#10;AAAhALaDOJL+AAAA4QEAABMAAAAAAAAAAAAAAAAAAAAAAFtDb250ZW50X1R5cGVzXS54bWxQSwEC&#10;LQAUAAYACAAAACEAOP0h/9YAAACUAQAACwAAAAAAAAAAAAAAAAAvAQAAX3JlbHMvLnJlbHNQSwEC&#10;LQAUAAYACAAAACEAEJpICx8CAAA7BAAADgAAAAAAAAAAAAAAAAAuAgAAZHJzL2Uyb0RvYy54bWxQ&#10;SwECLQAUAAYACAAAACEAFgKINd8AAAAKAQAADwAAAAAAAAAAAAAAAAB5BAAAZHJzL2Rvd25yZXYu&#10;eG1sUEsFBgAAAAAEAAQA8wAAAIUFAAAAAA==&#10;"/>
            </w:pict>
          </mc:Fallback>
        </mc:AlternateContent>
      </w:r>
      <w:r w:rsidRPr="002B04D8">
        <w:rPr>
          <w:rFonts w:ascii="Times New Roman" w:hAnsi="Times New Roman" w:cs="Times New Roman"/>
          <w:sz w:val="24"/>
          <w:szCs w:val="24"/>
        </w:rPr>
        <w:t xml:space="preserve">                                                        </w:t>
      </w:r>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04D8">
        <w:rPr>
          <w:rFonts w:ascii="Times New Roman" w:hAnsi="Times New Roman" w:cs="Times New Roman"/>
          <w:sz w:val="24"/>
          <w:szCs w:val="24"/>
        </w:rPr>
        <w:t xml:space="preserve">   Место </w:t>
      </w:r>
      <w:proofErr w:type="gramStart"/>
      <w:r w:rsidRPr="002B04D8">
        <w:rPr>
          <w:rFonts w:ascii="Times New Roman" w:hAnsi="Times New Roman" w:cs="Times New Roman"/>
          <w:sz w:val="24"/>
          <w:szCs w:val="24"/>
        </w:rPr>
        <w:t>для</w:t>
      </w:r>
      <w:proofErr w:type="gramEnd"/>
      <w:r w:rsidRPr="002B04D8">
        <w:rPr>
          <w:rFonts w:ascii="Times New Roman" w:hAnsi="Times New Roman" w:cs="Times New Roman"/>
          <w:sz w:val="24"/>
          <w:szCs w:val="24"/>
        </w:rPr>
        <w:t xml:space="preserve">    </w:t>
      </w:r>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2B04D8">
        <w:rPr>
          <w:rFonts w:ascii="Times New Roman" w:hAnsi="Times New Roman" w:cs="Times New Roman"/>
          <w:sz w:val="24"/>
          <w:szCs w:val="24"/>
        </w:rPr>
        <w:t xml:space="preserve">фотографии    </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1. Фамилия  __________________________________________  </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Имя      __________________________________________  </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Отчество __________________________________________  </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w:t>
      </w:r>
    </w:p>
    <w:p w:rsidR="001D596D" w:rsidRPr="002B04D8" w:rsidRDefault="001D596D" w:rsidP="001D596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D596D" w:rsidRPr="002B04D8" w:rsidTr="00CB42B2">
        <w:tc>
          <w:tcPr>
            <w:tcW w:w="6803" w:type="dxa"/>
          </w:tcPr>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2268" w:type="dxa"/>
          </w:tcPr>
          <w:p w:rsidR="001D596D" w:rsidRPr="002B04D8" w:rsidRDefault="001D596D" w:rsidP="00CB42B2">
            <w:pPr>
              <w:pStyle w:val="ConsPlusNormal"/>
              <w:jc w:val="both"/>
              <w:rPr>
                <w:rFonts w:ascii="Times New Roman" w:hAnsi="Times New Roman" w:cs="Times New Roman"/>
                <w:sz w:val="24"/>
                <w:szCs w:val="24"/>
              </w:rPr>
            </w:pPr>
          </w:p>
        </w:tc>
      </w:tr>
      <w:tr w:rsidR="001D596D" w:rsidRPr="002B04D8" w:rsidTr="00CB42B2">
        <w:tc>
          <w:tcPr>
            <w:tcW w:w="6803" w:type="dxa"/>
          </w:tcPr>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 xml:space="preserve">3. </w:t>
            </w:r>
            <w:proofErr w:type="gramStart"/>
            <w:r w:rsidRPr="002B04D8">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2268" w:type="dxa"/>
          </w:tcPr>
          <w:p w:rsidR="001D596D" w:rsidRPr="002B04D8" w:rsidRDefault="001D596D" w:rsidP="00CB42B2">
            <w:pPr>
              <w:pStyle w:val="ConsPlusNormal"/>
              <w:jc w:val="both"/>
              <w:rPr>
                <w:rFonts w:ascii="Times New Roman" w:hAnsi="Times New Roman" w:cs="Times New Roman"/>
                <w:sz w:val="24"/>
                <w:szCs w:val="24"/>
              </w:rPr>
            </w:pPr>
          </w:p>
        </w:tc>
      </w:tr>
      <w:tr w:rsidR="001D596D" w:rsidRPr="002B04D8" w:rsidTr="00CB42B2">
        <w:tc>
          <w:tcPr>
            <w:tcW w:w="6803" w:type="dxa"/>
          </w:tcPr>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2268" w:type="dxa"/>
          </w:tcPr>
          <w:p w:rsidR="001D596D" w:rsidRPr="002B04D8" w:rsidRDefault="001D596D" w:rsidP="00CB42B2">
            <w:pPr>
              <w:pStyle w:val="ConsPlusNormal"/>
              <w:jc w:val="both"/>
              <w:rPr>
                <w:rFonts w:ascii="Times New Roman" w:hAnsi="Times New Roman" w:cs="Times New Roman"/>
                <w:sz w:val="24"/>
                <w:szCs w:val="24"/>
              </w:rPr>
            </w:pPr>
          </w:p>
        </w:tc>
      </w:tr>
      <w:tr w:rsidR="001D596D" w:rsidRPr="002B04D8" w:rsidTr="00CB42B2">
        <w:tc>
          <w:tcPr>
            <w:tcW w:w="6803" w:type="dxa"/>
          </w:tcPr>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5. Образование (когда и какие учебные заведения окончили, номера дипломов)</w:t>
            </w:r>
          </w:p>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Направление подготовки или специальность по диплому</w:t>
            </w:r>
          </w:p>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Квалификация по диплому</w:t>
            </w:r>
          </w:p>
        </w:tc>
        <w:tc>
          <w:tcPr>
            <w:tcW w:w="2268" w:type="dxa"/>
          </w:tcPr>
          <w:p w:rsidR="001D596D" w:rsidRPr="002B04D8" w:rsidRDefault="001D596D" w:rsidP="00CB42B2">
            <w:pPr>
              <w:pStyle w:val="ConsPlusNormal"/>
              <w:jc w:val="both"/>
              <w:rPr>
                <w:rFonts w:ascii="Times New Roman" w:hAnsi="Times New Roman" w:cs="Times New Roman"/>
                <w:sz w:val="24"/>
                <w:szCs w:val="24"/>
              </w:rPr>
            </w:pPr>
          </w:p>
        </w:tc>
      </w:tr>
      <w:tr w:rsidR="001D596D" w:rsidRPr="002B04D8" w:rsidTr="00CB42B2">
        <w:tc>
          <w:tcPr>
            <w:tcW w:w="6803" w:type="dxa"/>
          </w:tcPr>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Ученая степень, ученое звание (когда присвоены, номера дипломов, аттестатов)</w:t>
            </w:r>
          </w:p>
        </w:tc>
        <w:tc>
          <w:tcPr>
            <w:tcW w:w="2268" w:type="dxa"/>
          </w:tcPr>
          <w:p w:rsidR="001D596D" w:rsidRPr="002B04D8" w:rsidRDefault="001D596D" w:rsidP="00CB42B2">
            <w:pPr>
              <w:pStyle w:val="ConsPlusNormal"/>
              <w:jc w:val="both"/>
              <w:rPr>
                <w:rFonts w:ascii="Times New Roman" w:hAnsi="Times New Roman" w:cs="Times New Roman"/>
                <w:sz w:val="24"/>
                <w:szCs w:val="24"/>
              </w:rPr>
            </w:pPr>
          </w:p>
        </w:tc>
      </w:tr>
      <w:tr w:rsidR="001D596D" w:rsidRPr="002B04D8" w:rsidTr="00CB42B2">
        <w:tc>
          <w:tcPr>
            <w:tcW w:w="6803" w:type="dxa"/>
          </w:tcPr>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 xml:space="preserve">7. Какими иностранными языками и языками народов Российской </w:t>
            </w:r>
            <w:proofErr w:type="gramStart"/>
            <w:r w:rsidRPr="002B04D8">
              <w:rPr>
                <w:rFonts w:ascii="Times New Roman" w:hAnsi="Times New Roman" w:cs="Times New Roman"/>
                <w:sz w:val="24"/>
                <w:szCs w:val="24"/>
              </w:rPr>
              <w:t>Федерации</w:t>
            </w:r>
            <w:proofErr w:type="gramEnd"/>
            <w:r w:rsidRPr="002B04D8">
              <w:rPr>
                <w:rFonts w:ascii="Times New Roman" w:hAnsi="Times New Roman" w:cs="Times New Roman"/>
                <w:sz w:val="24"/>
                <w:szCs w:val="24"/>
              </w:rPr>
              <w:t xml:space="preserve"> владеете и в </w:t>
            </w:r>
            <w:proofErr w:type="gramStart"/>
            <w:r w:rsidRPr="002B04D8">
              <w:rPr>
                <w:rFonts w:ascii="Times New Roman" w:hAnsi="Times New Roman" w:cs="Times New Roman"/>
                <w:sz w:val="24"/>
                <w:szCs w:val="24"/>
              </w:rPr>
              <w:t>какой</w:t>
            </w:r>
            <w:proofErr w:type="gramEnd"/>
            <w:r w:rsidRPr="002B04D8">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2268" w:type="dxa"/>
          </w:tcPr>
          <w:p w:rsidR="001D596D" w:rsidRPr="002B04D8" w:rsidRDefault="001D596D" w:rsidP="00CB42B2">
            <w:pPr>
              <w:pStyle w:val="ConsPlusNormal"/>
              <w:jc w:val="both"/>
              <w:rPr>
                <w:rFonts w:ascii="Times New Roman" w:hAnsi="Times New Roman" w:cs="Times New Roman"/>
                <w:sz w:val="24"/>
                <w:szCs w:val="24"/>
              </w:rPr>
            </w:pPr>
          </w:p>
        </w:tc>
      </w:tr>
      <w:tr w:rsidR="001D596D" w:rsidRPr="002B04D8" w:rsidTr="00CB42B2">
        <w:tc>
          <w:tcPr>
            <w:tcW w:w="6803" w:type="dxa"/>
          </w:tcPr>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268" w:type="dxa"/>
          </w:tcPr>
          <w:p w:rsidR="001D596D" w:rsidRPr="002B04D8" w:rsidRDefault="001D596D" w:rsidP="00CB42B2">
            <w:pPr>
              <w:pStyle w:val="ConsPlusNormal"/>
              <w:jc w:val="both"/>
              <w:rPr>
                <w:rFonts w:ascii="Times New Roman" w:hAnsi="Times New Roman" w:cs="Times New Roman"/>
                <w:sz w:val="24"/>
                <w:szCs w:val="24"/>
              </w:rPr>
            </w:pPr>
          </w:p>
        </w:tc>
      </w:tr>
      <w:tr w:rsidR="001D596D" w:rsidRPr="002B04D8" w:rsidTr="00CB42B2">
        <w:tc>
          <w:tcPr>
            <w:tcW w:w="6803" w:type="dxa"/>
          </w:tcPr>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2268" w:type="dxa"/>
          </w:tcPr>
          <w:p w:rsidR="001D596D" w:rsidRPr="002B04D8" w:rsidRDefault="001D596D" w:rsidP="00CB42B2">
            <w:pPr>
              <w:pStyle w:val="ConsPlusNormal"/>
              <w:jc w:val="both"/>
              <w:rPr>
                <w:rFonts w:ascii="Times New Roman" w:hAnsi="Times New Roman" w:cs="Times New Roman"/>
                <w:sz w:val="24"/>
                <w:szCs w:val="24"/>
              </w:rPr>
            </w:pPr>
          </w:p>
        </w:tc>
      </w:tr>
      <w:tr w:rsidR="001D596D" w:rsidRPr="002B04D8" w:rsidTr="00CB42B2">
        <w:tc>
          <w:tcPr>
            <w:tcW w:w="6803" w:type="dxa"/>
          </w:tcPr>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2268" w:type="dxa"/>
          </w:tcPr>
          <w:p w:rsidR="001D596D" w:rsidRPr="002B04D8" w:rsidRDefault="001D596D" w:rsidP="00CB42B2">
            <w:pPr>
              <w:pStyle w:val="ConsPlusNormal"/>
              <w:jc w:val="both"/>
              <w:rPr>
                <w:rFonts w:ascii="Times New Roman" w:hAnsi="Times New Roman" w:cs="Times New Roman"/>
                <w:sz w:val="24"/>
                <w:szCs w:val="24"/>
              </w:rPr>
            </w:pPr>
          </w:p>
        </w:tc>
      </w:tr>
    </w:tbl>
    <w:p w:rsidR="001D596D" w:rsidRPr="002B04D8" w:rsidRDefault="001D596D" w:rsidP="001D596D">
      <w:pPr>
        <w:pStyle w:val="ConsPlusNormal"/>
        <w:ind w:firstLine="540"/>
        <w:jc w:val="both"/>
        <w:rPr>
          <w:rFonts w:ascii="Times New Roman" w:hAnsi="Times New Roman" w:cs="Times New Roman"/>
          <w:sz w:val="24"/>
          <w:szCs w:val="24"/>
        </w:rPr>
      </w:pP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D596D" w:rsidRPr="002B04D8" w:rsidRDefault="001D596D" w:rsidP="001D596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3"/>
        <w:gridCol w:w="3968"/>
        <w:gridCol w:w="2324"/>
      </w:tblGrid>
      <w:tr w:rsidR="001D596D" w:rsidRPr="002B04D8" w:rsidTr="00CB42B2">
        <w:tc>
          <w:tcPr>
            <w:tcW w:w="2777" w:type="dxa"/>
            <w:gridSpan w:val="2"/>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Месяц и год</w:t>
            </w:r>
          </w:p>
        </w:tc>
        <w:tc>
          <w:tcPr>
            <w:tcW w:w="3968" w:type="dxa"/>
            <w:vMerge w:val="restart"/>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Должность с указанием организации</w:t>
            </w:r>
          </w:p>
        </w:tc>
        <w:tc>
          <w:tcPr>
            <w:tcW w:w="2324" w:type="dxa"/>
            <w:vMerge w:val="restart"/>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 xml:space="preserve">Адрес организации </w:t>
            </w:r>
            <w:r w:rsidRPr="002B04D8">
              <w:rPr>
                <w:rFonts w:ascii="Times New Roman" w:hAnsi="Times New Roman" w:cs="Times New Roman"/>
                <w:sz w:val="24"/>
                <w:szCs w:val="24"/>
              </w:rPr>
              <w:lastRenderedPageBreak/>
              <w:t xml:space="preserve">(в </w:t>
            </w:r>
            <w:proofErr w:type="spellStart"/>
            <w:r w:rsidRPr="002B04D8">
              <w:rPr>
                <w:rFonts w:ascii="Times New Roman" w:hAnsi="Times New Roman" w:cs="Times New Roman"/>
                <w:sz w:val="24"/>
                <w:szCs w:val="24"/>
              </w:rPr>
              <w:t>т.ч</w:t>
            </w:r>
            <w:proofErr w:type="spellEnd"/>
            <w:r w:rsidRPr="002B04D8">
              <w:rPr>
                <w:rFonts w:ascii="Times New Roman" w:hAnsi="Times New Roman" w:cs="Times New Roman"/>
                <w:sz w:val="24"/>
                <w:szCs w:val="24"/>
              </w:rPr>
              <w:t>. за границей)</w:t>
            </w:r>
          </w:p>
        </w:tc>
      </w:tr>
      <w:tr w:rsidR="001D596D" w:rsidRPr="002B04D8" w:rsidTr="00CB42B2">
        <w:tc>
          <w:tcPr>
            <w:tcW w:w="1474" w:type="dxa"/>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lastRenderedPageBreak/>
              <w:t>поступления</w:t>
            </w:r>
          </w:p>
        </w:tc>
        <w:tc>
          <w:tcPr>
            <w:tcW w:w="1303" w:type="dxa"/>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ухода</w:t>
            </w:r>
          </w:p>
        </w:tc>
        <w:tc>
          <w:tcPr>
            <w:tcW w:w="3968" w:type="dxa"/>
            <w:vMerge/>
          </w:tcPr>
          <w:p w:rsidR="001D596D" w:rsidRPr="002B04D8" w:rsidRDefault="001D596D" w:rsidP="00CB42B2"/>
        </w:tc>
        <w:tc>
          <w:tcPr>
            <w:tcW w:w="2324" w:type="dxa"/>
            <w:vMerge/>
          </w:tcPr>
          <w:p w:rsidR="001D596D" w:rsidRPr="002B04D8" w:rsidRDefault="001D596D" w:rsidP="00CB42B2"/>
        </w:tc>
      </w:tr>
      <w:tr w:rsidR="001D596D" w:rsidRPr="002B04D8" w:rsidTr="00CB42B2">
        <w:tc>
          <w:tcPr>
            <w:tcW w:w="1474" w:type="dxa"/>
          </w:tcPr>
          <w:p w:rsidR="001D596D" w:rsidRPr="002B04D8" w:rsidRDefault="001D596D" w:rsidP="00CB42B2">
            <w:pPr>
              <w:pStyle w:val="ConsPlusNormal"/>
              <w:jc w:val="center"/>
              <w:rPr>
                <w:rFonts w:ascii="Times New Roman" w:hAnsi="Times New Roman" w:cs="Times New Roman"/>
                <w:sz w:val="24"/>
                <w:szCs w:val="24"/>
              </w:rPr>
            </w:pPr>
          </w:p>
        </w:tc>
        <w:tc>
          <w:tcPr>
            <w:tcW w:w="1303" w:type="dxa"/>
          </w:tcPr>
          <w:p w:rsidR="001D596D" w:rsidRPr="002B04D8" w:rsidRDefault="001D596D" w:rsidP="00CB42B2">
            <w:pPr>
              <w:pStyle w:val="ConsPlusNormal"/>
              <w:jc w:val="center"/>
              <w:rPr>
                <w:rFonts w:ascii="Times New Roman" w:hAnsi="Times New Roman" w:cs="Times New Roman"/>
                <w:sz w:val="24"/>
                <w:szCs w:val="24"/>
              </w:rPr>
            </w:pPr>
          </w:p>
        </w:tc>
        <w:tc>
          <w:tcPr>
            <w:tcW w:w="3968" w:type="dxa"/>
          </w:tcPr>
          <w:p w:rsidR="001D596D" w:rsidRPr="002B04D8" w:rsidRDefault="001D596D" w:rsidP="00CB42B2">
            <w:pPr>
              <w:pStyle w:val="ConsPlusNormal"/>
              <w:rPr>
                <w:rFonts w:ascii="Times New Roman" w:hAnsi="Times New Roman" w:cs="Times New Roman"/>
                <w:sz w:val="24"/>
                <w:szCs w:val="24"/>
              </w:rPr>
            </w:pPr>
          </w:p>
        </w:tc>
        <w:tc>
          <w:tcPr>
            <w:tcW w:w="2324" w:type="dxa"/>
          </w:tcPr>
          <w:p w:rsidR="001D596D" w:rsidRPr="002B04D8" w:rsidRDefault="001D596D" w:rsidP="00CB42B2">
            <w:pPr>
              <w:pStyle w:val="ConsPlusNormal"/>
              <w:rPr>
                <w:rFonts w:ascii="Times New Roman" w:hAnsi="Times New Roman" w:cs="Times New Roman"/>
                <w:sz w:val="24"/>
                <w:szCs w:val="24"/>
              </w:rPr>
            </w:pPr>
          </w:p>
        </w:tc>
      </w:tr>
      <w:tr w:rsidR="001D596D" w:rsidRPr="002B04D8" w:rsidTr="00CB42B2">
        <w:tc>
          <w:tcPr>
            <w:tcW w:w="1474" w:type="dxa"/>
          </w:tcPr>
          <w:p w:rsidR="001D596D" w:rsidRPr="002B04D8" w:rsidRDefault="001D596D" w:rsidP="00CB42B2">
            <w:pPr>
              <w:pStyle w:val="ConsPlusNormal"/>
              <w:jc w:val="center"/>
              <w:rPr>
                <w:rFonts w:ascii="Times New Roman" w:hAnsi="Times New Roman" w:cs="Times New Roman"/>
                <w:sz w:val="24"/>
                <w:szCs w:val="24"/>
              </w:rPr>
            </w:pPr>
          </w:p>
        </w:tc>
        <w:tc>
          <w:tcPr>
            <w:tcW w:w="1303" w:type="dxa"/>
          </w:tcPr>
          <w:p w:rsidR="001D596D" w:rsidRPr="002B04D8" w:rsidRDefault="001D596D" w:rsidP="00CB42B2">
            <w:pPr>
              <w:pStyle w:val="ConsPlusNormal"/>
              <w:jc w:val="center"/>
              <w:rPr>
                <w:rFonts w:ascii="Times New Roman" w:hAnsi="Times New Roman" w:cs="Times New Roman"/>
                <w:sz w:val="24"/>
                <w:szCs w:val="24"/>
              </w:rPr>
            </w:pPr>
          </w:p>
        </w:tc>
        <w:tc>
          <w:tcPr>
            <w:tcW w:w="3968" w:type="dxa"/>
          </w:tcPr>
          <w:p w:rsidR="001D596D" w:rsidRPr="002B04D8" w:rsidRDefault="001D596D" w:rsidP="00CB42B2">
            <w:pPr>
              <w:pStyle w:val="ConsPlusNormal"/>
              <w:rPr>
                <w:rFonts w:ascii="Times New Roman" w:hAnsi="Times New Roman" w:cs="Times New Roman"/>
                <w:sz w:val="24"/>
                <w:szCs w:val="24"/>
              </w:rPr>
            </w:pPr>
          </w:p>
        </w:tc>
        <w:tc>
          <w:tcPr>
            <w:tcW w:w="2324" w:type="dxa"/>
          </w:tcPr>
          <w:p w:rsidR="001D596D" w:rsidRPr="002B04D8" w:rsidRDefault="001D596D" w:rsidP="00CB42B2">
            <w:pPr>
              <w:pStyle w:val="ConsPlusNormal"/>
              <w:rPr>
                <w:rFonts w:ascii="Times New Roman" w:hAnsi="Times New Roman" w:cs="Times New Roman"/>
                <w:sz w:val="24"/>
                <w:szCs w:val="24"/>
              </w:rPr>
            </w:pPr>
          </w:p>
        </w:tc>
      </w:tr>
      <w:tr w:rsidR="001D596D" w:rsidRPr="002B04D8" w:rsidTr="00CB42B2">
        <w:tc>
          <w:tcPr>
            <w:tcW w:w="1474" w:type="dxa"/>
          </w:tcPr>
          <w:p w:rsidR="001D596D" w:rsidRPr="002B04D8" w:rsidRDefault="001D596D" w:rsidP="00CB42B2">
            <w:pPr>
              <w:pStyle w:val="ConsPlusNormal"/>
              <w:jc w:val="center"/>
              <w:rPr>
                <w:rFonts w:ascii="Times New Roman" w:hAnsi="Times New Roman" w:cs="Times New Roman"/>
                <w:sz w:val="24"/>
                <w:szCs w:val="24"/>
              </w:rPr>
            </w:pPr>
          </w:p>
        </w:tc>
        <w:tc>
          <w:tcPr>
            <w:tcW w:w="1303" w:type="dxa"/>
          </w:tcPr>
          <w:p w:rsidR="001D596D" w:rsidRPr="002B04D8" w:rsidRDefault="001D596D" w:rsidP="00CB42B2">
            <w:pPr>
              <w:pStyle w:val="ConsPlusNormal"/>
              <w:jc w:val="center"/>
              <w:rPr>
                <w:rFonts w:ascii="Times New Roman" w:hAnsi="Times New Roman" w:cs="Times New Roman"/>
                <w:sz w:val="24"/>
                <w:szCs w:val="24"/>
              </w:rPr>
            </w:pPr>
          </w:p>
        </w:tc>
        <w:tc>
          <w:tcPr>
            <w:tcW w:w="3968" w:type="dxa"/>
          </w:tcPr>
          <w:p w:rsidR="001D596D" w:rsidRPr="002B04D8" w:rsidRDefault="001D596D" w:rsidP="00CB42B2">
            <w:pPr>
              <w:pStyle w:val="ConsPlusNormal"/>
              <w:rPr>
                <w:rFonts w:ascii="Times New Roman" w:hAnsi="Times New Roman" w:cs="Times New Roman"/>
                <w:sz w:val="24"/>
                <w:szCs w:val="24"/>
              </w:rPr>
            </w:pPr>
          </w:p>
        </w:tc>
        <w:tc>
          <w:tcPr>
            <w:tcW w:w="2324" w:type="dxa"/>
          </w:tcPr>
          <w:p w:rsidR="001D596D" w:rsidRPr="002B04D8" w:rsidRDefault="001D596D" w:rsidP="00CB42B2">
            <w:pPr>
              <w:pStyle w:val="ConsPlusNormal"/>
              <w:rPr>
                <w:rFonts w:ascii="Times New Roman" w:hAnsi="Times New Roman" w:cs="Times New Roman"/>
                <w:sz w:val="24"/>
                <w:szCs w:val="24"/>
              </w:rPr>
            </w:pPr>
          </w:p>
        </w:tc>
      </w:tr>
      <w:tr w:rsidR="001D596D" w:rsidRPr="002B04D8" w:rsidTr="00CB42B2">
        <w:tc>
          <w:tcPr>
            <w:tcW w:w="1474" w:type="dxa"/>
          </w:tcPr>
          <w:p w:rsidR="001D596D" w:rsidRPr="002B04D8" w:rsidRDefault="001D596D" w:rsidP="00CB42B2">
            <w:pPr>
              <w:pStyle w:val="ConsPlusNormal"/>
              <w:jc w:val="center"/>
              <w:rPr>
                <w:rFonts w:ascii="Times New Roman" w:hAnsi="Times New Roman" w:cs="Times New Roman"/>
                <w:sz w:val="24"/>
                <w:szCs w:val="24"/>
              </w:rPr>
            </w:pPr>
          </w:p>
        </w:tc>
        <w:tc>
          <w:tcPr>
            <w:tcW w:w="1303" w:type="dxa"/>
          </w:tcPr>
          <w:p w:rsidR="001D596D" w:rsidRPr="002B04D8" w:rsidRDefault="001D596D" w:rsidP="00CB42B2">
            <w:pPr>
              <w:pStyle w:val="ConsPlusNormal"/>
              <w:jc w:val="center"/>
              <w:rPr>
                <w:rFonts w:ascii="Times New Roman" w:hAnsi="Times New Roman" w:cs="Times New Roman"/>
                <w:sz w:val="24"/>
                <w:szCs w:val="24"/>
              </w:rPr>
            </w:pPr>
          </w:p>
        </w:tc>
        <w:tc>
          <w:tcPr>
            <w:tcW w:w="3968" w:type="dxa"/>
          </w:tcPr>
          <w:p w:rsidR="001D596D" w:rsidRPr="002B04D8" w:rsidRDefault="001D596D" w:rsidP="00CB42B2">
            <w:pPr>
              <w:pStyle w:val="ConsPlusNormal"/>
              <w:rPr>
                <w:rFonts w:ascii="Times New Roman" w:hAnsi="Times New Roman" w:cs="Times New Roman"/>
                <w:sz w:val="24"/>
                <w:szCs w:val="24"/>
              </w:rPr>
            </w:pPr>
          </w:p>
        </w:tc>
        <w:tc>
          <w:tcPr>
            <w:tcW w:w="2324" w:type="dxa"/>
          </w:tcPr>
          <w:p w:rsidR="001D596D" w:rsidRPr="002B04D8" w:rsidRDefault="001D596D" w:rsidP="00CB42B2">
            <w:pPr>
              <w:pStyle w:val="ConsPlusNormal"/>
              <w:rPr>
                <w:rFonts w:ascii="Times New Roman" w:hAnsi="Times New Roman" w:cs="Times New Roman"/>
                <w:sz w:val="24"/>
                <w:szCs w:val="24"/>
              </w:rPr>
            </w:pPr>
          </w:p>
        </w:tc>
      </w:tr>
    </w:tbl>
    <w:p w:rsidR="001D596D" w:rsidRPr="002B04D8" w:rsidRDefault="001D596D" w:rsidP="001D596D">
      <w:pPr>
        <w:pStyle w:val="ConsPlusNormal"/>
        <w:ind w:firstLine="540"/>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12. Государственные награды, иные награды и знаки отличия</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1D596D" w:rsidRPr="002B04D8" w:rsidRDefault="001D596D" w:rsidP="001D596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644"/>
        <w:gridCol w:w="1700"/>
        <w:gridCol w:w="2607"/>
        <w:gridCol w:w="1984"/>
      </w:tblGrid>
      <w:tr w:rsidR="001D596D" w:rsidRPr="002B04D8" w:rsidTr="00CB42B2">
        <w:tc>
          <w:tcPr>
            <w:tcW w:w="1133" w:type="dxa"/>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Степень родства</w:t>
            </w:r>
          </w:p>
        </w:tc>
        <w:tc>
          <w:tcPr>
            <w:tcW w:w="1644" w:type="dxa"/>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Фамилия, имя, отчество</w:t>
            </w:r>
          </w:p>
        </w:tc>
        <w:tc>
          <w:tcPr>
            <w:tcW w:w="1700" w:type="dxa"/>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Год, число, месяц и место рождения</w:t>
            </w:r>
          </w:p>
        </w:tc>
        <w:tc>
          <w:tcPr>
            <w:tcW w:w="2607" w:type="dxa"/>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Место работы (наименование и адрес организации), должность</w:t>
            </w:r>
          </w:p>
        </w:tc>
        <w:tc>
          <w:tcPr>
            <w:tcW w:w="1984" w:type="dxa"/>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Домашний адрес (адрес регистрации, фактического проживания)</w:t>
            </w:r>
          </w:p>
        </w:tc>
      </w:tr>
      <w:tr w:rsidR="001D596D" w:rsidRPr="002B04D8" w:rsidTr="00CB42B2">
        <w:tc>
          <w:tcPr>
            <w:tcW w:w="1133" w:type="dxa"/>
          </w:tcPr>
          <w:p w:rsidR="001D596D" w:rsidRPr="002B04D8" w:rsidRDefault="001D596D" w:rsidP="00CB42B2">
            <w:pPr>
              <w:pStyle w:val="ConsPlusNormal"/>
              <w:jc w:val="center"/>
              <w:rPr>
                <w:rFonts w:ascii="Times New Roman" w:hAnsi="Times New Roman" w:cs="Times New Roman"/>
                <w:sz w:val="24"/>
                <w:szCs w:val="24"/>
              </w:rPr>
            </w:pPr>
          </w:p>
        </w:tc>
        <w:tc>
          <w:tcPr>
            <w:tcW w:w="1644" w:type="dxa"/>
          </w:tcPr>
          <w:p w:rsidR="001D596D" w:rsidRPr="002B04D8" w:rsidRDefault="001D596D" w:rsidP="00CB42B2">
            <w:pPr>
              <w:pStyle w:val="ConsPlusNormal"/>
              <w:rPr>
                <w:rFonts w:ascii="Times New Roman" w:hAnsi="Times New Roman" w:cs="Times New Roman"/>
                <w:sz w:val="24"/>
                <w:szCs w:val="24"/>
              </w:rPr>
            </w:pPr>
          </w:p>
        </w:tc>
        <w:tc>
          <w:tcPr>
            <w:tcW w:w="1700" w:type="dxa"/>
          </w:tcPr>
          <w:p w:rsidR="001D596D" w:rsidRPr="002B04D8" w:rsidRDefault="001D596D" w:rsidP="00CB42B2">
            <w:pPr>
              <w:pStyle w:val="ConsPlusNormal"/>
              <w:jc w:val="center"/>
              <w:rPr>
                <w:rFonts w:ascii="Times New Roman" w:hAnsi="Times New Roman" w:cs="Times New Roman"/>
                <w:sz w:val="24"/>
                <w:szCs w:val="24"/>
              </w:rPr>
            </w:pPr>
          </w:p>
        </w:tc>
        <w:tc>
          <w:tcPr>
            <w:tcW w:w="2607" w:type="dxa"/>
          </w:tcPr>
          <w:p w:rsidR="001D596D" w:rsidRPr="002B04D8" w:rsidRDefault="001D596D" w:rsidP="00CB42B2">
            <w:pPr>
              <w:pStyle w:val="ConsPlusNormal"/>
              <w:rPr>
                <w:rFonts w:ascii="Times New Roman" w:hAnsi="Times New Roman" w:cs="Times New Roman"/>
                <w:sz w:val="24"/>
                <w:szCs w:val="24"/>
              </w:rPr>
            </w:pPr>
          </w:p>
        </w:tc>
        <w:tc>
          <w:tcPr>
            <w:tcW w:w="1984" w:type="dxa"/>
          </w:tcPr>
          <w:p w:rsidR="001D596D" w:rsidRPr="002B04D8" w:rsidRDefault="001D596D" w:rsidP="00CB42B2">
            <w:pPr>
              <w:pStyle w:val="ConsPlusNormal"/>
              <w:rPr>
                <w:rFonts w:ascii="Times New Roman" w:hAnsi="Times New Roman" w:cs="Times New Roman"/>
                <w:sz w:val="24"/>
                <w:szCs w:val="24"/>
              </w:rPr>
            </w:pPr>
          </w:p>
        </w:tc>
      </w:tr>
      <w:tr w:rsidR="001D596D" w:rsidRPr="002B04D8" w:rsidTr="00CB42B2">
        <w:tc>
          <w:tcPr>
            <w:tcW w:w="1133" w:type="dxa"/>
          </w:tcPr>
          <w:p w:rsidR="001D596D" w:rsidRPr="002B04D8" w:rsidRDefault="001D596D" w:rsidP="00CB42B2">
            <w:pPr>
              <w:pStyle w:val="ConsPlusNormal"/>
              <w:jc w:val="center"/>
              <w:rPr>
                <w:rFonts w:ascii="Times New Roman" w:hAnsi="Times New Roman" w:cs="Times New Roman"/>
                <w:sz w:val="24"/>
                <w:szCs w:val="24"/>
              </w:rPr>
            </w:pPr>
          </w:p>
        </w:tc>
        <w:tc>
          <w:tcPr>
            <w:tcW w:w="1644" w:type="dxa"/>
          </w:tcPr>
          <w:p w:rsidR="001D596D" w:rsidRPr="002B04D8" w:rsidRDefault="001D596D" w:rsidP="00CB42B2">
            <w:pPr>
              <w:pStyle w:val="ConsPlusNormal"/>
              <w:rPr>
                <w:rFonts w:ascii="Times New Roman" w:hAnsi="Times New Roman" w:cs="Times New Roman"/>
                <w:sz w:val="24"/>
                <w:szCs w:val="24"/>
              </w:rPr>
            </w:pPr>
          </w:p>
        </w:tc>
        <w:tc>
          <w:tcPr>
            <w:tcW w:w="1700" w:type="dxa"/>
          </w:tcPr>
          <w:p w:rsidR="001D596D" w:rsidRPr="002B04D8" w:rsidRDefault="001D596D" w:rsidP="00CB42B2">
            <w:pPr>
              <w:pStyle w:val="ConsPlusNormal"/>
              <w:jc w:val="center"/>
              <w:rPr>
                <w:rFonts w:ascii="Times New Roman" w:hAnsi="Times New Roman" w:cs="Times New Roman"/>
                <w:sz w:val="24"/>
                <w:szCs w:val="24"/>
              </w:rPr>
            </w:pPr>
          </w:p>
        </w:tc>
        <w:tc>
          <w:tcPr>
            <w:tcW w:w="2607" w:type="dxa"/>
          </w:tcPr>
          <w:p w:rsidR="001D596D" w:rsidRPr="002B04D8" w:rsidRDefault="001D596D" w:rsidP="00CB42B2">
            <w:pPr>
              <w:pStyle w:val="ConsPlusNormal"/>
              <w:rPr>
                <w:rFonts w:ascii="Times New Roman" w:hAnsi="Times New Roman" w:cs="Times New Roman"/>
                <w:sz w:val="24"/>
                <w:szCs w:val="24"/>
              </w:rPr>
            </w:pPr>
          </w:p>
        </w:tc>
        <w:tc>
          <w:tcPr>
            <w:tcW w:w="1984" w:type="dxa"/>
          </w:tcPr>
          <w:p w:rsidR="001D596D" w:rsidRPr="002B04D8" w:rsidRDefault="001D596D" w:rsidP="00CB42B2">
            <w:pPr>
              <w:pStyle w:val="ConsPlusNormal"/>
              <w:rPr>
                <w:rFonts w:ascii="Times New Roman" w:hAnsi="Times New Roman" w:cs="Times New Roman"/>
                <w:sz w:val="24"/>
                <w:szCs w:val="24"/>
              </w:rPr>
            </w:pPr>
          </w:p>
        </w:tc>
      </w:tr>
      <w:tr w:rsidR="001D596D" w:rsidRPr="002B04D8" w:rsidTr="00CB42B2">
        <w:tc>
          <w:tcPr>
            <w:tcW w:w="1133" w:type="dxa"/>
          </w:tcPr>
          <w:p w:rsidR="001D596D" w:rsidRPr="002B04D8" w:rsidRDefault="001D596D" w:rsidP="00CB42B2">
            <w:pPr>
              <w:pStyle w:val="ConsPlusNormal"/>
              <w:jc w:val="center"/>
              <w:rPr>
                <w:rFonts w:ascii="Times New Roman" w:hAnsi="Times New Roman" w:cs="Times New Roman"/>
                <w:sz w:val="24"/>
                <w:szCs w:val="24"/>
              </w:rPr>
            </w:pPr>
          </w:p>
        </w:tc>
        <w:tc>
          <w:tcPr>
            <w:tcW w:w="1644" w:type="dxa"/>
          </w:tcPr>
          <w:p w:rsidR="001D596D" w:rsidRPr="002B04D8" w:rsidRDefault="001D596D" w:rsidP="00CB42B2">
            <w:pPr>
              <w:pStyle w:val="ConsPlusNormal"/>
              <w:rPr>
                <w:rFonts w:ascii="Times New Roman" w:hAnsi="Times New Roman" w:cs="Times New Roman"/>
                <w:sz w:val="24"/>
                <w:szCs w:val="24"/>
              </w:rPr>
            </w:pPr>
          </w:p>
        </w:tc>
        <w:tc>
          <w:tcPr>
            <w:tcW w:w="1700" w:type="dxa"/>
          </w:tcPr>
          <w:p w:rsidR="001D596D" w:rsidRPr="002B04D8" w:rsidRDefault="001D596D" w:rsidP="00CB42B2">
            <w:pPr>
              <w:pStyle w:val="ConsPlusNormal"/>
              <w:jc w:val="center"/>
              <w:rPr>
                <w:rFonts w:ascii="Times New Roman" w:hAnsi="Times New Roman" w:cs="Times New Roman"/>
                <w:sz w:val="24"/>
                <w:szCs w:val="24"/>
              </w:rPr>
            </w:pPr>
          </w:p>
        </w:tc>
        <w:tc>
          <w:tcPr>
            <w:tcW w:w="2607" w:type="dxa"/>
          </w:tcPr>
          <w:p w:rsidR="001D596D" w:rsidRPr="002B04D8" w:rsidRDefault="001D596D" w:rsidP="00CB42B2">
            <w:pPr>
              <w:pStyle w:val="ConsPlusNormal"/>
              <w:rPr>
                <w:rFonts w:ascii="Times New Roman" w:hAnsi="Times New Roman" w:cs="Times New Roman"/>
                <w:sz w:val="24"/>
                <w:szCs w:val="24"/>
              </w:rPr>
            </w:pPr>
          </w:p>
        </w:tc>
        <w:tc>
          <w:tcPr>
            <w:tcW w:w="1984" w:type="dxa"/>
          </w:tcPr>
          <w:p w:rsidR="001D596D" w:rsidRPr="002B04D8" w:rsidRDefault="001D596D" w:rsidP="00CB42B2">
            <w:pPr>
              <w:pStyle w:val="ConsPlusNormal"/>
              <w:rPr>
                <w:rFonts w:ascii="Times New Roman" w:hAnsi="Times New Roman" w:cs="Times New Roman"/>
                <w:sz w:val="24"/>
                <w:szCs w:val="24"/>
              </w:rPr>
            </w:pPr>
          </w:p>
        </w:tc>
      </w:tr>
      <w:tr w:rsidR="001D596D" w:rsidRPr="002B04D8" w:rsidTr="00CB42B2">
        <w:tc>
          <w:tcPr>
            <w:tcW w:w="1133" w:type="dxa"/>
          </w:tcPr>
          <w:p w:rsidR="001D596D" w:rsidRPr="002B04D8" w:rsidRDefault="001D596D" w:rsidP="00CB42B2">
            <w:pPr>
              <w:pStyle w:val="ConsPlusNormal"/>
              <w:jc w:val="center"/>
              <w:rPr>
                <w:rFonts w:ascii="Times New Roman" w:hAnsi="Times New Roman" w:cs="Times New Roman"/>
                <w:sz w:val="24"/>
                <w:szCs w:val="24"/>
              </w:rPr>
            </w:pPr>
          </w:p>
        </w:tc>
        <w:tc>
          <w:tcPr>
            <w:tcW w:w="1644" w:type="dxa"/>
          </w:tcPr>
          <w:p w:rsidR="001D596D" w:rsidRPr="002B04D8" w:rsidRDefault="001D596D" w:rsidP="00CB42B2">
            <w:pPr>
              <w:pStyle w:val="ConsPlusNormal"/>
              <w:rPr>
                <w:rFonts w:ascii="Times New Roman" w:hAnsi="Times New Roman" w:cs="Times New Roman"/>
                <w:sz w:val="24"/>
                <w:szCs w:val="24"/>
              </w:rPr>
            </w:pPr>
          </w:p>
        </w:tc>
        <w:tc>
          <w:tcPr>
            <w:tcW w:w="1700" w:type="dxa"/>
          </w:tcPr>
          <w:p w:rsidR="001D596D" w:rsidRPr="002B04D8" w:rsidRDefault="001D596D" w:rsidP="00CB42B2">
            <w:pPr>
              <w:pStyle w:val="ConsPlusNormal"/>
              <w:jc w:val="center"/>
              <w:rPr>
                <w:rFonts w:ascii="Times New Roman" w:hAnsi="Times New Roman" w:cs="Times New Roman"/>
                <w:sz w:val="24"/>
                <w:szCs w:val="24"/>
              </w:rPr>
            </w:pPr>
          </w:p>
        </w:tc>
        <w:tc>
          <w:tcPr>
            <w:tcW w:w="2607" w:type="dxa"/>
          </w:tcPr>
          <w:p w:rsidR="001D596D" w:rsidRPr="002B04D8" w:rsidRDefault="001D596D" w:rsidP="00CB42B2">
            <w:pPr>
              <w:pStyle w:val="ConsPlusNormal"/>
              <w:rPr>
                <w:rFonts w:ascii="Times New Roman" w:hAnsi="Times New Roman" w:cs="Times New Roman"/>
                <w:sz w:val="24"/>
                <w:szCs w:val="24"/>
              </w:rPr>
            </w:pPr>
          </w:p>
        </w:tc>
        <w:tc>
          <w:tcPr>
            <w:tcW w:w="1984" w:type="dxa"/>
          </w:tcPr>
          <w:p w:rsidR="001D596D" w:rsidRPr="002B04D8" w:rsidRDefault="001D596D" w:rsidP="00CB42B2">
            <w:pPr>
              <w:pStyle w:val="ConsPlusNormal"/>
              <w:rPr>
                <w:rFonts w:ascii="Times New Roman" w:hAnsi="Times New Roman" w:cs="Times New Roman"/>
                <w:sz w:val="24"/>
                <w:szCs w:val="24"/>
              </w:rPr>
            </w:pPr>
          </w:p>
        </w:tc>
      </w:tr>
    </w:tbl>
    <w:p w:rsidR="001D596D" w:rsidRPr="002B04D8" w:rsidRDefault="001D596D" w:rsidP="001D596D">
      <w:pPr>
        <w:pStyle w:val="ConsPlusNormal"/>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14.  Ваши  близкие  родственники (отец, мать, братья, сестры и дети), а</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также  муж  (жена), в том числе </w:t>
      </w:r>
      <w:proofErr w:type="gramStart"/>
      <w:r w:rsidRPr="002B04D8">
        <w:rPr>
          <w:rFonts w:ascii="Times New Roman" w:hAnsi="Times New Roman" w:cs="Times New Roman"/>
          <w:sz w:val="24"/>
          <w:szCs w:val="24"/>
        </w:rPr>
        <w:t>бывшие</w:t>
      </w:r>
      <w:proofErr w:type="gramEnd"/>
      <w:r w:rsidRPr="002B04D8">
        <w:rPr>
          <w:rFonts w:ascii="Times New Roman" w:hAnsi="Times New Roman" w:cs="Times New Roman"/>
          <w:sz w:val="24"/>
          <w:szCs w:val="24"/>
        </w:rPr>
        <w:t>, постоянно проживающие за границей и</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(или)  оформляющие  документы  для  выезда на постоянное место жительства </w:t>
      </w:r>
      <w:proofErr w:type="gramStart"/>
      <w:r w:rsidRPr="002B04D8">
        <w:rPr>
          <w:rFonts w:ascii="Times New Roman" w:hAnsi="Times New Roman" w:cs="Times New Roman"/>
          <w:sz w:val="24"/>
          <w:szCs w:val="24"/>
        </w:rPr>
        <w:t>в</w:t>
      </w:r>
      <w:proofErr w:type="gramEnd"/>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другое государство:</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w:t>
      </w:r>
      <w:proofErr w:type="gramStart"/>
      <w:r w:rsidRPr="002B04D8">
        <w:rPr>
          <w:rFonts w:ascii="Times New Roman" w:hAnsi="Times New Roman" w:cs="Times New Roman"/>
          <w:sz w:val="24"/>
          <w:szCs w:val="24"/>
        </w:rPr>
        <w:t>(фамилия, имя, отчество,</w:t>
      </w:r>
      <w:proofErr w:type="gramEnd"/>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с какого времени они проживают за границей)</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15. Пребывание за границей (когда, где, с какой целью)</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16. Отношение к воинской обязанности и воинское звание</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17.  Домашний адрес (адрес регистрации, фактического проживания), номер</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телефона (либо иной вид связи) 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18. Паспорт или документ, его заменяющий 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(серия, номер, кем и когда выдан)</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lastRenderedPageBreak/>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19. Наличие заграничного паспорта 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(серия, номер, кем и когда выдан)</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20.    Номер   страхового   свидетельства   обязательного   пенсионного</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страхования (если имеется)</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21. ИНН (если имеется) 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22.   </w:t>
      </w:r>
      <w:proofErr w:type="gramStart"/>
      <w:r w:rsidRPr="002B04D8">
        <w:rPr>
          <w:rFonts w:ascii="Times New Roman" w:hAnsi="Times New Roman" w:cs="Times New Roman"/>
          <w:sz w:val="24"/>
          <w:szCs w:val="24"/>
        </w:rPr>
        <w:t>Дополнительные  сведения  (участие  в  выборных  представительных</w:t>
      </w:r>
      <w:proofErr w:type="gramEnd"/>
    </w:p>
    <w:p w:rsidR="001D596D" w:rsidRPr="002B04D8" w:rsidRDefault="001D596D" w:rsidP="001D596D">
      <w:pPr>
        <w:pStyle w:val="ConsPlusNonformat"/>
        <w:jc w:val="both"/>
        <w:rPr>
          <w:rFonts w:ascii="Times New Roman" w:hAnsi="Times New Roman" w:cs="Times New Roman"/>
          <w:sz w:val="24"/>
          <w:szCs w:val="24"/>
        </w:rPr>
      </w:pPr>
      <w:proofErr w:type="gramStart"/>
      <w:r w:rsidRPr="002B04D8">
        <w:rPr>
          <w:rFonts w:ascii="Times New Roman" w:hAnsi="Times New Roman" w:cs="Times New Roman"/>
          <w:sz w:val="24"/>
          <w:szCs w:val="24"/>
        </w:rPr>
        <w:t>органах</w:t>
      </w:r>
      <w:proofErr w:type="gramEnd"/>
      <w:r w:rsidRPr="002B04D8">
        <w:rPr>
          <w:rFonts w:ascii="Times New Roman" w:hAnsi="Times New Roman" w:cs="Times New Roman"/>
          <w:sz w:val="24"/>
          <w:szCs w:val="24"/>
        </w:rPr>
        <w:t>, другая информация, которую желаете сообщить о себе) 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На проведение в отношении меня проверочных мероприятий </w:t>
      </w:r>
      <w:proofErr w:type="gramStart"/>
      <w:r w:rsidRPr="002B04D8">
        <w:rPr>
          <w:rFonts w:ascii="Times New Roman" w:hAnsi="Times New Roman" w:cs="Times New Roman"/>
          <w:sz w:val="24"/>
          <w:szCs w:val="24"/>
        </w:rPr>
        <w:t>согласен</w:t>
      </w:r>
      <w:proofErr w:type="gramEnd"/>
      <w:r w:rsidRPr="002B04D8">
        <w:rPr>
          <w:rFonts w:ascii="Times New Roman" w:hAnsi="Times New Roman" w:cs="Times New Roman"/>
          <w:sz w:val="24"/>
          <w:szCs w:val="24"/>
        </w:rPr>
        <w:t xml:space="preserve"> (согласна).</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 _____________ 20____ г. 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М.П.  Фотография и данные о трудовой деятельности, воинской службе</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и об учете оформляемого лица соответствуют документам,</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удостоверяющим личность, записям в трудовой книжке, документам</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об образовании и воинской службе.</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 _____________ 20____ г. 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(подпись, фамилия работника кадровой службы)</w:t>
      </w: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r w:rsidRPr="002B04D8">
        <w:rPr>
          <w:rFonts w:ascii="Times New Roman" w:hAnsi="Times New Roman" w:cs="Times New Roman"/>
          <w:sz w:val="24"/>
          <w:szCs w:val="24"/>
        </w:rPr>
        <w:t>Приложение 3</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к Положению</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о порядке проведения конкурса</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на замещение вакантной должности</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руководителя муниципального</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унитарного предприятия</w:t>
      </w: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center"/>
        <w:rPr>
          <w:rFonts w:ascii="Times New Roman" w:hAnsi="Times New Roman" w:cs="Times New Roman"/>
          <w:sz w:val="24"/>
          <w:szCs w:val="24"/>
        </w:rPr>
      </w:pPr>
    </w:p>
    <w:p w:rsidR="001D596D" w:rsidRPr="002B04D8" w:rsidRDefault="001D596D" w:rsidP="001D596D">
      <w:pPr>
        <w:pStyle w:val="ConsPlusNormal"/>
        <w:jc w:val="center"/>
        <w:rPr>
          <w:rFonts w:ascii="Times New Roman" w:hAnsi="Times New Roman" w:cs="Times New Roman"/>
          <w:sz w:val="24"/>
          <w:szCs w:val="24"/>
        </w:rPr>
      </w:pPr>
      <w:bookmarkStart w:id="4" w:name="P337"/>
      <w:bookmarkEnd w:id="4"/>
      <w:r w:rsidRPr="002B04D8">
        <w:rPr>
          <w:rFonts w:ascii="Times New Roman" w:hAnsi="Times New Roman" w:cs="Times New Roman"/>
          <w:sz w:val="24"/>
          <w:szCs w:val="24"/>
        </w:rPr>
        <w:t>Согласие на обработку персональных данных</w:t>
      </w:r>
    </w:p>
    <w:p w:rsidR="001D596D" w:rsidRPr="002B04D8" w:rsidRDefault="001D596D" w:rsidP="001D596D">
      <w:pPr>
        <w:pStyle w:val="ConsPlusNormal"/>
        <w:jc w:val="center"/>
        <w:rPr>
          <w:rFonts w:ascii="Times New Roman" w:hAnsi="Times New Roman" w:cs="Times New Roman"/>
          <w:sz w:val="24"/>
          <w:szCs w:val="24"/>
        </w:rPr>
      </w:pPr>
    </w:p>
    <w:p w:rsidR="001D596D" w:rsidRPr="002B04D8" w:rsidRDefault="001D596D" w:rsidP="001D596D">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2B04D8">
        <w:rPr>
          <w:rFonts w:ascii="Times New Roman" w:hAnsi="Times New Roman" w:cs="Times New Roman"/>
          <w:sz w:val="24"/>
          <w:szCs w:val="24"/>
        </w:rPr>
        <w:t xml:space="preserve"> Администрацию сельского поселения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Светлый</w:t>
      </w:r>
      <w:proofErr w:type="gramEnd"/>
    </w:p>
    <w:p w:rsidR="001D596D" w:rsidRPr="002B04D8" w:rsidRDefault="001D596D" w:rsidP="001D596D">
      <w:pPr>
        <w:pStyle w:val="ConsPlusNormal"/>
        <w:ind w:firstLine="540"/>
        <w:jc w:val="both"/>
        <w:rPr>
          <w:rFonts w:ascii="Times New Roman" w:hAnsi="Times New Roman" w:cs="Times New Roman"/>
          <w:sz w:val="24"/>
          <w:szCs w:val="24"/>
        </w:rPr>
      </w:pP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Я, ____________________________________________________________________, даю Администрации сельского поселения</w:t>
      </w:r>
      <w:r>
        <w:rPr>
          <w:rFonts w:ascii="Times New Roman" w:hAnsi="Times New Roman" w:cs="Times New Roman"/>
          <w:sz w:val="24"/>
          <w:szCs w:val="24"/>
        </w:rPr>
        <w:t xml:space="preserve"> Светлый</w:t>
      </w:r>
      <w:r w:rsidRPr="002B04D8">
        <w:rPr>
          <w:rFonts w:ascii="Times New Roman" w:hAnsi="Times New Roman" w:cs="Times New Roman"/>
          <w:sz w:val="24"/>
          <w:szCs w:val="24"/>
        </w:rPr>
        <w:t xml:space="preserve"> свое согласие на обработку своих персональных </w:t>
      </w:r>
      <w:r w:rsidRPr="002B04D8">
        <w:rPr>
          <w:rFonts w:ascii="Times New Roman" w:hAnsi="Times New Roman" w:cs="Times New Roman"/>
          <w:sz w:val="24"/>
          <w:szCs w:val="24"/>
        </w:rPr>
        <w:lastRenderedPageBreak/>
        <w:t xml:space="preserve">данных с использованием средств автоматизации и без использования средств автоматизации, на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w:t>
      </w:r>
      <w:proofErr w:type="gramStart"/>
      <w:r w:rsidRPr="002B04D8">
        <w:rPr>
          <w:rFonts w:ascii="Times New Roman" w:hAnsi="Times New Roman" w:cs="Times New Roman"/>
          <w:sz w:val="24"/>
          <w:szCs w:val="24"/>
        </w:rPr>
        <w:t>данных</w:t>
      </w:r>
      <w:proofErr w:type="gramEnd"/>
      <w:r w:rsidRPr="002B04D8">
        <w:rPr>
          <w:rFonts w:ascii="Times New Roman" w:hAnsi="Times New Roman" w:cs="Times New Roman"/>
          <w:sz w:val="24"/>
          <w:szCs w:val="24"/>
        </w:rPr>
        <w:t xml:space="preserve"> и проведение в отношении меня проверки достоверности представленных мной сведений соответствующими органами.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Согласие дано на обработку следующих персональных данных:</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фамилия, имя, отчество;</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об изменении фамилии, имени, отчества;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год, число и месяц рождения;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место рождения, домашний адрес (адрес регистрации, фактического проживания);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 гражданстве;</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 наличии судимости;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 семейном положении;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 месте работы, занимаемой должности;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 наличии ученой степени, звания;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 повышении квалификации, переподготовке, стажировке, подготовке;</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 наличии или отсутствии знаний иностранных языков, уровне знаний иностранных языков;</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 наградах и званиях;</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 трудовой деятельности;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 воинской обязанности;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данные паспорта или иного документа, удостоверяющего личность;</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 заболеваниях, в том числе сведения о недееспособности, ограниченной дееспособности;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об исполнении обязательств по договорам кредита и иным гражданско-правовым договорам;</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об исполнении налоговых обязательств;</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иные сведения, отражающие деловую репутацию;</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сведения о наличии фактов уголовного преследования гражданина.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Подтверждаю, что </w:t>
      </w:r>
      <w:proofErr w:type="gramStart"/>
      <w:r w:rsidRPr="002B04D8">
        <w:rPr>
          <w:rFonts w:ascii="Times New Roman" w:hAnsi="Times New Roman" w:cs="Times New Roman"/>
          <w:sz w:val="24"/>
          <w:szCs w:val="24"/>
        </w:rPr>
        <w:t>ознакомлен</w:t>
      </w:r>
      <w:proofErr w:type="gramEnd"/>
      <w:r w:rsidRPr="002B04D8">
        <w:rPr>
          <w:rFonts w:ascii="Times New Roman" w:hAnsi="Times New Roman" w:cs="Times New Roman"/>
          <w:sz w:val="24"/>
          <w:szCs w:val="24"/>
        </w:rPr>
        <w:t xml:space="preserve"> с положением о защите персональных данных, права и обязанности в области защиты персональных данных мне разъяснены.</w:t>
      </w:r>
    </w:p>
    <w:p w:rsidR="001D596D" w:rsidRPr="002B04D8" w:rsidRDefault="001D596D" w:rsidP="001D596D">
      <w:pPr>
        <w:pStyle w:val="ConsPlusNormal"/>
        <w:ind w:firstLine="540"/>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 20____                                      ________________</w:t>
      </w:r>
    </w:p>
    <w:p w:rsidR="001D596D" w:rsidRPr="002B04D8"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Default="001D596D" w:rsidP="001D596D">
      <w:pPr>
        <w:pStyle w:val="ConsPlusNormal"/>
        <w:jc w:val="right"/>
        <w:outlineLvl w:val="0"/>
        <w:rPr>
          <w:rFonts w:ascii="Times New Roman" w:hAnsi="Times New Roman" w:cs="Times New Roman"/>
          <w:sz w:val="24"/>
          <w:szCs w:val="24"/>
        </w:rPr>
      </w:pPr>
    </w:p>
    <w:p w:rsidR="001D596D" w:rsidRPr="002B04D8" w:rsidRDefault="001D596D" w:rsidP="001D596D">
      <w:pPr>
        <w:pStyle w:val="ConsPlusNormal"/>
        <w:jc w:val="right"/>
        <w:outlineLvl w:val="0"/>
        <w:rPr>
          <w:rFonts w:ascii="Times New Roman" w:hAnsi="Times New Roman" w:cs="Times New Roman"/>
          <w:sz w:val="24"/>
          <w:szCs w:val="24"/>
        </w:rPr>
      </w:pPr>
      <w:r w:rsidRPr="002B04D8">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2B04D8">
        <w:rPr>
          <w:rFonts w:ascii="Times New Roman" w:hAnsi="Times New Roman" w:cs="Times New Roman"/>
          <w:sz w:val="24"/>
          <w:szCs w:val="24"/>
        </w:rPr>
        <w:t>2</w:t>
      </w:r>
    </w:p>
    <w:p w:rsidR="001D596D" w:rsidRDefault="001D596D" w:rsidP="001D596D">
      <w:pPr>
        <w:pStyle w:val="ConsPlusNormal"/>
        <w:jc w:val="right"/>
        <w:outlineLvl w:val="0"/>
        <w:rPr>
          <w:rFonts w:ascii="Times New Roman" w:hAnsi="Times New Roman" w:cs="Times New Roman"/>
          <w:sz w:val="24"/>
          <w:szCs w:val="24"/>
        </w:rPr>
      </w:pPr>
      <w:r w:rsidRPr="002B04D8">
        <w:rPr>
          <w:rFonts w:ascii="Times New Roman" w:hAnsi="Times New Roman" w:cs="Times New Roman"/>
          <w:sz w:val="24"/>
          <w:szCs w:val="24"/>
        </w:rPr>
        <w:t xml:space="preserve">к </w:t>
      </w:r>
      <w:r>
        <w:rPr>
          <w:rFonts w:ascii="Times New Roman" w:hAnsi="Times New Roman" w:cs="Times New Roman"/>
          <w:sz w:val="24"/>
          <w:szCs w:val="24"/>
        </w:rPr>
        <w:t xml:space="preserve">постановлению Администрации </w:t>
      </w:r>
    </w:p>
    <w:p w:rsidR="001D596D" w:rsidRPr="002B04D8" w:rsidRDefault="001D596D" w:rsidP="001D596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gramStart"/>
      <w:r>
        <w:rPr>
          <w:rFonts w:ascii="Times New Roman" w:hAnsi="Times New Roman" w:cs="Times New Roman"/>
          <w:sz w:val="24"/>
          <w:szCs w:val="24"/>
        </w:rPr>
        <w:t>Светлый</w:t>
      </w:r>
      <w:proofErr w:type="gramEnd"/>
      <w:r>
        <w:rPr>
          <w:rFonts w:ascii="Times New Roman" w:hAnsi="Times New Roman" w:cs="Times New Roman"/>
          <w:sz w:val="24"/>
          <w:szCs w:val="24"/>
        </w:rPr>
        <w:t xml:space="preserve"> </w:t>
      </w:r>
    </w:p>
    <w:p w:rsidR="001D596D" w:rsidRPr="002B04D8" w:rsidRDefault="001D596D" w:rsidP="001D596D">
      <w:pPr>
        <w:pStyle w:val="ConsPlusNormal"/>
        <w:jc w:val="right"/>
        <w:outlineLvl w:val="0"/>
        <w:rPr>
          <w:rFonts w:ascii="Times New Roman" w:hAnsi="Times New Roman" w:cs="Times New Roman"/>
          <w:sz w:val="24"/>
          <w:szCs w:val="24"/>
        </w:rPr>
      </w:pPr>
      <w:r w:rsidRPr="002B04D8">
        <w:rPr>
          <w:rFonts w:ascii="Times New Roman" w:hAnsi="Times New Roman" w:cs="Times New Roman"/>
          <w:sz w:val="24"/>
          <w:szCs w:val="24"/>
        </w:rPr>
        <w:t xml:space="preserve">от </w:t>
      </w:r>
      <w:r>
        <w:rPr>
          <w:rFonts w:ascii="Times New Roman" w:hAnsi="Times New Roman" w:cs="Times New Roman"/>
          <w:sz w:val="24"/>
          <w:szCs w:val="24"/>
        </w:rPr>
        <w:t xml:space="preserve">«__»_________2023г. </w:t>
      </w:r>
      <w:r w:rsidRPr="002B04D8">
        <w:rPr>
          <w:rFonts w:ascii="Times New Roman" w:hAnsi="Times New Roman" w:cs="Times New Roman"/>
          <w:sz w:val="24"/>
          <w:szCs w:val="24"/>
        </w:rPr>
        <w:t xml:space="preserve">№ </w:t>
      </w:r>
      <w:r>
        <w:rPr>
          <w:rFonts w:ascii="Times New Roman" w:hAnsi="Times New Roman" w:cs="Times New Roman"/>
          <w:sz w:val="24"/>
          <w:szCs w:val="24"/>
        </w:rPr>
        <w:t>___</w:t>
      </w:r>
    </w:p>
    <w:p w:rsidR="001D596D" w:rsidRPr="002B04D8" w:rsidRDefault="001D596D" w:rsidP="001D596D">
      <w:pPr>
        <w:pStyle w:val="ConsPlusNormal"/>
        <w:jc w:val="right"/>
        <w:outlineLvl w:val="0"/>
        <w:rPr>
          <w:rFonts w:ascii="Times New Roman" w:hAnsi="Times New Roman" w:cs="Times New Roman"/>
          <w:sz w:val="24"/>
          <w:szCs w:val="24"/>
        </w:rPr>
      </w:pP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Title"/>
        <w:jc w:val="center"/>
        <w:rPr>
          <w:sz w:val="24"/>
          <w:szCs w:val="24"/>
        </w:rPr>
      </w:pPr>
    </w:p>
    <w:p w:rsidR="001D596D" w:rsidRPr="002B04D8" w:rsidRDefault="001D596D" w:rsidP="001D596D">
      <w:pPr>
        <w:pStyle w:val="ConsPlusTitle"/>
        <w:jc w:val="center"/>
        <w:rPr>
          <w:sz w:val="24"/>
          <w:szCs w:val="24"/>
        </w:rPr>
      </w:pPr>
      <w:r w:rsidRPr="002B04D8">
        <w:rPr>
          <w:sz w:val="24"/>
          <w:szCs w:val="24"/>
        </w:rPr>
        <w:t>Положение</w:t>
      </w:r>
    </w:p>
    <w:p w:rsidR="001D596D" w:rsidRPr="002B04D8" w:rsidRDefault="001D596D" w:rsidP="001D596D">
      <w:pPr>
        <w:pStyle w:val="ConsPlusTitle"/>
        <w:jc w:val="center"/>
        <w:rPr>
          <w:sz w:val="24"/>
          <w:szCs w:val="24"/>
        </w:rPr>
      </w:pPr>
      <w:r>
        <w:rPr>
          <w:sz w:val="24"/>
          <w:szCs w:val="24"/>
        </w:rPr>
        <w:t>о</w:t>
      </w:r>
      <w:r w:rsidRPr="002B04D8">
        <w:rPr>
          <w:sz w:val="24"/>
          <w:szCs w:val="24"/>
        </w:rPr>
        <w:t xml:space="preserve"> проведении аттестации руководителей муниципальных унитарных предприятий</w:t>
      </w:r>
      <w:r>
        <w:rPr>
          <w:sz w:val="24"/>
          <w:szCs w:val="24"/>
        </w:rPr>
        <w:t xml:space="preserve"> «</w:t>
      </w:r>
      <w:proofErr w:type="spellStart"/>
      <w:r>
        <w:rPr>
          <w:sz w:val="24"/>
          <w:szCs w:val="24"/>
        </w:rPr>
        <w:t>Пунга</w:t>
      </w:r>
      <w:proofErr w:type="spellEnd"/>
      <w:r>
        <w:rPr>
          <w:sz w:val="24"/>
          <w:szCs w:val="24"/>
        </w:rPr>
        <w:t>»</w:t>
      </w:r>
    </w:p>
    <w:p w:rsidR="001D596D" w:rsidRPr="002B04D8" w:rsidRDefault="001D596D" w:rsidP="001D596D">
      <w:pPr>
        <w:pStyle w:val="ConsPlusNormal"/>
        <w:ind w:firstLine="540"/>
        <w:jc w:val="both"/>
        <w:rPr>
          <w:rFonts w:ascii="Times New Roman" w:hAnsi="Times New Roman" w:cs="Times New Roman"/>
          <w:sz w:val="24"/>
          <w:szCs w:val="24"/>
        </w:rPr>
      </w:pP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1. Настоящее Положение устанавливает порядок проведения аттестации руководител</w:t>
      </w:r>
      <w:r>
        <w:rPr>
          <w:rFonts w:ascii="Times New Roman" w:hAnsi="Times New Roman" w:cs="Times New Roman"/>
          <w:sz w:val="24"/>
          <w:szCs w:val="24"/>
        </w:rPr>
        <w:t>я муниципального</w:t>
      </w:r>
      <w:r w:rsidRPr="002B04D8">
        <w:rPr>
          <w:rFonts w:ascii="Times New Roman" w:hAnsi="Times New Roman" w:cs="Times New Roman"/>
          <w:sz w:val="24"/>
          <w:szCs w:val="24"/>
        </w:rPr>
        <w:t xml:space="preserve"> унитарн</w:t>
      </w:r>
      <w:r>
        <w:rPr>
          <w:rFonts w:ascii="Times New Roman" w:hAnsi="Times New Roman" w:cs="Times New Roman"/>
          <w:sz w:val="24"/>
          <w:szCs w:val="24"/>
        </w:rPr>
        <w:t>ого</w:t>
      </w:r>
      <w:r w:rsidRPr="002B04D8">
        <w:rPr>
          <w:rFonts w:ascii="Times New Roman" w:hAnsi="Times New Roman" w:cs="Times New Roman"/>
          <w:sz w:val="24"/>
          <w:szCs w:val="24"/>
        </w:rPr>
        <w:t xml:space="preserve"> предприяти</w:t>
      </w:r>
      <w:r>
        <w:rPr>
          <w:rFonts w:ascii="Times New Roman" w:hAnsi="Times New Roman" w:cs="Times New Roman"/>
          <w:sz w:val="24"/>
          <w:szCs w:val="24"/>
        </w:rPr>
        <w:t>я</w:t>
      </w:r>
      <w:r w:rsidRPr="002B04D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Пунга</w:t>
      </w:r>
      <w:proofErr w:type="spellEnd"/>
      <w:r>
        <w:rPr>
          <w:rFonts w:ascii="Times New Roman" w:hAnsi="Times New Roman" w:cs="Times New Roman"/>
          <w:sz w:val="24"/>
          <w:szCs w:val="24"/>
        </w:rPr>
        <w:t>»</w:t>
      </w:r>
      <w:r w:rsidRPr="002B04D8">
        <w:rPr>
          <w:rFonts w:ascii="Times New Roman" w:hAnsi="Times New Roman" w:cs="Times New Roman"/>
          <w:sz w:val="24"/>
          <w:szCs w:val="24"/>
        </w:rPr>
        <w:t xml:space="preserve"> (далее - предприятия).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Аттестация руководител</w:t>
      </w:r>
      <w:r>
        <w:rPr>
          <w:rFonts w:ascii="Times New Roman" w:hAnsi="Times New Roman" w:cs="Times New Roman"/>
          <w:sz w:val="24"/>
          <w:szCs w:val="24"/>
        </w:rPr>
        <w:t>я</w:t>
      </w:r>
      <w:r w:rsidRPr="002B04D8">
        <w:rPr>
          <w:rFonts w:ascii="Times New Roman" w:hAnsi="Times New Roman" w:cs="Times New Roman"/>
          <w:sz w:val="24"/>
          <w:szCs w:val="24"/>
        </w:rPr>
        <w:t xml:space="preserve"> проводится один раз в три года.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Аттестации не подлеж</w:t>
      </w:r>
      <w:r>
        <w:rPr>
          <w:rFonts w:ascii="Times New Roman" w:hAnsi="Times New Roman" w:cs="Times New Roman"/>
          <w:sz w:val="24"/>
          <w:szCs w:val="24"/>
        </w:rPr>
        <w:t>и</w:t>
      </w:r>
      <w:r w:rsidRPr="002B04D8">
        <w:rPr>
          <w:rFonts w:ascii="Times New Roman" w:hAnsi="Times New Roman" w:cs="Times New Roman"/>
          <w:sz w:val="24"/>
          <w:szCs w:val="24"/>
        </w:rPr>
        <w:t>т руководител</w:t>
      </w:r>
      <w:r>
        <w:rPr>
          <w:rFonts w:ascii="Times New Roman" w:hAnsi="Times New Roman" w:cs="Times New Roman"/>
          <w:sz w:val="24"/>
          <w:szCs w:val="24"/>
        </w:rPr>
        <w:t>ь</w:t>
      </w:r>
      <w:r w:rsidRPr="002B04D8">
        <w:rPr>
          <w:rFonts w:ascii="Times New Roman" w:hAnsi="Times New Roman" w:cs="Times New Roman"/>
          <w:sz w:val="24"/>
          <w:szCs w:val="24"/>
        </w:rPr>
        <w:t xml:space="preserve"> предприят</w:t>
      </w:r>
      <w:r>
        <w:rPr>
          <w:rFonts w:ascii="Times New Roman" w:hAnsi="Times New Roman" w:cs="Times New Roman"/>
          <w:sz w:val="24"/>
          <w:szCs w:val="24"/>
        </w:rPr>
        <w:t>ия</w:t>
      </w:r>
      <w:r w:rsidRPr="002B04D8">
        <w:rPr>
          <w:rFonts w:ascii="Times New Roman" w:hAnsi="Times New Roman" w:cs="Times New Roman"/>
          <w:sz w:val="24"/>
          <w:szCs w:val="24"/>
        </w:rPr>
        <w:t>, проработавши</w:t>
      </w:r>
      <w:r>
        <w:rPr>
          <w:rFonts w:ascii="Times New Roman" w:hAnsi="Times New Roman" w:cs="Times New Roman"/>
          <w:sz w:val="24"/>
          <w:szCs w:val="24"/>
        </w:rPr>
        <w:t>й</w:t>
      </w:r>
      <w:r w:rsidRPr="002B04D8">
        <w:rPr>
          <w:rFonts w:ascii="Times New Roman" w:hAnsi="Times New Roman" w:cs="Times New Roman"/>
          <w:sz w:val="24"/>
          <w:szCs w:val="24"/>
        </w:rPr>
        <w:t xml:space="preserve"> в занимаемой </w:t>
      </w:r>
      <w:r w:rsidRPr="002B04D8">
        <w:rPr>
          <w:rFonts w:ascii="Times New Roman" w:hAnsi="Times New Roman" w:cs="Times New Roman"/>
          <w:sz w:val="24"/>
          <w:szCs w:val="24"/>
        </w:rPr>
        <w:lastRenderedPageBreak/>
        <w:t>должности менее одного года, и беременные женщины.</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Руководител</w:t>
      </w:r>
      <w:r>
        <w:rPr>
          <w:rFonts w:ascii="Times New Roman" w:hAnsi="Times New Roman" w:cs="Times New Roman"/>
          <w:sz w:val="24"/>
          <w:szCs w:val="24"/>
        </w:rPr>
        <w:t>ь</w:t>
      </w:r>
      <w:r w:rsidRPr="002B04D8">
        <w:rPr>
          <w:rFonts w:ascii="Times New Roman" w:hAnsi="Times New Roman" w:cs="Times New Roman"/>
          <w:sz w:val="24"/>
          <w:szCs w:val="24"/>
        </w:rPr>
        <w:t xml:space="preserve"> предприяти</w:t>
      </w:r>
      <w:r>
        <w:rPr>
          <w:rFonts w:ascii="Times New Roman" w:hAnsi="Times New Roman" w:cs="Times New Roman"/>
          <w:sz w:val="24"/>
          <w:szCs w:val="24"/>
        </w:rPr>
        <w:t>я</w:t>
      </w:r>
      <w:r w:rsidRPr="002B04D8">
        <w:rPr>
          <w:rFonts w:ascii="Times New Roman" w:hAnsi="Times New Roman" w:cs="Times New Roman"/>
          <w:sz w:val="24"/>
          <w:szCs w:val="24"/>
        </w:rPr>
        <w:t>, находящи</w:t>
      </w:r>
      <w:r>
        <w:rPr>
          <w:rFonts w:ascii="Times New Roman" w:hAnsi="Times New Roman" w:cs="Times New Roman"/>
          <w:sz w:val="24"/>
          <w:szCs w:val="24"/>
        </w:rPr>
        <w:t>й</w:t>
      </w:r>
      <w:r w:rsidRPr="002B04D8">
        <w:rPr>
          <w:rFonts w:ascii="Times New Roman" w:hAnsi="Times New Roman" w:cs="Times New Roman"/>
          <w:sz w:val="24"/>
          <w:szCs w:val="24"/>
        </w:rPr>
        <w:t>ся в отпуске по уходу за ребенком, подлеж</w:t>
      </w:r>
      <w:r>
        <w:rPr>
          <w:rFonts w:ascii="Times New Roman" w:hAnsi="Times New Roman" w:cs="Times New Roman"/>
          <w:sz w:val="24"/>
          <w:szCs w:val="24"/>
        </w:rPr>
        <w:t>и</w:t>
      </w:r>
      <w:r w:rsidRPr="002B04D8">
        <w:rPr>
          <w:rFonts w:ascii="Times New Roman" w:hAnsi="Times New Roman" w:cs="Times New Roman"/>
          <w:sz w:val="24"/>
          <w:szCs w:val="24"/>
        </w:rPr>
        <w:t>т аттестации не ранее чем через год после выхода на работу.</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2. Целями аттестации руководител</w:t>
      </w:r>
      <w:r>
        <w:rPr>
          <w:rFonts w:ascii="Times New Roman" w:hAnsi="Times New Roman" w:cs="Times New Roman"/>
          <w:sz w:val="24"/>
          <w:szCs w:val="24"/>
        </w:rPr>
        <w:t>я</w:t>
      </w:r>
      <w:r w:rsidRPr="002B04D8">
        <w:rPr>
          <w:rFonts w:ascii="Times New Roman" w:hAnsi="Times New Roman" w:cs="Times New Roman"/>
          <w:sz w:val="24"/>
          <w:szCs w:val="24"/>
        </w:rPr>
        <w:t xml:space="preserve"> предприятий являются: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а) объективная оценка деятельности руководителей предприятий и определение их соответствия занимаемой должности;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б) оказание содействия в повышении эффективности работы предприятий;</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в) стимулирование профессионального роста руководителей предприятий.</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3. Для проведения аттестации администрация сельского поселения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Светлый</w:t>
      </w:r>
      <w:proofErr w:type="gramEnd"/>
      <w:r w:rsidRPr="002B04D8">
        <w:rPr>
          <w:rFonts w:ascii="Times New Roman" w:hAnsi="Times New Roman" w:cs="Times New Roman"/>
          <w:sz w:val="24"/>
          <w:szCs w:val="24"/>
        </w:rPr>
        <w:t xml:space="preserve"> (далее - Администрация):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а) образует аттестационную комиссию, состав которой утверждается постановлением Администрации;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б) составляет </w:t>
      </w:r>
      <w:hyperlink w:anchor="P478" w:history="1">
        <w:r w:rsidRPr="002B04D8">
          <w:rPr>
            <w:rFonts w:ascii="Times New Roman" w:hAnsi="Times New Roman" w:cs="Times New Roman"/>
            <w:sz w:val="24"/>
            <w:szCs w:val="24"/>
          </w:rPr>
          <w:t>график</w:t>
        </w:r>
      </w:hyperlink>
      <w:r w:rsidRPr="002B04D8">
        <w:rPr>
          <w:rFonts w:ascii="Times New Roman" w:hAnsi="Times New Roman" w:cs="Times New Roman"/>
          <w:sz w:val="24"/>
          <w:szCs w:val="24"/>
        </w:rPr>
        <w:t xml:space="preserve"> ее проведения (приложение к положению 1);</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в) готовит необходимые документы для работы аттестационной комиссии;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г) утверждает подготовленный аттестационной комиссией перечень вопросов для аттестационных тестов.</w:t>
      </w:r>
    </w:p>
    <w:p w:rsidR="001D596D"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4. Аттестационная комиссия состоит из председателя, заместителя председателя, секретаря и членов комиссии. </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К работе аттестационной комиссии могут привлекаться эксперты с правом совещательного голоса.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5. Председатель аттестационной комиссии: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организует работу комиссии;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распределяет обязанности между членами аттестационной комиссии;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председательствует на заседаниях аттестационной комиссии;</w:t>
      </w:r>
    </w:p>
    <w:p w:rsidR="001D596D" w:rsidRPr="002B04D8" w:rsidRDefault="001D596D" w:rsidP="001D59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B04D8">
        <w:rPr>
          <w:rFonts w:ascii="Times New Roman" w:hAnsi="Times New Roman" w:cs="Times New Roman"/>
          <w:sz w:val="24"/>
          <w:szCs w:val="24"/>
        </w:rPr>
        <w:t>ведет личный прием руководителей по вопросам аттестации, организует рассмотрение их заявлений;</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обладает правом привлечения к работе аттестационной комиссии заключений заместителей главы администрации, начальников структурных подразделений, координирующих деятельность муниципального унитарного предприятия.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В случае временного отсутствия председателя аттестационной комиссии его полномочия осуществляет заместитель председателя аттестационной комиссии.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Секретарь аттестационной комиссии организует обеспечение работы комиссии, ведет протоколы заседаний аттестационной комиссии, предоставляет для ознакомления членам аттестационной комиссии отзыв на руководителя, краткую справку по показателям деятельности муниципальн</w:t>
      </w:r>
      <w:r>
        <w:rPr>
          <w:rFonts w:ascii="Times New Roman" w:hAnsi="Times New Roman" w:cs="Times New Roman"/>
          <w:sz w:val="24"/>
          <w:szCs w:val="24"/>
        </w:rPr>
        <w:t>ого</w:t>
      </w:r>
      <w:r w:rsidRPr="002B04D8">
        <w:rPr>
          <w:rFonts w:ascii="Times New Roman" w:hAnsi="Times New Roman" w:cs="Times New Roman"/>
          <w:sz w:val="24"/>
          <w:szCs w:val="24"/>
        </w:rPr>
        <w:t xml:space="preserve"> унитарн</w:t>
      </w:r>
      <w:r>
        <w:rPr>
          <w:rFonts w:ascii="Times New Roman" w:hAnsi="Times New Roman" w:cs="Times New Roman"/>
          <w:sz w:val="24"/>
          <w:szCs w:val="24"/>
        </w:rPr>
        <w:t>ого</w:t>
      </w:r>
      <w:r w:rsidRPr="002B04D8">
        <w:rPr>
          <w:rFonts w:ascii="Times New Roman" w:hAnsi="Times New Roman" w:cs="Times New Roman"/>
          <w:sz w:val="24"/>
          <w:szCs w:val="24"/>
        </w:rPr>
        <w:t xml:space="preserve"> предприяти</w:t>
      </w:r>
      <w:r>
        <w:rPr>
          <w:rFonts w:ascii="Times New Roman" w:hAnsi="Times New Roman" w:cs="Times New Roman"/>
          <w:sz w:val="24"/>
          <w:szCs w:val="24"/>
        </w:rPr>
        <w:t>я</w:t>
      </w:r>
      <w:r w:rsidRPr="002B04D8">
        <w:rPr>
          <w:rFonts w:ascii="Times New Roman" w:hAnsi="Times New Roman" w:cs="Times New Roman"/>
          <w:sz w:val="24"/>
          <w:szCs w:val="24"/>
        </w:rPr>
        <w:t>.</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6. При проведении аттестации, результаты которой могут послужить основанием для увольнения руководителя предприятия в соответствии с </w:t>
      </w:r>
      <w:hyperlink r:id="rId19" w:history="1">
        <w:r w:rsidRPr="002B04D8">
          <w:rPr>
            <w:rFonts w:ascii="Times New Roman" w:hAnsi="Times New Roman" w:cs="Times New Roman"/>
            <w:sz w:val="24"/>
            <w:szCs w:val="24"/>
          </w:rPr>
          <w:t>пунктом 3 статьи 81</w:t>
        </w:r>
      </w:hyperlink>
      <w:r w:rsidRPr="002B04D8">
        <w:rPr>
          <w:rFonts w:ascii="Times New Roman" w:hAnsi="Times New Roman" w:cs="Times New Roman"/>
          <w:sz w:val="24"/>
          <w:szCs w:val="24"/>
        </w:rPr>
        <w:t xml:space="preserve"> Трудового </w:t>
      </w:r>
      <w:hyperlink r:id="rId20" w:history="1">
        <w:r w:rsidRPr="002B04D8">
          <w:rPr>
            <w:rFonts w:ascii="Times New Roman" w:hAnsi="Times New Roman" w:cs="Times New Roman"/>
            <w:sz w:val="24"/>
            <w:szCs w:val="24"/>
          </w:rPr>
          <w:t>кодекса</w:t>
        </w:r>
      </w:hyperlink>
      <w:r w:rsidRPr="002B04D8">
        <w:rPr>
          <w:rFonts w:ascii="Times New Roman" w:hAnsi="Times New Roman" w:cs="Times New Roman"/>
          <w:sz w:val="24"/>
          <w:szCs w:val="24"/>
        </w:rPr>
        <w:t xml:space="preserve"> Российской Федерации, в состав аттестационной комиссии могут быть приглашены представители от соответствующего муниципального унитарного предприятия.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7. График проведения аттестации утверждается </w:t>
      </w:r>
      <w:r>
        <w:rPr>
          <w:rFonts w:ascii="Times New Roman" w:hAnsi="Times New Roman" w:cs="Times New Roman"/>
          <w:sz w:val="24"/>
          <w:szCs w:val="24"/>
        </w:rPr>
        <w:t xml:space="preserve">распоряжением администрации сельского поселения Светлый и доводится до сведения </w:t>
      </w:r>
      <w:r w:rsidRPr="002B04D8">
        <w:rPr>
          <w:rFonts w:ascii="Times New Roman" w:hAnsi="Times New Roman" w:cs="Times New Roman"/>
          <w:sz w:val="24"/>
          <w:szCs w:val="24"/>
        </w:rPr>
        <w:t xml:space="preserve"> аттестуемого не позднее, чем за месяц до начала аттестации.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В графике указываются: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дата и время проведения аттестации;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дата представления в аттестационную комиссию необходимых документов.</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График проведения аттестации на следующий календарный год утверждается в конце текущего календарного года.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8. Решения аттестационной комиссии принимаются большинством голосов присутствующих на заседании членов комиссии. Комиссия правомочна решать вопросы, отнесенные к ее компетенции, если на заседании присутствуют не менее половины ее членов. При равенстве голосов принимается решение, за которое голосовал председательствующий на заседании.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9. Решени</w:t>
      </w:r>
      <w:r>
        <w:rPr>
          <w:rFonts w:ascii="Times New Roman" w:hAnsi="Times New Roman" w:cs="Times New Roman"/>
          <w:sz w:val="24"/>
          <w:szCs w:val="24"/>
        </w:rPr>
        <w:t>е</w:t>
      </w:r>
      <w:r w:rsidRPr="002B04D8">
        <w:rPr>
          <w:rFonts w:ascii="Times New Roman" w:hAnsi="Times New Roman" w:cs="Times New Roman"/>
          <w:sz w:val="24"/>
          <w:szCs w:val="24"/>
        </w:rPr>
        <w:t xml:space="preserve"> аттестационной комиссии оформля</w:t>
      </w:r>
      <w:r>
        <w:rPr>
          <w:rFonts w:ascii="Times New Roman" w:hAnsi="Times New Roman" w:cs="Times New Roman"/>
          <w:sz w:val="24"/>
          <w:szCs w:val="24"/>
        </w:rPr>
        <w:t>е</w:t>
      </w:r>
      <w:r w:rsidRPr="002B04D8">
        <w:rPr>
          <w:rFonts w:ascii="Times New Roman" w:hAnsi="Times New Roman" w:cs="Times New Roman"/>
          <w:sz w:val="24"/>
          <w:szCs w:val="24"/>
        </w:rPr>
        <w:t>тся протокол</w:t>
      </w:r>
      <w:r>
        <w:rPr>
          <w:rFonts w:ascii="Times New Roman" w:hAnsi="Times New Roman" w:cs="Times New Roman"/>
          <w:sz w:val="24"/>
          <w:szCs w:val="24"/>
        </w:rPr>
        <w:t>ом</w:t>
      </w:r>
      <w:r w:rsidRPr="002B04D8">
        <w:rPr>
          <w:rFonts w:ascii="Times New Roman" w:hAnsi="Times New Roman" w:cs="Times New Roman"/>
          <w:sz w:val="24"/>
          <w:szCs w:val="24"/>
        </w:rPr>
        <w:t>, которы</w:t>
      </w:r>
      <w:r>
        <w:rPr>
          <w:rFonts w:ascii="Times New Roman" w:hAnsi="Times New Roman" w:cs="Times New Roman"/>
          <w:sz w:val="24"/>
          <w:szCs w:val="24"/>
        </w:rPr>
        <w:t xml:space="preserve">й </w:t>
      </w:r>
      <w:r w:rsidRPr="002B04D8">
        <w:rPr>
          <w:rFonts w:ascii="Times New Roman" w:hAnsi="Times New Roman" w:cs="Times New Roman"/>
          <w:sz w:val="24"/>
          <w:szCs w:val="24"/>
        </w:rPr>
        <w:t>подписыва</w:t>
      </w:r>
      <w:r>
        <w:rPr>
          <w:rFonts w:ascii="Times New Roman" w:hAnsi="Times New Roman" w:cs="Times New Roman"/>
          <w:sz w:val="24"/>
          <w:szCs w:val="24"/>
        </w:rPr>
        <w:t>е</w:t>
      </w:r>
      <w:r w:rsidRPr="002B04D8">
        <w:rPr>
          <w:rFonts w:ascii="Times New Roman" w:hAnsi="Times New Roman" w:cs="Times New Roman"/>
          <w:sz w:val="24"/>
          <w:szCs w:val="24"/>
        </w:rPr>
        <w:t xml:space="preserve">тся присутствующими на заседании членами аттестационной комиссии, имеющими право решающего голоса. При подписании протоколов мнение членов комиссии выражается словами </w:t>
      </w:r>
      <w:r w:rsidRPr="002B04D8">
        <w:rPr>
          <w:rFonts w:ascii="Times New Roman" w:hAnsi="Times New Roman" w:cs="Times New Roman"/>
          <w:sz w:val="24"/>
          <w:szCs w:val="24"/>
        </w:rPr>
        <w:lastRenderedPageBreak/>
        <w:t>"за" или "против".</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10. На руководителя, подлежащего аттестации, не позднее, чем за две недели до начала аттестации представляется в аттестационную комиссию:</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 аттестационный </w:t>
      </w:r>
      <w:hyperlink w:anchor="P503" w:history="1">
        <w:r w:rsidRPr="002B04D8">
          <w:rPr>
            <w:rFonts w:ascii="Times New Roman" w:hAnsi="Times New Roman" w:cs="Times New Roman"/>
            <w:sz w:val="24"/>
            <w:szCs w:val="24"/>
          </w:rPr>
          <w:t>лист</w:t>
        </w:r>
      </w:hyperlink>
      <w:r w:rsidRPr="002B04D8">
        <w:rPr>
          <w:rFonts w:ascii="Times New Roman" w:hAnsi="Times New Roman" w:cs="Times New Roman"/>
          <w:sz w:val="24"/>
          <w:szCs w:val="24"/>
        </w:rPr>
        <w:t xml:space="preserve"> (приложение к положению 2);</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аттестационный лист с результатами предыдущей аттестации;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 </w:t>
      </w:r>
      <w:hyperlink w:anchor="P574" w:history="1">
        <w:r w:rsidRPr="002B04D8">
          <w:rPr>
            <w:rFonts w:ascii="Times New Roman" w:hAnsi="Times New Roman" w:cs="Times New Roman"/>
            <w:sz w:val="24"/>
            <w:szCs w:val="24"/>
          </w:rPr>
          <w:t>отзыв</w:t>
        </w:r>
      </w:hyperlink>
      <w:r w:rsidRPr="002B04D8">
        <w:rPr>
          <w:rFonts w:ascii="Times New Roman" w:hAnsi="Times New Roman" w:cs="Times New Roman"/>
          <w:sz w:val="24"/>
          <w:szCs w:val="24"/>
        </w:rPr>
        <w:t xml:space="preserve"> на руководителя, содержащий мотивированную оценку профессиональных, деловых и личных качеств, который готовит и подписывает заместитель главы администрации  (приложение к положению 3);</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краткая справка по показателям деятельности муниципального предприятия, подготовленная аттестуемым руководителем и согласованная с заместителем главы администрации.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11. Не позднее, чем за неделю до начала аттестации секретарь аттестационной комиссии знакомит руководителя, подлежащего аттестации, с отзывом под роспись.</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После ознакомления с отзывом аттестуемый руководитель вправе представить в аттестационную комиссию дополнительные сведения о своей деятельности.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12. Аттестация проводится на заседании аттестационной комиссии в присутствии аттестуемого руководителя.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Аттестация руководителя начинается докладом председателя либо одного из членов аттестационной комиссии по представленным документам и материалам на аттестуемого руководителя.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Аттестация по решению аттестационной комиссии проводится в форме тестовых испытаний и (или) собеседования.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13. Тестирование проводится в письменном виде в форме ответов на вопросы аттестационных тестов, которые утверждаются протоколом заседания аттестационной комиссии на основании перечня вопросов, предоставляемых членами комиссии секретарю. Аттестационные </w:t>
      </w:r>
      <w:hyperlink w:anchor="P623" w:history="1">
        <w:r w:rsidRPr="002B04D8">
          <w:rPr>
            <w:rFonts w:ascii="Times New Roman" w:hAnsi="Times New Roman" w:cs="Times New Roman"/>
            <w:sz w:val="24"/>
            <w:szCs w:val="24"/>
          </w:rPr>
          <w:t>тесты</w:t>
        </w:r>
      </w:hyperlink>
      <w:r w:rsidRPr="002B04D8">
        <w:rPr>
          <w:rFonts w:ascii="Times New Roman" w:hAnsi="Times New Roman" w:cs="Times New Roman"/>
          <w:sz w:val="24"/>
          <w:szCs w:val="24"/>
        </w:rPr>
        <w:t xml:space="preserve"> составляются по форме согласно приложению 4.</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Аттестационные тесты должны обеспечивать проверку знаний руководителя по следующим направлениям:</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 основы Федерального </w:t>
      </w:r>
      <w:hyperlink r:id="rId21" w:history="1">
        <w:r w:rsidRPr="002B04D8">
          <w:rPr>
            <w:rFonts w:ascii="Times New Roman" w:hAnsi="Times New Roman" w:cs="Times New Roman"/>
            <w:sz w:val="24"/>
            <w:szCs w:val="24"/>
          </w:rPr>
          <w:t>закона</w:t>
        </w:r>
      </w:hyperlink>
      <w:r w:rsidRPr="002B04D8">
        <w:rPr>
          <w:rFonts w:ascii="Times New Roman" w:hAnsi="Times New Roman" w:cs="Times New Roman"/>
          <w:sz w:val="24"/>
          <w:szCs w:val="24"/>
        </w:rPr>
        <w:t xml:space="preserve"> от 14.11.2002 N 161-ФЗ "О государственных и муниципальных унитарных предприятиях";</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отраслевая специфика деятельности предприятия;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основы гражданского, бюджетного, муниципального, трудового, пенсионного, налогового и банковского законодательства;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основы управления предприятием, планирования;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основы маркетинга;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правила и нормы по охране труда и экологической безопасности;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перспективы развития предприятия.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Перечень вопросов периодически пересматривается.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Аттестационный тест должен содержать не м</w:t>
      </w:r>
      <w:r>
        <w:rPr>
          <w:rFonts w:ascii="Times New Roman" w:hAnsi="Times New Roman" w:cs="Times New Roman"/>
          <w:sz w:val="24"/>
          <w:szCs w:val="24"/>
        </w:rPr>
        <w:t>енее 20 в</w:t>
      </w:r>
      <w:r w:rsidRPr="002B04D8">
        <w:rPr>
          <w:rFonts w:ascii="Times New Roman" w:hAnsi="Times New Roman" w:cs="Times New Roman"/>
          <w:sz w:val="24"/>
          <w:szCs w:val="24"/>
        </w:rPr>
        <w:t>опросов.</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Количество правильных ответов, определяющих успешное прохождение аттестации, не может быть менее двух третей от общего их числа.</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При собеседовании аттестуемый отвечает на вопросы, заданные аттестационной комиссией, для оценки уровня его профессиональной подготовки, деловых качеств, потенциальных возможностей, эффективности управления предприятием, учреждением. На основании изучения и обсуждения представленных документов и материалов, заслушанных сообщений члены аттестационной комиссии оценивают квалификацию аттестуемого руководителя на предмет его соответствия занимаемой должности.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14. По результатам аттестации аттестационная комиссия дает одну из следующих оценок:</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соответствует занимаемой должности;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не соответствует занимаемой должности.</w:t>
      </w:r>
    </w:p>
    <w:p w:rsidR="001D596D"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Голосование членов аттестационной комиссии проводится в отсутствие </w:t>
      </w:r>
      <w:proofErr w:type="gramStart"/>
      <w:r w:rsidRPr="002B04D8">
        <w:rPr>
          <w:rFonts w:ascii="Times New Roman" w:hAnsi="Times New Roman" w:cs="Times New Roman"/>
          <w:sz w:val="24"/>
          <w:szCs w:val="24"/>
        </w:rPr>
        <w:t>аттестуемого</w:t>
      </w:r>
      <w:proofErr w:type="gramEnd"/>
      <w:r w:rsidRPr="002B04D8">
        <w:rPr>
          <w:rFonts w:ascii="Times New Roman" w:hAnsi="Times New Roman" w:cs="Times New Roman"/>
          <w:sz w:val="24"/>
          <w:szCs w:val="24"/>
        </w:rPr>
        <w:t xml:space="preserve"> и экспертов. Решение по аттестации руководителя принимается путем открытого голосования простым большинством голосов. </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15. Аттестационная комиссия по результатам аттеста</w:t>
      </w:r>
      <w:r>
        <w:rPr>
          <w:rFonts w:ascii="Times New Roman" w:hAnsi="Times New Roman" w:cs="Times New Roman"/>
          <w:sz w:val="24"/>
          <w:szCs w:val="24"/>
        </w:rPr>
        <w:t>ции может вносить рекомендации: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о повышении квалификации;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lastRenderedPageBreak/>
        <w:t>- о переводе на другую должность, соответствующую уровню его квалификации;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об одобрении решения Учредителя муниципального унитарного предприятия о расторжении срочного трудового договора с руководителем муниципального предприятия;</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об увольнении.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Аттестационная комиссия вправе одобрить проект распоряжения администрации сельского поселения </w:t>
      </w:r>
      <w:r>
        <w:rPr>
          <w:rFonts w:ascii="Times New Roman" w:hAnsi="Times New Roman" w:cs="Times New Roman"/>
          <w:sz w:val="24"/>
          <w:szCs w:val="24"/>
        </w:rPr>
        <w:t xml:space="preserve"> Светлый </w:t>
      </w:r>
      <w:r w:rsidRPr="002B04D8">
        <w:rPr>
          <w:rFonts w:ascii="Times New Roman" w:hAnsi="Times New Roman" w:cs="Times New Roman"/>
          <w:sz w:val="24"/>
          <w:szCs w:val="24"/>
        </w:rPr>
        <w:t xml:space="preserve">о расторжении трудового договора с руководителем предприятия в соответствии с </w:t>
      </w:r>
      <w:hyperlink r:id="rId22" w:history="1">
        <w:r w:rsidRPr="002B04D8">
          <w:rPr>
            <w:rFonts w:ascii="Times New Roman" w:hAnsi="Times New Roman" w:cs="Times New Roman"/>
            <w:sz w:val="24"/>
            <w:szCs w:val="24"/>
          </w:rPr>
          <w:t>пунктом 2 статьи 278</w:t>
        </w:r>
      </w:hyperlink>
      <w:r w:rsidRPr="002B04D8">
        <w:rPr>
          <w:rFonts w:ascii="Times New Roman" w:hAnsi="Times New Roman" w:cs="Times New Roman"/>
          <w:sz w:val="24"/>
          <w:szCs w:val="24"/>
        </w:rPr>
        <w:t xml:space="preserve"> Трудового кодекса Российской Федерации, а также сделать вывод о соответствии руководителя занимаемой должности.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16. Документом, отражающим результаты аттестации, является аттестационный лист руководителя. Аттестационный лист подписывается председателем, секретарем и членами аттестационной комиссии, присутствующими на заседании комиссии и принимавшими участие в голосовании.</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Любой из членов комиссии вправе представить особое мнение по процессу и результатам аттестации конкретного руководителя. Особое мнение оформляется в письменном виде, прилагается к аттестационному листу и является его неотъемлемой частью.</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 xml:space="preserve">17. Уведомление о результатах аттестации выдается руководителю предприятия либо высылается по почте (заказным письмом) не позднее 5 дней </w:t>
      </w:r>
      <w:proofErr w:type="gramStart"/>
      <w:r w:rsidRPr="002B04D8">
        <w:rPr>
          <w:rFonts w:ascii="Times New Roman" w:hAnsi="Times New Roman" w:cs="Times New Roman"/>
          <w:sz w:val="24"/>
          <w:szCs w:val="24"/>
        </w:rPr>
        <w:t>с даты прохождения</w:t>
      </w:r>
      <w:proofErr w:type="gramEnd"/>
      <w:r w:rsidRPr="002B04D8">
        <w:rPr>
          <w:rFonts w:ascii="Times New Roman" w:hAnsi="Times New Roman" w:cs="Times New Roman"/>
          <w:sz w:val="24"/>
          <w:szCs w:val="24"/>
        </w:rPr>
        <w:t xml:space="preserve"> аттестации. Форма </w:t>
      </w:r>
      <w:hyperlink w:anchor="P674" w:history="1">
        <w:r w:rsidRPr="002B04D8">
          <w:rPr>
            <w:rFonts w:ascii="Times New Roman" w:hAnsi="Times New Roman" w:cs="Times New Roman"/>
            <w:sz w:val="24"/>
            <w:szCs w:val="24"/>
          </w:rPr>
          <w:t>уведомления</w:t>
        </w:r>
      </w:hyperlink>
      <w:r w:rsidRPr="002B04D8">
        <w:rPr>
          <w:rFonts w:ascii="Times New Roman" w:hAnsi="Times New Roman" w:cs="Times New Roman"/>
          <w:sz w:val="24"/>
          <w:szCs w:val="24"/>
        </w:rPr>
        <w:t xml:space="preserve"> о результатах аттестации прилагается (приложение 5).</w:t>
      </w:r>
    </w:p>
    <w:p w:rsidR="001D596D" w:rsidRPr="002B04D8" w:rsidRDefault="001D596D" w:rsidP="001D596D">
      <w:pPr>
        <w:pStyle w:val="ConsPlusNormal"/>
        <w:ind w:firstLine="540"/>
        <w:jc w:val="both"/>
        <w:rPr>
          <w:rFonts w:ascii="Times New Roman" w:hAnsi="Times New Roman" w:cs="Times New Roman"/>
          <w:sz w:val="24"/>
          <w:szCs w:val="24"/>
        </w:rPr>
      </w:pPr>
      <w:r w:rsidRPr="002B04D8">
        <w:rPr>
          <w:rFonts w:ascii="Times New Roman" w:hAnsi="Times New Roman" w:cs="Times New Roman"/>
          <w:sz w:val="24"/>
          <w:szCs w:val="24"/>
        </w:rPr>
        <w:t>Аттестационный лист, выписка из протокола аттестационной комиссии приобщаются к личному делу руководителя предприятия.</w:t>
      </w:r>
    </w:p>
    <w:p w:rsidR="001D596D" w:rsidRPr="002B04D8" w:rsidRDefault="001D596D" w:rsidP="001D596D">
      <w:pPr>
        <w:pStyle w:val="ConsPlusNormal"/>
        <w:rPr>
          <w:rFonts w:ascii="Times New Roman" w:hAnsi="Times New Roman" w:cs="Times New Roman"/>
          <w:sz w:val="24"/>
          <w:szCs w:val="24"/>
        </w:rPr>
      </w:pPr>
    </w:p>
    <w:p w:rsidR="001D596D" w:rsidRPr="002B04D8" w:rsidRDefault="001D596D" w:rsidP="001D596D">
      <w:pPr>
        <w:pStyle w:val="ConsPlusNormal"/>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r w:rsidRPr="002B04D8">
        <w:rPr>
          <w:rFonts w:ascii="Times New Roman" w:hAnsi="Times New Roman" w:cs="Times New Roman"/>
          <w:sz w:val="24"/>
          <w:szCs w:val="24"/>
        </w:rPr>
        <w:t>Приложение 1</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к положению</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о проведении аттестации руководител</w:t>
      </w:r>
      <w:r>
        <w:rPr>
          <w:rFonts w:ascii="Times New Roman" w:hAnsi="Times New Roman" w:cs="Times New Roman"/>
          <w:sz w:val="24"/>
          <w:szCs w:val="24"/>
        </w:rPr>
        <w:t>я</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2B04D8">
        <w:rPr>
          <w:rFonts w:ascii="Times New Roman" w:hAnsi="Times New Roman" w:cs="Times New Roman"/>
          <w:sz w:val="24"/>
          <w:szCs w:val="24"/>
        </w:rPr>
        <w:t>унитарн</w:t>
      </w:r>
      <w:r>
        <w:rPr>
          <w:rFonts w:ascii="Times New Roman" w:hAnsi="Times New Roman" w:cs="Times New Roman"/>
          <w:sz w:val="24"/>
          <w:szCs w:val="24"/>
        </w:rPr>
        <w:t>ого</w:t>
      </w:r>
      <w:r w:rsidRPr="002B04D8">
        <w:rPr>
          <w:rFonts w:ascii="Times New Roman" w:hAnsi="Times New Roman" w:cs="Times New Roman"/>
          <w:sz w:val="24"/>
          <w:szCs w:val="24"/>
        </w:rPr>
        <w:t xml:space="preserve"> предприяти</w:t>
      </w:r>
      <w:r>
        <w:rPr>
          <w:rFonts w:ascii="Times New Roman" w:hAnsi="Times New Roman" w:cs="Times New Roman"/>
          <w:sz w:val="24"/>
          <w:szCs w:val="24"/>
        </w:rPr>
        <w:t>я «</w:t>
      </w:r>
      <w:proofErr w:type="spellStart"/>
      <w:r>
        <w:rPr>
          <w:rFonts w:ascii="Times New Roman" w:hAnsi="Times New Roman" w:cs="Times New Roman"/>
          <w:sz w:val="24"/>
          <w:szCs w:val="24"/>
        </w:rPr>
        <w:t>Пунга</w:t>
      </w:r>
      <w:proofErr w:type="spellEnd"/>
      <w:r>
        <w:rPr>
          <w:rFonts w:ascii="Times New Roman" w:hAnsi="Times New Roman" w:cs="Times New Roman"/>
          <w:sz w:val="24"/>
          <w:szCs w:val="24"/>
        </w:rPr>
        <w:t>»</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_________________________________</w:t>
      </w:r>
      <w:bookmarkStart w:id="5" w:name="P478"/>
      <w:bookmarkEnd w:id="5"/>
    </w:p>
    <w:p w:rsidR="001D596D" w:rsidRPr="002B04D8" w:rsidRDefault="001D596D" w:rsidP="001D596D">
      <w:pPr>
        <w:pStyle w:val="ConsPlusNormal"/>
        <w:jc w:val="center"/>
        <w:rPr>
          <w:rFonts w:ascii="Times New Roman" w:hAnsi="Times New Roman" w:cs="Times New Roman"/>
          <w:sz w:val="24"/>
          <w:szCs w:val="24"/>
        </w:rPr>
      </w:pPr>
    </w:p>
    <w:p w:rsidR="001D596D" w:rsidRPr="002B04D8" w:rsidRDefault="001D596D" w:rsidP="001D596D">
      <w:pPr>
        <w:pStyle w:val="ConsPlusNormal"/>
        <w:jc w:val="center"/>
        <w:rPr>
          <w:rFonts w:ascii="Times New Roman" w:hAnsi="Times New Roman" w:cs="Times New Roman"/>
          <w:sz w:val="24"/>
          <w:szCs w:val="24"/>
        </w:rPr>
      </w:pPr>
    </w:p>
    <w:p w:rsidR="001D596D" w:rsidRPr="002B04D8" w:rsidRDefault="001D596D" w:rsidP="001D596D">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ГРАФИК</w:t>
      </w:r>
    </w:p>
    <w:p w:rsidR="001D596D" w:rsidRPr="002B04D8" w:rsidRDefault="001D596D" w:rsidP="001D596D">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проведения аттестации руководител</w:t>
      </w:r>
      <w:r>
        <w:rPr>
          <w:rFonts w:ascii="Times New Roman" w:hAnsi="Times New Roman" w:cs="Times New Roman"/>
          <w:sz w:val="24"/>
          <w:szCs w:val="24"/>
        </w:rPr>
        <w:t>я</w:t>
      </w:r>
      <w:r w:rsidRPr="002B04D8">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2B04D8">
        <w:rPr>
          <w:rFonts w:ascii="Times New Roman" w:hAnsi="Times New Roman" w:cs="Times New Roman"/>
          <w:sz w:val="24"/>
          <w:szCs w:val="24"/>
        </w:rPr>
        <w:t xml:space="preserve"> унитарн</w:t>
      </w:r>
      <w:r>
        <w:rPr>
          <w:rFonts w:ascii="Times New Roman" w:hAnsi="Times New Roman" w:cs="Times New Roman"/>
          <w:sz w:val="24"/>
          <w:szCs w:val="24"/>
        </w:rPr>
        <w:t>ого</w:t>
      </w:r>
    </w:p>
    <w:p w:rsidR="001D596D" w:rsidRPr="002B04D8" w:rsidRDefault="001D596D" w:rsidP="001D596D">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предприятий _________________________________</w:t>
      </w:r>
    </w:p>
    <w:p w:rsidR="001D596D" w:rsidRPr="002B04D8" w:rsidRDefault="001D596D" w:rsidP="001D596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984"/>
        <w:gridCol w:w="2040"/>
        <w:gridCol w:w="1757"/>
        <w:gridCol w:w="2664"/>
      </w:tblGrid>
      <w:tr w:rsidR="001D596D" w:rsidRPr="002B04D8" w:rsidTr="00CB42B2">
        <w:tc>
          <w:tcPr>
            <w:tcW w:w="623" w:type="dxa"/>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 xml:space="preserve">N </w:t>
            </w:r>
            <w:proofErr w:type="gramStart"/>
            <w:r w:rsidRPr="002B04D8">
              <w:rPr>
                <w:rFonts w:ascii="Times New Roman" w:hAnsi="Times New Roman" w:cs="Times New Roman"/>
                <w:sz w:val="24"/>
                <w:szCs w:val="24"/>
              </w:rPr>
              <w:t>п</w:t>
            </w:r>
            <w:proofErr w:type="gramEnd"/>
            <w:r w:rsidRPr="002B04D8">
              <w:rPr>
                <w:rFonts w:ascii="Times New Roman" w:hAnsi="Times New Roman" w:cs="Times New Roman"/>
                <w:sz w:val="24"/>
                <w:szCs w:val="24"/>
              </w:rPr>
              <w:t>/п</w:t>
            </w:r>
          </w:p>
        </w:tc>
        <w:tc>
          <w:tcPr>
            <w:tcW w:w="1984" w:type="dxa"/>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Ф.И.О. аттестуемого руководителя</w:t>
            </w:r>
          </w:p>
        </w:tc>
        <w:tc>
          <w:tcPr>
            <w:tcW w:w="2040" w:type="dxa"/>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Наименование предприятия</w:t>
            </w:r>
          </w:p>
        </w:tc>
        <w:tc>
          <w:tcPr>
            <w:tcW w:w="1757" w:type="dxa"/>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Дата проведения аттестации</w:t>
            </w:r>
          </w:p>
        </w:tc>
        <w:tc>
          <w:tcPr>
            <w:tcW w:w="2664" w:type="dxa"/>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Дата представления документов в аттестационную комиссию</w:t>
            </w:r>
          </w:p>
        </w:tc>
      </w:tr>
      <w:tr w:rsidR="001D596D" w:rsidRPr="002B04D8" w:rsidTr="00CB42B2">
        <w:tc>
          <w:tcPr>
            <w:tcW w:w="623" w:type="dxa"/>
          </w:tcPr>
          <w:p w:rsidR="001D596D" w:rsidRPr="002B04D8" w:rsidRDefault="001D596D" w:rsidP="00CB42B2">
            <w:pPr>
              <w:pStyle w:val="ConsPlusNormal"/>
              <w:jc w:val="center"/>
              <w:rPr>
                <w:rFonts w:ascii="Times New Roman" w:hAnsi="Times New Roman" w:cs="Times New Roman"/>
                <w:sz w:val="24"/>
                <w:szCs w:val="24"/>
              </w:rPr>
            </w:pPr>
          </w:p>
        </w:tc>
        <w:tc>
          <w:tcPr>
            <w:tcW w:w="1984" w:type="dxa"/>
          </w:tcPr>
          <w:p w:rsidR="001D596D" w:rsidRPr="002B04D8" w:rsidRDefault="001D596D" w:rsidP="00CB42B2">
            <w:pPr>
              <w:pStyle w:val="ConsPlusNormal"/>
              <w:jc w:val="center"/>
              <w:rPr>
                <w:rFonts w:ascii="Times New Roman" w:hAnsi="Times New Roman" w:cs="Times New Roman"/>
                <w:sz w:val="24"/>
                <w:szCs w:val="24"/>
              </w:rPr>
            </w:pPr>
          </w:p>
        </w:tc>
        <w:tc>
          <w:tcPr>
            <w:tcW w:w="2040" w:type="dxa"/>
          </w:tcPr>
          <w:p w:rsidR="001D596D" w:rsidRPr="002B04D8" w:rsidRDefault="001D596D" w:rsidP="00CB42B2">
            <w:pPr>
              <w:pStyle w:val="ConsPlusNormal"/>
              <w:jc w:val="center"/>
              <w:rPr>
                <w:rFonts w:ascii="Times New Roman" w:hAnsi="Times New Roman" w:cs="Times New Roman"/>
                <w:sz w:val="24"/>
                <w:szCs w:val="24"/>
              </w:rPr>
            </w:pPr>
          </w:p>
        </w:tc>
        <w:tc>
          <w:tcPr>
            <w:tcW w:w="1757" w:type="dxa"/>
          </w:tcPr>
          <w:p w:rsidR="001D596D" w:rsidRPr="002B04D8" w:rsidRDefault="001D596D" w:rsidP="00CB42B2">
            <w:pPr>
              <w:pStyle w:val="ConsPlusNormal"/>
              <w:jc w:val="center"/>
              <w:rPr>
                <w:rFonts w:ascii="Times New Roman" w:hAnsi="Times New Roman" w:cs="Times New Roman"/>
                <w:sz w:val="24"/>
                <w:szCs w:val="24"/>
              </w:rPr>
            </w:pPr>
          </w:p>
        </w:tc>
        <w:tc>
          <w:tcPr>
            <w:tcW w:w="2664" w:type="dxa"/>
          </w:tcPr>
          <w:p w:rsidR="001D596D" w:rsidRPr="002B04D8" w:rsidRDefault="001D596D" w:rsidP="00CB42B2">
            <w:pPr>
              <w:pStyle w:val="ConsPlusNormal"/>
              <w:jc w:val="center"/>
              <w:rPr>
                <w:rFonts w:ascii="Times New Roman" w:hAnsi="Times New Roman" w:cs="Times New Roman"/>
                <w:sz w:val="24"/>
                <w:szCs w:val="24"/>
              </w:rPr>
            </w:pPr>
          </w:p>
        </w:tc>
      </w:tr>
    </w:tbl>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r w:rsidRPr="002B04D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к положению</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о проведении аттестации руководител</w:t>
      </w:r>
      <w:r>
        <w:rPr>
          <w:rFonts w:ascii="Times New Roman" w:hAnsi="Times New Roman" w:cs="Times New Roman"/>
          <w:sz w:val="24"/>
          <w:szCs w:val="24"/>
        </w:rPr>
        <w:t>я</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2B04D8">
        <w:rPr>
          <w:rFonts w:ascii="Times New Roman" w:hAnsi="Times New Roman" w:cs="Times New Roman"/>
          <w:sz w:val="24"/>
          <w:szCs w:val="24"/>
        </w:rPr>
        <w:t>унитарн</w:t>
      </w:r>
      <w:r>
        <w:rPr>
          <w:rFonts w:ascii="Times New Roman" w:hAnsi="Times New Roman" w:cs="Times New Roman"/>
          <w:sz w:val="24"/>
          <w:szCs w:val="24"/>
        </w:rPr>
        <w:t>ого</w:t>
      </w:r>
      <w:r w:rsidRPr="002B04D8">
        <w:rPr>
          <w:rFonts w:ascii="Times New Roman" w:hAnsi="Times New Roman" w:cs="Times New Roman"/>
          <w:sz w:val="24"/>
          <w:szCs w:val="24"/>
        </w:rPr>
        <w:t xml:space="preserve"> предприяти</w:t>
      </w:r>
      <w:r>
        <w:rPr>
          <w:rFonts w:ascii="Times New Roman" w:hAnsi="Times New Roman" w:cs="Times New Roman"/>
          <w:sz w:val="24"/>
          <w:szCs w:val="24"/>
        </w:rPr>
        <w:t>я «</w:t>
      </w:r>
      <w:proofErr w:type="spellStart"/>
      <w:r>
        <w:rPr>
          <w:rFonts w:ascii="Times New Roman" w:hAnsi="Times New Roman" w:cs="Times New Roman"/>
          <w:sz w:val="24"/>
          <w:szCs w:val="24"/>
        </w:rPr>
        <w:t>Пунга</w:t>
      </w:r>
      <w:proofErr w:type="spellEnd"/>
      <w:r>
        <w:rPr>
          <w:rFonts w:ascii="Times New Roman" w:hAnsi="Times New Roman" w:cs="Times New Roman"/>
          <w:sz w:val="24"/>
          <w:szCs w:val="24"/>
        </w:rPr>
        <w:t>»</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_________________________________</w:t>
      </w:r>
    </w:p>
    <w:p w:rsidR="001D596D" w:rsidRPr="002B04D8" w:rsidRDefault="001D596D" w:rsidP="001D596D">
      <w:pPr>
        <w:pStyle w:val="ConsPlusNormal"/>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bookmarkStart w:id="6" w:name="P503"/>
      <w:bookmarkEnd w:id="6"/>
      <w:r w:rsidRPr="002B04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04D8">
        <w:rPr>
          <w:rFonts w:ascii="Times New Roman" w:hAnsi="Times New Roman" w:cs="Times New Roman"/>
          <w:sz w:val="24"/>
          <w:szCs w:val="24"/>
        </w:rPr>
        <w:t>АТТЕСТАЦИОННЫЙ ЛИСТ</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РУКОВОДИТЕЛЯ МУНИЦИПАЛЬНОГО УНИТАРНОГО ПРЕДПРИЯТИЯ</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(наименование)</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1. Фамилия, имя, отчество</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2. Год рождения 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3. Сведения об образовании, переподготовке, повышении квалификации 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w:t>
      </w:r>
      <w:proofErr w:type="gramStart"/>
      <w:r w:rsidRPr="002B04D8">
        <w:rPr>
          <w:rFonts w:ascii="Times New Roman" w:hAnsi="Times New Roman" w:cs="Times New Roman"/>
          <w:sz w:val="24"/>
          <w:szCs w:val="24"/>
        </w:rPr>
        <w:t>(когда и какое учебное заведение окончил, специальность</w:t>
      </w:r>
      <w:proofErr w:type="gramEnd"/>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и квалификация по образованию, ученая степень, ученое звание,</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когда и где повышал квалификацию, проходил переподготовку)</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4. Общий стаж работы 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lastRenderedPageBreak/>
        <w:t>5. Стаж работы на руководящей должности 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6. Вопросы, заданные руководителю, и краткие ответы на них 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7. Замечания и предложения, высказанные членами аттестационной комиссии</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8. Предложения, высказанные аттестуемым руководителем 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9. Краткая оценка выполнения рекомендаций предыдущей аттестации</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10.  </w:t>
      </w:r>
      <w:proofErr w:type="gramStart"/>
      <w:r w:rsidRPr="002B04D8">
        <w:rPr>
          <w:rFonts w:ascii="Times New Roman" w:hAnsi="Times New Roman" w:cs="Times New Roman"/>
          <w:sz w:val="24"/>
          <w:szCs w:val="24"/>
        </w:rPr>
        <w:t>Оценка  деятельности  аттестуемого  (вывод  о  соответствии занимаемой</w:t>
      </w:r>
      <w:proofErr w:type="gramEnd"/>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должности) 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Количественный состав аттестационной комиссии 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На заседании присутствовало _____________ членов комиссии.</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Количество голосов: "за" 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"против" 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11. Оценка по работе с обращениями граждан</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12. Рекомендации аттестационной комиссии 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13. Примечания 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Подписи: председатель аттестационной комиссии _____________________________</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заместитель председателя 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секретарь 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члены комиссии: 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Дата аттестации 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С аттестационным листом </w:t>
      </w:r>
      <w:proofErr w:type="gramStart"/>
      <w:r w:rsidRPr="002B04D8">
        <w:rPr>
          <w:rFonts w:ascii="Times New Roman" w:hAnsi="Times New Roman" w:cs="Times New Roman"/>
          <w:sz w:val="24"/>
          <w:szCs w:val="24"/>
        </w:rPr>
        <w:t>ознакомлен</w:t>
      </w:r>
      <w:proofErr w:type="gramEnd"/>
      <w:r w:rsidRPr="002B04D8">
        <w:rPr>
          <w:rFonts w:ascii="Times New Roman" w:hAnsi="Times New Roman" w:cs="Times New Roman"/>
          <w:sz w:val="24"/>
          <w:szCs w:val="24"/>
        </w:rPr>
        <w:t xml:space="preserve"> ________________________________________</w:t>
      </w:r>
    </w:p>
    <w:p w:rsidR="001D596D" w:rsidRPr="002B04D8" w:rsidRDefault="001D596D" w:rsidP="001D596D">
      <w:pPr>
        <w:pStyle w:val="ConsPlusNormal"/>
        <w:jc w:val="right"/>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r w:rsidRPr="002B04D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к положению</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о проведении аттестации руководител</w:t>
      </w:r>
      <w:r>
        <w:rPr>
          <w:rFonts w:ascii="Times New Roman" w:hAnsi="Times New Roman" w:cs="Times New Roman"/>
          <w:sz w:val="24"/>
          <w:szCs w:val="24"/>
        </w:rPr>
        <w:t>я</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2B04D8">
        <w:rPr>
          <w:rFonts w:ascii="Times New Roman" w:hAnsi="Times New Roman" w:cs="Times New Roman"/>
          <w:sz w:val="24"/>
          <w:szCs w:val="24"/>
        </w:rPr>
        <w:t>унитарн</w:t>
      </w:r>
      <w:r>
        <w:rPr>
          <w:rFonts w:ascii="Times New Roman" w:hAnsi="Times New Roman" w:cs="Times New Roman"/>
          <w:sz w:val="24"/>
          <w:szCs w:val="24"/>
        </w:rPr>
        <w:t>ого</w:t>
      </w:r>
      <w:r w:rsidRPr="002B04D8">
        <w:rPr>
          <w:rFonts w:ascii="Times New Roman" w:hAnsi="Times New Roman" w:cs="Times New Roman"/>
          <w:sz w:val="24"/>
          <w:szCs w:val="24"/>
        </w:rPr>
        <w:t xml:space="preserve"> предприяти</w:t>
      </w:r>
      <w:r>
        <w:rPr>
          <w:rFonts w:ascii="Times New Roman" w:hAnsi="Times New Roman" w:cs="Times New Roman"/>
          <w:sz w:val="24"/>
          <w:szCs w:val="24"/>
        </w:rPr>
        <w:t>я «</w:t>
      </w:r>
      <w:proofErr w:type="spellStart"/>
      <w:r>
        <w:rPr>
          <w:rFonts w:ascii="Times New Roman" w:hAnsi="Times New Roman" w:cs="Times New Roman"/>
          <w:sz w:val="24"/>
          <w:szCs w:val="24"/>
        </w:rPr>
        <w:t>Пунга</w:t>
      </w:r>
      <w:proofErr w:type="spellEnd"/>
      <w:r>
        <w:rPr>
          <w:rFonts w:ascii="Times New Roman" w:hAnsi="Times New Roman" w:cs="Times New Roman"/>
          <w:sz w:val="24"/>
          <w:szCs w:val="24"/>
        </w:rPr>
        <w:t>»</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_________________________________</w:t>
      </w:r>
    </w:p>
    <w:p w:rsidR="001D596D" w:rsidRPr="002B04D8" w:rsidRDefault="001D596D" w:rsidP="001D596D">
      <w:pPr>
        <w:pStyle w:val="ConsPlusNormal"/>
        <w:jc w:val="right"/>
        <w:rPr>
          <w:rFonts w:ascii="Times New Roman" w:hAnsi="Times New Roman" w:cs="Times New Roman"/>
          <w:sz w:val="24"/>
          <w:szCs w:val="24"/>
        </w:rPr>
      </w:pPr>
    </w:p>
    <w:p w:rsidR="001D596D" w:rsidRPr="00C64547" w:rsidRDefault="001D596D" w:rsidP="001D596D">
      <w:pPr>
        <w:pStyle w:val="ConsPlusNonformat"/>
        <w:jc w:val="right"/>
        <w:rPr>
          <w:rFonts w:ascii="Times New Roman" w:hAnsi="Times New Roman" w:cs="Times New Roman"/>
          <w:b/>
          <w:sz w:val="24"/>
          <w:szCs w:val="24"/>
        </w:rPr>
      </w:pPr>
      <w:r w:rsidRPr="00C64547">
        <w:rPr>
          <w:rFonts w:ascii="Times New Roman" w:hAnsi="Times New Roman" w:cs="Times New Roman"/>
          <w:b/>
          <w:sz w:val="24"/>
          <w:szCs w:val="24"/>
        </w:rPr>
        <w:t xml:space="preserve">                                                                  УТВЕРЖДАЮ</w:t>
      </w:r>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t>Глав</w:t>
      </w:r>
      <w:r>
        <w:rPr>
          <w:rFonts w:ascii="Times New Roman" w:hAnsi="Times New Roman" w:cs="Times New Roman"/>
          <w:sz w:val="24"/>
          <w:szCs w:val="24"/>
        </w:rPr>
        <w:t>а</w:t>
      </w:r>
      <w:r w:rsidRPr="002B04D8">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Светлый</w:t>
      </w:r>
      <w:proofErr w:type="gramEnd"/>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t xml:space="preserve">                                   ________________________________________</w:t>
      </w:r>
    </w:p>
    <w:p w:rsidR="001D596D" w:rsidRPr="002B04D8" w:rsidRDefault="001D596D" w:rsidP="001D596D">
      <w:pPr>
        <w:pStyle w:val="ConsPlusNonformat"/>
        <w:jc w:val="right"/>
        <w:rPr>
          <w:rFonts w:ascii="Times New Roman" w:hAnsi="Times New Roman" w:cs="Times New Roman"/>
          <w:sz w:val="24"/>
          <w:szCs w:val="24"/>
        </w:rPr>
      </w:pPr>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t xml:space="preserve">                                           __________ _______________________</w:t>
      </w:r>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t xml:space="preserve">                                                      (расшифровка подписи)</w:t>
      </w:r>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t xml:space="preserve">                                                "___" ____________ 20___ г.</w:t>
      </w:r>
    </w:p>
    <w:p w:rsidR="001D596D" w:rsidRPr="002B04D8" w:rsidRDefault="001D596D" w:rsidP="001D596D">
      <w:pPr>
        <w:pStyle w:val="ConsPlusNonformat"/>
        <w:jc w:val="both"/>
        <w:rPr>
          <w:rFonts w:ascii="Times New Roman" w:hAnsi="Times New Roman" w:cs="Times New Roman"/>
          <w:sz w:val="24"/>
          <w:szCs w:val="24"/>
        </w:rPr>
      </w:pPr>
    </w:p>
    <w:p w:rsidR="001D596D" w:rsidRPr="00C64547" w:rsidRDefault="001D596D" w:rsidP="001D596D">
      <w:pPr>
        <w:pStyle w:val="ConsPlusNonformat"/>
        <w:jc w:val="center"/>
        <w:rPr>
          <w:rFonts w:ascii="Times New Roman" w:hAnsi="Times New Roman" w:cs="Times New Roman"/>
          <w:b/>
          <w:sz w:val="24"/>
          <w:szCs w:val="24"/>
        </w:rPr>
      </w:pPr>
      <w:bookmarkStart w:id="7" w:name="P574"/>
      <w:bookmarkEnd w:id="7"/>
      <w:r w:rsidRPr="00C64547">
        <w:rPr>
          <w:rFonts w:ascii="Times New Roman" w:hAnsi="Times New Roman" w:cs="Times New Roman"/>
          <w:b/>
          <w:sz w:val="24"/>
          <w:szCs w:val="24"/>
        </w:rPr>
        <w:t>ОТЗЫВ</w:t>
      </w:r>
    </w:p>
    <w:p w:rsidR="001D596D" w:rsidRPr="00C64547" w:rsidRDefault="001D596D" w:rsidP="001D596D">
      <w:pPr>
        <w:pStyle w:val="ConsPlusNonformat"/>
        <w:jc w:val="center"/>
        <w:rPr>
          <w:rFonts w:ascii="Times New Roman" w:hAnsi="Times New Roman" w:cs="Times New Roman"/>
          <w:b/>
          <w:sz w:val="24"/>
          <w:szCs w:val="24"/>
        </w:rPr>
      </w:pPr>
      <w:r w:rsidRPr="00C64547">
        <w:rPr>
          <w:rFonts w:ascii="Times New Roman" w:hAnsi="Times New Roman" w:cs="Times New Roman"/>
          <w:b/>
          <w:sz w:val="24"/>
          <w:szCs w:val="24"/>
        </w:rPr>
        <w:t>НА АТТЕСТУЕМОГО РУКОВОДИТЕЛЯ</w:t>
      </w:r>
    </w:p>
    <w:p w:rsidR="001D596D" w:rsidRPr="00C64547" w:rsidRDefault="001D596D" w:rsidP="001D596D">
      <w:pPr>
        <w:pStyle w:val="ConsPlusNonformat"/>
        <w:jc w:val="center"/>
        <w:rPr>
          <w:rFonts w:ascii="Times New Roman" w:hAnsi="Times New Roman" w:cs="Times New Roman"/>
          <w:b/>
          <w:sz w:val="24"/>
          <w:szCs w:val="24"/>
        </w:rPr>
      </w:pPr>
      <w:r w:rsidRPr="00C64547">
        <w:rPr>
          <w:rFonts w:ascii="Times New Roman" w:hAnsi="Times New Roman" w:cs="Times New Roman"/>
          <w:b/>
          <w:sz w:val="24"/>
          <w:szCs w:val="24"/>
        </w:rPr>
        <w:t>МУНИЦИПАЛЬНОГО УНИТАРНОГО ПРЕДПРИЯТИЯ</w:t>
      </w:r>
    </w:p>
    <w:p w:rsidR="001D596D" w:rsidRPr="002B04D8" w:rsidRDefault="001D596D" w:rsidP="001D596D">
      <w:pPr>
        <w:pStyle w:val="ConsPlusNonformat"/>
        <w:jc w:val="center"/>
        <w:rPr>
          <w:rFonts w:ascii="Times New Roman" w:hAnsi="Times New Roman" w:cs="Times New Roman"/>
          <w:sz w:val="24"/>
          <w:szCs w:val="24"/>
        </w:rPr>
      </w:pPr>
      <w:r w:rsidRPr="002B04D8">
        <w:rPr>
          <w:rFonts w:ascii="Times New Roman" w:hAnsi="Times New Roman" w:cs="Times New Roman"/>
          <w:sz w:val="24"/>
          <w:szCs w:val="24"/>
        </w:rPr>
        <w:t>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04D8">
        <w:rPr>
          <w:rFonts w:ascii="Times New Roman" w:hAnsi="Times New Roman" w:cs="Times New Roman"/>
          <w:sz w:val="24"/>
          <w:szCs w:val="24"/>
        </w:rPr>
        <w:t>(наименование)</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(должность, фамилия, имя, отчество)</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1. </w:t>
      </w:r>
      <w:proofErr w:type="gramStart"/>
      <w:r w:rsidRPr="002B04D8">
        <w:rPr>
          <w:rFonts w:ascii="Times New Roman" w:hAnsi="Times New Roman" w:cs="Times New Roman"/>
          <w:sz w:val="24"/>
          <w:szCs w:val="24"/>
        </w:rPr>
        <w:t>Профессиональные знания и опыт аттестуемого ____________________________</w:t>
      </w:r>
      <w:proofErr w:type="gramEnd"/>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2. Деловые качества аттестуемого как руководителя 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lastRenderedPageBreak/>
        <w:t xml:space="preserve">3. Стиль и методы работы </w:t>
      </w:r>
      <w:proofErr w:type="gramStart"/>
      <w:r w:rsidRPr="002B04D8">
        <w:rPr>
          <w:rFonts w:ascii="Times New Roman" w:hAnsi="Times New Roman" w:cs="Times New Roman"/>
          <w:sz w:val="24"/>
          <w:szCs w:val="24"/>
        </w:rPr>
        <w:t>аттестуемого</w:t>
      </w:r>
      <w:proofErr w:type="gramEnd"/>
      <w:r w:rsidRPr="002B04D8">
        <w:rPr>
          <w:rFonts w:ascii="Times New Roman" w:hAnsi="Times New Roman" w:cs="Times New Roman"/>
          <w:sz w:val="24"/>
          <w:szCs w:val="24"/>
        </w:rPr>
        <w:t xml:space="preserve"> 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4. </w:t>
      </w:r>
      <w:proofErr w:type="gramStart"/>
      <w:r w:rsidRPr="002B04D8">
        <w:rPr>
          <w:rFonts w:ascii="Times New Roman" w:hAnsi="Times New Roman" w:cs="Times New Roman"/>
          <w:sz w:val="24"/>
          <w:szCs w:val="24"/>
        </w:rPr>
        <w:t>Личные качества аттестуемого ___________________________________________</w:t>
      </w:r>
      <w:proofErr w:type="gramEnd"/>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5. Сведения об образовании, переподготовке, повышении квалификации</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6.   Перечень   основных  вопросов,  в  решении  которых  принимал  участие</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аттестуемый как руководитель 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7. Результативность работы 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8. Возможность профессионального и служебного продвижения 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9. Пожелания и замечания </w:t>
      </w:r>
      <w:proofErr w:type="gramStart"/>
      <w:r w:rsidRPr="002B04D8">
        <w:rPr>
          <w:rFonts w:ascii="Times New Roman" w:hAnsi="Times New Roman" w:cs="Times New Roman"/>
          <w:sz w:val="24"/>
          <w:szCs w:val="24"/>
        </w:rPr>
        <w:t>аттестуемому</w:t>
      </w:r>
      <w:proofErr w:type="gramEnd"/>
      <w:r w:rsidRPr="002B04D8">
        <w:rPr>
          <w:rFonts w:ascii="Times New Roman" w:hAnsi="Times New Roman" w:cs="Times New Roman"/>
          <w:sz w:val="24"/>
          <w:szCs w:val="24"/>
        </w:rPr>
        <w:t xml:space="preserve"> 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Ф.И.О.  заместителя  главы  администрации _________________________________,</w:t>
      </w:r>
    </w:p>
    <w:p w:rsidR="001D596D" w:rsidRPr="002B04D8" w:rsidRDefault="001D596D" w:rsidP="001D596D">
      <w:pPr>
        <w:pStyle w:val="ConsPlusNonformat"/>
        <w:jc w:val="both"/>
        <w:rPr>
          <w:rFonts w:ascii="Times New Roman" w:hAnsi="Times New Roman" w:cs="Times New Roman"/>
          <w:sz w:val="24"/>
          <w:szCs w:val="24"/>
        </w:rPr>
      </w:pPr>
      <w:proofErr w:type="gramStart"/>
      <w:r w:rsidRPr="002B04D8">
        <w:rPr>
          <w:rFonts w:ascii="Times New Roman" w:hAnsi="Times New Roman" w:cs="Times New Roman"/>
          <w:sz w:val="24"/>
          <w:szCs w:val="24"/>
        </w:rPr>
        <w:t>курирующего</w:t>
      </w:r>
      <w:proofErr w:type="gramEnd"/>
      <w:r w:rsidRPr="002B04D8">
        <w:rPr>
          <w:rFonts w:ascii="Times New Roman" w:hAnsi="Times New Roman" w:cs="Times New Roman"/>
          <w:sz w:val="24"/>
          <w:szCs w:val="24"/>
        </w:rPr>
        <w:t xml:space="preserve"> и контролирующего данную сферу деятельности</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 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(подпись)</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Дата заполнения ____________________________.</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С отзывом </w:t>
      </w:r>
      <w:proofErr w:type="gramStart"/>
      <w:r w:rsidRPr="002B04D8">
        <w:rPr>
          <w:rFonts w:ascii="Times New Roman" w:hAnsi="Times New Roman" w:cs="Times New Roman"/>
          <w:sz w:val="24"/>
          <w:szCs w:val="24"/>
        </w:rPr>
        <w:t>ознакомлен</w:t>
      </w:r>
      <w:proofErr w:type="gramEnd"/>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 Дата 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(подпись </w:t>
      </w:r>
      <w:proofErr w:type="gramStart"/>
      <w:r w:rsidRPr="002B04D8">
        <w:rPr>
          <w:rFonts w:ascii="Times New Roman" w:hAnsi="Times New Roman" w:cs="Times New Roman"/>
          <w:sz w:val="24"/>
          <w:szCs w:val="24"/>
        </w:rPr>
        <w:t>аттестуемого</w:t>
      </w:r>
      <w:proofErr w:type="gramEnd"/>
      <w:r w:rsidRPr="002B04D8">
        <w:rPr>
          <w:rFonts w:ascii="Times New Roman" w:hAnsi="Times New Roman" w:cs="Times New Roman"/>
          <w:sz w:val="24"/>
          <w:szCs w:val="24"/>
        </w:rPr>
        <w:t>)</w:t>
      </w:r>
    </w:p>
    <w:p w:rsidR="001D596D"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r w:rsidRPr="002B04D8">
        <w:rPr>
          <w:rFonts w:ascii="Times New Roman" w:hAnsi="Times New Roman" w:cs="Times New Roman"/>
          <w:sz w:val="24"/>
          <w:szCs w:val="24"/>
        </w:rPr>
        <w:t>Приложение 4</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к положению</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о проведении аттестации руководител</w:t>
      </w:r>
      <w:r>
        <w:rPr>
          <w:rFonts w:ascii="Times New Roman" w:hAnsi="Times New Roman" w:cs="Times New Roman"/>
          <w:sz w:val="24"/>
          <w:szCs w:val="24"/>
        </w:rPr>
        <w:t>я</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2B04D8">
        <w:rPr>
          <w:rFonts w:ascii="Times New Roman" w:hAnsi="Times New Roman" w:cs="Times New Roman"/>
          <w:sz w:val="24"/>
          <w:szCs w:val="24"/>
        </w:rPr>
        <w:t>унитарн</w:t>
      </w:r>
      <w:r>
        <w:rPr>
          <w:rFonts w:ascii="Times New Roman" w:hAnsi="Times New Roman" w:cs="Times New Roman"/>
          <w:sz w:val="24"/>
          <w:szCs w:val="24"/>
        </w:rPr>
        <w:t>ого</w:t>
      </w:r>
      <w:r w:rsidRPr="002B04D8">
        <w:rPr>
          <w:rFonts w:ascii="Times New Roman" w:hAnsi="Times New Roman" w:cs="Times New Roman"/>
          <w:sz w:val="24"/>
          <w:szCs w:val="24"/>
        </w:rPr>
        <w:t xml:space="preserve"> предприяти</w:t>
      </w:r>
      <w:r>
        <w:rPr>
          <w:rFonts w:ascii="Times New Roman" w:hAnsi="Times New Roman" w:cs="Times New Roman"/>
          <w:sz w:val="24"/>
          <w:szCs w:val="24"/>
        </w:rPr>
        <w:t>я «</w:t>
      </w:r>
      <w:proofErr w:type="spellStart"/>
      <w:r>
        <w:rPr>
          <w:rFonts w:ascii="Times New Roman" w:hAnsi="Times New Roman" w:cs="Times New Roman"/>
          <w:sz w:val="24"/>
          <w:szCs w:val="24"/>
        </w:rPr>
        <w:t>Пунга</w:t>
      </w:r>
      <w:proofErr w:type="spellEnd"/>
      <w:r>
        <w:rPr>
          <w:rFonts w:ascii="Times New Roman" w:hAnsi="Times New Roman" w:cs="Times New Roman"/>
          <w:sz w:val="24"/>
          <w:szCs w:val="24"/>
        </w:rPr>
        <w:t>»</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_________________________________</w:t>
      </w:r>
    </w:p>
    <w:p w:rsidR="001D596D" w:rsidRPr="002B04D8" w:rsidRDefault="001D596D" w:rsidP="001D596D">
      <w:pPr>
        <w:pStyle w:val="ConsPlusNormal"/>
        <w:jc w:val="center"/>
        <w:rPr>
          <w:rFonts w:ascii="Times New Roman" w:hAnsi="Times New Roman" w:cs="Times New Roman"/>
          <w:sz w:val="24"/>
          <w:szCs w:val="24"/>
        </w:rPr>
      </w:pPr>
    </w:p>
    <w:p w:rsidR="001D596D" w:rsidRPr="00C64547" w:rsidRDefault="001D596D" w:rsidP="001D596D">
      <w:pPr>
        <w:pStyle w:val="ConsPlusNormal"/>
        <w:jc w:val="center"/>
        <w:rPr>
          <w:rFonts w:ascii="Times New Roman" w:hAnsi="Times New Roman" w:cs="Times New Roman"/>
          <w:b/>
          <w:sz w:val="24"/>
          <w:szCs w:val="24"/>
        </w:rPr>
      </w:pPr>
      <w:bookmarkStart w:id="8" w:name="P623"/>
      <w:bookmarkEnd w:id="8"/>
      <w:r w:rsidRPr="00C64547">
        <w:rPr>
          <w:rFonts w:ascii="Times New Roman" w:hAnsi="Times New Roman" w:cs="Times New Roman"/>
          <w:b/>
          <w:sz w:val="24"/>
          <w:szCs w:val="24"/>
        </w:rPr>
        <w:t>Форма аттестационных тестов для аттестации руководител</w:t>
      </w:r>
      <w:r>
        <w:rPr>
          <w:rFonts w:ascii="Times New Roman" w:hAnsi="Times New Roman" w:cs="Times New Roman"/>
          <w:b/>
          <w:sz w:val="24"/>
          <w:szCs w:val="24"/>
        </w:rPr>
        <w:t>я</w:t>
      </w:r>
    </w:p>
    <w:p w:rsidR="001D596D" w:rsidRPr="00C64547" w:rsidRDefault="001D596D" w:rsidP="001D596D">
      <w:pPr>
        <w:pStyle w:val="ConsPlusNormal"/>
        <w:jc w:val="center"/>
        <w:rPr>
          <w:rFonts w:ascii="Times New Roman" w:hAnsi="Times New Roman" w:cs="Times New Roman"/>
          <w:b/>
          <w:sz w:val="24"/>
          <w:szCs w:val="24"/>
        </w:rPr>
      </w:pPr>
      <w:r w:rsidRPr="00C64547">
        <w:rPr>
          <w:rFonts w:ascii="Times New Roman" w:hAnsi="Times New Roman" w:cs="Times New Roman"/>
          <w:b/>
          <w:sz w:val="24"/>
          <w:szCs w:val="24"/>
        </w:rPr>
        <w:t>Муниципальн</w:t>
      </w:r>
      <w:r>
        <w:rPr>
          <w:rFonts w:ascii="Times New Roman" w:hAnsi="Times New Roman" w:cs="Times New Roman"/>
          <w:b/>
          <w:sz w:val="24"/>
          <w:szCs w:val="24"/>
        </w:rPr>
        <w:t xml:space="preserve">ого </w:t>
      </w:r>
      <w:r w:rsidRPr="00C64547">
        <w:rPr>
          <w:rFonts w:ascii="Times New Roman" w:hAnsi="Times New Roman" w:cs="Times New Roman"/>
          <w:b/>
          <w:sz w:val="24"/>
          <w:szCs w:val="24"/>
        </w:rPr>
        <w:t>унитарн</w:t>
      </w:r>
      <w:r>
        <w:rPr>
          <w:rFonts w:ascii="Times New Roman" w:hAnsi="Times New Roman" w:cs="Times New Roman"/>
          <w:b/>
          <w:sz w:val="24"/>
          <w:szCs w:val="24"/>
        </w:rPr>
        <w:t>ого</w:t>
      </w:r>
      <w:r w:rsidRPr="00C64547">
        <w:rPr>
          <w:rFonts w:ascii="Times New Roman" w:hAnsi="Times New Roman" w:cs="Times New Roman"/>
          <w:b/>
          <w:sz w:val="24"/>
          <w:szCs w:val="24"/>
        </w:rPr>
        <w:t xml:space="preserve"> предприяти</w:t>
      </w:r>
      <w:r>
        <w:rPr>
          <w:rFonts w:ascii="Times New Roman" w:hAnsi="Times New Roman" w:cs="Times New Roman"/>
          <w:b/>
          <w:sz w:val="24"/>
          <w:szCs w:val="24"/>
        </w:rPr>
        <w:t>я</w:t>
      </w:r>
    </w:p>
    <w:p w:rsidR="001D596D" w:rsidRPr="002B04D8" w:rsidRDefault="001D596D" w:rsidP="001D596D">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_________________________________</w:t>
      </w:r>
    </w:p>
    <w:p w:rsidR="001D596D" w:rsidRPr="002B04D8" w:rsidRDefault="001D596D" w:rsidP="001D596D"/>
    <w:p w:rsidR="001D596D" w:rsidRPr="002B04D8" w:rsidRDefault="001D596D" w:rsidP="001D596D">
      <w:pPr>
        <w:pStyle w:val="ConsPlusNormal"/>
        <w:jc w:val="center"/>
        <w:rPr>
          <w:rFonts w:ascii="Times New Roman" w:hAnsi="Times New Roman" w:cs="Times New Roman"/>
          <w:sz w:val="24"/>
          <w:szCs w:val="24"/>
        </w:rPr>
      </w:pPr>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t xml:space="preserve">                                                                 Утверждаю:</w:t>
      </w:r>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t xml:space="preserve">                              _____________________________________________</w:t>
      </w:r>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t xml:space="preserve">                              </w:t>
      </w:r>
      <w:proofErr w:type="gramStart"/>
      <w:r w:rsidRPr="002B04D8">
        <w:rPr>
          <w:rFonts w:ascii="Times New Roman" w:hAnsi="Times New Roman" w:cs="Times New Roman"/>
          <w:sz w:val="24"/>
          <w:szCs w:val="24"/>
        </w:rPr>
        <w:t xml:space="preserve">(руководитель </w:t>
      </w:r>
      <w:proofErr w:type="gramEnd"/>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t xml:space="preserve">                                            органа местного самоуправления)</w:t>
      </w:r>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t xml:space="preserve">                                           "____" _______________ 20____ г.</w:t>
      </w:r>
    </w:p>
    <w:p w:rsidR="001D596D" w:rsidRPr="002B04D8" w:rsidRDefault="001D596D" w:rsidP="001D596D">
      <w:pPr>
        <w:pStyle w:val="ConsPlusNonformat"/>
        <w:jc w:val="right"/>
        <w:rPr>
          <w:rFonts w:ascii="Times New Roman" w:hAnsi="Times New Roman" w:cs="Times New Roman"/>
          <w:sz w:val="24"/>
          <w:szCs w:val="24"/>
        </w:rPr>
      </w:pPr>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t xml:space="preserve">                                                                 Утверждены</w:t>
      </w:r>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t xml:space="preserve">                               Протоколом заседания аттестационной комиссии</w:t>
      </w:r>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t xml:space="preserve">                                                   по проведению аттестации</w:t>
      </w:r>
    </w:p>
    <w:p w:rsidR="001D596D" w:rsidRPr="002B04D8" w:rsidRDefault="001D596D" w:rsidP="001D596D">
      <w:pPr>
        <w:pStyle w:val="ConsPlusNonformat"/>
        <w:jc w:val="right"/>
        <w:rPr>
          <w:rFonts w:ascii="Times New Roman" w:hAnsi="Times New Roman" w:cs="Times New Roman"/>
          <w:sz w:val="24"/>
          <w:szCs w:val="24"/>
        </w:rPr>
      </w:pPr>
      <w:r w:rsidRPr="002B04D8">
        <w:rPr>
          <w:rFonts w:ascii="Times New Roman" w:hAnsi="Times New Roman" w:cs="Times New Roman"/>
          <w:sz w:val="24"/>
          <w:szCs w:val="24"/>
        </w:rPr>
        <w:t xml:space="preserve">                                            от __________________ N _______</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center"/>
        <w:rPr>
          <w:rFonts w:ascii="Times New Roman" w:hAnsi="Times New Roman" w:cs="Times New Roman"/>
          <w:sz w:val="24"/>
          <w:szCs w:val="24"/>
        </w:rPr>
      </w:pPr>
      <w:r w:rsidRPr="002B04D8">
        <w:rPr>
          <w:rFonts w:ascii="Times New Roman" w:hAnsi="Times New Roman" w:cs="Times New Roman"/>
          <w:sz w:val="24"/>
          <w:szCs w:val="24"/>
        </w:rPr>
        <w:t>Аттестационные тесты</w:t>
      </w:r>
    </w:p>
    <w:p w:rsidR="001D596D" w:rsidRPr="002B04D8" w:rsidRDefault="001D596D" w:rsidP="001D596D">
      <w:pPr>
        <w:pStyle w:val="ConsPlusNonformat"/>
        <w:jc w:val="center"/>
        <w:rPr>
          <w:rFonts w:ascii="Times New Roman" w:hAnsi="Times New Roman" w:cs="Times New Roman"/>
          <w:sz w:val="24"/>
          <w:szCs w:val="24"/>
        </w:rPr>
      </w:pPr>
      <w:r w:rsidRPr="002B04D8">
        <w:rPr>
          <w:rFonts w:ascii="Times New Roman" w:hAnsi="Times New Roman" w:cs="Times New Roman"/>
          <w:sz w:val="24"/>
          <w:szCs w:val="24"/>
        </w:rPr>
        <w:t>для тестовых испытаний ____________________________________________________</w:t>
      </w:r>
    </w:p>
    <w:p w:rsidR="001D596D" w:rsidRPr="002B04D8" w:rsidRDefault="001D596D" w:rsidP="001D596D">
      <w:pPr>
        <w:pStyle w:val="ConsPlusNonformat"/>
        <w:jc w:val="center"/>
        <w:rPr>
          <w:rFonts w:ascii="Times New Roman" w:hAnsi="Times New Roman" w:cs="Times New Roman"/>
          <w:sz w:val="24"/>
          <w:szCs w:val="24"/>
        </w:rPr>
      </w:pPr>
      <w:r w:rsidRPr="002B04D8">
        <w:rPr>
          <w:rFonts w:ascii="Times New Roman" w:hAnsi="Times New Roman" w:cs="Times New Roman"/>
          <w:sz w:val="24"/>
          <w:szCs w:val="24"/>
        </w:rPr>
        <w:t>(наименование должности руководителя предприятия)</w:t>
      </w:r>
    </w:p>
    <w:p w:rsidR="001D596D" w:rsidRPr="002B04D8" w:rsidRDefault="001D596D" w:rsidP="001D596D">
      <w:pPr>
        <w:pStyle w:val="ConsPlusNonformat"/>
        <w:jc w:val="center"/>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center"/>
        <w:rPr>
          <w:rFonts w:ascii="Times New Roman" w:hAnsi="Times New Roman" w:cs="Times New Roman"/>
          <w:sz w:val="24"/>
          <w:szCs w:val="24"/>
        </w:rPr>
      </w:pPr>
      <w:r w:rsidRPr="002B04D8">
        <w:rPr>
          <w:rFonts w:ascii="Times New Roman" w:hAnsi="Times New Roman" w:cs="Times New Roman"/>
          <w:sz w:val="24"/>
          <w:szCs w:val="24"/>
        </w:rPr>
        <w:t>(полное наименование муниципального унитарного предприятия) (ФИО)</w:t>
      </w:r>
    </w:p>
    <w:p w:rsidR="001D596D" w:rsidRPr="002B04D8" w:rsidRDefault="001D596D" w:rsidP="001D596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8"/>
        <w:gridCol w:w="5102"/>
      </w:tblGrid>
      <w:tr w:rsidR="001D596D" w:rsidRPr="002B04D8" w:rsidTr="00CB42B2">
        <w:tc>
          <w:tcPr>
            <w:tcW w:w="850" w:type="dxa"/>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lastRenderedPageBreak/>
              <w:t xml:space="preserve">N </w:t>
            </w:r>
            <w:proofErr w:type="gramStart"/>
            <w:r w:rsidRPr="002B04D8">
              <w:rPr>
                <w:rFonts w:ascii="Times New Roman" w:hAnsi="Times New Roman" w:cs="Times New Roman"/>
                <w:sz w:val="24"/>
                <w:szCs w:val="24"/>
              </w:rPr>
              <w:t>п</w:t>
            </w:r>
            <w:proofErr w:type="gramEnd"/>
            <w:r w:rsidRPr="002B04D8">
              <w:rPr>
                <w:rFonts w:ascii="Times New Roman" w:hAnsi="Times New Roman" w:cs="Times New Roman"/>
                <w:sz w:val="24"/>
                <w:szCs w:val="24"/>
              </w:rPr>
              <w:t>/п</w:t>
            </w:r>
          </w:p>
        </w:tc>
        <w:tc>
          <w:tcPr>
            <w:tcW w:w="3118" w:type="dxa"/>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Вопросы</w:t>
            </w:r>
          </w:p>
        </w:tc>
        <w:tc>
          <w:tcPr>
            <w:tcW w:w="5102" w:type="dxa"/>
          </w:tcPr>
          <w:p w:rsidR="001D596D" w:rsidRPr="002B04D8" w:rsidRDefault="001D596D" w:rsidP="00CB42B2">
            <w:pPr>
              <w:pStyle w:val="ConsPlusNormal"/>
              <w:jc w:val="center"/>
              <w:rPr>
                <w:rFonts w:ascii="Times New Roman" w:hAnsi="Times New Roman" w:cs="Times New Roman"/>
                <w:sz w:val="24"/>
                <w:szCs w:val="24"/>
              </w:rPr>
            </w:pPr>
            <w:r w:rsidRPr="002B04D8">
              <w:rPr>
                <w:rFonts w:ascii="Times New Roman" w:hAnsi="Times New Roman" w:cs="Times New Roman"/>
                <w:sz w:val="24"/>
                <w:szCs w:val="24"/>
              </w:rPr>
              <w:t>Варианты ответов</w:t>
            </w:r>
          </w:p>
        </w:tc>
      </w:tr>
      <w:tr w:rsidR="001D596D" w:rsidRPr="002B04D8" w:rsidTr="00CB42B2">
        <w:tc>
          <w:tcPr>
            <w:tcW w:w="850" w:type="dxa"/>
          </w:tcPr>
          <w:p w:rsidR="001D596D" w:rsidRPr="002B04D8" w:rsidRDefault="001D596D" w:rsidP="00CB42B2">
            <w:pPr>
              <w:pStyle w:val="ConsPlusNormal"/>
              <w:rPr>
                <w:rFonts w:ascii="Times New Roman" w:hAnsi="Times New Roman" w:cs="Times New Roman"/>
                <w:sz w:val="24"/>
                <w:szCs w:val="24"/>
              </w:rPr>
            </w:pPr>
            <w:r w:rsidRPr="002B04D8">
              <w:rPr>
                <w:rFonts w:ascii="Times New Roman" w:hAnsi="Times New Roman" w:cs="Times New Roman"/>
                <w:sz w:val="24"/>
                <w:szCs w:val="24"/>
              </w:rPr>
              <w:t>1</w:t>
            </w:r>
          </w:p>
        </w:tc>
        <w:tc>
          <w:tcPr>
            <w:tcW w:w="3118" w:type="dxa"/>
          </w:tcPr>
          <w:p w:rsidR="001D596D" w:rsidRPr="002B04D8" w:rsidRDefault="001D596D" w:rsidP="00CB42B2">
            <w:pPr>
              <w:pStyle w:val="ConsPlusNormal"/>
              <w:jc w:val="both"/>
              <w:rPr>
                <w:rFonts w:ascii="Times New Roman" w:hAnsi="Times New Roman" w:cs="Times New Roman"/>
                <w:sz w:val="24"/>
                <w:szCs w:val="24"/>
              </w:rPr>
            </w:pPr>
          </w:p>
        </w:tc>
        <w:tc>
          <w:tcPr>
            <w:tcW w:w="5102" w:type="dxa"/>
          </w:tcPr>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1.</w:t>
            </w:r>
          </w:p>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2.</w:t>
            </w:r>
          </w:p>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3.</w:t>
            </w:r>
          </w:p>
        </w:tc>
      </w:tr>
      <w:tr w:rsidR="001D596D" w:rsidRPr="002B04D8" w:rsidTr="00CB42B2">
        <w:tc>
          <w:tcPr>
            <w:tcW w:w="850" w:type="dxa"/>
          </w:tcPr>
          <w:p w:rsidR="001D596D" w:rsidRPr="002B04D8" w:rsidRDefault="001D596D" w:rsidP="00CB42B2">
            <w:pPr>
              <w:pStyle w:val="ConsPlusNormal"/>
              <w:rPr>
                <w:rFonts w:ascii="Times New Roman" w:hAnsi="Times New Roman" w:cs="Times New Roman"/>
                <w:sz w:val="24"/>
                <w:szCs w:val="24"/>
              </w:rPr>
            </w:pPr>
            <w:r w:rsidRPr="002B04D8">
              <w:rPr>
                <w:rFonts w:ascii="Times New Roman" w:hAnsi="Times New Roman" w:cs="Times New Roman"/>
                <w:sz w:val="24"/>
                <w:szCs w:val="24"/>
              </w:rPr>
              <w:t>2</w:t>
            </w:r>
          </w:p>
        </w:tc>
        <w:tc>
          <w:tcPr>
            <w:tcW w:w="3118" w:type="dxa"/>
          </w:tcPr>
          <w:p w:rsidR="001D596D" w:rsidRPr="002B04D8" w:rsidRDefault="001D596D" w:rsidP="00CB42B2">
            <w:pPr>
              <w:pStyle w:val="ConsPlusNormal"/>
              <w:jc w:val="both"/>
              <w:rPr>
                <w:rFonts w:ascii="Times New Roman" w:hAnsi="Times New Roman" w:cs="Times New Roman"/>
                <w:sz w:val="24"/>
                <w:szCs w:val="24"/>
              </w:rPr>
            </w:pPr>
          </w:p>
        </w:tc>
        <w:tc>
          <w:tcPr>
            <w:tcW w:w="5102" w:type="dxa"/>
          </w:tcPr>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1.</w:t>
            </w:r>
          </w:p>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2.</w:t>
            </w:r>
          </w:p>
          <w:p w:rsidR="001D596D" w:rsidRPr="002B04D8" w:rsidRDefault="001D596D" w:rsidP="00CB42B2">
            <w:pPr>
              <w:pStyle w:val="ConsPlusNormal"/>
              <w:jc w:val="both"/>
              <w:rPr>
                <w:rFonts w:ascii="Times New Roman" w:hAnsi="Times New Roman" w:cs="Times New Roman"/>
                <w:sz w:val="24"/>
                <w:szCs w:val="24"/>
              </w:rPr>
            </w:pPr>
            <w:r w:rsidRPr="002B04D8">
              <w:rPr>
                <w:rFonts w:ascii="Times New Roman" w:hAnsi="Times New Roman" w:cs="Times New Roman"/>
                <w:sz w:val="24"/>
                <w:szCs w:val="24"/>
              </w:rPr>
              <w:t>3.</w:t>
            </w:r>
          </w:p>
        </w:tc>
      </w:tr>
      <w:tr w:rsidR="001D596D" w:rsidRPr="002B04D8" w:rsidTr="00CB42B2">
        <w:tc>
          <w:tcPr>
            <w:tcW w:w="850" w:type="dxa"/>
          </w:tcPr>
          <w:p w:rsidR="001D596D" w:rsidRPr="002B04D8" w:rsidRDefault="001D596D" w:rsidP="00CB42B2">
            <w:pPr>
              <w:pStyle w:val="ConsPlusNormal"/>
              <w:rPr>
                <w:rFonts w:ascii="Times New Roman" w:hAnsi="Times New Roman" w:cs="Times New Roman"/>
                <w:sz w:val="24"/>
                <w:szCs w:val="24"/>
              </w:rPr>
            </w:pPr>
            <w:r w:rsidRPr="002B04D8">
              <w:rPr>
                <w:rFonts w:ascii="Times New Roman" w:hAnsi="Times New Roman" w:cs="Times New Roman"/>
                <w:sz w:val="24"/>
                <w:szCs w:val="24"/>
              </w:rPr>
              <w:t>3</w:t>
            </w:r>
          </w:p>
        </w:tc>
        <w:tc>
          <w:tcPr>
            <w:tcW w:w="3118" w:type="dxa"/>
          </w:tcPr>
          <w:p w:rsidR="001D596D" w:rsidRPr="002B04D8" w:rsidRDefault="001D596D" w:rsidP="00CB42B2">
            <w:pPr>
              <w:pStyle w:val="ConsPlusNormal"/>
              <w:jc w:val="both"/>
              <w:rPr>
                <w:rFonts w:ascii="Times New Roman" w:hAnsi="Times New Roman" w:cs="Times New Roman"/>
                <w:sz w:val="24"/>
                <w:szCs w:val="24"/>
              </w:rPr>
            </w:pPr>
          </w:p>
        </w:tc>
        <w:tc>
          <w:tcPr>
            <w:tcW w:w="5102" w:type="dxa"/>
          </w:tcPr>
          <w:p w:rsidR="001D596D" w:rsidRDefault="001D596D" w:rsidP="00CB42B2">
            <w:pPr>
              <w:pStyle w:val="ConsPlusNormal"/>
              <w:jc w:val="both"/>
              <w:rPr>
                <w:rFonts w:ascii="Times New Roman" w:hAnsi="Times New Roman" w:cs="Times New Roman"/>
                <w:sz w:val="24"/>
                <w:szCs w:val="24"/>
              </w:rPr>
            </w:pPr>
            <w:r>
              <w:rPr>
                <w:rFonts w:ascii="Times New Roman" w:hAnsi="Times New Roman" w:cs="Times New Roman"/>
                <w:sz w:val="24"/>
                <w:szCs w:val="24"/>
              </w:rPr>
              <w:t>1.</w:t>
            </w:r>
          </w:p>
          <w:p w:rsidR="001D596D" w:rsidRDefault="001D596D" w:rsidP="00CB42B2">
            <w:pPr>
              <w:pStyle w:val="ConsPlusNormal"/>
              <w:jc w:val="both"/>
              <w:rPr>
                <w:rFonts w:ascii="Times New Roman" w:hAnsi="Times New Roman" w:cs="Times New Roman"/>
                <w:sz w:val="24"/>
                <w:szCs w:val="24"/>
              </w:rPr>
            </w:pPr>
            <w:r>
              <w:rPr>
                <w:rFonts w:ascii="Times New Roman" w:hAnsi="Times New Roman" w:cs="Times New Roman"/>
                <w:sz w:val="24"/>
                <w:szCs w:val="24"/>
              </w:rPr>
              <w:t>2.</w:t>
            </w:r>
          </w:p>
          <w:p w:rsidR="001D596D" w:rsidRPr="002B04D8" w:rsidRDefault="001D596D" w:rsidP="00CB42B2">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bl>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p>
    <w:p w:rsidR="001D596D" w:rsidRDefault="001D596D" w:rsidP="001D596D">
      <w:pPr>
        <w:pStyle w:val="ConsPlusNormal"/>
        <w:jc w:val="right"/>
        <w:outlineLvl w:val="1"/>
        <w:rPr>
          <w:rFonts w:ascii="Times New Roman" w:hAnsi="Times New Roman" w:cs="Times New Roman"/>
          <w:sz w:val="24"/>
          <w:szCs w:val="24"/>
        </w:rPr>
      </w:pPr>
    </w:p>
    <w:p w:rsidR="001D596D" w:rsidRPr="002B04D8" w:rsidRDefault="001D596D" w:rsidP="001D596D">
      <w:pPr>
        <w:pStyle w:val="ConsPlusNormal"/>
        <w:jc w:val="right"/>
        <w:outlineLvl w:val="1"/>
        <w:rPr>
          <w:rFonts w:ascii="Times New Roman" w:hAnsi="Times New Roman" w:cs="Times New Roman"/>
          <w:sz w:val="24"/>
          <w:szCs w:val="24"/>
        </w:rPr>
      </w:pPr>
      <w:r w:rsidRPr="002B04D8">
        <w:rPr>
          <w:rFonts w:ascii="Times New Roman" w:hAnsi="Times New Roman" w:cs="Times New Roman"/>
          <w:sz w:val="24"/>
          <w:szCs w:val="24"/>
        </w:rPr>
        <w:t>Приложение 5</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к положению</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о проведении аттестации руководител</w:t>
      </w:r>
      <w:r>
        <w:rPr>
          <w:rFonts w:ascii="Times New Roman" w:hAnsi="Times New Roman" w:cs="Times New Roman"/>
          <w:sz w:val="24"/>
          <w:szCs w:val="24"/>
        </w:rPr>
        <w:t>я</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2B04D8">
        <w:rPr>
          <w:rFonts w:ascii="Times New Roman" w:hAnsi="Times New Roman" w:cs="Times New Roman"/>
          <w:sz w:val="24"/>
          <w:szCs w:val="24"/>
        </w:rPr>
        <w:t>унитарн</w:t>
      </w:r>
      <w:r>
        <w:rPr>
          <w:rFonts w:ascii="Times New Roman" w:hAnsi="Times New Roman" w:cs="Times New Roman"/>
          <w:sz w:val="24"/>
          <w:szCs w:val="24"/>
        </w:rPr>
        <w:t>ого</w:t>
      </w:r>
      <w:r w:rsidRPr="002B04D8">
        <w:rPr>
          <w:rFonts w:ascii="Times New Roman" w:hAnsi="Times New Roman" w:cs="Times New Roman"/>
          <w:sz w:val="24"/>
          <w:szCs w:val="24"/>
        </w:rPr>
        <w:t xml:space="preserve"> предприяти</w:t>
      </w:r>
      <w:r>
        <w:rPr>
          <w:rFonts w:ascii="Times New Roman" w:hAnsi="Times New Roman" w:cs="Times New Roman"/>
          <w:sz w:val="24"/>
          <w:szCs w:val="24"/>
        </w:rPr>
        <w:t>я «</w:t>
      </w:r>
      <w:proofErr w:type="spellStart"/>
      <w:r>
        <w:rPr>
          <w:rFonts w:ascii="Times New Roman" w:hAnsi="Times New Roman" w:cs="Times New Roman"/>
          <w:sz w:val="24"/>
          <w:szCs w:val="24"/>
        </w:rPr>
        <w:t>Пунга</w:t>
      </w:r>
      <w:proofErr w:type="spellEnd"/>
      <w:r>
        <w:rPr>
          <w:rFonts w:ascii="Times New Roman" w:hAnsi="Times New Roman" w:cs="Times New Roman"/>
          <w:sz w:val="24"/>
          <w:szCs w:val="24"/>
        </w:rPr>
        <w:t>»</w:t>
      </w:r>
    </w:p>
    <w:p w:rsidR="001D596D" w:rsidRPr="002B04D8" w:rsidRDefault="001D596D" w:rsidP="001D596D">
      <w:pPr>
        <w:pStyle w:val="ConsPlusNormal"/>
        <w:jc w:val="right"/>
        <w:rPr>
          <w:rFonts w:ascii="Times New Roman" w:hAnsi="Times New Roman" w:cs="Times New Roman"/>
          <w:sz w:val="24"/>
          <w:szCs w:val="24"/>
        </w:rPr>
      </w:pPr>
      <w:r w:rsidRPr="002B04D8">
        <w:rPr>
          <w:rFonts w:ascii="Times New Roman" w:hAnsi="Times New Roman" w:cs="Times New Roman"/>
          <w:sz w:val="24"/>
          <w:szCs w:val="24"/>
        </w:rPr>
        <w:t>_________________________________</w:t>
      </w:r>
    </w:p>
    <w:p w:rsidR="001D596D" w:rsidRPr="002B04D8" w:rsidRDefault="001D596D" w:rsidP="001D596D">
      <w:pPr>
        <w:pStyle w:val="ConsPlusNormal"/>
        <w:jc w:val="right"/>
        <w:rPr>
          <w:rFonts w:ascii="Times New Roman" w:hAnsi="Times New Roman" w:cs="Times New Roman"/>
          <w:sz w:val="24"/>
          <w:szCs w:val="24"/>
        </w:rPr>
      </w:pPr>
    </w:p>
    <w:p w:rsidR="001D596D" w:rsidRPr="002B04D8" w:rsidRDefault="001D596D" w:rsidP="001D596D">
      <w:pPr>
        <w:pStyle w:val="ConsPlusNormal"/>
        <w:jc w:val="center"/>
        <w:rPr>
          <w:rFonts w:ascii="Times New Roman" w:hAnsi="Times New Roman" w:cs="Times New Roman"/>
          <w:sz w:val="24"/>
          <w:szCs w:val="24"/>
        </w:rPr>
      </w:pPr>
      <w:bookmarkStart w:id="9" w:name="P674"/>
      <w:bookmarkEnd w:id="9"/>
      <w:r w:rsidRPr="002B04D8">
        <w:rPr>
          <w:rFonts w:ascii="Times New Roman" w:hAnsi="Times New Roman" w:cs="Times New Roman"/>
          <w:sz w:val="24"/>
          <w:szCs w:val="24"/>
        </w:rPr>
        <w:t>Форма уведомления о результатах аттестации</w:t>
      </w:r>
    </w:p>
    <w:p w:rsidR="001D596D" w:rsidRPr="002B04D8" w:rsidRDefault="001D596D" w:rsidP="001D596D"/>
    <w:p w:rsidR="001D596D" w:rsidRPr="00C64547" w:rsidRDefault="001D596D" w:rsidP="001D596D">
      <w:pPr>
        <w:pStyle w:val="ConsPlusNonformat"/>
        <w:jc w:val="center"/>
        <w:rPr>
          <w:rFonts w:ascii="Times New Roman" w:hAnsi="Times New Roman" w:cs="Times New Roman"/>
          <w:b/>
          <w:sz w:val="24"/>
          <w:szCs w:val="24"/>
        </w:rPr>
      </w:pPr>
      <w:r w:rsidRPr="00C64547">
        <w:rPr>
          <w:rFonts w:ascii="Times New Roman" w:hAnsi="Times New Roman" w:cs="Times New Roman"/>
          <w:b/>
          <w:sz w:val="24"/>
          <w:szCs w:val="24"/>
        </w:rPr>
        <w:t>АТТЕСТАЦИОННАЯ КОМИССИЯ ПО ПРОВЕДЕНИЮ АТТЕСТАЦИИ</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w:t>
      </w:r>
      <w:proofErr w:type="gramStart"/>
      <w:r w:rsidRPr="002B04D8">
        <w:rPr>
          <w:rFonts w:ascii="Times New Roman" w:hAnsi="Times New Roman" w:cs="Times New Roman"/>
          <w:sz w:val="24"/>
          <w:szCs w:val="24"/>
        </w:rPr>
        <w:t>(наименование должности, полное наименование муниципального</w:t>
      </w:r>
      <w:proofErr w:type="gramEnd"/>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унитарного предприятия, ФИО руководителя предприятия)</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 _______________ 20___ г.                    ________________________</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Директору МУП</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(наименование предприятия)</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(ФИО)</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(почтовый адрес)</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Уведомление</w:t>
      </w:r>
    </w:p>
    <w:p w:rsidR="001D596D" w:rsidRPr="002B04D8" w:rsidRDefault="001D596D" w:rsidP="001D59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B04D8">
        <w:rPr>
          <w:rFonts w:ascii="Times New Roman" w:hAnsi="Times New Roman" w:cs="Times New Roman"/>
          <w:sz w:val="24"/>
          <w:szCs w:val="24"/>
        </w:rPr>
        <w:t>В  соответствии  с  Положением  о  проведении  аттестации руководителей</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муниципальных   унитарных  предприятий  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утвержденным постановлением администрации от __________ N _____, уведомляем</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lastRenderedPageBreak/>
        <w:t>Вас о результатах аттестации, которую Вы проходили в качестве аттестуемого.</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04D8">
        <w:rPr>
          <w:rFonts w:ascii="Times New Roman" w:hAnsi="Times New Roman" w:cs="Times New Roman"/>
          <w:sz w:val="24"/>
          <w:szCs w:val="24"/>
        </w:rPr>
        <w:t xml:space="preserve">В соответствии с протоколом от ________ N ____ заседания </w:t>
      </w:r>
      <w:proofErr w:type="gramStart"/>
      <w:r w:rsidRPr="002B04D8">
        <w:rPr>
          <w:rFonts w:ascii="Times New Roman" w:hAnsi="Times New Roman" w:cs="Times New Roman"/>
          <w:sz w:val="24"/>
          <w:szCs w:val="24"/>
        </w:rPr>
        <w:t>аттестационной</w:t>
      </w:r>
      <w:proofErr w:type="gramEnd"/>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комиссии  по проведению аттестации 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аттестационная комиссия сделала вывод:</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___________________________________________________________________________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(ФИО, должность, полное наименование муниципального унитарного предприятия)</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соответствует (не соответствует) занимаемой должности.</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Председатель аттестационной комиссии: 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04D8">
        <w:rPr>
          <w:rFonts w:ascii="Times New Roman" w:hAnsi="Times New Roman" w:cs="Times New Roman"/>
          <w:sz w:val="24"/>
          <w:szCs w:val="24"/>
        </w:rPr>
        <w:t xml:space="preserve">  (подпись, ФИО)</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Секретарь аттестационной комиссии: 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04D8">
        <w:rPr>
          <w:rFonts w:ascii="Times New Roman" w:hAnsi="Times New Roman" w:cs="Times New Roman"/>
          <w:sz w:val="24"/>
          <w:szCs w:val="24"/>
        </w:rPr>
        <w:t xml:space="preserve">   (подпись, ФИО)</w:t>
      </w:r>
    </w:p>
    <w:p w:rsidR="001D596D" w:rsidRPr="002B04D8" w:rsidRDefault="001D596D" w:rsidP="001D596D">
      <w:pPr>
        <w:pStyle w:val="ConsPlusNonformat"/>
        <w:jc w:val="both"/>
        <w:rPr>
          <w:rFonts w:ascii="Times New Roman" w:hAnsi="Times New Roman" w:cs="Times New Roman"/>
          <w:sz w:val="24"/>
          <w:szCs w:val="24"/>
        </w:rPr>
      </w:pP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Члены аттестационной комиссии: 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04D8">
        <w:rPr>
          <w:rFonts w:ascii="Times New Roman" w:hAnsi="Times New Roman" w:cs="Times New Roman"/>
          <w:sz w:val="24"/>
          <w:szCs w:val="24"/>
        </w:rPr>
        <w:t xml:space="preserve">   (подпись, ФИО)</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(подпись, ФИО)</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(подпись, ФИО)</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____________________________________________</w:t>
      </w:r>
    </w:p>
    <w:p w:rsidR="001D596D" w:rsidRPr="002B04D8" w:rsidRDefault="001D596D" w:rsidP="001D596D">
      <w:pPr>
        <w:pStyle w:val="ConsPlusNonformat"/>
        <w:jc w:val="both"/>
        <w:rPr>
          <w:rFonts w:ascii="Times New Roman" w:hAnsi="Times New Roman" w:cs="Times New Roman"/>
          <w:sz w:val="24"/>
          <w:szCs w:val="24"/>
        </w:rPr>
      </w:pPr>
      <w:r w:rsidRPr="002B04D8">
        <w:rPr>
          <w:rFonts w:ascii="Times New Roman" w:hAnsi="Times New Roman" w:cs="Times New Roman"/>
          <w:sz w:val="24"/>
          <w:szCs w:val="24"/>
        </w:rPr>
        <w:t xml:space="preserve">                                               (подпись, ФИО)</w:t>
      </w: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Pr="001D596D" w:rsidRDefault="001D596D" w:rsidP="001D596D">
      <w:pPr>
        <w:jc w:val="center"/>
        <w:rPr>
          <w:sz w:val="28"/>
          <w:szCs w:val="28"/>
        </w:rPr>
      </w:pPr>
      <w:r w:rsidRPr="001D596D">
        <w:rPr>
          <w:sz w:val="28"/>
          <w:szCs w:val="28"/>
        </w:rPr>
        <w:lastRenderedPageBreak/>
        <w:t>АДМИНИСТРАЦИЯ</w:t>
      </w:r>
    </w:p>
    <w:p w:rsidR="001D596D" w:rsidRPr="001D596D" w:rsidRDefault="001D596D" w:rsidP="001D596D">
      <w:pPr>
        <w:jc w:val="center"/>
        <w:rPr>
          <w:sz w:val="28"/>
          <w:szCs w:val="28"/>
        </w:rPr>
      </w:pPr>
      <w:r w:rsidRPr="001D596D">
        <w:rPr>
          <w:sz w:val="28"/>
          <w:szCs w:val="28"/>
        </w:rPr>
        <w:t xml:space="preserve">СЕЛЬСКОГО ПОСЕЛЕНИЯ </w:t>
      </w:r>
      <w:proofErr w:type="gramStart"/>
      <w:r w:rsidRPr="001D596D">
        <w:rPr>
          <w:sz w:val="28"/>
          <w:szCs w:val="28"/>
        </w:rPr>
        <w:t>СВЕТЛЫЙ</w:t>
      </w:r>
      <w:proofErr w:type="gramEnd"/>
    </w:p>
    <w:p w:rsidR="001D596D" w:rsidRPr="001D596D" w:rsidRDefault="001D596D" w:rsidP="001D596D">
      <w:pPr>
        <w:jc w:val="center"/>
        <w:rPr>
          <w:sz w:val="28"/>
          <w:szCs w:val="28"/>
        </w:rPr>
      </w:pPr>
      <w:proofErr w:type="spellStart"/>
      <w:r w:rsidRPr="001D596D">
        <w:rPr>
          <w:sz w:val="28"/>
          <w:szCs w:val="28"/>
        </w:rPr>
        <w:t>Берёзовского</w:t>
      </w:r>
      <w:proofErr w:type="spellEnd"/>
      <w:r w:rsidRPr="001D596D">
        <w:rPr>
          <w:sz w:val="28"/>
          <w:szCs w:val="28"/>
        </w:rPr>
        <w:t xml:space="preserve"> района</w:t>
      </w:r>
    </w:p>
    <w:p w:rsidR="001D596D" w:rsidRPr="001D596D" w:rsidRDefault="001D596D" w:rsidP="001D596D">
      <w:pPr>
        <w:jc w:val="center"/>
        <w:rPr>
          <w:sz w:val="28"/>
          <w:szCs w:val="28"/>
        </w:rPr>
      </w:pPr>
      <w:r w:rsidRPr="001D596D">
        <w:rPr>
          <w:sz w:val="28"/>
          <w:szCs w:val="28"/>
        </w:rPr>
        <w:t>Ханты-Мансийского автономного округа - Югры</w:t>
      </w:r>
    </w:p>
    <w:p w:rsidR="001D596D" w:rsidRPr="001D596D" w:rsidRDefault="001D596D" w:rsidP="001D596D">
      <w:pPr>
        <w:jc w:val="center"/>
        <w:rPr>
          <w:sz w:val="28"/>
          <w:szCs w:val="28"/>
        </w:rPr>
      </w:pPr>
    </w:p>
    <w:p w:rsidR="001D596D" w:rsidRPr="001D596D" w:rsidRDefault="001D596D" w:rsidP="001D596D">
      <w:pPr>
        <w:jc w:val="center"/>
        <w:rPr>
          <w:sz w:val="28"/>
          <w:szCs w:val="28"/>
        </w:rPr>
      </w:pPr>
      <w:r w:rsidRPr="001D596D">
        <w:rPr>
          <w:sz w:val="28"/>
          <w:szCs w:val="28"/>
        </w:rPr>
        <w:t xml:space="preserve">ПОСТАНОВЛЕНИЕ                            </w:t>
      </w:r>
    </w:p>
    <w:p w:rsidR="001D596D" w:rsidRPr="001D596D" w:rsidRDefault="001D596D" w:rsidP="001D596D">
      <w:pPr>
        <w:jc w:val="right"/>
        <w:rPr>
          <w:sz w:val="28"/>
          <w:szCs w:val="28"/>
        </w:rPr>
      </w:pPr>
    </w:p>
    <w:p w:rsidR="001D596D" w:rsidRPr="001D596D" w:rsidRDefault="001D596D" w:rsidP="001D596D">
      <w:pPr>
        <w:jc w:val="both"/>
        <w:rPr>
          <w:sz w:val="28"/>
          <w:szCs w:val="28"/>
        </w:rPr>
      </w:pPr>
      <w:r w:rsidRPr="001D596D">
        <w:rPr>
          <w:sz w:val="28"/>
          <w:szCs w:val="28"/>
          <w:u w:val="single"/>
        </w:rPr>
        <w:t>от    10.04.2023г.</w:t>
      </w:r>
      <w:r w:rsidRPr="001D596D">
        <w:rPr>
          <w:sz w:val="28"/>
          <w:szCs w:val="28"/>
        </w:rPr>
        <w:tab/>
      </w:r>
      <w:r w:rsidRPr="001D596D">
        <w:rPr>
          <w:sz w:val="28"/>
          <w:szCs w:val="28"/>
        </w:rPr>
        <w:tab/>
        <w:t xml:space="preserve">        </w:t>
      </w:r>
      <w:r w:rsidRPr="001D596D">
        <w:rPr>
          <w:sz w:val="28"/>
          <w:szCs w:val="28"/>
        </w:rPr>
        <w:tab/>
      </w:r>
      <w:r w:rsidRPr="001D596D">
        <w:rPr>
          <w:sz w:val="28"/>
          <w:szCs w:val="28"/>
        </w:rPr>
        <w:tab/>
      </w:r>
      <w:r w:rsidRPr="001D596D">
        <w:rPr>
          <w:sz w:val="28"/>
          <w:szCs w:val="28"/>
        </w:rPr>
        <w:tab/>
      </w:r>
      <w:r w:rsidRPr="001D596D">
        <w:rPr>
          <w:sz w:val="28"/>
          <w:szCs w:val="28"/>
        </w:rPr>
        <w:tab/>
      </w:r>
      <w:r w:rsidRPr="001D596D">
        <w:rPr>
          <w:sz w:val="28"/>
          <w:szCs w:val="28"/>
        </w:rPr>
        <w:tab/>
      </w:r>
      <w:r w:rsidRPr="001D596D">
        <w:rPr>
          <w:sz w:val="28"/>
          <w:szCs w:val="28"/>
        </w:rPr>
        <w:tab/>
        <w:t xml:space="preserve">       </w:t>
      </w:r>
      <w:r w:rsidRPr="001D596D">
        <w:rPr>
          <w:sz w:val="28"/>
          <w:szCs w:val="28"/>
        </w:rPr>
        <w:tab/>
      </w:r>
      <w:r w:rsidRPr="001D596D">
        <w:rPr>
          <w:sz w:val="28"/>
          <w:szCs w:val="28"/>
        </w:rPr>
        <w:tab/>
        <w:t>№ 32</w:t>
      </w:r>
    </w:p>
    <w:p w:rsidR="001D596D" w:rsidRPr="001D596D" w:rsidRDefault="001D596D" w:rsidP="001D596D">
      <w:pPr>
        <w:jc w:val="both"/>
        <w:rPr>
          <w:sz w:val="28"/>
          <w:szCs w:val="28"/>
        </w:rPr>
      </w:pPr>
      <w:r w:rsidRPr="001D596D">
        <w:rPr>
          <w:sz w:val="28"/>
          <w:szCs w:val="28"/>
        </w:rPr>
        <w:t>пос. Светлый</w:t>
      </w:r>
    </w:p>
    <w:p w:rsidR="001D596D" w:rsidRPr="001D596D" w:rsidRDefault="001D596D" w:rsidP="001D596D">
      <w:pPr>
        <w:widowControl w:val="0"/>
        <w:shd w:val="clear" w:color="auto" w:fill="FFFFFF"/>
        <w:autoSpaceDE w:val="0"/>
        <w:autoSpaceDN w:val="0"/>
        <w:adjustRightInd w:val="0"/>
        <w:ind w:left="5760"/>
        <w:jc w:val="center"/>
        <w:rPr>
          <w:sz w:val="28"/>
          <w:szCs w:val="28"/>
        </w:rPr>
      </w:pPr>
    </w:p>
    <w:tbl>
      <w:tblPr>
        <w:tblW w:w="10564" w:type="dxa"/>
        <w:tblLook w:val="00A0" w:firstRow="1" w:lastRow="0" w:firstColumn="1" w:lastColumn="0" w:noHBand="0" w:noVBand="0"/>
      </w:tblPr>
      <w:tblGrid>
        <w:gridCol w:w="5637"/>
        <w:gridCol w:w="4927"/>
      </w:tblGrid>
      <w:tr w:rsidR="001D596D" w:rsidRPr="001D596D" w:rsidTr="00CB42B2">
        <w:tc>
          <w:tcPr>
            <w:tcW w:w="5637" w:type="dxa"/>
          </w:tcPr>
          <w:p w:rsidR="001D596D" w:rsidRPr="001D596D" w:rsidRDefault="001D596D" w:rsidP="001D596D">
            <w:pPr>
              <w:tabs>
                <w:tab w:val="left" w:pos="5103"/>
              </w:tabs>
              <w:autoSpaceDE w:val="0"/>
              <w:autoSpaceDN w:val="0"/>
              <w:adjustRightInd w:val="0"/>
              <w:ind w:right="-109"/>
              <w:jc w:val="both"/>
              <w:rPr>
                <w:rFonts w:eastAsia="Calibri"/>
                <w:b/>
                <w:bCs/>
                <w:sz w:val="28"/>
                <w:szCs w:val="28"/>
              </w:rPr>
            </w:pPr>
            <w:r w:rsidRPr="001D596D">
              <w:rPr>
                <w:rFonts w:eastAsia="Calibri"/>
                <w:b/>
                <w:bCs/>
                <w:sz w:val="28"/>
                <w:szCs w:val="28"/>
              </w:rPr>
              <w:t>Об определении мест, на которые запрещается выпускать животных без владельцев на территории сельского поселения Светлый, и перечень лиц, уполномоченных на принятие решений о возврате животных без владельцев на прежние места их обитания</w:t>
            </w:r>
          </w:p>
        </w:tc>
        <w:tc>
          <w:tcPr>
            <w:tcW w:w="4927" w:type="dxa"/>
          </w:tcPr>
          <w:p w:rsidR="001D596D" w:rsidRPr="001D596D" w:rsidRDefault="001D596D" w:rsidP="001D596D">
            <w:pPr>
              <w:tabs>
                <w:tab w:val="left" w:pos="5103"/>
              </w:tabs>
              <w:autoSpaceDE w:val="0"/>
              <w:autoSpaceDN w:val="0"/>
              <w:adjustRightInd w:val="0"/>
              <w:ind w:right="5243"/>
              <w:rPr>
                <w:rFonts w:eastAsia="Calibri"/>
                <w:bCs/>
                <w:sz w:val="28"/>
                <w:szCs w:val="28"/>
              </w:rPr>
            </w:pPr>
          </w:p>
        </w:tc>
      </w:tr>
    </w:tbl>
    <w:p w:rsidR="001D596D" w:rsidRPr="001D596D" w:rsidRDefault="001D596D" w:rsidP="001D596D">
      <w:pPr>
        <w:tabs>
          <w:tab w:val="left" w:pos="5103"/>
        </w:tabs>
        <w:autoSpaceDE w:val="0"/>
        <w:autoSpaceDN w:val="0"/>
        <w:adjustRightInd w:val="0"/>
        <w:ind w:right="5243"/>
        <w:rPr>
          <w:rFonts w:eastAsia="Calibri"/>
          <w:sz w:val="26"/>
          <w:szCs w:val="26"/>
        </w:rPr>
      </w:pPr>
    </w:p>
    <w:p w:rsidR="001D596D" w:rsidRPr="001D596D" w:rsidRDefault="001D596D" w:rsidP="001D596D">
      <w:pPr>
        <w:ind w:firstLine="567"/>
        <w:jc w:val="both"/>
        <w:rPr>
          <w:sz w:val="28"/>
          <w:szCs w:val="28"/>
        </w:rPr>
      </w:pPr>
      <w:proofErr w:type="gramStart"/>
      <w:r w:rsidRPr="001D596D">
        <w:rPr>
          <w:sz w:val="28"/>
          <w:szCs w:val="28"/>
        </w:rPr>
        <w:t>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14 июля 2022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руководствуясь Уставом администрации сельского поселения Светлый.</w:t>
      </w:r>
      <w:proofErr w:type="gramEnd"/>
    </w:p>
    <w:p w:rsidR="001D596D" w:rsidRPr="001D596D" w:rsidRDefault="001D596D" w:rsidP="001D596D">
      <w:pPr>
        <w:autoSpaceDE w:val="0"/>
        <w:autoSpaceDN w:val="0"/>
        <w:adjustRightInd w:val="0"/>
        <w:ind w:firstLine="708"/>
        <w:contextualSpacing/>
        <w:jc w:val="center"/>
        <w:rPr>
          <w:rFonts w:eastAsia="Calibri"/>
          <w:bCs/>
          <w:sz w:val="28"/>
          <w:szCs w:val="28"/>
        </w:rPr>
      </w:pPr>
    </w:p>
    <w:p w:rsidR="001D596D" w:rsidRPr="001D596D" w:rsidRDefault="001D596D" w:rsidP="001D596D">
      <w:pPr>
        <w:autoSpaceDE w:val="0"/>
        <w:autoSpaceDN w:val="0"/>
        <w:adjustRightInd w:val="0"/>
        <w:ind w:firstLine="708"/>
        <w:contextualSpacing/>
        <w:jc w:val="center"/>
        <w:rPr>
          <w:rFonts w:eastAsia="Calibri"/>
          <w:sz w:val="28"/>
          <w:szCs w:val="28"/>
        </w:rPr>
      </w:pPr>
      <w:r w:rsidRPr="001D596D">
        <w:rPr>
          <w:rFonts w:eastAsia="Calibri"/>
          <w:bCs/>
          <w:sz w:val="28"/>
          <w:szCs w:val="28"/>
        </w:rPr>
        <w:t>ПОСТАНОВЛЯЮ:</w:t>
      </w:r>
    </w:p>
    <w:p w:rsidR="001D596D" w:rsidRPr="001D596D" w:rsidRDefault="001D596D" w:rsidP="001D596D">
      <w:pPr>
        <w:ind w:firstLine="708"/>
        <w:jc w:val="both"/>
        <w:rPr>
          <w:rFonts w:eastAsia="Calibri"/>
          <w:sz w:val="28"/>
          <w:szCs w:val="28"/>
        </w:rPr>
      </w:pPr>
      <w:r w:rsidRPr="001D596D">
        <w:rPr>
          <w:rFonts w:eastAsia="Calibri"/>
          <w:sz w:val="28"/>
          <w:szCs w:val="28"/>
        </w:rPr>
        <w:t xml:space="preserve">1. Определить места, на которые запрещается возвращать животных без владельцев (из приюта) на территории сельского поселения </w:t>
      </w:r>
      <w:proofErr w:type="gramStart"/>
      <w:r w:rsidRPr="001D596D">
        <w:rPr>
          <w:rFonts w:eastAsia="Calibri"/>
          <w:sz w:val="28"/>
          <w:szCs w:val="28"/>
        </w:rPr>
        <w:t>Светлый</w:t>
      </w:r>
      <w:proofErr w:type="gramEnd"/>
      <w:r w:rsidRPr="001D596D">
        <w:rPr>
          <w:rFonts w:eastAsia="Calibri"/>
          <w:sz w:val="28"/>
          <w:szCs w:val="28"/>
        </w:rPr>
        <w:t xml:space="preserve"> согласно Приложению № 2.</w:t>
      </w:r>
    </w:p>
    <w:p w:rsidR="001D596D" w:rsidRPr="001D596D" w:rsidRDefault="001D596D" w:rsidP="001D596D">
      <w:pPr>
        <w:tabs>
          <w:tab w:val="left" w:pos="1134"/>
        </w:tabs>
        <w:ind w:left="708"/>
        <w:jc w:val="both"/>
        <w:rPr>
          <w:rFonts w:eastAsia="Calibri"/>
          <w:sz w:val="28"/>
          <w:szCs w:val="28"/>
        </w:rPr>
      </w:pPr>
      <w:r w:rsidRPr="001D596D">
        <w:rPr>
          <w:rFonts w:eastAsia="Calibri"/>
          <w:sz w:val="28"/>
          <w:szCs w:val="28"/>
        </w:rPr>
        <w:t>2. Утвердить Перечень лиц, уполномоченных на принятие решений            о возврате животных без владельцев на прежние места их обитания согласно Приложению № 1.</w:t>
      </w:r>
      <w:r w:rsidRPr="001D596D">
        <w:rPr>
          <w:sz w:val="26"/>
          <w:szCs w:val="26"/>
        </w:rPr>
        <w:t xml:space="preserve"> </w:t>
      </w:r>
    </w:p>
    <w:p w:rsidR="001D596D" w:rsidRPr="001D596D" w:rsidRDefault="001D596D" w:rsidP="001D596D">
      <w:pPr>
        <w:tabs>
          <w:tab w:val="left" w:pos="1134"/>
        </w:tabs>
        <w:ind w:left="708"/>
        <w:jc w:val="both"/>
        <w:rPr>
          <w:sz w:val="26"/>
          <w:szCs w:val="26"/>
        </w:rPr>
      </w:pPr>
      <w:r w:rsidRPr="001D596D">
        <w:rPr>
          <w:rFonts w:eastAsia="Calibri"/>
          <w:sz w:val="28"/>
          <w:szCs w:val="28"/>
        </w:rPr>
        <w:t>3.Утвердить форму решения о возврате животных без владельцев на прежние места обитания животных без владельцев согласно Приложению № 3.</w:t>
      </w:r>
      <w:r w:rsidRPr="001D596D">
        <w:rPr>
          <w:sz w:val="26"/>
          <w:szCs w:val="26"/>
        </w:rPr>
        <w:t xml:space="preserve"> </w:t>
      </w:r>
    </w:p>
    <w:p w:rsidR="001D596D" w:rsidRPr="001D596D" w:rsidRDefault="001D596D" w:rsidP="001D596D">
      <w:pPr>
        <w:tabs>
          <w:tab w:val="left" w:pos="1134"/>
        </w:tabs>
        <w:ind w:left="708"/>
        <w:jc w:val="both"/>
        <w:rPr>
          <w:sz w:val="28"/>
          <w:szCs w:val="28"/>
        </w:rPr>
      </w:pPr>
      <w:r w:rsidRPr="001D596D">
        <w:rPr>
          <w:sz w:val="28"/>
          <w:szCs w:val="28"/>
        </w:rPr>
        <w:t xml:space="preserve">4. Опубликовать настоящее постановление  на </w:t>
      </w:r>
      <w:proofErr w:type="gramStart"/>
      <w:r w:rsidRPr="001D596D">
        <w:rPr>
          <w:sz w:val="28"/>
          <w:szCs w:val="28"/>
        </w:rPr>
        <w:t>официальном</w:t>
      </w:r>
      <w:proofErr w:type="gramEnd"/>
      <w:r w:rsidRPr="001D596D">
        <w:rPr>
          <w:sz w:val="28"/>
          <w:szCs w:val="28"/>
        </w:rPr>
        <w:t xml:space="preserve"> веб-сайте органов местного самоуправления сельского поселения Светлый.</w:t>
      </w:r>
    </w:p>
    <w:p w:rsidR="001D596D" w:rsidRPr="001D596D" w:rsidRDefault="001D596D" w:rsidP="001D596D">
      <w:pPr>
        <w:widowControl w:val="0"/>
        <w:suppressAutoHyphens/>
        <w:ind w:right="21" w:firstLine="708"/>
        <w:jc w:val="both"/>
        <w:rPr>
          <w:rFonts w:eastAsia="Calibri"/>
          <w:kern w:val="2"/>
          <w:sz w:val="28"/>
          <w:szCs w:val="28"/>
        </w:rPr>
      </w:pPr>
      <w:r w:rsidRPr="001D596D">
        <w:rPr>
          <w:rFonts w:eastAsia="Calibri"/>
          <w:kern w:val="2"/>
          <w:sz w:val="28"/>
          <w:szCs w:val="28"/>
        </w:rPr>
        <w:t>5. Настоящее постановление вступает в силу после его официального опубликования.</w:t>
      </w:r>
    </w:p>
    <w:p w:rsidR="001D596D" w:rsidRPr="001D596D" w:rsidRDefault="001D596D" w:rsidP="001D596D">
      <w:pPr>
        <w:tabs>
          <w:tab w:val="left" w:pos="709"/>
        </w:tabs>
        <w:jc w:val="both"/>
        <w:rPr>
          <w:sz w:val="28"/>
          <w:szCs w:val="28"/>
        </w:rPr>
      </w:pPr>
      <w:r w:rsidRPr="001D596D">
        <w:rPr>
          <w:sz w:val="28"/>
          <w:szCs w:val="28"/>
        </w:rPr>
        <w:tab/>
        <w:t xml:space="preserve">6. </w:t>
      </w:r>
      <w:proofErr w:type="gramStart"/>
      <w:r w:rsidRPr="001D596D">
        <w:rPr>
          <w:sz w:val="28"/>
          <w:szCs w:val="28"/>
        </w:rPr>
        <w:t>Контроль за</w:t>
      </w:r>
      <w:proofErr w:type="gramEnd"/>
      <w:r w:rsidRPr="001D596D">
        <w:rPr>
          <w:sz w:val="28"/>
          <w:szCs w:val="28"/>
        </w:rPr>
        <w:t xml:space="preserve"> выполнением постановления оставляю за собой.</w:t>
      </w:r>
    </w:p>
    <w:p w:rsidR="001D596D" w:rsidRPr="001D596D" w:rsidRDefault="001D596D" w:rsidP="001D596D">
      <w:pPr>
        <w:autoSpaceDE w:val="0"/>
        <w:autoSpaceDN w:val="0"/>
        <w:adjustRightInd w:val="0"/>
        <w:jc w:val="both"/>
        <w:outlineLvl w:val="0"/>
        <w:rPr>
          <w:sz w:val="28"/>
          <w:szCs w:val="28"/>
        </w:rPr>
      </w:pPr>
      <w:r w:rsidRPr="001D596D">
        <w:rPr>
          <w:sz w:val="28"/>
          <w:szCs w:val="28"/>
        </w:rPr>
        <w:t xml:space="preserve"> </w:t>
      </w: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tabs>
          <w:tab w:val="left" w:pos="709"/>
        </w:tabs>
        <w:jc w:val="center"/>
        <w:rPr>
          <w:sz w:val="28"/>
          <w:szCs w:val="28"/>
        </w:rPr>
      </w:pPr>
      <w:r w:rsidRPr="001D596D">
        <w:rPr>
          <w:sz w:val="28"/>
          <w:szCs w:val="28"/>
        </w:rPr>
        <w:t xml:space="preserve">Глава  поселения             </w:t>
      </w:r>
      <w:r w:rsidRPr="001D596D">
        <w:rPr>
          <w:sz w:val="28"/>
          <w:szCs w:val="28"/>
        </w:rPr>
        <w:tab/>
        <w:t xml:space="preserve">                          </w:t>
      </w:r>
      <w:r w:rsidRPr="001D596D">
        <w:rPr>
          <w:sz w:val="28"/>
          <w:szCs w:val="28"/>
        </w:rPr>
        <w:tab/>
        <w:t xml:space="preserve">  </w:t>
      </w:r>
      <w:r w:rsidRPr="001D596D">
        <w:rPr>
          <w:sz w:val="28"/>
          <w:szCs w:val="28"/>
        </w:rPr>
        <w:tab/>
        <w:t>Ф.К. Шагимухаметов</w:t>
      </w:r>
    </w:p>
    <w:p w:rsidR="001D596D" w:rsidRPr="001D596D" w:rsidRDefault="001D596D" w:rsidP="001D596D">
      <w:pPr>
        <w:tabs>
          <w:tab w:val="left" w:pos="709"/>
        </w:tabs>
        <w:jc w:val="center"/>
        <w:rPr>
          <w:sz w:val="28"/>
          <w:szCs w:val="28"/>
        </w:rPr>
      </w:pPr>
    </w:p>
    <w:p w:rsidR="001D596D" w:rsidRPr="001D596D" w:rsidRDefault="001D596D" w:rsidP="001D596D">
      <w:pPr>
        <w:tabs>
          <w:tab w:val="left" w:pos="709"/>
        </w:tabs>
        <w:jc w:val="center"/>
        <w:rPr>
          <w:sz w:val="28"/>
          <w:szCs w:val="28"/>
        </w:rPr>
      </w:pPr>
    </w:p>
    <w:p w:rsidR="001D596D" w:rsidRPr="001D596D" w:rsidRDefault="001D596D" w:rsidP="001D596D">
      <w:pPr>
        <w:overflowPunct w:val="0"/>
        <w:autoSpaceDE w:val="0"/>
        <w:autoSpaceDN w:val="0"/>
        <w:adjustRightInd w:val="0"/>
        <w:ind w:left="5670"/>
        <w:jc w:val="right"/>
        <w:textAlignment w:val="baseline"/>
      </w:pPr>
      <w:r w:rsidRPr="001D596D">
        <w:t>Приложение № 1</w:t>
      </w:r>
    </w:p>
    <w:p w:rsidR="001D596D" w:rsidRPr="001D596D" w:rsidRDefault="001D596D" w:rsidP="001D596D">
      <w:pPr>
        <w:overflowPunct w:val="0"/>
        <w:autoSpaceDE w:val="0"/>
        <w:autoSpaceDN w:val="0"/>
        <w:adjustRightInd w:val="0"/>
        <w:ind w:left="5670"/>
        <w:jc w:val="right"/>
        <w:textAlignment w:val="baseline"/>
      </w:pPr>
      <w:r w:rsidRPr="001D596D">
        <w:lastRenderedPageBreak/>
        <w:t xml:space="preserve">к Постановлению администрации </w:t>
      </w:r>
    </w:p>
    <w:p w:rsidR="001D596D" w:rsidRPr="001D596D" w:rsidRDefault="001D596D" w:rsidP="001D596D">
      <w:pPr>
        <w:overflowPunct w:val="0"/>
        <w:autoSpaceDE w:val="0"/>
        <w:autoSpaceDN w:val="0"/>
        <w:adjustRightInd w:val="0"/>
        <w:ind w:left="5670"/>
        <w:jc w:val="right"/>
        <w:textAlignment w:val="baseline"/>
      </w:pPr>
      <w:r w:rsidRPr="001D596D">
        <w:t xml:space="preserve">сельского поселения </w:t>
      </w:r>
      <w:proofErr w:type="gramStart"/>
      <w:r w:rsidRPr="001D596D">
        <w:t>Светлый</w:t>
      </w:r>
      <w:proofErr w:type="gramEnd"/>
    </w:p>
    <w:p w:rsidR="001D596D" w:rsidRPr="001D596D" w:rsidRDefault="001D596D" w:rsidP="001D596D">
      <w:pPr>
        <w:autoSpaceDE w:val="0"/>
        <w:autoSpaceDN w:val="0"/>
        <w:adjustRightInd w:val="0"/>
        <w:jc w:val="right"/>
        <w:outlineLvl w:val="0"/>
      </w:pPr>
      <w:r w:rsidRPr="001D596D">
        <w:t>№32 от 10 апреля 2023г.</w:t>
      </w:r>
    </w:p>
    <w:p w:rsidR="001D596D" w:rsidRPr="001D596D" w:rsidRDefault="001D596D" w:rsidP="001D596D">
      <w:pPr>
        <w:autoSpaceDE w:val="0"/>
        <w:autoSpaceDN w:val="0"/>
        <w:adjustRightInd w:val="0"/>
        <w:outlineLvl w:val="0"/>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overflowPunct w:val="0"/>
        <w:autoSpaceDE w:val="0"/>
        <w:autoSpaceDN w:val="0"/>
        <w:adjustRightInd w:val="0"/>
        <w:jc w:val="right"/>
        <w:textAlignment w:val="baseline"/>
        <w:rPr>
          <w:rFonts w:eastAsia="Calibri"/>
          <w:sz w:val="26"/>
          <w:szCs w:val="26"/>
          <w:lang w:eastAsia="en-US"/>
        </w:rPr>
      </w:pPr>
    </w:p>
    <w:p w:rsidR="001D596D" w:rsidRPr="001D596D" w:rsidRDefault="001D596D" w:rsidP="001D596D">
      <w:pPr>
        <w:overflowPunct w:val="0"/>
        <w:autoSpaceDE w:val="0"/>
        <w:autoSpaceDN w:val="0"/>
        <w:adjustRightInd w:val="0"/>
        <w:jc w:val="both"/>
        <w:textAlignment w:val="baseline"/>
        <w:rPr>
          <w:rFonts w:eastAsia="Calibri"/>
          <w:sz w:val="26"/>
          <w:szCs w:val="26"/>
          <w:lang w:eastAsia="en-US"/>
        </w:rPr>
      </w:pPr>
    </w:p>
    <w:p w:rsidR="001D596D" w:rsidRPr="001D596D" w:rsidRDefault="001D596D" w:rsidP="001D596D">
      <w:pPr>
        <w:overflowPunct w:val="0"/>
        <w:autoSpaceDE w:val="0"/>
        <w:autoSpaceDN w:val="0"/>
        <w:adjustRightInd w:val="0"/>
        <w:jc w:val="center"/>
        <w:textAlignment w:val="baseline"/>
        <w:rPr>
          <w:sz w:val="28"/>
          <w:szCs w:val="28"/>
        </w:rPr>
      </w:pPr>
      <w:r w:rsidRPr="001D596D">
        <w:rPr>
          <w:sz w:val="28"/>
          <w:szCs w:val="28"/>
        </w:rPr>
        <w:t xml:space="preserve">Перечень лиц, уполномоченных на принятие решений о возврате животных </w:t>
      </w:r>
      <w:r w:rsidRPr="001D596D">
        <w:rPr>
          <w:sz w:val="28"/>
          <w:szCs w:val="28"/>
        </w:rPr>
        <w:br/>
        <w:t xml:space="preserve">без владельцев на прежние места обитания животных без владельцев </w:t>
      </w:r>
      <w:r w:rsidRPr="001D596D">
        <w:rPr>
          <w:sz w:val="28"/>
          <w:szCs w:val="28"/>
        </w:rPr>
        <w:br/>
        <w:t>на  территории сельского поселения Светлый</w:t>
      </w:r>
    </w:p>
    <w:p w:rsidR="001D596D" w:rsidRPr="001D596D" w:rsidRDefault="001D596D" w:rsidP="001D596D">
      <w:pPr>
        <w:widowControl w:val="0"/>
        <w:autoSpaceDE w:val="0"/>
        <w:autoSpaceDN w:val="0"/>
        <w:spacing w:line="322" w:lineRule="exact"/>
        <w:ind w:right="582"/>
        <w:outlineLvl w:val="1"/>
        <w:rPr>
          <w:sz w:val="28"/>
          <w:szCs w:val="28"/>
        </w:rPr>
      </w:pPr>
    </w:p>
    <w:p w:rsidR="001D596D" w:rsidRPr="001D596D" w:rsidRDefault="001D596D" w:rsidP="001D596D">
      <w:pPr>
        <w:widowControl w:val="0"/>
        <w:autoSpaceDE w:val="0"/>
        <w:autoSpaceDN w:val="0"/>
        <w:spacing w:line="322" w:lineRule="exact"/>
        <w:ind w:right="582"/>
        <w:outlineLvl w:val="1"/>
        <w:rPr>
          <w:sz w:val="28"/>
          <w:szCs w:val="28"/>
        </w:rPr>
      </w:pPr>
    </w:p>
    <w:p w:rsidR="001D596D" w:rsidRPr="001D596D" w:rsidRDefault="001D596D" w:rsidP="003F1987">
      <w:pPr>
        <w:widowControl w:val="0"/>
        <w:numPr>
          <w:ilvl w:val="0"/>
          <w:numId w:val="3"/>
        </w:numPr>
        <w:tabs>
          <w:tab w:val="left" w:pos="993"/>
        </w:tabs>
        <w:overflowPunct w:val="0"/>
        <w:autoSpaceDE w:val="0"/>
        <w:autoSpaceDN w:val="0"/>
        <w:adjustRightInd w:val="0"/>
        <w:spacing w:line="322" w:lineRule="exact"/>
        <w:ind w:right="-1" w:firstLine="709"/>
        <w:jc w:val="both"/>
        <w:textAlignment w:val="baseline"/>
        <w:outlineLvl w:val="1"/>
        <w:rPr>
          <w:sz w:val="28"/>
          <w:szCs w:val="28"/>
        </w:rPr>
      </w:pPr>
      <w:r w:rsidRPr="001D596D">
        <w:rPr>
          <w:sz w:val="28"/>
          <w:szCs w:val="28"/>
        </w:rPr>
        <w:t xml:space="preserve">Глава сельского поселения </w:t>
      </w:r>
      <w:proofErr w:type="gramStart"/>
      <w:r w:rsidRPr="001D596D">
        <w:rPr>
          <w:sz w:val="28"/>
          <w:szCs w:val="28"/>
        </w:rPr>
        <w:t>Светлый</w:t>
      </w:r>
      <w:proofErr w:type="gramEnd"/>
      <w:r w:rsidRPr="001D596D">
        <w:rPr>
          <w:sz w:val="28"/>
          <w:szCs w:val="28"/>
        </w:rPr>
        <w:t>;</w:t>
      </w:r>
    </w:p>
    <w:p w:rsidR="001D596D" w:rsidRPr="001D596D" w:rsidRDefault="001D596D" w:rsidP="003F1987">
      <w:pPr>
        <w:widowControl w:val="0"/>
        <w:numPr>
          <w:ilvl w:val="0"/>
          <w:numId w:val="3"/>
        </w:numPr>
        <w:tabs>
          <w:tab w:val="left" w:pos="993"/>
        </w:tabs>
        <w:overflowPunct w:val="0"/>
        <w:autoSpaceDE w:val="0"/>
        <w:autoSpaceDN w:val="0"/>
        <w:adjustRightInd w:val="0"/>
        <w:spacing w:line="322" w:lineRule="exact"/>
        <w:ind w:right="-1" w:firstLine="709"/>
        <w:jc w:val="both"/>
        <w:textAlignment w:val="baseline"/>
        <w:outlineLvl w:val="1"/>
        <w:rPr>
          <w:sz w:val="28"/>
          <w:szCs w:val="28"/>
        </w:rPr>
      </w:pPr>
      <w:r w:rsidRPr="001D596D">
        <w:rPr>
          <w:sz w:val="28"/>
          <w:szCs w:val="28"/>
        </w:rPr>
        <w:t>Заместитель главы сельского поселения Светлый.</w:t>
      </w:r>
    </w:p>
    <w:p w:rsidR="001D596D" w:rsidRPr="001D596D" w:rsidRDefault="001D596D" w:rsidP="001D596D">
      <w:pPr>
        <w:widowControl w:val="0"/>
        <w:autoSpaceDE w:val="0"/>
        <w:autoSpaceDN w:val="0"/>
        <w:spacing w:line="322" w:lineRule="exact"/>
        <w:ind w:left="169" w:right="-1"/>
        <w:jc w:val="center"/>
        <w:outlineLvl w:val="1"/>
        <w:rPr>
          <w:sz w:val="28"/>
          <w:szCs w:val="28"/>
        </w:rPr>
      </w:pPr>
    </w:p>
    <w:p w:rsidR="001D596D" w:rsidRPr="001D596D" w:rsidRDefault="001D596D" w:rsidP="001D596D">
      <w:pPr>
        <w:widowControl w:val="0"/>
        <w:autoSpaceDE w:val="0"/>
        <w:autoSpaceDN w:val="0"/>
        <w:spacing w:line="322" w:lineRule="exact"/>
        <w:ind w:left="169" w:right="582"/>
        <w:jc w:val="center"/>
        <w:outlineLvl w:val="1"/>
        <w:rPr>
          <w:sz w:val="26"/>
          <w:szCs w:val="26"/>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jc w:val="right"/>
        <w:outlineLvl w:val="0"/>
      </w:pPr>
      <w:r w:rsidRPr="001D596D">
        <w:t>Приложение № 2</w:t>
      </w:r>
    </w:p>
    <w:p w:rsidR="001D596D" w:rsidRPr="001D596D" w:rsidRDefault="001D596D" w:rsidP="001D596D">
      <w:pPr>
        <w:autoSpaceDE w:val="0"/>
        <w:autoSpaceDN w:val="0"/>
        <w:adjustRightInd w:val="0"/>
        <w:jc w:val="right"/>
        <w:outlineLvl w:val="0"/>
      </w:pPr>
      <w:r w:rsidRPr="001D596D">
        <w:t xml:space="preserve">к постановлению администрации </w:t>
      </w:r>
    </w:p>
    <w:p w:rsidR="001D596D" w:rsidRPr="001D596D" w:rsidRDefault="001D596D" w:rsidP="001D596D">
      <w:pPr>
        <w:autoSpaceDE w:val="0"/>
        <w:autoSpaceDN w:val="0"/>
        <w:adjustRightInd w:val="0"/>
        <w:jc w:val="right"/>
        <w:outlineLvl w:val="0"/>
      </w:pPr>
      <w:r w:rsidRPr="001D596D">
        <w:lastRenderedPageBreak/>
        <w:t xml:space="preserve">сельского поселения </w:t>
      </w:r>
      <w:proofErr w:type="gramStart"/>
      <w:r w:rsidRPr="001D596D">
        <w:t>Светлый</w:t>
      </w:r>
      <w:proofErr w:type="gramEnd"/>
    </w:p>
    <w:p w:rsidR="001D596D" w:rsidRPr="001D596D" w:rsidRDefault="001D596D" w:rsidP="001D596D">
      <w:pPr>
        <w:autoSpaceDE w:val="0"/>
        <w:autoSpaceDN w:val="0"/>
        <w:adjustRightInd w:val="0"/>
        <w:jc w:val="right"/>
        <w:outlineLvl w:val="0"/>
      </w:pPr>
      <w:r w:rsidRPr="001D596D">
        <w:t>№32 от 10 апреля 2023г.</w:t>
      </w:r>
    </w:p>
    <w:p w:rsidR="001D596D" w:rsidRPr="001D596D" w:rsidRDefault="001D596D" w:rsidP="001D596D">
      <w:pPr>
        <w:autoSpaceDE w:val="0"/>
        <w:autoSpaceDN w:val="0"/>
        <w:adjustRightInd w:val="0"/>
        <w:outlineLvl w:val="0"/>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jc w:val="center"/>
        <w:outlineLvl w:val="0"/>
        <w:rPr>
          <w:sz w:val="28"/>
          <w:szCs w:val="28"/>
        </w:rPr>
      </w:pPr>
      <w:r w:rsidRPr="001D596D">
        <w:rPr>
          <w:sz w:val="28"/>
          <w:szCs w:val="28"/>
        </w:rPr>
        <w:t>Места, на которые запрещается возвращать животных без владельцев</w:t>
      </w:r>
    </w:p>
    <w:p w:rsidR="001D596D" w:rsidRPr="001D596D" w:rsidRDefault="001D596D" w:rsidP="001D596D">
      <w:pPr>
        <w:autoSpaceDE w:val="0"/>
        <w:autoSpaceDN w:val="0"/>
        <w:adjustRightInd w:val="0"/>
        <w:jc w:val="center"/>
        <w:outlineLvl w:val="0"/>
        <w:rPr>
          <w:sz w:val="28"/>
          <w:szCs w:val="28"/>
        </w:rPr>
      </w:pPr>
      <w:r w:rsidRPr="001D596D">
        <w:rPr>
          <w:sz w:val="28"/>
          <w:szCs w:val="28"/>
        </w:rPr>
        <w:t xml:space="preserve">на территории сельского поселения </w:t>
      </w:r>
      <w:proofErr w:type="gramStart"/>
      <w:r w:rsidRPr="001D596D">
        <w:rPr>
          <w:sz w:val="28"/>
          <w:szCs w:val="28"/>
        </w:rPr>
        <w:t>Светлый</w:t>
      </w:r>
      <w:proofErr w:type="gramEnd"/>
      <w:r w:rsidRPr="001D596D">
        <w:rPr>
          <w:sz w:val="28"/>
          <w:szCs w:val="28"/>
        </w:rPr>
        <w:t xml:space="preserve"> </w:t>
      </w: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r w:rsidRPr="001D596D">
        <w:rPr>
          <w:sz w:val="28"/>
          <w:szCs w:val="28"/>
        </w:rPr>
        <w:t>1.</w:t>
      </w:r>
      <w:r w:rsidRPr="001D596D">
        <w:rPr>
          <w:sz w:val="28"/>
          <w:szCs w:val="28"/>
        </w:rPr>
        <w:tab/>
        <w:t>Детские и спортивные площадки</w:t>
      </w:r>
    </w:p>
    <w:p w:rsidR="001D596D" w:rsidRPr="001D596D" w:rsidRDefault="001D596D" w:rsidP="001D596D">
      <w:pPr>
        <w:autoSpaceDE w:val="0"/>
        <w:autoSpaceDN w:val="0"/>
        <w:adjustRightInd w:val="0"/>
        <w:outlineLvl w:val="0"/>
        <w:rPr>
          <w:sz w:val="28"/>
          <w:szCs w:val="28"/>
        </w:rPr>
      </w:pPr>
      <w:r w:rsidRPr="001D596D">
        <w:rPr>
          <w:sz w:val="28"/>
          <w:szCs w:val="28"/>
        </w:rPr>
        <w:t>2.</w:t>
      </w:r>
      <w:r w:rsidRPr="001D596D">
        <w:rPr>
          <w:sz w:val="28"/>
          <w:szCs w:val="28"/>
        </w:rPr>
        <w:tab/>
        <w:t>Места массового отдыха</w:t>
      </w:r>
    </w:p>
    <w:p w:rsidR="001D596D" w:rsidRPr="001D596D" w:rsidRDefault="001D596D" w:rsidP="001D596D">
      <w:pPr>
        <w:autoSpaceDE w:val="0"/>
        <w:autoSpaceDN w:val="0"/>
        <w:adjustRightInd w:val="0"/>
        <w:outlineLvl w:val="0"/>
        <w:rPr>
          <w:sz w:val="28"/>
          <w:szCs w:val="28"/>
        </w:rPr>
      </w:pPr>
      <w:r w:rsidRPr="001D596D">
        <w:rPr>
          <w:sz w:val="28"/>
          <w:szCs w:val="28"/>
        </w:rPr>
        <w:t>3.</w:t>
      </w:r>
      <w:r w:rsidRPr="001D596D">
        <w:rPr>
          <w:sz w:val="28"/>
          <w:szCs w:val="28"/>
        </w:rPr>
        <w:tab/>
        <w:t>Образовательные и медицинские учреждения</w:t>
      </w:r>
    </w:p>
    <w:p w:rsidR="001D596D" w:rsidRPr="001D596D" w:rsidRDefault="001D596D" w:rsidP="001D596D">
      <w:pPr>
        <w:autoSpaceDE w:val="0"/>
        <w:autoSpaceDN w:val="0"/>
        <w:adjustRightInd w:val="0"/>
        <w:outlineLvl w:val="0"/>
        <w:rPr>
          <w:sz w:val="28"/>
          <w:szCs w:val="28"/>
        </w:rPr>
      </w:pPr>
      <w:r w:rsidRPr="001D596D">
        <w:rPr>
          <w:sz w:val="28"/>
          <w:szCs w:val="28"/>
        </w:rPr>
        <w:t>4.</w:t>
      </w:r>
      <w:r w:rsidRPr="001D596D">
        <w:rPr>
          <w:sz w:val="28"/>
          <w:szCs w:val="28"/>
        </w:rPr>
        <w:tab/>
        <w:t>Территории, прилегающие к объектам культуры и спорта</w:t>
      </w:r>
    </w:p>
    <w:p w:rsidR="001D596D" w:rsidRPr="001D596D" w:rsidRDefault="001D596D" w:rsidP="001D596D">
      <w:pPr>
        <w:autoSpaceDE w:val="0"/>
        <w:autoSpaceDN w:val="0"/>
        <w:adjustRightInd w:val="0"/>
        <w:outlineLvl w:val="0"/>
        <w:rPr>
          <w:sz w:val="28"/>
          <w:szCs w:val="28"/>
        </w:rPr>
      </w:pPr>
      <w:r w:rsidRPr="001D596D">
        <w:rPr>
          <w:sz w:val="28"/>
          <w:szCs w:val="28"/>
        </w:rPr>
        <w:t>5.</w:t>
      </w:r>
      <w:r w:rsidRPr="001D596D">
        <w:rPr>
          <w:sz w:val="28"/>
          <w:szCs w:val="28"/>
        </w:rPr>
        <w:tab/>
        <w:t>Территории, прилегающие к организациям общественного питания, магазинам, нестационарным торговым объектам</w:t>
      </w:r>
    </w:p>
    <w:p w:rsidR="001D596D" w:rsidRPr="001D596D" w:rsidRDefault="001D596D" w:rsidP="001D596D">
      <w:pPr>
        <w:autoSpaceDE w:val="0"/>
        <w:autoSpaceDN w:val="0"/>
        <w:adjustRightInd w:val="0"/>
        <w:outlineLvl w:val="0"/>
        <w:rPr>
          <w:sz w:val="28"/>
          <w:szCs w:val="28"/>
        </w:rPr>
      </w:pPr>
      <w:r w:rsidRPr="001D596D">
        <w:rPr>
          <w:sz w:val="28"/>
          <w:szCs w:val="28"/>
        </w:rPr>
        <w:t>6.</w:t>
      </w:r>
      <w:r w:rsidRPr="001D596D">
        <w:rPr>
          <w:sz w:val="28"/>
          <w:szCs w:val="28"/>
        </w:rPr>
        <w:tab/>
        <w:t xml:space="preserve">Придомовые территории  многоквартирных жилых домов </w:t>
      </w:r>
    </w:p>
    <w:p w:rsidR="001D596D" w:rsidRPr="001D596D" w:rsidRDefault="001D596D" w:rsidP="001D596D">
      <w:pPr>
        <w:autoSpaceDE w:val="0"/>
        <w:autoSpaceDN w:val="0"/>
        <w:adjustRightInd w:val="0"/>
        <w:outlineLvl w:val="0"/>
        <w:rPr>
          <w:sz w:val="28"/>
          <w:szCs w:val="28"/>
        </w:rPr>
      </w:pPr>
      <w:r w:rsidRPr="001D596D">
        <w:rPr>
          <w:sz w:val="28"/>
          <w:szCs w:val="28"/>
        </w:rPr>
        <w:t>и индивидуальных жилых домов</w:t>
      </w:r>
    </w:p>
    <w:p w:rsidR="001D596D" w:rsidRPr="001D596D" w:rsidRDefault="001D596D" w:rsidP="001D596D">
      <w:pPr>
        <w:autoSpaceDE w:val="0"/>
        <w:autoSpaceDN w:val="0"/>
        <w:adjustRightInd w:val="0"/>
        <w:outlineLvl w:val="0"/>
        <w:rPr>
          <w:sz w:val="28"/>
          <w:szCs w:val="28"/>
        </w:rPr>
      </w:pPr>
      <w:r w:rsidRPr="001D596D">
        <w:rPr>
          <w:sz w:val="28"/>
          <w:szCs w:val="28"/>
        </w:rPr>
        <w:t>9.</w:t>
      </w:r>
      <w:r w:rsidRPr="001D596D">
        <w:rPr>
          <w:sz w:val="28"/>
          <w:szCs w:val="28"/>
        </w:rPr>
        <w:tab/>
        <w:t>АЗС</w:t>
      </w:r>
    </w:p>
    <w:p w:rsidR="001D596D" w:rsidRPr="001D596D" w:rsidRDefault="001D596D" w:rsidP="001D596D">
      <w:pPr>
        <w:autoSpaceDE w:val="0"/>
        <w:autoSpaceDN w:val="0"/>
        <w:adjustRightInd w:val="0"/>
        <w:outlineLvl w:val="0"/>
        <w:rPr>
          <w:sz w:val="28"/>
          <w:szCs w:val="28"/>
        </w:rPr>
      </w:pPr>
      <w:r w:rsidRPr="001D596D">
        <w:rPr>
          <w:sz w:val="28"/>
          <w:szCs w:val="28"/>
        </w:rPr>
        <w:t>10.</w:t>
      </w:r>
      <w:r w:rsidRPr="001D596D">
        <w:rPr>
          <w:sz w:val="28"/>
          <w:szCs w:val="28"/>
        </w:rPr>
        <w:tab/>
        <w:t>Гостиницы</w:t>
      </w:r>
    </w:p>
    <w:p w:rsidR="001D596D" w:rsidRPr="001D596D" w:rsidRDefault="001D596D" w:rsidP="001D596D">
      <w:pPr>
        <w:autoSpaceDE w:val="0"/>
        <w:autoSpaceDN w:val="0"/>
        <w:adjustRightInd w:val="0"/>
        <w:outlineLvl w:val="0"/>
        <w:rPr>
          <w:sz w:val="28"/>
          <w:szCs w:val="28"/>
        </w:rPr>
      </w:pPr>
      <w:r w:rsidRPr="001D596D">
        <w:rPr>
          <w:sz w:val="28"/>
          <w:szCs w:val="28"/>
        </w:rPr>
        <w:t>11.</w:t>
      </w:r>
      <w:r w:rsidRPr="001D596D">
        <w:rPr>
          <w:sz w:val="28"/>
          <w:szCs w:val="28"/>
        </w:rPr>
        <w:tab/>
        <w:t>Кладбища и мемориальные зоны</w:t>
      </w:r>
    </w:p>
    <w:p w:rsidR="001D596D" w:rsidRPr="001D596D" w:rsidRDefault="001D596D" w:rsidP="001D596D">
      <w:pPr>
        <w:autoSpaceDE w:val="0"/>
        <w:autoSpaceDN w:val="0"/>
        <w:adjustRightInd w:val="0"/>
        <w:outlineLvl w:val="0"/>
        <w:rPr>
          <w:sz w:val="28"/>
          <w:szCs w:val="28"/>
        </w:rPr>
      </w:pPr>
      <w:r w:rsidRPr="001D596D">
        <w:rPr>
          <w:sz w:val="28"/>
          <w:szCs w:val="28"/>
        </w:rPr>
        <w:t>12.</w:t>
      </w:r>
      <w:r w:rsidRPr="001D596D">
        <w:rPr>
          <w:sz w:val="28"/>
          <w:szCs w:val="28"/>
        </w:rPr>
        <w:tab/>
      </w:r>
      <w:proofErr w:type="spellStart"/>
      <w:r w:rsidRPr="001D596D">
        <w:rPr>
          <w:sz w:val="28"/>
          <w:szCs w:val="28"/>
        </w:rPr>
        <w:t>Водоохранные</w:t>
      </w:r>
      <w:proofErr w:type="spellEnd"/>
      <w:r w:rsidRPr="001D596D">
        <w:rPr>
          <w:sz w:val="28"/>
          <w:szCs w:val="28"/>
        </w:rPr>
        <w:t xml:space="preserve"> зоны</w:t>
      </w:r>
    </w:p>
    <w:p w:rsidR="001D596D" w:rsidRPr="001D596D" w:rsidRDefault="001D596D" w:rsidP="001D596D">
      <w:pPr>
        <w:autoSpaceDE w:val="0"/>
        <w:autoSpaceDN w:val="0"/>
        <w:adjustRightInd w:val="0"/>
        <w:outlineLvl w:val="0"/>
        <w:rPr>
          <w:sz w:val="28"/>
          <w:szCs w:val="28"/>
        </w:rPr>
      </w:pPr>
      <w:r w:rsidRPr="001D596D">
        <w:rPr>
          <w:sz w:val="28"/>
          <w:szCs w:val="28"/>
        </w:rPr>
        <w:t>13.</w:t>
      </w:r>
      <w:r w:rsidRPr="001D596D">
        <w:rPr>
          <w:sz w:val="28"/>
          <w:szCs w:val="28"/>
        </w:rPr>
        <w:tab/>
        <w:t>Места отдыха и досуга, проведения массовых мероприятий, средств массовой информации.</w:t>
      </w: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outlineLvl w:val="0"/>
        <w:rPr>
          <w:sz w:val="28"/>
          <w:szCs w:val="28"/>
        </w:rPr>
      </w:pPr>
    </w:p>
    <w:p w:rsidR="001D596D" w:rsidRPr="001D596D" w:rsidRDefault="001D596D" w:rsidP="001D596D">
      <w:pPr>
        <w:autoSpaceDE w:val="0"/>
        <w:autoSpaceDN w:val="0"/>
        <w:adjustRightInd w:val="0"/>
        <w:jc w:val="right"/>
        <w:outlineLvl w:val="0"/>
      </w:pPr>
      <w:r w:rsidRPr="001D596D">
        <w:t>Приложение № 2</w:t>
      </w:r>
    </w:p>
    <w:p w:rsidR="001D596D" w:rsidRPr="001D596D" w:rsidRDefault="001D596D" w:rsidP="001D596D">
      <w:pPr>
        <w:autoSpaceDE w:val="0"/>
        <w:autoSpaceDN w:val="0"/>
        <w:adjustRightInd w:val="0"/>
        <w:jc w:val="right"/>
        <w:outlineLvl w:val="0"/>
      </w:pPr>
      <w:r w:rsidRPr="001D596D">
        <w:t xml:space="preserve">к Постановлению администрации </w:t>
      </w:r>
    </w:p>
    <w:p w:rsidR="001D596D" w:rsidRPr="001D596D" w:rsidRDefault="001D596D" w:rsidP="001D596D">
      <w:pPr>
        <w:autoSpaceDE w:val="0"/>
        <w:autoSpaceDN w:val="0"/>
        <w:adjustRightInd w:val="0"/>
        <w:jc w:val="right"/>
        <w:outlineLvl w:val="0"/>
      </w:pPr>
      <w:r w:rsidRPr="001D596D">
        <w:t xml:space="preserve">сельского поселения </w:t>
      </w:r>
      <w:proofErr w:type="gramStart"/>
      <w:r w:rsidRPr="001D596D">
        <w:t>Светлый</w:t>
      </w:r>
      <w:proofErr w:type="gramEnd"/>
      <w:r w:rsidRPr="001D596D">
        <w:t xml:space="preserve"> </w:t>
      </w:r>
    </w:p>
    <w:p w:rsidR="001D596D" w:rsidRPr="001D596D" w:rsidRDefault="001D596D" w:rsidP="001D596D">
      <w:pPr>
        <w:autoSpaceDE w:val="0"/>
        <w:autoSpaceDN w:val="0"/>
        <w:adjustRightInd w:val="0"/>
        <w:jc w:val="right"/>
        <w:outlineLvl w:val="0"/>
      </w:pPr>
      <w:r w:rsidRPr="001D596D">
        <w:t>№32 от 10 апреля 2023г.</w:t>
      </w:r>
    </w:p>
    <w:p w:rsidR="001D596D" w:rsidRPr="001D596D" w:rsidRDefault="001D596D" w:rsidP="001D596D">
      <w:pPr>
        <w:autoSpaceDE w:val="0"/>
        <w:autoSpaceDN w:val="0"/>
        <w:adjustRightInd w:val="0"/>
        <w:outlineLvl w:val="0"/>
      </w:pPr>
    </w:p>
    <w:p w:rsidR="001D596D" w:rsidRPr="001D596D" w:rsidRDefault="001D596D" w:rsidP="001D596D">
      <w:pPr>
        <w:widowControl w:val="0"/>
        <w:autoSpaceDE w:val="0"/>
        <w:autoSpaceDN w:val="0"/>
        <w:spacing w:line="322" w:lineRule="exact"/>
        <w:ind w:left="169" w:right="582"/>
        <w:jc w:val="both"/>
        <w:outlineLvl w:val="1"/>
      </w:pPr>
    </w:p>
    <w:p w:rsidR="001D596D" w:rsidRPr="001D596D" w:rsidRDefault="001D596D" w:rsidP="001D596D">
      <w:pPr>
        <w:widowControl w:val="0"/>
        <w:autoSpaceDE w:val="0"/>
        <w:autoSpaceDN w:val="0"/>
        <w:spacing w:line="322" w:lineRule="exact"/>
        <w:ind w:left="169" w:right="-1"/>
        <w:jc w:val="center"/>
        <w:outlineLvl w:val="1"/>
        <w:rPr>
          <w:lang w:eastAsia="en-US"/>
        </w:rPr>
      </w:pPr>
      <w:r w:rsidRPr="001D596D">
        <w:rPr>
          <w:lang w:eastAsia="en-US"/>
        </w:rPr>
        <w:t xml:space="preserve">Решение о возврате животных без владельцев на прежние места обитания животных без владельцев </w:t>
      </w:r>
    </w:p>
    <w:p w:rsidR="001D596D" w:rsidRPr="001D596D" w:rsidRDefault="001D596D" w:rsidP="001D596D">
      <w:pPr>
        <w:widowControl w:val="0"/>
        <w:autoSpaceDE w:val="0"/>
        <w:autoSpaceDN w:val="0"/>
        <w:spacing w:line="322" w:lineRule="exact"/>
        <w:ind w:left="169" w:right="-1"/>
        <w:jc w:val="center"/>
        <w:outlineLvl w:val="1"/>
        <w:rPr>
          <w:lang w:eastAsia="en-US"/>
        </w:rPr>
      </w:pPr>
      <w:r w:rsidRPr="001D596D">
        <w:rPr>
          <w:lang w:eastAsia="en-US"/>
        </w:rPr>
        <w:t>_____________________________________________________________</w:t>
      </w:r>
    </w:p>
    <w:p w:rsidR="001D596D" w:rsidRPr="001D596D" w:rsidRDefault="001D596D" w:rsidP="001D596D">
      <w:pPr>
        <w:widowControl w:val="0"/>
        <w:autoSpaceDE w:val="0"/>
        <w:autoSpaceDN w:val="0"/>
        <w:spacing w:line="322" w:lineRule="exact"/>
        <w:ind w:left="169" w:right="-1"/>
        <w:jc w:val="center"/>
        <w:outlineLvl w:val="1"/>
        <w:rPr>
          <w:lang w:eastAsia="en-US"/>
        </w:rPr>
      </w:pPr>
      <w:r w:rsidRPr="001D596D">
        <w:rPr>
          <w:lang w:eastAsia="en-US"/>
        </w:rPr>
        <w:t>(ориентиры территории и (или) адрес)</w:t>
      </w:r>
    </w:p>
    <w:p w:rsidR="001D596D" w:rsidRPr="001D596D" w:rsidRDefault="001D596D" w:rsidP="001D596D">
      <w:pPr>
        <w:widowControl w:val="0"/>
        <w:autoSpaceDE w:val="0"/>
        <w:autoSpaceDN w:val="0"/>
        <w:spacing w:line="322" w:lineRule="exact"/>
        <w:ind w:left="169" w:right="-1"/>
        <w:outlineLvl w:val="1"/>
      </w:pPr>
    </w:p>
    <w:p w:rsidR="001D596D" w:rsidRPr="001D596D" w:rsidRDefault="001D596D" w:rsidP="001D596D">
      <w:pPr>
        <w:widowControl w:val="0"/>
        <w:autoSpaceDE w:val="0"/>
        <w:autoSpaceDN w:val="0"/>
        <w:spacing w:line="322" w:lineRule="exact"/>
        <w:ind w:left="169" w:right="-1"/>
        <w:jc w:val="center"/>
        <w:outlineLvl w:val="1"/>
      </w:pPr>
      <w:r w:rsidRPr="001D596D">
        <w:t>от «____»__________20__г. №___</w:t>
      </w:r>
    </w:p>
    <w:p w:rsidR="001D596D" w:rsidRPr="001D596D" w:rsidRDefault="001D596D" w:rsidP="001D596D">
      <w:pPr>
        <w:widowControl w:val="0"/>
        <w:autoSpaceDE w:val="0"/>
        <w:autoSpaceDN w:val="0"/>
        <w:spacing w:line="322" w:lineRule="exact"/>
        <w:ind w:left="169" w:right="-1"/>
        <w:jc w:val="both"/>
        <w:outlineLvl w:val="1"/>
      </w:pPr>
    </w:p>
    <w:p w:rsidR="001D596D" w:rsidRPr="001D596D" w:rsidRDefault="001D596D" w:rsidP="001D596D">
      <w:pPr>
        <w:widowControl w:val="0"/>
        <w:autoSpaceDE w:val="0"/>
        <w:autoSpaceDN w:val="0"/>
        <w:spacing w:line="322" w:lineRule="exact"/>
        <w:ind w:left="169" w:right="-1"/>
        <w:jc w:val="both"/>
        <w:outlineLvl w:val="1"/>
      </w:pPr>
      <w:r w:rsidRPr="001D596D">
        <w:t>________________________________________________________________________</w:t>
      </w:r>
    </w:p>
    <w:p w:rsidR="001D596D" w:rsidRPr="001D596D" w:rsidRDefault="001D596D" w:rsidP="001D596D">
      <w:pPr>
        <w:widowControl w:val="0"/>
        <w:autoSpaceDE w:val="0"/>
        <w:autoSpaceDN w:val="0"/>
        <w:spacing w:line="322" w:lineRule="exact"/>
        <w:ind w:left="169" w:right="-1"/>
        <w:jc w:val="center"/>
        <w:outlineLvl w:val="1"/>
      </w:pPr>
      <w:r w:rsidRPr="001D596D">
        <w:t xml:space="preserve">(Ф.И.О., должность лица, уполномоченного на принятие решения о возврате животных </w:t>
      </w:r>
      <w:r w:rsidRPr="001D596D">
        <w:br/>
        <w:t>без владельцев)</w:t>
      </w:r>
    </w:p>
    <w:p w:rsidR="001D596D" w:rsidRPr="001D596D" w:rsidRDefault="001D596D" w:rsidP="001D596D">
      <w:pPr>
        <w:widowControl w:val="0"/>
        <w:autoSpaceDE w:val="0"/>
        <w:autoSpaceDN w:val="0"/>
        <w:spacing w:line="322" w:lineRule="exact"/>
        <w:ind w:left="169" w:right="-1"/>
        <w:jc w:val="both"/>
        <w:outlineLvl w:val="1"/>
        <w:rPr>
          <w:lang w:eastAsia="en-US"/>
        </w:rPr>
      </w:pPr>
    </w:p>
    <w:p w:rsidR="001D596D" w:rsidRPr="001D596D" w:rsidRDefault="001D596D" w:rsidP="001D596D">
      <w:pPr>
        <w:widowControl w:val="0"/>
        <w:autoSpaceDE w:val="0"/>
        <w:autoSpaceDN w:val="0"/>
        <w:spacing w:line="322" w:lineRule="exact"/>
        <w:ind w:left="169" w:right="-1"/>
        <w:jc w:val="both"/>
        <w:outlineLvl w:val="1"/>
        <w:rPr>
          <w:lang w:eastAsia="en-US"/>
        </w:rPr>
      </w:pPr>
      <w:r w:rsidRPr="001D596D">
        <w:rPr>
          <w:lang w:eastAsia="en-US"/>
        </w:rPr>
        <w:t xml:space="preserve">на основании акта освидетельствования животных без владельцев на предмет наличия (отсутствия) у него немотивированной агрессивности </w:t>
      </w:r>
      <w:r w:rsidRPr="001D596D">
        <w:rPr>
          <w:lang w:eastAsia="en-US"/>
        </w:rPr>
        <w:br/>
        <w:t>от «___»_______20___г. №____</w:t>
      </w:r>
    </w:p>
    <w:p w:rsidR="001D596D" w:rsidRPr="001D596D" w:rsidRDefault="001D596D" w:rsidP="001D596D">
      <w:pPr>
        <w:widowControl w:val="0"/>
        <w:autoSpaceDE w:val="0"/>
        <w:autoSpaceDN w:val="0"/>
        <w:spacing w:line="322" w:lineRule="exact"/>
        <w:ind w:left="169" w:right="-1"/>
        <w:jc w:val="both"/>
        <w:outlineLvl w:val="1"/>
        <w:rPr>
          <w:lang w:eastAsia="en-US"/>
        </w:rPr>
      </w:pPr>
    </w:p>
    <w:p w:rsidR="001D596D" w:rsidRPr="001D596D" w:rsidRDefault="001D596D" w:rsidP="001D596D">
      <w:pPr>
        <w:widowControl w:val="0"/>
        <w:autoSpaceDE w:val="0"/>
        <w:autoSpaceDN w:val="0"/>
        <w:spacing w:line="322" w:lineRule="exact"/>
        <w:ind w:left="169" w:right="-1"/>
        <w:jc w:val="both"/>
        <w:outlineLvl w:val="1"/>
        <w:rPr>
          <w:lang w:eastAsia="en-US"/>
        </w:rPr>
      </w:pPr>
      <w:r w:rsidRPr="001D596D">
        <w:rPr>
          <w:lang w:eastAsia="en-US"/>
        </w:rPr>
        <w:lastRenderedPageBreak/>
        <w:t xml:space="preserve">в отношении животного без владельца: </w:t>
      </w:r>
    </w:p>
    <w:p w:rsidR="001D596D" w:rsidRPr="001D596D" w:rsidRDefault="001D596D" w:rsidP="001D596D">
      <w:pPr>
        <w:widowControl w:val="0"/>
        <w:autoSpaceDE w:val="0"/>
        <w:autoSpaceDN w:val="0"/>
        <w:spacing w:line="322" w:lineRule="exact"/>
        <w:ind w:left="169" w:right="-1"/>
        <w:jc w:val="both"/>
        <w:outlineLvl w:val="1"/>
        <w:rPr>
          <w:lang w:eastAsia="en-US"/>
        </w:rPr>
      </w:pPr>
      <w:r w:rsidRPr="001D596D">
        <w:rPr>
          <w:lang w:eastAsia="en-US"/>
        </w:rPr>
        <w:t xml:space="preserve">идентификационная метка _________________________________________________ </w:t>
      </w:r>
    </w:p>
    <w:p w:rsidR="001D596D" w:rsidRPr="001D596D" w:rsidRDefault="001D596D" w:rsidP="001D596D">
      <w:pPr>
        <w:widowControl w:val="0"/>
        <w:autoSpaceDE w:val="0"/>
        <w:autoSpaceDN w:val="0"/>
        <w:spacing w:line="322" w:lineRule="exact"/>
        <w:ind w:left="169" w:right="-1"/>
        <w:jc w:val="both"/>
        <w:outlineLvl w:val="1"/>
        <w:rPr>
          <w:lang w:eastAsia="en-US"/>
        </w:rPr>
      </w:pPr>
      <w:r w:rsidRPr="001D596D">
        <w:rPr>
          <w:lang w:eastAsia="en-US"/>
        </w:rPr>
        <w:t>место и дата отлова_______________________________________________________</w:t>
      </w:r>
    </w:p>
    <w:p w:rsidR="001D596D" w:rsidRPr="001D596D" w:rsidRDefault="001D596D" w:rsidP="001D596D">
      <w:pPr>
        <w:widowControl w:val="0"/>
        <w:autoSpaceDE w:val="0"/>
        <w:autoSpaceDN w:val="0"/>
        <w:spacing w:line="322" w:lineRule="exact"/>
        <w:ind w:left="169" w:right="-1"/>
        <w:jc w:val="center"/>
        <w:outlineLvl w:val="1"/>
        <w:rPr>
          <w:lang w:eastAsia="en-US"/>
        </w:rPr>
      </w:pPr>
      <w:r w:rsidRPr="001D596D">
        <w:rPr>
          <w:lang w:eastAsia="en-US"/>
        </w:rPr>
        <w:t>(ориентиры территории и (или) адрес)</w:t>
      </w:r>
    </w:p>
    <w:p w:rsidR="001D596D" w:rsidRPr="001D596D" w:rsidRDefault="001D596D" w:rsidP="001D596D">
      <w:pPr>
        <w:widowControl w:val="0"/>
        <w:autoSpaceDE w:val="0"/>
        <w:autoSpaceDN w:val="0"/>
        <w:spacing w:line="322" w:lineRule="exact"/>
        <w:ind w:left="169" w:right="-1"/>
        <w:jc w:val="both"/>
        <w:outlineLvl w:val="1"/>
        <w:rPr>
          <w:lang w:eastAsia="en-US"/>
        </w:rPr>
      </w:pPr>
      <w:r w:rsidRPr="001D596D">
        <w:rPr>
          <w:lang w:eastAsia="en-US"/>
        </w:rPr>
        <w:t>высота в холке свыше 40 см_________________</w:t>
      </w:r>
    </w:p>
    <w:p w:rsidR="001D596D" w:rsidRPr="001D596D" w:rsidRDefault="001D596D" w:rsidP="001D596D">
      <w:pPr>
        <w:widowControl w:val="0"/>
        <w:autoSpaceDE w:val="0"/>
        <w:autoSpaceDN w:val="0"/>
        <w:spacing w:line="322" w:lineRule="exact"/>
        <w:ind w:left="169" w:right="-1"/>
        <w:outlineLvl w:val="1"/>
        <w:rPr>
          <w:lang w:eastAsia="en-US"/>
        </w:rPr>
      </w:pPr>
      <w:r w:rsidRPr="001D596D">
        <w:rPr>
          <w:lang w:eastAsia="en-US"/>
        </w:rPr>
        <w:t xml:space="preserve">                                                                (да/нет)</w:t>
      </w:r>
    </w:p>
    <w:p w:rsidR="001D596D" w:rsidRPr="001D596D" w:rsidRDefault="001D596D" w:rsidP="001D596D">
      <w:pPr>
        <w:widowControl w:val="0"/>
        <w:autoSpaceDE w:val="0"/>
        <w:autoSpaceDN w:val="0"/>
        <w:spacing w:line="322" w:lineRule="exact"/>
        <w:ind w:left="169" w:right="-1"/>
        <w:jc w:val="both"/>
        <w:outlineLvl w:val="1"/>
        <w:rPr>
          <w:lang w:eastAsia="en-US"/>
        </w:rPr>
      </w:pPr>
    </w:p>
    <w:p w:rsidR="001D596D" w:rsidRPr="001D596D" w:rsidRDefault="001D596D" w:rsidP="001D596D">
      <w:pPr>
        <w:widowControl w:val="0"/>
        <w:autoSpaceDE w:val="0"/>
        <w:autoSpaceDN w:val="0"/>
        <w:spacing w:line="322" w:lineRule="exact"/>
        <w:ind w:left="169" w:right="-1"/>
        <w:jc w:val="both"/>
        <w:outlineLvl w:val="1"/>
        <w:rPr>
          <w:lang w:eastAsia="en-US"/>
        </w:rPr>
      </w:pPr>
      <w:r w:rsidRPr="001D596D">
        <w:rPr>
          <w:lang w:eastAsia="en-US"/>
        </w:rPr>
        <w:t>ПРИНЯТО РЕШЕНИЕ:</w:t>
      </w:r>
    </w:p>
    <w:p w:rsidR="001D596D" w:rsidRPr="001D596D" w:rsidRDefault="001D596D" w:rsidP="001D596D">
      <w:pPr>
        <w:widowControl w:val="0"/>
        <w:autoSpaceDE w:val="0"/>
        <w:autoSpaceDN w:val="0"/>
        <w:spacing w:line="322" w:lineRule="exact"/>
        <w:ind w:left="169" w:right="-1"/>
        <w:jc w:val="both"/>
        <w:outlineLvl w:val="1"/>
        <w:rPr>
          <w:lang w:eastAsia="en-US"/>
        </w:rPr>
      </w:pPr>
      <w:r w:rsidRPr="001D596D">
        <w:rPr>
          <w:lang w:eastAsia="en-US"/>
        </w:rPr>
        <w:t>________________________________________________________________________</w:t>
      </w:r>
    </w:p>
    <w:p w:rsidR="001D596D" w:rsidRPr="001D596D" w:rsidRDefault="001D596D" w:rsidP="001D596D">
      <w:pPr>
        <w:widowControl w:val="0"/>
        <w:autoSpaceDE w:val="0"/>
        <w:autoSpaceDN w:val="0"/>
        <w:spacing w:line="322" w:lineRule="exact"/>
        <w:ind w:left="169" w:right="-1"/>
        <w:jc w:val="center"/>
        <w:outlineLvl w:val="1"/>
        <w:rPr>
          <w:lang w:eastAsia="en-US"/>
        </w:rPr>
      </w:pPr>
      <w:r w:rsidRPr="001D596D">
        <w:rPr>
          <w:lang w:eastAsia="en-US"/>
        </w:rPr>
        <w:t>(о возврате животного без владельцев на прежнее место обитания/запрете возврата)</w:t>
      </w:r>
    </w:p>
    <w:p w:rsidR="001D596D" w:rsidRPr="001D596D" w:rsidRDefault="001D596D" w:rsidP="001D596D">
      <w:pPr>
        <w:widowControl w:val="0"/>
        <w:autoSpaceDE w:val="0"/>
        <w:autoSpaceDN w:val="0"/>
        <w:spacing w:line="322" w:lineRule="exact"/>
        <w:ind w:left="169" w:right="-1"/>
        <w:jc w:val="both"/>
        <w:outlineLvl w:val="1"/>
        <w:rPr>
          <w:lang w:eastAsia="en-US"/>
        </w:rPr>
      </w:pPr>
      <w:r w:rsidRPr="001D596D">
        <w:rPr>
          <w:lang w:eastAsia="en-US"/>
        </w:rPr>
        <w:t>________________________________________________________________________</w:t>
      </w:r>
    </w:p>
    <w:p w:rsidR="001D596D" w:rsidRPr="001D596D" w:rsidRDefault="001D596D" w:rsidP="001D596D">
      <w:pPr>
        <w:widowControl w:val="0"/>
        <w:autoSpaceDE w:val="0"/>
        <w:autoSpaceDN w:val="0"/>
        <w:spacing w:line="322" w:lineRule="exact"/>
        <w:ind w:left="169" w:right="-1"/>
        <w:jc w:val="both"/>
        <w:outlineLvl w:val="1"/>
        <w:rPr>
          <w:lang w:eastAsia="en-US"/>
        </w:rPr>
      </w:pPr>
    </w:p>
    <w:p w:rsidR="001D596D" w:rsidRPr="001D596D" w:rsidRDefault="001D596D" w:rsidP="001D596D">
      <w:pPr>
        <w:widowControl w:val="0"/>
        <w:autoSpaceDE w:val="0"/>
        <w:autoSpaceDN w:val="0"/>
        <w:spacing w:line="322" w:lineRule="exact"/>
        <w:ind w:left="169" w:right="-1"/>
        <w:jc w:val="both"/>
        <w:outlineLvl w:val="1"/>
        <w:rPr>
          <w:lang w:eastAsia="en-US"/>
        </w:rPr>
      </w:pPr>
      <w:r w:rsidRPr="001D596D">
        <w:rPr>
          <w:lang w:eastAsia="en-US"/>
        </w:rPr>
        <w:t>________________________________________________________________________</w:t>
      </w:r>
    </w:p>
    <w:p w:rsidR="001D596D" w:rsidRPr="001D596D" w:rsidRDefault="001D596D" w:rsidP="001D596D">
      <w:pPr>
        <w:widowControl w:val="0"/>
        <w:autoSpaceDE w:val="0"/>
        <w:autoSpaceDN w:val="0"/>
        <w:spacing w:line="322" w:lineRule="exact"/>
        <w:ind w:left="169" w:right="-1"/>
        <w:jc w:val="center"/>
        <w:outlineLvl w:val="1"/>
        <w:rPr>
          <w:lang w:eastAsia="en-US"/>
        </w:rPr>
      </w:pPr>
      <w:r w:rsidRPr="001D596D">
        <w:rPr>
          <w:lang w:eastAsia="en-US"/>
        </w:rPr>
        <w:t>(указывается основание принятого решения)</w:t>
      </w:r>
    </w:p>
    <w:p w:rsidR="001D596D" w:rsidRPr="001D596D" w:rsidRDefault="001D596D" w:rsidP="001D596D">
      <w:pPr>
        <w:widowControl w:val="0"/>
        <w:autoSpaceDE w:val="0"/>
        <w:autoSpaceDN w:val="0"/>
        <w:spacing w:line="322" w:lineRule="exact"/>
        <w:ind w:left="169" w:right="-1"/>
        <w:jc w:val="right"/>
        <w:outlineLvl w:val="1"/>
        <w:rPr>
          <w:lang w:eastAsia="en-US"/>
        </w:rPr>
      </w:pPr>
    </w:p>
    <w:p w:rsidR="001D596D" w:rsidRPr="001D596D" w:rsidRDefault="001D596D" w:rsidP="001D596D">
      <w:pPr>
        <w:widowControl w:val="0"/>
        <w:autoSpaceDE w:val="0"/>
        <w:autoSpaceDN w:val="0"/>
        <w:spacing w:line="322" w:lineRule="exact"/>
        <w:ind w:left="169" w:right="-1"/>
        <w:jc w:val="right"/>
        <w:outlineLvl w:val="1"/>
        <w:rPr>
          <w:lang w:eastAsia="en-US"/>
        </w:rPr>
      </w:pPr>
    </w:p>
    <w:p w:rsidR="001D596D" w:rsidRPr="001D596D" w:rsidRDefault="001D596D" w:rsidP="001D596D">
      <w:pPr>
        <w:widowControl w:val="0"/>
        <w:autoSpaceDE w:val="0"/>
        <w:autoSpaceDN w:val="0"/>
        <w:spacing w:line="322" w:lineRule="exact"/>
        <w:ind w:left="169" w:right="-1"/>
        <w:jc w:val="right"/>
        <w:outlineLvl w:val="1"/>
        <w:rPr>
          <w:lang w:eastAsia="en-US"/>
        </w:rPr>
      </w:pPr>
      <w:r w:rsidRPr="001D596D">
        <w:rPr>
          <w:lang w:eastAsia="en-US"/>
        </w:rPr>
        <w:t>______________________  ________________________</w:t>
      </w:r>
    </w:p>
    <w:p w:rsidR="001D596D" w:rsidRPr="001D596D" w:rsidRDefault="001D596D" w:rsidP="001D596D">
      <w:pPr>
        <w:widowControl w:val="0"/>
        <w:autoSpaceDE w:val="0"/>
        <w:autoSpaceDN w:val="0"/>
        <w:spacing w:line="322" w:lineRule="exact"/>
        <w:ind w:left="169" w:right="-1"/>
        <w:jc w:val="center"/>
        <w:outlineLvl w:val="1"/>
        <w:rPr>
          <w:lang w:eastAsia="en-US"/>
        </w:rPr>
      </w:pPr>
      <w:r w:rsidRPr="001D596D">
        <w:rPr>
          <w:lang w:eastAsia="en-US"/>
        </w:rPr>
        <w:t xml:space="preserve">        </w:t>
      </w:r>
      <w:r w:rsidRPr="001D596D">
        <w:rPr>
          <w:lang w:eastAsia="en-US"/>
        </w:rPr>
        <w:tab/>
      </w:r>
      <w:r w:rsidRPr="001D596D">
        <w:rPr>
          <w:lang w:eastAsia="en-US"/>
        </w:rPr>
        <w:tab/>
      </w:r>
      <w:r w:rsidRPr="001D596D">
        <w:rPr>
          <w:lang w:eastAsia="en-US"/>
        </w:rPr>
        <w:tab/>
      </w:r>
      <w:r w:rsidRPr="001D596D">
        <w:rPr>
          <w:lang w:eastAsia="en-US"/>
        </w:rPr>
        <w:tab/>
        <w:t xml:space="preserve">                        (подпись)                               (Ф.И.О.)</w:t>
      </w:r>
      <w:r w:rsidRPr="001D596D">
        <w:rPr>
          <w:lang w:eastAsia="en-US"/>
        </w:rPr>
        <w:tab/>
      </w:r>
    </w:p>
    <w:p w:rsidR="001D596D" w:rsidRPr="001D596D" w:rsidRDefault="001D596D" w:rsidP="001D596D">
      <w:pPr>
        <w:widowControl w:val="0"/>
        <w:autoSpaceDE w:val="0"/>
        <w:autoSpaceDN w:val="0"/>
        <w:spacing w:line="322" w:lineRule="exact"/>
        <w:ind w:left="169" w:right="-1"/>
        <w:jc w:val="right"/>
        <w:outlineLvl w:val="1"/>
        <w:rPr>
          <w:lang w:eastAsia="en-US"/>
        </w:rPr>
      </w:pPr>
    </w:p>
    <w:p w:rsidR="001D596D" w:rsidRPr="001D596D" w:rsidRDefault="001D596D" w:rsidP="001D596D">
      <w:pPr>
        <w:widowControl w:val="0"/>
        <w:autoSpaceDE w:val="0"/>
        <w:autoSpaceDN w:val="0"/>
        <w:spacing w:line="322" w:lineRule="exact"/>
        <w:ind w:left="169" w:right="582"/>
        <w:jc w:val="both"/>
        <w:outlineLvl w:val="1"/>
        <w:rPr>
          <w:lang w:eastAsia="en-US"/>
        </w:rPr>
      </w:pPr>
    </w:p>
    <w:p w:rsidR="001D596D" w:rsidRPr="001D596D" w:rsidRDefault="001D596D" w:rsidP="001D596D">
      <w:pPr>
        <w:widowControl w:val="0"/>
        <w:autoSpaceDE w:val="0"/>
        <w:autoSpaceDN w:val="0"/>
        <w:spacing w:line="322" w:lineRule="exact"/>
        <w:ind w:left="169" w:right="582"/>
        <w:jc w:val="both"/>
        <w:outlineLvl w:val="1"/>
        <w:rPr>
          <w:lang w:eastAsia="en-US"/>
        </w:rPr>
      </w:pPr>
    </w:p>
    <w:p w:rsidR="001D596D" w:rsidRPr="001D596D" w:rsidRDefault="001D596D" w:rsidP="001D596D">
      <w:pPr>
        <w:autoSpaceDE w:val="0"/>
        <w:autoSpaceDN w:val="0"/>
        <w:adjustRightInd w:val="0"/>
        <w:outlineLvl w:val="0"/>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1D596D" w:rsidRDefault="001D596D" w:rsidP="00B01645">
      <w:pPr>
        <w:jc w:val="center"/>
        <w:rPr>
          <w:rFonts w:eastAsia="Calibri"/>
          <w:lang w:eastAsia="en-US"/>
        </w:rPr>
      </w:pPr>
    </w:p>
    <w:p w:rsidR="003F1987" w:rsidRPr="003F1987" w:rsidRDefault="003F1987" w:rsidP="003F1987">
      <w:pPr>
        <w:shd w:val="clear" w:color="auto" w:fill="FFFFFF"/>
        <w:spacing w:line="276" w:lineRule="auto"/>
        <w:jc w:val="center"/>
        <w:rPr>
          <w:rFonts w:eastAsia="Calibri"/>
          <w:bCs/>
          <w:sz w:val="28"/>
          <w:szCs w:val="28"/>
          <w:lang w:eastAsia="en-US"/>
        </w:rPr>
      </w:pPr>
      <w:r w:rsidRPr="003F1987">
        <w:rPr>
          <w:rFonts w:eastAsia="Calibri"/>
          <w:bCs/>
          <w:sz w:val="28"/>
          <w:szCs w:val="28"/>
          <w:lang w:eastAsia="en-US"/>
        </w:rPr>
        <w:lastRenderedPageBreak/>
        <w:t>АДМИНИСТРАЦИЯ</w:t>
      </w:r>
    </w:p>
    <w:p w:rsidR="003F1987" w:rsidRPr="003F1987" w:rsidRDefault="003F1987" w:rsidP="003F1987">
      <w:pPr>
        <w:shd w:val="clear" w:color="auto" w:fill="FFFFFF"/>
        <w:spacing w:line="276" w:lineRule="auto"/>
        <w:jc w:val="center"/>
        <w:rPr>
          <w:rFonts w:eastAsia="Calibri"/>
          <w:bCs/>
          <w:sz w:val="28"/>
          <w:szCs w:val="28"/>
          <w:lang w:eastAsia="en-US"/>
        </w:rPr>
      </w:pPr>
      <w:r w:rsidRPr="003F1987">
        <w:rPr>
          <w:rFonts w:eastAsia="Calibri"/>
          <w:bCs/>
          <w:sz w:val="28"/>
          <w:szCs w:val="28"/>
          <w:lang w:eastAsia="en-US"/>
        </w:rPr>
        <w:t xml:space="preserve">СЕЛЬСКОГО ПОСЕЛЕНИЯ </w:t>
      </w:r>
      <w:proofErr w:type="gramStart"/>
      <w:r w:rsidRPr="003F1987">
        <w:rPr>
          <w:rFonts w:eastAsia="Calibri"/>
          <w:bCs/>
          <w:sz w:val="28"/>
          <w:szCs w:val="28"/>
          <w:lang w:eastAsia="en-US"/>
        </w:rPr>
        <w:t>СВЕТЛЫЙ</w:t>
      </w:r>
      <w:proofErr w:type="gramEnd"/>
    </w:p>
    <w:p w:rsidR="003F1987" w:rsidRPr="003F1987" w:rsidRDefault="003F1987" w:rsidP="003F1987">
      <w:pPr>
        <w:shd w:val="clear" w:color="auto" w:fill="FFFFFF"/>
        <w:spacing w:line="276" w:lineRule="auto"/>
        <w:jc w:val="center"/>
        <w:rPr>
          <w:rFonts w:eastAsia="Calibri"/>
          <w:bCs/>
          <w:sz w:val="28"/>
          <w:szCs w:val="28"/>
          <w:lang w:eastAsia="en-US"/>
        </w:rPr>
      </w:pPr>
      <w:proofErr w:type="spellStart"/>
      <w:r w:rsidRPr="003F1987">
        <w:rPr>
          <w:rFonts w:eastAsia="Calibri"/>
          <w:bCs/>
          <w:sz w:val="28"/>
          <w:szCs w:val="28"/>
          <w:lang w:eastAsia="en-US"/>
        </w:rPr>
        <w:t>Берёзовского</w:t>
      </w:r>
      <w:proofErr w:type="spellEnd"/>
      <w:r w:rsidRPr="003F1987">
        <w:rPr>
          <w:rFonts w:eastAsia="Calibri"/>
          <w:bCs/>
          <w:sz w:val="28"/>
          <w:szCs w:val="28"/>
          <w:lang w:eastAsia="en-US"/>
        </w:rPr>
        <w:t xml:space="preserve"> района</w:t>
      </w:r>
    </w:p>
    <w:p w:rsidR="003F1987" w:rsidRPr="003F1987" w:rsidRDefault="003F1987" w:rsidP="003F1987">
      <w:pPr>
        <w:shd w:val="clear" w:color="auto" w:fill="FFFFFF"/>
        <w:spacing w:line="276" w:lineRule="auto"/>
        <w:jc w:val="center"/>
        <w:rPr>
          <w:rFonts w:eastAsia="Calibri"/>
          <w:bCs/>
          <w:sz w:val="28"/>
          <w:szCs w:val="28"/>
          <w:lang w:eastAsia="en-US"/>
        </w:rPr>
      </w:pPr>
      <w:r w:rsidRPr="003F1987">
        <w:rPr>
          <w:rFonts w:eastAsia="Calibri"/>
          <w:bCs/>
          <w:sz w:val="28"/>
          <w:szCs w:val="28"/>
          <w:lang w:eastAsia="en-US"/>
        </w:rPr>
        <w:t xml:space="preserve">Ханты-Мансийского автономного округа - Югры </w:t>
      </w:r>
    </w:p>
    <w:p w:rsidR="003F1987" w:rsidRPr="003F1987" w:rsidRDefault="003F1987" w:rsidP="003F1987">
      <w:pPr>
        <w:keepNext/>
        <w:spacing w:line="276" w:lineRule="auto"/>
        <w:jc w:val="center"/>
        <w:outlineLvl w:val="3"/>
        <w:rPr>
          <w:sz w:val="28"/>
          <w:szCs w:val="28"/>
          <w:lang w:val="x-none"/>
        </w:rPr>
      </w:pPr>
      <w:r w:rsidRPr="003F1987">
        <w:rPr>
          <w:sz w:val="28"/>
          <w:szCs w:val="28"/>
          <w:lang w:val="x-none"/>
        </w:rPr>
        <w:t>РАСПОРЯЖЕНИЕ</w:t>
      </w:r>
    </w:p>
    <w:p w:rsidR="003F1987" w:rsidRPr="003F1987" w:rsidRDefault="003F1987" w:rsidP="003F1987">
      <w:pPr>
        <w:spacing w:line="276" w:lineRule="auto"/>
        <w:rPr>
          <w:rFonts w:eastAsia="Calibri"/>
          <w:sz w:val="28"/>
          <w:szCs w:val="28"/>
          <w:lang w:eastAsia="en-US"/>
        </w:rPr>
      </w:pPr>
    </w:p>
    <w:p w:rsidR="003F1987" w:rsidRPr="003F1987" w:rsidRDefault="003F1987" w:rsidP="003F1987">
      <w:pPr>
        <w:spacing w:line="276" w:lineRule="auto"/>
        <w:jc w:val="both"/>
        <w:rPr>
          <w:rFonts w:eastAsia="Calibri"/>
          <w:sz w:val="28"/>
          <w:szCs w:val="28"/>
          <w:lang w:eastAsia="en-US"/>
        </w:rPr>
      </w:pPr>
      <w:r w:rsidRPr="003F1987">
        <w:rPr>
          <w:rFonts w:eastAsia="Calibri"/>
          <w:sz w:val="28"/>
          <w:szCs w:val="28"/>
          <w:u w:val="single"/>
          <w:lang w:eastAsia="en-US"/>
        </w:rPr>
        <w:t>от 10.04.2023</w:t>
      </w:r>
      <w:r w:rsidRPr="003F1987">
        <w:rPr>
          <w:rFonts w:eastAsia="Calibri"/>
          <w:sz w:val="28"/>
          <w:szCs w:val="28"/>
          <w:lang w:eastAsia="en-US"/>
        </w:rPr>
        <w:tab/>
      </w:r>
      <w:r w:rsidRPr="003F1987">
        <w:rPr>
          <w:rFonts w:eastAsia="Calibri"/>
          <w:sz w:val="28"/>
          <w:szCs w:val="28"/>
          <w:lang w:eastAsia="en-US"/>
        </w:rPr>
        <w:tab/>
      </w:r>
      <w:r w:rsidRPr="003F1987">
        <w:rPr>
          <w:rFonts w:eastAsia="Calibri"/>
          <w:sz w:val="28"/>
          <w:szCs w:val="28"/>
          <w:lang w:eastAsia="en-US"/>
        </w:rPr>
        <w:tab/>
      </w:r>
      <w:r w:rsidRPr="003F1987">
        <w:rPr>
          <w:rFonts w:eastAsia="Calibri"/>
          <w:sz w:val="28"/>
          <w:szCs w:val="28"/>
          <w:lang w:eastAsia="en-US"/>
        </w:rPr>
        <w:tab/>
      </w:r>
      <w:r w:rsidRPr="003F1987">
        <w:rPr>
          <w:rFonts w:eastAsia="Calibri"/>
          <w:sz w:val="28"/>
          <w:szCs w:val="28"/>
          <w:lang w:eastAsia="en-US"/>
        </w:rPr>
        <w:tab/>
      </w:r>
      <w:r w:rsidRPr="003F1987">
        <w:rPr>
          <w:rFonts w:eastAsia="Calibri"/>
          <w:sz w:val="28"/>
          <w:szCs w:val="28"/>
          <w:lang w:eastAsia="en-US"/>
        </w:rPr>
        <w:tab/>
      </w:r>
      <w:r w:rsidRPr="003F1987">
        <w:rPr>
          <w:rFonts w:eastAsia="Calibri"/>
          <w:sz w:val="28"/>
          <w:szCs w:val="28"/>
          <w:lang w:eastAsia="en-US"/>
        </w:rPr>
        <w:tab/>
      </w:r>
      <w:r w:rsidRPr="003F1987">
        <w:rPr>
          <w:rFonts w:eastAsia="Calibri"/>
          <w:sz w:val="28"/>
          <w:szCs w:val="28"/>
          <w:lang w:eastAsia="en-US"/>
        </w:rPr>
        <w:tab/>
      </w:r>
      <w:r w:rsidRPr="003F1987">
        <w:rPr>
          <w:rFonts w:eastAsia="Calibri"/>
          <w:sz w:val="28"/>
          <w:szCs w:val="28"/>
          <w:lang w:eastAsia="en-US"/>
        </w:rPr>
        <w:tab/>
        <w:t xml:space="preserve">      № 24-р</w:t>
      </w:r>
    </w:p>
    <w:p w:rsidR="003F1987" w:rsidRPr="003F1987" w:rsidRDefault="003F1987" w:rsidP="003F1987">
      <w:pPr>
        <w:spacing w:line="276" w:lineRule="auto"/>
        <w:jc w:val="both"/>
        <w:rPr>
          <w:rFonts w:eastAsia="Calibri"/>
          <w:sz w:val="28"/>
          <w:szCs w:val="28"/>
          <w:lang w:eastAsia="en-US"/>
        </w:rPr>
      </w:pPr>
      <w:r w:rsidRPr="003F1987">
        <w:rPr>
          <w:rFonts w:eastAsia="Calibri"/>
          <w:sz w:val="28"/>
          <w:szCs w:val="28"/>
          <w:lang w:eastAsia="en-US"/>
        </w:rPr>
        <w:t>пос. Светлый</w:t>
      </w:r>
    </w:p>
    <w:p w:rsidR="003F1987" w:rsidRPr="003F1987" w:rsidRDefault="003F1987" w:rsidP="003F1987">
      <w:pPr>
        <w:autoSpaceDE w:val="0"/>
        <w:autoSpaceDN w:val="0"/>
        <w:adjustRightInd w:val="0"/>
        <w:spacing w:line="276" w:lineRule="auto"/>
        <w:jc w:val="both"/>
        <w:outlineLvl w:val="0"/>
        <w:rPr>
          <w:rFonts w:eastAsia="Calibri"/>
          <w:sz w:val="28"/>
          <w:szCs w:val="28"/>
          <w:lang w:eastAsia="en-US"/>
        </w:rPr>
      </w:pPr>
    </w:p>
    <w:tbl>
      <w:tblPr>
        <w:tblW w:w="0" w:type="auto"/>
        <w:tblLook w:val="04A0" w:firstRow="1" w:lastRow="0" w:firstColumn="1" w:lastColumn="0" w:noHBand="0" w:noVBand="1"/>
      </w:tblPr>
      <w:tblGrid>
        <w:gridCol w:w="4361"/>
      </w:tblGrid>
      <w:tr w:rsidR="003F1987" w:rsidRPr="003F1987" w:rsidTr="005A0FD5">
        <w:tc>
          <w:tcPr>
            <w:tcW w:w="4361" w:type="dxa"/>
            <w:shd w:val="clear" w:color="auto" w:fill="auto"/>
          </w:tcPr>
          <w:p w:rsidR="003F1987" w:rsidRPr="003F1987" w:rsidRDefault="003F1987" w:rsidP="003F1987">
            <w:pPr>
              <w:autoSpaceDE w:val="0"/>
              <w:autoSpaceDN w:val="0"/>
              <w:adjustRightInd w:val="0"/>
              <w:spacing w:line="276" w:lineRule="auto"/>
              <w:jc w:val="both"/>
              <w:rPr>
                <w:rFonts w:cs="Calibri"/>
                <w:b/>
                <w:bCs/>
                <w:sz w:val="28"/>
                <w:szCs w:val="28"/>
              </w:rPr>
            </w:pPr>
            <w:r w:rsidRPr="003F1987">
              <w:rPr>
                <w:b/>
                <w:bCs/>
                <w:sz w:val="28"/>
                <w:szCs w:val="28"/>
              </w:rPr>
              <w:t>О проведении конкурса на замещение должность директора муниципального унитарного предприятия «</w:t>
            </w:r>
            <w:proofErr w:type="spellStart"/>
            <w:r w:rsidRPr="003F1987">
              <w:rPr>
                <w:b/>
                <w:bCs/>
                <w:sz w:val="28"/>
                <w:szCs w:val="28"/>
              </w:rPr>
              <w:t>Пунга</w:t>
            </w:r>
            <w:proofErr w:type="spellEnd"/>
            <w:r w:rsidRPr="003F1987">
              <w:rPr>
                <w:b/>
                <w:bCs/>
                <w:sz w:val="28"/>
                <w:szCs w:val="28"/>
              </w:rPr>
              <w:t>»</w:t>
            </w:r>
          </w:p>
        </w:tc>
      </w:tr>
    </w:tbl>
    <w:p w:rsidR="003F1987" w:rsidRPr="003F1987" w:rsidRDefault="003F1987" w:rsidP="003F1987">
      <w:pPr>
        <w:autoSpaceDE w:val="0"/>
        <w:autoSpaceDN w:val="0"/>
        <w:adjustRightInd w:val="0"/>
        <w:spacing w:line="276" w:lineRule="auto"/>
        <w:jc w:val="both"/>
        <w:outlineLvl w:val="0"/>
        <w:rPr>
          <w:rFonts w:eastAsia="Calibri"/>
          <w:sz w:val="28"/>
          <w:szCs w:val="28"/>
          <w:lang w:eastAsia="en-US"/>
        </w:rPr>
      </w:pPr>
    </w:p>
    <w:p w:rsidR="003F1987" w:rsidRPr="003F1987" w:rsidRDefault="003F1987" w:rsidP="003F1987">
      <w:pPr>
        <w:autoSpaceDE w:val="0"/>
        <w:autoSpaceDN w:val="0"/>
        <w:adjustRightInd w:val="0"/>
        <w:spacing w:line="276" w:lineRule="auto"/>
        <w:ind w:firstLine="709"/>
        <w:jc w:val="both"/>
        <w:rPr>
          <w:rFonts w:eastAsia="Calibri"/>
          <w:sz w:val="28"/>
          <w:szCs w:val="28"/>
          <w:lang w:eastAsia="en-US"/>
        </w:rPr>
      </w:pPr>
      <w:proofErr w:type="gramStart"/>
      <w:r w:rsidRPr="003F1987">
        <w:rPr>
          <w:rFonts w:eastAsia="Calibri"/>
          <w:sz w:val="28"/>
          <w:szCs w:val="28"/>
          <w:lang w:eastAsia="en-US"/>
        </w:rPr>
        <w:t xml:space="preserve">В соответствии со </w:t>
      </w:r>
      <w:hyperlink r:id="rId23" w:history="1">
        <w:r w:rsidRPr="003F1987">
          <w:rPr>
            <w:rFonts w:eastAsia="Calibri"/>
            <w:sz w:val="28"/>
            <w:szCs w:val="28"/>
            <w:lang w:eastAsia="en-US"/>
          </w:rPr>
          <w:t>статьями 16</w:t>
        </w:r>
      </w:hyperlink>
      <w:r w:rsidRPr="003F1987">
        <w:rPr>
          <w:rFonts w:eastAsia="Calibri"/>
          <w:sz w:val="28"/>
          <w:szCs w:val="28"/>
          <w:lang w:eastAsia="en-US"/>
        </w:rPr>
        <w:t xml:space="preserve">, </w:t>
      </w:r>
      <w:hyperlink r:id="rId24" w:history="1">
        <w:r w:rsidRPr="003F1987">
          <w:rPr>
            <w:rFonts w:eastAsia="Calibri"/>
            <w:sz w:val="28"/>
            <w:szCs w:val="28"/>
            <w:lang w:eastAsia="en-US"/>
          </w:rPr>
          <w:t>18</w:t>
        </w:r>
      </w:hyperlink>
      <w:r w:rsidRPr="003F1987">
        <w:rPr>
          <w:rFonts w:eastAsia="Calibri"/>
          <w:sz w:val="28"/>
          <w:szCs w:val="28"/>
          <w:lang w:eastAsia="en-US"/>
        </w:rPr>
        <w:t xml:space="preserve">, </w:t>
      </w:r>
      <w:hyperlink r:id="rId25" w:history="1">
        <w:r w:rsidRPr="003F1987">
          <w:rPr>
            <w:rFonts w:eastAsia="Calibri"/>
            <w:sz w:val="28"/>
            <w:szCs w:val="28"/>
            <w:lang w:eastAsia="en-US"/>
          </w:rPr>
          <w:t>275</w:t>
        </w:r>
      </w:hyperlink>
      <w:r w:rsidRPr="003F1987">
        <w:rPr>
          <w:rFonts w:eastAsia="Calibri"/>
          <w:sz w:val="28"/>
          <w:szCs w:val="28"/>
          <w:lang w:eastAsia="en-US"/>
        </w:rPr>
        <w:t xml:space="preserve"> Трудового кодекса Российской Федерации, </w:t>
      </w:r>
      <w:hyperlink r:id="rId26" w:history="1">
        <w:r w:rsidRPr="003F1987">
          <w:rPr>
            <w:rFonts w:eastAsia="Calibri"/>
            <w:sz w:val="28"/>
            <w:szCs w:val="28"/>
            <w:lang w:eastAsia="en-US"/>
          </w:rPr>
          <w:t>Постановлением</w:t>
        </w:r>
      </w:hyperlink>
      <w:r w:rsidRPr="003F1987">
        <w:rPr>
          <w:rFonts w:eastAsia="Calibri"/>
          <w:sz w:val="28"/>
          <w:szCs w:val="28"/>
          <w:lang w:eastAsia="en-US"/>
        </w:rPr>
        <w:t xml:space="preserve"> Правительства Российской Федерации от 16 марта 2000 г. N 234 «О порядке заключения трудовых договоров и аттестации руководителей федеральных государственных унитарных предприятий»,  а также Постановлением администрации сельского поселения Светлый № 31 от 10.04.2023 года «Об утверждении положений о проведении конкурса  на замещение должности руководителя муниципального унитарного предприятия и проведении</w:t>
      </w:r>
      <w:proofErr w:type="gramEnd"/>
      <w:r w:rsidRPr="003F1987">
        <w:rPr>
          <w:rFonts w:eastAsia="Calibri"/>
          <w:sz w:val="28"/>
          <w:szCs w:val="28"/>
          <w:lang w:eastAsia="en-US"/>
        </w:rPr>
        <w:t xml:space="preserve"> аттестации руководителя муниципального унитарного предприятия  «</w:t>
      </w:r>
      <w:proofErr w:type="spellStart"/>
      <w:r w:rsidRPr="003F1987">
        <w:rPr>
          <w:rFonts w:eastAsia="Calibri"/>
          <w:sz w:val="28"/>
          <w:szCs w:val="28"/>
          <w:lang w:eastAsia="en-US"/>
        </w:rPr>
        <w:t>Пунга</w:t>
      </w:r>
      <w:proofErr w:type="spellEnd"/>
      <w:r w:rsidRPr="003F1987">
        <w:rPr>
          <w:rFonts w:eastAsia="Calibri"/>
          <w:sz w:val="28"/>
          <w:szCs w:val="28"/>
          <w:lang w:eastAsia="en-US"/>
        </w:rPr>
        <w:t>»»:</w:t>
      </w:r>
    </w:p>
    <w:p w:rsidR="003F1987" w:rsidRPr="003F1987" w:rsidRDefault="003F1987" w:rsidP="003F1987">
      <w:pPr>
        <w:numPr>
          <w:ilvl w:val="0"/>
          <w:numId w:val="4"/>
        </w:numPr>
        <w:autoSpaceDE w:val="0"/>
        <w:autoSpaceDN w:val="0"/>
        <w:adjustRightInd w:val="0"/>
        <w:spacing w:after="200" w:line="276" w:lineRule="auto"/>
        <w:jc w:val="both"/>
        <w:rPr>
          <w:rFonts w:eastAsia="Calibri"/>
          <w:sz w:val="28"/>
          <w:szCs w:val="28"/>
          <w:lang w:eastAsia="en-US"/>
        </w:rPr>
      </w:pPr>
      <w:r w:rsidRPr="003F1987">
        <w:rPr>
          <w:rFonts w:eastAsia="Calibri"/>
          <w:sz w:val="28"/>
          <w:szCs w:val="28"/>
          <w:lang w:eastAsia="en-US"/>
        </w:rPr>
        <w:t>Провести конкурс на замещение вакантной должности директора Муниципального унитарного предприятия «</w:t>
      </w:r>
      <w:proofErr w:type="spellStart"/>
      <w:r w:rsidRPr="003F1987">
        <w:rPr>
          <w:rFonts w:eastAsia="Calibri"/>
          <w:sz w:val="28"/>
          <w:szCs w:val="28"/>
          <w:lang w:eastAsia="en-US"/>
        </w:rPr>
        <w:t>Пунга</w:t>
      </w:r>
      <w:proofErr w:type="spellEnd"/>
      <w:r w:rsidRPr="003F1987">
        <w:rPr>
          <w:rFonts w:eastAsia="Calibri"/>
          <w:sz w:val="28"/>
          <w:szCs w:val="28"/>
          <w:lang w:eastAsia="en-US"/>
        </w:rPr>
        <w:t>» (далее – вакантная должность, конкурс).</w:t>
      </w:r>
    </w:p>
    <w:p w:rsidR="003F1987" w:rsidRPr="003F1987" w:rsidRDefault="003F1987" w:rsidP="003F1987">
      <w:pPr>
        <w:autoSpaceDE w:val="0"/>
        <w:autoSpaceDN w:val="0"/>
        <w:adjustRightInd w:val="0"/>
        <w:spacing w:line="276" w:lineRule="auto"/>
        <w:ind w:firstLine="709"/>
        <w:jc w:val="both"/>
        <w:rPr>
          <w:rFonts w:eastAsia="Calibri"/>
          <w:sz w:val="28"/>
          <w:szCs w:val="28"/>
          <w:lang w:eastAsia="en-US"/>
        </w:rPr>
      </w:pPr>
      <w:r w:rsidRPr="003F1987">
        <w:rPr>
          <w:rFonts w:eastAsia="Calibri"/>
          <w:sz w:val="28"/>
          <w:szCs w:val="28"/>
          <w:lang w:eastAsia="en-US"/>
        </w:rPr>
        <w:t>Конкурс проводится в два этапа:</w:t>
      </w:r>
    </w:p>
    <w:p w:rsidR="003F1987" w:rsidRPr="003F1987" w:rsidRDefault="003F1987" w:rsidP="003F1987">
      <w:pPr>
        <w:autoSpaceDE w:val="0"/>
        <w:autoSpaceDN w:val="0"/>
        <w:adjustRightInd w:val="0"/>
        <w:spacing w:line="276" w:lineRule="auto"/>
        <w:ind w:firstLine="709"/>
        <w:jc w:val="both"/>
        <w:rPr>
          <w:rFonts w:eastAsia="Calibri"/>
          <w:sz w:val="28"/>
          <w:szCs w:val="28"/>
          <w:lang w:eastAsia="en-US"/>
        </w:rPr>
      </w:pPr>
      <w:r w:rsidRPr="003F1987">
        <w:rPr>
          <w:rFonts w:eastAsia="Calibri"/>
          <w:sz w:val="28"/>
          <w:szCs w:val="28"/>
          <w:lang w:eastAsia="en-US"/>
        </w:rPr>
        <w:t>1) тестирование  26.04.2023 с 14:30 час</w:t>
      </w:r>
      <w:proofErr w:type="gramStart"/>
      <w:r w:rsidRPr="003F1987">
        <w:rPr>
          <w:rFonts w:eastAsia="Calibri"/>
          <w:sz w:val="28"/>
          <w:szCs w:val="28"/>
          <w:lang w:eastAsia="en-US"/>
        </w:rPr>
        <w:t>.</w:t>
      </w:r>
      <w:proofErr w:type="gramEnd"/>
      <w:r w:rsidRPr="003F1987">
        <w:rPr>
          <w:rFonts w:eastAsia="Calibri"/>
          <w:sz w:val="28"/>
          <w:szCs w:val="28"/>
          <w:lang w:eastAsia="en-US"/>
        </w:rPr>
        <w:t xml:space="preserve"> </w:t>
      </w:r>
      <w:proofErr w:type="gramStart"/>
      <w:r w:rsidRPr="003F1987">
        <w:rPr>
          <w:rFonts w:eastAsia="Calibri"/>
          <w:sz w:val="28"/>
          <w:szCs w:val="28"/>
          <w:lang w:eastAsia="en-US"/>
        </w:rPr>
        <w:t>в</w:t>
      </w:r>
      <w:proofErr w:type="gramEnd"/>
      <w:r w:rsidRPr="003F1987">
        <w:rPr>
          <w:rFonts w:eastAsia="Calibri"/>
          <w:sz w:val="28"/>
          <w:szCs w:val="28"/>
          <w:lang w:eastAsia="en-US"/>
        </w:rPr>
        <w:t xml:space="preserve"> зале заседаний администрации сельского поселения Светлый по адресу : ХМАО-Югра, Березовский район,  п. Светлый,  ул. Набережная,  д.10.   </w:t>
      </w:r>
    </w:p>
    <w:p w:rsidR="003F1987" w:rsidRPr="003F1987" w:rsidRDefault="003F1987" w:rsidP="003F1987">
      <w:pPr>
        <w:autoSpaceDE w:val="0"/>
        <w:autoSpaceDN w:val="0"/>
        <w:adjustRightInd w:val="0"/>
        <w:spacing w:line="276" w:lineRule="auto"/>
        <w:ind w:firstLine="709"/>
        <w:jc w:val="both"/>
        <w:rPr>
          <w:rFonts w:eastAsia="Calibri"/>
          <w:sz w:val="28"/>
          <w:szCs w:val="28"/>
          <w:lang w:eastAsia="en-US"/>
        </w:rPr>
      </w:pPr>
      <w:r w:rsidRPr="003F1987">
        <w:rPr>
          <w:rFonts w:eastAsia="Calibri"/>
          <w:sz w:val="28"/>
          <w:szCs w:val="28"/>
          <w:lang w:eastAsia="en-US"/>
        </w:rPr>
        <w:t>2) рассмотрение предложения претендентов по программе деятельности предприятия  конкурсной комиссией 28.04.2023 с 15:00 час</w:t>
      </w:r>
      <w:proofErr w:type="gramStart"/>
      <w:r w:rsidRPr="003F1987">
        <w:rPr>
          <w:rFonts w:eastAsia="Calibri"/>
          <w:sz w:val="28"/>
          <w:szCs w:val="28"/>
          <w:lang w:eastAsia="en-US"/>
        </w:rPr>
        <w:t>.</w:t>
      </w:r>
      <w:proofErr w:type="gramEnd"/>
      <w:r w:rsidRPr="003F1987">
        <w:rPr>
          <w:rFonts w:eastAsia="Calibri"/>
          <w:sz w:val="28"/>
          <w:szCs w:val="28"/>
          <w:lang w:eastAsia="en-US"/>
        </w:rPr>
        <w:t xml:space="preserve"> </w:t>
      </w:r>
      <w:proofErr w:type="gramStart"/>
      <w:r w:rsidRPr="003F1987">
        <w:rPr>
          <w:rFonts w:eastAsia="Calibri"/>
          <w:sz w:val="28"/>
          <w:szCs w:val="28"/>
          <w:lang w:eastAsia="en-US"/>
        </w:rPr>
        <w:t>в</w:t>
      </w:r>
      <w:proofErr w:type="gramEnd"/>
      <w:r w:rsidRPr="003F1987">
        <w:rPr>
          <w:rFonts w:eastAsia="Calibri"/>
          <w:sz w:val="28"/>
          <w:szCs w:val="28"/>
          <w:lang w:eastAsia="en-US"/>
        </w:rPr>
        <w:t xml:space="preserve"> зале заседаний администрации сельского поселения Светлый по адресу : ХМАО-Югра, Березовский район,  п. Светлый,  ул. Набережная,  д.10.   </w:t>
      </w:r>
    </w:p>
    <w:p w:rsidR="003F1987" w:rsidRPr="003F1987" w:rsidRDefault="003F1987" w:rsidP="003F1987">
      <w:pPr>
        <w:autoSpaceDE w:val="0"/>
        <w:autoSpaceDN w:val="0"/>
        <w:adjustRightInd w:val="0"/>
        <w:spacing w:line="276" w:lineRule="auto"/>
        <w:ind w:firstLine="709"/>
        <w:jc w:val="both"/>
        <w:rPr>
          <w:rFonts w:eastAsia="Calibri"/>
          <w:sz w:val="28"/>
          <w:szCs w:val="28"/>
          <w:lang w:eastAsia="en-US"/>
        </w:rPr>
      </w:pPr>
      <w:r w:rsidRPr="003F1987">
        <w:rPr>
          <w:rFonts w:eastAsia="Calibri"/>
          <w:sz w:val="28"/>
          <w:szCs w:val="28"/>
          <w:lang w:eastAsia="en-US"/>
        </w:rPr>
        <w:t>2.</w:t>
      </w:r>
      <w:r w:rsidRPr="003F1987">
        <w:rPr>
          <w:rFonts w:eastAsia="Calibri"/>
          <w:sz w:val="28"/>
          <w:szCs w:val="28"/>
          <w:lang w:eastAsia="en-US"/>
        </w:rPr>
        <w:tab/>
        <w:t>Утвердить условия конкурса на замещение вакантной должности директора муниципального унитарного предприятия «</w:t>
      </w:r>
      <w:proofErr w:type="spellStart"/>
      <w:r w:rsidRPr="003F1987">
        <w:rPr>
          <w:rFonts w:eastAsia="Calibri"/>
          <w:sz w:val="28"/>
          <w:szCs w:val="28"/>
          <w:lang w:eastAsia="en-US"/>
        </w:rPr>
        <w:t>Пунга</w:t>
      </w:r>
      <w:proofErr w:type="spellEnd"/>
      <w:r w:rsidRPr="003F1987">
        <w:rPr>
          <w:rFonts w:eastAsia="Calibri"/>
          <w:sz w:val="28"/>
          <w:szCs w:val="28"/>
          <w:lang w:eastAsia="en-US"/>
        </w:rPr>
        <w:t>»  (приложение 1).</w:t>
      </w:r>
    </w:p>
    <w:p w:rsidR="003F1987" w:rsidRPr="003F1987" w:rsidRDefault="003F1987" w:rsidP="003F1987">
      <w:pPr>
        <w:autoSpaceDE w:val="0"/>
        <w:autoSpaceDN w:val="0"/>
        <w:adjustRightInd w:val="0"/>
        <w:spacing w:line="276" w:lineRule="auto"/>
        <w:ind w:firstLine="709"/>
        <w:jc w:val="both"/>
        <w:rPr>
          <w:rFonts w:eastAsia="Calibri"/>
          <w:sz w:val="28"/>
          <w:szCs w:val="28"/>
          <w:lang w:eastAsia="en-US"/>
        </w:rPr>
      </w:pPr>
      <w:r w:rsidRPr="003F1987">
        <w:rPr>
          <w:rFonts w:eastAsia="Calibri"/>
          <w:sz w:val="28"/>
          <w:szCs w:val="28"/>
          <w:lang w:eastAsia="en-US"/>
        </w:rPr>
        <w:t>3. Утвердить состав комиссии для проведения конкурса на замещение вакантной директора муниципального унитарного предприятия «</w:t>
      </w:r>
      <w:proofErr w:type="spellStart"/>
      <w:r w:rsidRPr="003F1987">
        <w:rPr>
          <w:rFonts w:eastAsia="Calibri"/>
          <w:sz w:val="28"/>
          <w:szCs w:val="28"/>
          <w:lang w:eastAsia="en-US"/>
        </w:rPr>
        <w:t>Пунга</w:t>
      </w:r>
      <w:proofErr w:type="spellEnd"/>
      <w:r w:rsidRPr="003F1987">
        <w:rPr>
          <w:rFonts w:eastAsia="Calibri"/>
          <w:sz w:val="28"/>
          <w:szCs w:val="28"/>
          <w:lang w:eastAsia="en-US"/>
        </w:rPr>
        <w:t xml:space="preserve">» (приложение 2). </w:t>
      </w:r>
    </w:p>
    <w:p w:rsidR="003F1987" w:rsidRPr="003F1987" w:rsidRDefault="003F1987" w:rsidP="003F1987">
      <w:pPr>
        <w:autoSpaceDE w:val="0"/>
        <w:autoSpaceDN w:val="0"/>
        <w:adjustRightInd w:val="0"/>
        <w:spacing w:line="276" w:lineRule="auto"/>
        <w:ind w:firstLine="709"/>
        <w:jc w:val="both"/>
        <w:rPr>
          <w:rFonts w:eastAsia="Calibri"/>
          <w:sz w:val="28"/>
          <w:szCs w:val="28"/>
          <w:lang w:eastAsia="en-US"/>
        </w:rPr>
      </w:pPr>
      <w:r w:rsidRPr="003F1987">
        <w:rPr>
          <w:rFonts w:eastAsia="Calibri"/>
          <w:sz w:val="28"/>
          <w:szCs w:val="28"/>
          <w:lang w:eastAsia="en-US"/>
        </w:rPr>
        <w:lastRenderedPageBreak/>
        <w:t>4. С победителем конкурса заключается трудовой договор в соответствии с действующим законодательством.</w:t>
      </w:r>
    </w:p>
    <w:p w:rsidR="003F1987" w:rsidRPr="003F1987" w:rsidRDefault="003F1987" w:rsidP="003F1987">
      <w:pPr>
        <w:autoSpaceDE w:val="0"/>
        <w:autoSpaceDN w:val="0"/>
        <w:adjustRightInd w:val="0"/>
        <w:spacing w:line="276" w:lineRule="auto"/>
        <w:ind w:firstLine="709"/>
        <w:jc w:val="both"/>
        <w:rPr>
          <w:rFonts w:eastAsia="Calibri"/>
          <w:sz w:val="28"/>
          <w:szCs w:val="28"/>
          <w:lang w:eastAsia="en-US"/>
        </w:rPr>
      </w:pPr>
      <w:r w:rsidRPr="003F1987">
        <w:rPr>
          <w:rFonts w:eastAsia="Calibri"/>
          <w:sz w:val="28"/>
          <w:szCs w:val="28"/>
          <w:lang w:eastAsia="en-US"/>
        </w:rPr>
        <w:t xml:space="preserve">5. </w:t>
      </w:r>
      <w:proofErr w:type="gramStart"/>
      <w:r w:rsidRPr="003F1987">
        <w:rPr>
          <w:rFonts w:eastAsia="Calibri"/>
          <w:sz w:val="28"/>
          <w:szCs w:val="28"/>
          <w:lang w:eastAsia="en-US"/>
        </w:rPr>
        <w:t>Опубликовать настоящее распоряжение в печатном издании органов местного самоуправления сельского поселения Светлый «</w:t>
      </w:r>
      <w:proofErr w:type="spellStart"/>
      <w:r w:rsidRPr="003F1987">
        <w:rPr>
          <w:rFonts w:eastAsia="Calibri"/>
          <w:sz w:val="28"/>
          <w:szCs w:val="28"/>
          <w:lang w:eastAsia="en-US"/>
        </w:rPr>
        <w:t>Светловский</w:t>
      </w:r>
      <w:proofErr w:type="spellEnd"/>
      <w:r w:rsidRPr="003F1987">
        <w:rPr>
          <w:rFonts w:eastAsia="Calibri"/>
          <w:sz w:val="28"/>
          <w:szCs w:val="28"/>
          <w:lang w:eastAsia="en-US"/>
        </w:rPr>
        <w:t xml:space="preserve"> Вестник» и разместить на официальном веб-сайте органов местного самоуправления сельского поселения Светлый.</w:t>
      </w:r>
      <w:proofErr w:type="gramEnd"/>
    </w:p>
    <w:p w:rsidR="003F1987" w:rsidRPr="003F1987" w:rsidRDefault="003F1987" w:rsidP="003F1987">
      <w:pPr>
        <w:autoSpaceDE w:val="0"/>
        <w:autoSpaceDN w:val="0"/>
        <w:adjustRightInd w:val="0"/>
        <w:spacing w:line="276" w:lineRule="auto"/>
        <w:ind w:firstLine="709"/>
        <w:jc w:val="both"/>
        <w:rPr>
          <w:rFonts w:eastAsia="Calibri"/>
          <w:sz w:val="28"/>
          <w:szCs w:val="28"/>
          <w:lang w:eastAsia="en-US"/>
        </w:rPr>
      </w:pPr>
      <w:r w:rsidRPr="003F1987">
        <w:rPr>
          <w:rFonts w:eastAsia="Calibri"/>
          <w:sz w:val="28"/>
          <w:szCs w:val="28"/>
          <w:lang w:eastAsia="en-US"/>
        </w:rPr>
        <w:t xml:space="preserve">6. </w:t>
      </w:r>
      <w:proofErr w:type="gramStart"/>
      <w:r w:rsidRPr="003F1987">
        <w:rPr>
          <w:rFonts w:eastAsia="Calibri"/>
          <w:sz w:val="28"/>
          <w:szCs w:val="28"/>
          <w:lang w:eastAsia="en-US"/>
        </w:rPr>
        <w:t>Контроль за</w:t>
      </w:r>
      <w:proofErr w:type="gramEnd"/>
      <w:r w:rsidRPr="003F1987">
        <w:rPr>
          <w:rFonts w:eastAsia="Calibri"/>
          <w:sz w:val="28"/>
          <w:szCs w:val="28"/>
          <w:lang w:eastAsia="en-US"/>
        </w:rPr>
        <w:t xml:space="preserve"> выполнением распоряжения оставляю за собой.</w:t>
      </w:r>
    </w:p>
    <w:p w:rsidR="003F1987" w:rsidRPr="003F1987" w:rsidRDefault="003F1987" w:rsidP="003F1987">
      <w:pPr>
        <w:autoSpaceDE w:val="0"/>
        <w:autoSpaceDN w:val="0"/>
        <w:adjustRightInd w:val="0"/>
        <w:spacing w:line="276" w:lineRule="auto"/>
        <w:jc w:val="center"/>
        <w:rPr>
          <w:rFonts w:eastAsia="Calibri"/>
          <w:sz w:val="28"/>
          <w:szCs w:val="28"/>
          <w:lang w:eastAsia="en-US"/>
        </w:rPr>
      </w:pPr>
    </w:p>
    <w:p w:rsidR="003F1987" w:rsidRPr="003F1987" w:rsidRDefault="003F1987" w:rsidP="003F1987">
      <w:pPr>
        <w:autoSpaceDE w:val="0"/>
        <w:autoSpaceDN w:val="0"/>
        <w:adjustRightInd w:val="0"/>
        <w:spacing w:line="276" w:lineRule="auto"/>
        <w:jc w:val="center"/>
        <w:rPr>
          <w:rFonts w:eastAsia="Calibri"/>
          <w:sz w:val="28"/>
          <w:szCs w:val="28"/>
          <w:lang w:eastAsia="en-US"/>
        </w:rPr>
      </w:pPr>
    </w:p>
    <w:p w:rsidR="003F1987" w:rsidRPr="003F1987" w:rsidRDefault="003F1987" w:rsidP="003F1987">
      <w:pPr>
        <w:autoSpaceDE w:val="0"/>
        <w:autoSpaceDN w:val="0"/>
        <w:adjustRightInd w:val="0"/>
        <w:spacing w:line="276" w:lineRule="auto"/>
        <w:jc w:val="center"/>
        <w:rPr>
          <w:rFonts w:eastAsia="Calibri"/>
          <w:sz w:val="28"/>
          <w:szCs w:val="28"/>
          <w:lang w:eastAsia="en-US"/>
        </w:rPr>
      </w:pPr>
    </w:p>
    <w:p w:rsidR="003F1987" w:rsidRPr="003F1987" w:rsidRDefault="003F1987" w:rsidP="003F1987">
      <w:pPr>
        <w:autoSpaceDE w:val="0"/>
        <w:autoSpaceDN w:val="0"/>
        <w:adjustRightInd w:val="0"/>
        <w:spacing w:line="276" w:lineRule="auto"/>
        <w:ind w:firstLine="709"/>
        <w:jc w:val="center"/>
        <w:rPr>
          <w:rFonts w:eastAsia="Calibri"/>
          <w:color w:val="000000"/>
          <w:lang w:eastAsia="en-US"/>
        </w:rPr>
      </w:pPr>
      <w:r w:rsidRPr="003F1987">
        <w:rPr>
          <w:rFonts w:eastAsia="Calibri"/>
          <w:sz w:val="28"/>
          <w:szCs w:val="28"/>
          <w:lang w:eastAsia="en-US"/>
        </w:rPr>
        <w:t>Глава сельского поселения                                        Ф.К. Шагимухаметов</w:t>
      </w: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rPr>
          <w:rFonts w:eastAsia="Calibri"/>
          <w:lang w:eastAsia="en-US"/>
        </w:rPr>
      </w:pPr>
    </w:p>
    <w:p w:rsidR="003F1987" w:rsidRPr="003F1987" w:rsidRDefault="003F1987" w:rsidP="003F1987">
      <w:pPr>
        <w:spacing w:after="200" w:line="276" w:lineRule="auto"/>
        <w:ind w:firstLine="708"/>
        <w:rPr>
          <w:rFonts w:eastAsia="Calibri"/>
          <w:lang w:eastAsia="en-US"/>
        </w:rPr>
      </w:pPr>
    </w:p>
    <w:p w:rsidR="003F1987" w:rsidRPr="003F1987" w:rsidRDefault="003F1987" w:rsidP="003F1987">
      <w:pPr>
        <w:jc w:val="right"/>
      </w:pPr>
      <w:r w:rsidRPr="003F1987">
        <w:t>Приложение 1 к распоряжению</w:t>
      </w:r>
    </w:p>
    <w:p w:rsidR="003F1987" w:rsidRPr="003F1987" w:rsidRDefault="003F1987" w:rsidP="003F1987">
      <w:pPr>
        <w:ind w:left="5954"/>
        <w:jc w:val="right"/>
      </w:pPr>
      <w:r w:rsidRPr="003F1987">
        <w:t xml:space="preserve">администрации сельского поселения </w:t>
      </w:r>
      <w:proofErr w:type="gramStart"/>
      <w:r w:rsidRPr="003F1987">
        <w:t>Светлый</w:t>
      </w:r>
      <w:proofErr w:type="gramEnd"/>
      <w:r w:rsidRPr="003F1987">
        <w:t xml:space="preserve"> </w:t>
      </w:r>
    </w:p>
    <w:p w:rsidR="003F1987" w:rsidRPr="003F1987" w:rsidRDefault="003F1987" w:rsidP="003F1987">
      <w:pPr>
        <w:ind w:left="5988"/>
        <w:jc w:val="right"/>
      </w:pPr>
      <w:r w:rsidRPr="003F1987">
        <w:t xml:space="preserve">  от 10 апреля 2023 года № 24-р  </w:t>
      </w:r>
    </w:p>
    <w:p w:rsidR="003F1987" w:rsidRPr="003F1987" w:rsidRDefault="003F1987" w:rsidP="003F1987">
      <w:pPr>
        <w:jc w:val="center"/>
        <w:rPr>
          <w:b/>
        </w:rPr>
      </w:pPr>
      <w:r w:rsidRPr="003F1987">
        <w:rPr>
          <w:b/>
        </w:rPr>
        <w:t xml:space="preserve">Условия конкурса </w:t>
      </w:r>
    </w:p>
    <w:p w:rsidR="003F1987" w:rsidRPr="003F1987" w:rsidRDefault="003F1987" w:rsidP="003F1987">
      <w:pPr>
        <w:jc w:val="center"/>
        <w:rPr>
          <w:b/>
        </w:rPr>
      </w:pPr>
      <w:r w:rsidRPr="003F1987">
        <w:rPr>
          <w:b/>
        </w:rPr>
        <w:t>на замещение вакантной должности директора муниципального унитарного предприятия «</w:t>
      </w:r>
      <w:proofErr w:type="spellStart"/>
      <w:r w:rsidRPr="003F1987">
        <w:rPr>
          <w:b/>
        </w:rPr>
        <w:t>Пунга</w:t>
      </w:r>
      <w:proofErr w:type="spellEnd"/>
      <w:r w:rsidRPr="003F1987">
        <w:rPr>
          <w:b/>
        </w:rPr>
        <w:t>»</w:t>
      </w:r>
    </w:p>
    <w:p w:rsidR="003F1987" w:rsidRPr="003F1987" w:rsidRDefault="003F1987" w:rsidP="003F1987">
      <w:pPr>
        <w:jc w:val="center"/>
        <w:rPr>
          <w:b/>
          <w:u w:val="single"/>
        </w:rPr>
      </w:pPr>
    </w:p>
    <w:p w:rsidR="003F1987" w:rsidRPr="003F1987" w:rsidRDefault="003F1987" w:rsidP="003F1987">
      <w:pPr>
        <w:autoSpaceDE w:val="0"/>
        <w:autoSpaceDN w:val="0"/>
        <w:adjustRightInd w:val="0"/>
        <w:ind w:firstLine="709"/>
        <w:jc w:val="both"/>
        <w:rPr>
          <w:bCs/>
          <w:lang w:bidi="ug-CN"/>
        </w:rPr>
      </w:pPr>
      <w:r w:rsidRPr="003F1987">
        <w:t>1. Квалификационные требования:</w:t>
      </w:r>
    </w:p>
    <w:p w:rsidR="003F1987" w:rsidRPr="003F1987" w:rsidRDefault="003F1987" w:rsidP="003F1987">
      <w:pPr>
        <w:ind w:firstLine="709"/>
        <w:jc w:val="both"/>
        <w:rPr>
          <w:color w:val="000000"/>
        </w:rPr>
      </w:pPr>
      <w:r w:rsidRPr="003F1987">
        <w:rPr>
          <w:color w:val="000000"/>
        </w:rPr>
        <w:t>Квалификационным требованием к стажу (опыту) работы является стаж работы на руководящих должностях в соответствующей профилю предприятия отрасли не менее одного года или стаж работы по специальности не менее двух лет.</w:t>
      </w:r>
    </w:p>
    <w:p w:rsidR="003F1987" w:rsidRPr="003F1987" w:rsidRDefault="003F1987" w:rsidP="003F1987">
      <w:pPr>
        <w:ind w:firstLine="709"/>
        <w:jc w:val="both"/>
        <w:rPr>
          <w:color w:val="000000"/>
        </w:rPr>
      </w:pPr>
      <w:r w:rsidRPr="003F1987">
        <w:rPr>
          <w:color w:val="000000"/>
        </w:rPr>
        <w:t>Квалификационные требования к профессиональным знаниям и навыкам, необходимые для исполнения должностных обязанностей:</w:t>
      </w:r>
    </w:p>
    <w:p w:rsidR="003F1987" w:rsidRPr="003F1987" w:rsidRDefault="003F1987" w:rsidP="003F1987">
      <w:pPr>
        <w:tabs>
          <w:tab w:val="num" w:pos="1440"/>
        </w:tabs>
        <w:jc w:val="both"/>
      </w:pPr>
      <w:r w:rsidRPr="003F1987">
        <w:t xml:space="preserve">         2. Директор муниципального унитарного предприятия «</w:t>
      </w:r>
      <w:proofErr w:type="spellStart"/>
      <w:r w:rsidRPr="003F1987">
        <w:t>Пунга</w:t>
      </w:r>
      <w:proofErr w:type="spellEnd"/>
      <w:r w:rsidRPr="003F1987">
        <w:t>» должен знать:</w:t>
      </w:r>
      <w:r w:rsidRPr="003F1987">
        <w:rPr>
          <w:color w:val="000000"/>
        </w:rPr>
        <w:t xml:space="preserve"> Конституции Российской Федерации, федерального, регионального, муниципального законодательства, регламентирующего развитие соответствующей сферы деятельности; методов управления унитарными предприятиями; основ экономики, менеджмента, налогового законодательства; норм делового общения; правил делового этикета; правил охраны труда и противопожарной безопасности.</w:t>
      </w:r>
      <w:r w:rsidRPr="003F1987">
        <w:t>.</w:t>
      </w:r>
    </w:p>
    <w:p w:rsidR="003F1987" w:rsidRPr="003F1987" w:rsidRDefault="003F1987" w:rsidP="003F1987">
      <w:pPr>
        <w:tabs>
          <w:tab w:val="left" w:pos="993"/>
        </w:tabs>
        <w:autoSpaceDE w:val="0"/>
        <w:autoSpaceDN w:val="0"/>
        <w:adjustRightInd w:val="0"/>
        <w:ind w:firstLine="709"/>
        <w:jc w:val="both"/>
      </w:pPr>
      <w:r w:rsidRPr="003F1987">
        <w:t>3. Для участия в конкурсе гражданин, претендующий на замещение должности директора муниципального унитарного предприятия «</w:t>
      </w:r>
      <w:proofErr w:type="spellStart"/>
      <w:r w:rsidRPr="003F1987">
        <w:t>Пунга</w:t>
      </w:r>
      <w:proofErr w:type="spellEnd"/>
      <w:r w:rsidRPr="003F1987">
        <w:t>» представляет следующие документы:</w:t>
      </w:r>
    </w:p>
    <w:p w:rsidR="003F1987" w:rsidRPr="003F1987" w:rsidRDefault="003F1987" w:rsidP="003F1987">
      <w:pPr>
        <w:widowControl w:val="0"/>
        <w:autoSpaceDE w:val="0"/>
        <w:autoSpaceDN w:val="0"/>
        <w:ind w:firstLine="540"/>
        <w:jc w:val="both"/>
      </w:pPr>
      <w:hyperlink w:anchor="P158" w:history="1">
        <w:r w:rsidRPr="003F1987">
          <w:t>заявление</w:t>
        </w:r>
      </w:hyperlink>
      <w:r w:rsidRPr="003F1987">
        <w:t xml:space="preserve"> на имя главы сельского поселения </w:t>
      </w:r>
      <w:proofErr w:type="gramStart"/>
      <w:r w:rsidRPr="003F1987">
        <w:t>Светлый</w:t>
      </w:r>
      <w:proofErr w:type="gramEnd"/>
      <w:r w:rsidRPr="003F1987">
        <w:t xml:space="preserve"> о допуске к участию в Конкурсе;</w:t>
      </w:r>
    </w:p>
    <w:p w:rsidR="003F1987" w:rsidRPr="003F1987" w:rsidRDefault="003F1987" w:rsidP="003F1987">
      <w:pPr>
        <w:widowControl w:val="0"/>
        <w:autoSpaceDE w:val="0"/>
        <w:autoSpaceDN w:val="0"/>
        <w:ind w:firstLine="540"/>
        <w:jc w:val="both"/>
      </w:pPr>
      <w:r w:rsidRPr="003F1987">
        <w:t xml:space="preserve">- собственноручно заполненную и подписанную </w:t>
      </w:r>
      <w:hyperlink w:anchor="P188" w:history="1">
        <w:r w:rsidRPr="003F1987">
          <w:t>анкету</w:t>
        </w:r>
      </w:hyperlink>
      <w:r w:rsidRPr="003F1987">
        <w:t xml:space="preserve"> установленной формы с фотографией;</w:t>
      </w:r>
    </w:p>
    <w:p w:rsidR="003F1987" w:rsidRPr="003F1987" w:rsidRDefault="003F1987" w:rsidP="003F1987">
      <w:pPr>
        <w:widowControl w:val="0"/>
        <w:autoSpaceDE w:val="0"/>
        <w:autoSpaceDN w:val="0"/>
        <w:ind w:firstLine="540"/>
        <w:jc w:val="both"/>
      </w:pPr>
      <w:r w:rsidRPr="003F1987">
        <w:t>- копию паспорта или заменяющего его документа (соответствующий документ предъявляется лично по прибытии на Конкурс);</w:t>
      </w:r>
    </w:p>
    <w:p w:rsidR="003F1987" w:rsidRPr="003F1987" w:rsidRDefault="003F1987" w:rsidP="003F1987">
      <w:pPr>
        <w:widowControl w:val="0"/>
        <w:autoSpaceDE w:val="0"/>
        <w:autoSpaceDN w:val="0"/>
        <w:ind w:firstLine="540"/>
        <w:jc w:val="both"/>
      </w:pPr>
      <w:r w:rsidRPr="003F1987">
        <w:t>- документы о профессиональном образовании, о повышении квалификации, о присвоении ученого звания и их копии;</w:t>
      </w:r>
    </w:p>
    <w:p w:rsidR="003F1987" w:rsidRPr="003F1987" w:rsidRDefault="003F1987" w:rsidP="003F1987">
      <w:pPr>
        <w:widowControl w:val="0"/>
        <w:autoSpaceDE w:val="0"/>
        <w:autoSpaceDN w:val="0"/>
        <w:ind w:firstLine="540"/>
        <w:jc w:val="both"/>
        <w:rPr>
          <w:color w:val="FF0000"/>
        </w:rPr>
      </w:pPr>
      <w:r w:rsidRPr="003F1987">
        <w:t xml:space="preserve">- </w:t>
      </w:r>
      <w:proofErr w:type="gramStart"/>
      <w:r w:rsidRPr="003F1987">
        <w:t>документ</w:t>
      </w:r>
      <w:proofErr w:type="gramEnd"/>
      <w:r w:rsidRPr="003F1987">
        <w:t xml:space="preserve"> подтверждающий стаж работы (службы);</w:t>
      </w:r>
    </w:p>
    <w:p w:rsidR="003F1987" w:rsidRPr="003F1987" w:rsidRDefault="003F1987" w:rsidP="003F1987">
      <w:pPr>
        <w:widowControl w:val="0"/>
        <w:autoSpaceDE w:val="0"/>
        <w:autoSpaceDN w:val="0"/>
        <w:ind w:firstLine="540"/>
        <w:jc w:val="both"/>
      </w:pPr>
      <w:r w:rsidRPr="003F1987">
        <w:t>- предложения по программе деятельности предприятия (в запечатанном конверте);</w:t>
      </w:r>
    </w:p>
    <w:p w:rsidR="003F1987" w:rsidRPr="003F1987" w:rsidRDefault="003F1987" w:rsidP="003F1987">
      <w:pPr>
        <w:widowControl w:val="0"/>
        <w:autoSpaceDE w:val="0"/>
        <w:autoSpaceDN w:val="0"/>
        <w:ind w:firstLine="540"/>
        <w:jc w:val="both"/>
      </w:pPr>
      <w:r w:rsidRPr="003F1987">
        <w:t xml:space="preserve">- </w:t>
      </w:r>
      <w:hyperlink w:anchor="P337" w:history="1">
        <w:r w:rsidRPr="003F1987">
          <w:t>согласие</w:t>
        </w:r>
      </w:hyperlink>
      <w:r w:rsidRPr="003F1987">
        <w:t xml:space="preserve"> на обработку персональных данных (приложение 3);</w:t>
      </w:r>
    </w:p>
    <w:p w:rsidR="003F1987" w:rsidRPr="003F1987" w:rsidRDefault="003F1987" w:rsidP="003F1987">
      <w:pPr>
        <w:widowControl w:val="0"/>
        <w:autoSpaceDE w:val="0"/>
        <w:autoSpaceDN w:val="0"/>
        <w:ind w:firstLine="540"/>
        <w:jc w:val="both"/>
      </w:pPr>
      <w:r w:rsidRPr="003F1987">
        <w:t>- иные документы (по желанию).</w:t>
      </w:r>
    </w:p>
    <w:p w:rsidR="003F1987" w:rsidRPr="003F1987" w:rsidRDefault="003F1987" w:rsidP="003F1987">
      <w:pPr>
        <w:tabs>
          <w:tab w:val="left" w:pos="993"/>
        </w:tabs>
        <w:autoSpaceDE w:val="0"/>
        <w:autoSpaceDN w:val="0"/>
        <w:adjustRightInd w:val="0"/>
        <w:ind w:firstLine="709"/>
        <w:jc w:val="both"/>
      </w:pPr>
      <w:r w:rsidRPr="003F1987">
        <w:t xml:space="preserve">4. Документы предоставляются главному специалисту по работе с населением и связям с общественностью </w:t>
      </w:r>
      <w:proofErr w:type="spellStart"/>
      <w:r w:rsidRPr="003F1987">
        <w:t>Болдыревой</w:t>
      </w:r>
      <w:proofErr w:type="spellEnd"/>
      <w:r w:rsidRPr="003F1987">
        <w:t xml:space="preserve"> М.Б. (телефон 58-5-25)  с 11.04.2023 года по 25.04.2023 года, (включительно), по адресу: 628147 п. Светлый, Березовского района, Тюменской обл., ХМАО-Югра, ул. Набережная,  д.10.  (Здание администрации сельского поселения Светлый) понедельник - четверг с 9-00 ч. до 17-15 ч., пятница с 9-00 ч. до 17-00 ч., (обед с 13-00 ч.  до 14-00 ч.) телефон 8 (34674) 5-85-25.</w:t>
      </w:r>
    </w:p>
    <w:p w:rsidR="003F1987" w:rsidRPr="003F1987" w:rsidRDefault="003F1987" w:rsidP="003F1987">
      <w:pPr>
        <w:tabs>
          <w:tab w:val="left" w:pos="993"/>
        </w:tabs>
        <w:autoSpaceDE w:val="0"/>
        <w:autoSpaceDN w:val="0"/>
        <w:adjustRightInd w:val="0"/>
        <w:ind w:firstLine="709"/>
        <w:jc w:val="both"/>
      </w:pPr>
      <w:r w:rsidRPr="003F1987">
        <w:t>5. Проект трудового договора с директором муниципального унитарного предприятия «</w:t>
      </w:r>
      <w:proofErr w:type="spellStart"/>
      <w:r w:rsidRPr="003F1987">
        <w:t>Пунга</w:t>
      </w:r>
      <w:proofErr w:type="spellEnd"/>
      <w:r w:rsidRPr="003F1987">
        <w:t>»:</w:t>
      </w:r>
    </w:p>
    <w:p w:rsidR="003F1987" w:rsidRPr="003F1987" w:rsidRDefault="003F1987" w:rsidP="003F1987">
      <w:pPr>
        <w:ind w:firstLine="709"/>
      </w:pPr>
    </w:p>
    <w:p w:rsidR="003F1987" w:rsidRPr="003F1987" w:rsidRDefault="003F1987" w:rsidP="003F1987">
      <w:pPr>
        <w:ind w:left="720"/>
        <w:jc w:val="center"/>
        <w:rPr>
          <w:b/>
        </w:rPr>
      </w:pPr>
      <w:r w:rsidRPr="003F1987">
        <w:rPr>
          <w:b/>
        </w:rPr>
        <w:t>ТРУДОВОЙ ДОГОВОР № ___</w:t>
      </w:r>
    </w:p>
    <w:p w:rsidR="003F1987" w:rsidRPr="003F1987" w:rsidRDefault="003F1987" w:rsidP="003F1987">
      <w:pPr>
        <w:ind w:firstLine="540"/>
        <w:jc w:val="both"/>
      </w:pPr>
      <w:r w:rsidRPr="003F1987">
        <w:t xml:space="preserve">п. Светлый </w:t>
      </w:r>
      <w:r w:rsidRPr="003F1987">
        <w:tab/>
      </w:r>
      <w:r w:rsidRPr="003F1987">
        <w:tab/>
      </w:r>
      <w:r w:rsidRPr="003F1987">
        <w:tab/>
      </w:r>
      <w:r w:rsidRPr="003F1987">
        <w:tab/>
      </w:r>
      <w:r w:rsidRPr="003F1987">
        <w:tab/>
      </w:r>
      <w:r w:rsidRPr="003F1987">
        <w:tab/>
      </w:r>
      <w:r w:rsidRPr="003F1987">
        <w:tab/>
        <w:t xml:space="preserve"> «__»_____20__ г.</w:t>
      </w:r>
    </w:p>
    <w:p w:rsidR="003F1987" w:rsidRPr="003F1987" w:rsidRDefault="003F1987" w:rsidP="003F1987">
      <w:pPr>
        <w:jc w:val="both"/>
      </w:pPr>
    </w:p>
    <w:p w:rsidR="003F1987" w:rsidRPr="003F1987" w:rsidRDefault="003F1987" w:rsidP="003F1987">
      <w:pPr>
        <w:jc w:val="both"/>
      </w:pPr>
    </w:p>
    <w:p w:rsidR="003F1987" w:rsidRPr="003F1987" w:rsidRDefault="003F1987" w:rsidP="003F1987">
      <w:pPr>
        <w:ind w:firstLine="540"/>
        <w:jc w:val="both"/>
      </w:pPr>
      <w:r w:rsidRPr="003F1987">
        <w:t xml:space="preserve">Администрация сельского поселения Светлый, в лице главы сельского поселения Светлый </w:t>
      </w:r>
      <w:proofErr w:type="spellStart"/>
      <w:r w:rsidRPr="003F1987">
        <w:t>Шагимухаметова</w:t>
      </w:r>
      <w:proofErr w:type="spellEnd"/>
      <w:r w:rsidRPr="003F1987">
        <w:t xml:space="preserve"> Фрунзе </w:t>
      </w:r>
      <w:proofErr w:type="spellStart"/>
      <w:r w:rsidRPr="003F1987">
        <w:t>Кашфильмагановича</w:t>
      </w:r>
      <w:proofErr w:type="spellEnd"/>
      <w:r w:rsidRPr="003F1987">
        <w:t xml:space="preserve">, действующей на основании устава и прав по должности, именуемой в дальнейшем «Работодатель», с одной стороны, и гражданина </w:t>
      </w:r>
      <w:r w:rsidRPr="003F1987">
        <w:lastRenderedPageBreak/>
        <w:t>________, именуемая в дальнейшем «Работник», с другой стороны, заключили настоящее соглашение о нижеследующем:</w:t>
      </w:r>
    </w:p>
    <w:p w:rsidR="003F1987" w:rsidRPr="003F1987" w:rsidRDefault="003F1987" w:rsidP="003F1987">
      <w:pPr>
        <w:widowControl w:val="0"/>
        <w:autoSpaceDE w:val="0"/>
        <w:autoSpaceDN w:val="0"/>
        <w:adjustRightInd w:val="0"/>
        <w:ind w:firstLine="540"/>
        <w:jc w:val="both"/>
      </w:pPr>
    </w:p>
    <w:p w:rsidR="003F1987" w:rsidRPr="003F1987" w:rsidRDefault="003F1987" w:rsidP="003F1987">
      <w:pPr>
        <w:numPr>
          <w:ilvl w:val="1"/>
          <w:numId w:val="6"/>
        </w:numPr>
        <w:spacing w:after="200" w:line="276" w:lineRule="auto"/>
        <w:jc w:val="center"/>
        <w:rPr>
          <w:b/>
        </w:rPr>
      </w:pPr>
      <w:r w:rsidRPr="003F1987">
        <w:rPr>
          <w:b/>
        </w:rPr>
        <w:t>Общие положения</w:t>
      </w:r>
    </w:p>
    <w:p w:rsidR="003F1987" w:rsidRPr="003F1987" w:rsidRDefault="003F1987" w:rsidP="003F1987">
      <w:pPr>
        <w:jc w:val="center"/>
        <w:rPr>
          <w:b/>
        </w:rPr>
      </w:pPr>
    </w:p>
    <w:p w:rsidR="003F1987" w:rsidRPr="003F1987" w:rsidRDefault="003F1987" w:rsidP="003F1987">
      <w:pPr>
        <w:ind w:firstLine="540"/>
        <w:jc w:val="both"/>
      </w:pPr>
      <w:r w:rsidRPr="003F1987">
        <w:t>ФИО назначается на директора Муниципального унитарного предприятия «</w:t>
      </w:r>
      <w:proofErr w:type="spellStart"/>
      <w:r w:rsidRPr="003F1987">
        <w:t>Пунга</w:t>
      </w:r>
      <w:proofErr w:type="spellEnd"/>
      <w:r w:rsidRPr="003F1987">
        <w:t xml:space="preserve">». Назначение на должность директора и освобождение от должности осуществляется распоряжением главы сельского поселения </w:t>
      </w:r>
      <w:proofErr w:type="gramStart"/>
      <w:r w:rsidRPr="003F1987">
        <w:t>Светлый</w:t>
      </w:r>
      <w:proofErr w:type="gramEnd"/>
      <w:r w:rsidRPr="003F1987">
        <w:t xml:space="preserve"> в соответствии с действующим законодательством РФ.</w:t>
      </w:r>
    </w:p>
    <w:p w:rsidR="003F1987" w:rsidRPr="003F1987" w:rsidRDefault="003F1987" w:rsidP="003F1987">
      <w:pPr>
        <w:ind w:firstLine="540"/>
        <w:jc w:val="both"/>
      </w:pPr>
    </w:p>
    <w:p w:rsidR="003F1987" w:rsidRPr="003F1987" w:rsidRDefault="003F1987" w:rsidP="003F1987">
      <w:pPr>
        <w:numPr>
          <w:ilvl w:val="1"/>
          <w:numId w:val="6"/>
        </w:numPr>
        <w:tabs>
          <w:tab w:val="num" w:pos="3005"/>
        </w:tabs>
        <w:spacing w:after="200" w:line="276" w:lineRule="auto"/>
        <w:jc w:val="center"/>
        <w:rPr>
          <w:b/>
        </w:rPr>
      </w:pPr>
      <w:r w:rsidRPr="003F1987">
        <w:rPr>
          <w:b/>
        </w:rPr>
        <w:t>Срок трудового договора</w:t>
      </w:r>
    </w:p>
    <w:p w:rsidR="003F1987" w:rsidRPr="003F1987" w:rsidRDefault="003F1987" w:rsidP="003F1987">
      <w:pPr>
        <w:jc w:val="center"/>
        <w:rPr>
          <w:b/>
        </w:rPr>
      </w:pPr>
    </w:p>
    <w:p w:rsidR="003F1987" w:rsidRPr="003F1987" w:rsidRDefault="003F1987" w:rsidP="003F1987">
      <w:pPr>
        <w:ind w:firstLine="540"/>
        <w:jc w:val="both"/>
      </w:pPr>
      <w:r w:rsidRPr="003F1987">
        <w:t xml:space="preserve">Трудовой договор заключен на определенный срок. </w:t>
      </w:r>
    </w:p>
    <w:p w:rsidR="003F1987" w:rsidRPr="003F1987" w:rsidRDefault="003F1987" w:rsidP="003F1987">
      <w:pPr>
        <w:ind w:firstLine="540"/>
        <w:jc w:val="both"/>
      </w:pPr>
      <w:r w:rsidRPr="003F1987">
        <w:t>Трудовой договор заключен по основному месту работы.</w:t>
      </w:r>
    </w:p>
    <w:p w:rsidR="003F1987" w:rsidRPr="003F1987" w:rsidRDefault="003F1987" w:rsidP="003F1987">
      <w:pPr>
        <w:ind w:firstLine="540"/>
        <w:jc w:val="both"/>
      </w:pPr>
      <w:r w:rsidRPr="003F1987">
        <w:t xml:space="preserve">Дата начала работы: __________ </w:t>
      </w:r>
      <w:proofErr w:type="gramStart"/>
      <w:r w:rsidRPr="003F1987">
        <w:t>г</w:t>
      </w:r>
      <w:proofErr w:type="gramEnd"/>
      <w:r w:rsidRPr="003F1987">
        <w:t>.</w:t>
      </w:r>
    </w:p>
    <w:p w:rsidR="003F1987" w:rsidRPr="003F1987" w:rsidRDefault="003F1987" w:rsidP="003F1987">
      <w:pPr>
        <w:ind w:firstLine="540"/>
        <w:jc w:val="both"/>
      </w:pPr>
      <w:r w:rsidRPr="003F1987">
        <w:t xml:space="preserve">Дата окончания работы: __________ </w:t>
      </w:r>
      <w:proofErr w:type="gramStart"/>
      <w:r w:rsidRPr="003F1987">
        <w:t>г</w:t>
      </w:r>
      <w:proofErr w:type="gramEnd"/>
      <w:r w:rsidRPr="003F1987">
        <w:t xml:space="preserve">. </w:t>
      </w:r>
    </w:p>
    <w:p w:rsidR="003F1987" w:rsidRPr="003F1987" w:rsidRDefault="003F1987" w:rsidP="003F1987">
      <w:pPr>
        <w:ind w:firstLine="540"/>
        <w:jc w:val="both"/>
        <w:rPr>
          <w:b/>
        </w:rPr>
      </w:pPr>
    </w:p>
    <w:p w:rsidR="003F1987" w:rsidRPr="003F1987" w:rsidRDefault="003F1987" w:rsidP="003F1987">
      <w:pPr>
        <w:jc w:val="center"/>
        <w:rPr>
          <w:b/>
        </w:rPr>
      </w:pPr>
      <w:r w:rsidRPr="003F1987">
        <w:rPr>
          <w:b/>
        </w:rPr>
        <w:t xml:space="preserve">                           3. Рабочее время и время отдыха</w:t>
      </w:r>
    </w:p>
    <w:p w:rsidR="003F1987" w:rsidRPr="003F1987" w:rsidRDefault="003F1987" w:rsidP="003F1987">
      <w:pPr>
        <w:jc w:val="center"/>
        <w:rPr>
          <w:b/>
        </w:rPr>
      </w:pPr>
    </w:p>
    <w:p w:rsidR="003F1987" w:rsidRPr="003F1987" w:rsidRDefault="003F1987" w:rsidP="003F1987">
      <w:pPr>
        <w:ind w:firstLine="540"/>
        <w:jc w:val="both"/>
      </w:pPr>
      <w:r w:rsidRPr="003F1987">
        <w:t>Работнику устанавливается ненормированный рабочий день.</w:t>
      </w:r>
    </w:p>
    <w:p w:rsidR="003F1987" w:rsidRPr="003F1987" w:rsidRDefault="003F1987" w:rsidP="003F1987">
      <w:pPr>
        <w:ind w:firstLine="540"/>
        <w:jc w:val="both"/>
      </w:pPr>
      <w:r w:rsidRPr="003F1987">
        <w:t>Нормальная продолжительность рабочего времени «Работника» составляет 40 (сорок) часов  в неделю с пятью рабочими днями и выходными днями в субботу и воскресенье.</w:t>
      </w:r>
    </w:p>
    <w:p w:rsidR="003F1987" w:rsidRPr="003F1987" w:rsidRDefault="003F1987" w:rsidP="003F1987">
      <w:pPr>
        <w:ind w:firstLine="540"/>
        <w:jc w:val="both"/>
      </w:pPr>
      <w:r w:rsidRPr="003F1987">
        <w:t>По распоряжению руководителя Работник может эпизодически привлекаться к выполнению своих трудовых обязанностей за пределами нормальной продолжительности рабочего времени.</w:t>
      </w:r>
    </w:p>
    <w:p w:rsidR="003F1987" w:rsidRPr="003F1987" w:rsidRDefault="003F1987" w:rsidP="003F1987">
      <w:pPr>
        <w:ind w:firstLine="540"/>
        <w:jc w:val="both"/>
      </w:pPr>
      <w:r w:rsidRPr="003F1987">
        <w:t xml:space="preserve">Работнику  предоставляется ежегодный оплачиваемый отпуск в соответствии с установленным порядком и графиком отпусков и состоит </w:t>
      </w:r>
      <w:proofErr w:type="gramStart"/>
      <w:r w:rsidRPr="003F1987">
        <w:t>из</w:t>
      </w:r>
      <w:proofErr w:type="gramEnd"/>
      <w:r w:rsidRPr="003F1987">
        <w:t>:</w:t>
      </w:r>
    </w:p>
    <w:p w:rsidR="003F1987" w:rsidRPr="003F1987" w:rsidRDefault="003F1987" w:rsidP="003F1987">
      <w:pPr>
        <w:numPr>
          <w:ilvl w:val="0"/>
          <w:numId w:val="7"/>
        </w:numPr>
        <w:spacing w:after="200" w:line="276" w:lineRule="auto"/>
        <w:ind w:left="0" w:firstLine="900"/>
        <w:contextualSpacing/>
        <w:jc w:val="both"/>
      </w:pPr>
      <w:r w:rsidRPr="003F1987">
        <w:t>основного оплачиваемого отпуска продолжительностью 28 календарных дней;</w:t>
      </w:r>
    </w:p>
    <w:p w:rsidR="003F1987" w:rsidRPr="003F1987" w:rsidRDefault="003F1987" w:rsidP="003F1987">
      <w:pPr>
        <w:numPr>
          <w:ilvl w:val="0"/>
          <w:numId w:val="7"/>
        </w:numPr>
        <w:spacing w:after="200" w:line="276" w:lineRule="auto"/>
        <w:ind w:left="0" w:firstLine="900"/>
        <w:contextualSpacing/>
        <w:jc w:val="both"/>
      </w:pPr>
      <w:r w:rsidRPr="003F1987">
        <w:t>дополнительного оплачиваемого отпуска за работу в районах Крайнего Севера в количестве 24 календарных дней;</w:t>
      </w:r>
    </w:p>
    <w:p w:rsidR="003F1987" w:rsidRPr="003F1987" w:rsidRDefault="003F1987" w:rsidP="003F1987">
      <w:pPr>
        <w:numPr>
          <w:ilvl w:val="0"/>
          <w:numId w:val="7"/>
        </w:numPr>
        <w:spacing w:after="200" w:line="276" w:lineRule="auto"/>
        <w:ind w:left="0" w:firstLine="900"/>
        <w:contextualSpacing/>
        <w:jc w:val="both"/>
      </w:pPr>
      <w:r w:rsidRPr="003F1987">
        <w:t xml:space="preserve">дополнительного оплачиваемого отпуска за ненормированный рабочий день продолжительностью 3 </w:t>
      </w:r>
      <w:proofErr w:type="gramStart"/>
      <w:r w:rsidRPr="003F1987">
        <w:t>календарных</w:t>
      </w:r>
      <w:proofErr w:type="gramEnd"/>
      <w:r w:rsidRPr="003F1987">
        <w:t xml:space="preserve"> дня.</w:t>
      </w:r>
    </w:p>
    <w:p w:rsidR="003F1987" w:rsidRPr="003F1987" w:rsidRDefault="003F1987" w:rsidP="003F1987">
      <w:pPr>
        <w:widowControl w:val="0"/>
        <w:autoSpaceDE w:val="0"/>
        <w:autoSpaceDN w:val="0"/>
        <w:adjustRightInd w:val="0"/>
        <w:ind w:firstLine="485"/>
        <w:jc w:val="both"/>
      </w:pPr>
      <w:r w:rsidRPr="003F1987">
        <w:t>По семейным обстоятельствам и иным уважительным причинам работнику по его письменному заявлению главой администрации сельского поселения Светлый может предоставляться отпуск без сохранения денежного содержания продолжительностью не более одного месяца. Работнику также предоставляется отпуск без сохранения денежного содержания в иных случаях, предусмотренных федеральными законами.</w:t>
      </w:r>
    </w:p>
    <w:p w:rsidR="003F1987" w:rsidRPr="003F1987" w:rsidRDefault="003F1987" w:rsidP="003F1987">
      <w:pPr>
        <w:widowControl w:val="0"/>
        <w:autoSpaceDE w:val="0"/>
        <w:autoSpaceDN w:val="0"/>
        <w:adjustRightInd w:val="0"/>
        <w:ind w:firstLine="540"/>
        <w:jc w:val="both"/>
      </w:pPr>
      <w:r w:rsidRPr="003F1987">
        <w:t>Во время отпуска без сохранения денежного содержания за работником сохраняется замещаемая должность.</w:t>
      </w:r>
    </w:p>
    <w:p w:rsidR="003F1987" w:rsidRPr="003F1987" w:rsidRDefault="003F1987" w:rsidP="003F1987">
      <w:pPr>
        <w:widowControl w:val="0"/>
        <w:autoSpaceDE w:val="0"/>
        <w:autoSpaceDN w:val="0"/>
        <w:adjustRightInd w:val="0"/>
        <w:ind w:firstLine="540"/>
        <w:jc w:val="both"/>
      </w:pPr>
    </w:p>
    <w:p w:rsidR="003F1987" w:rsidRPr="003F1987" w:rsidRDefault="003F1987" w:rsidP="003F1987">
      <w:pPr>
        <w:numPr>
          <w:ilvl w:val="0"/>
          <w:numId w:val="8"/>
        </w:numPr>
        <w:spacing w:after="200" w:line="276" w:lineRule="auto"/>
        <w:contextualSpacing/>
        <w:jc w:val="center"/>
        <w:rPr>
          <w:b/>
        </w:rPr>
      </w:pPr>
      <w:r w:rsidRPr="003F1987">
        <w:rPr>
          <w:b/>
        </w:rPr>
        <w:t>Права и обязанности Руководителя предприятия</w:t>
      </w:r>
    </w:p>
    <w:p w:rsidR="003F1987" w:rsidRPr="003F1987" w:rsidRDefault="003F1987" w:rsidP="003F1987">
      <w:pPr>
        <w:ind w:firstLine="708"/>
      </w:pPr>
      <w:r w:rsidRPr="003F1987">
        <w:t>Руководитель предприятия является единоличным исполнительным органом</w:t>
      </w:r>
    </w:p>
    <w:p w:rsidR="003F1987" w:rsidRPr="003F1987" w:rsidRDefault="003F1987" w:rsidP="003F1987">
      <w:r w:rsidRPr="003F1987">
        <w:t>предприятия,  за исключением  вопросов,  отнесенных законодательством Российской Федерации к ведению органов.</w:t>
      </w:r>
    </w:p>
    <w:p w:rsidR="003F1987" w:rsidRPr="003F1987" w:rsidRDefault="003F1987" w:rsidP="003F1987">
      <w:pPr>
        <w:tabs>
          <w:tab w:val="left" w:pos="2119"/>
        </w:tabs>
        <w:jc w:val="center"/>
        <w:rPr>
          <w:b/>
        </w:rPr>
      </w:pPr>
      <w:r w:rsidRPr="003F1987">
        <w:rPr>
          <w:b/>
        </w:rPr>
        <w:t>Руководитель предприятия  вправе:</w:t>
      </w:r>
    </w:p>
    <w:p w:rsidR="003F1987" w:rsidRPr="003F1987" w:rsidRDefault="003F1987" w:rsidP="003F1987">
      <w:pPr>
        <w:ind w:firstLine="540"/>
        <w:jc w:val="both"/>
      </w:pPr>
      <w:r w:rsidRPr="003F1987">
        <w:t>Действовать от имени предприятия без доверенности,  в том числе представлять его интересы.</w:t>
      </w:r>
    </w:p>
    <w:p w:rsidR="003F1987" w:rsidRPr="003F1987" w:rsidRDefault="003F1987" w:rsidP="003F1987">
      <w:pPr>
        <w:ind w:firstLine="540"/>
        <w:jc w:val="both"/>
      </w:pPr>
      <w:r w:rsidRPr="003F1987">
        <w:t>Совершать сделки от имени предприятия в порядке,  установленном законодательством Российской Федерации.</w:t>
      </w:r>
    </w:p>
    <w:p w:rsidR="003F1987" w:rsidRPr="003F1987" w:rsidRDefault="003F1987" w:rsidP="003F1987">
      <w:pPr>
        <w:ind w:firstLine="540"/>
        <w:jc w:val="both"/>
      </w:pPr>
      <w:r w:rsidRPr="003F1987">
        <w:t>Открывать в банках расчетные и другие счета.</w:t>
      </w:r>
    </w:p>
    <w:p w:rsidR="003F1987" w:rsidRPr="003F1987" w:rsidRDefault="003F1987" w:rsidP="003F1987">
      <w:pPr>
        <w:ind w:firstLine="540"/>
        <w:jc w:val="both"/>
      </w:pPr>
      <w:r w:rsidRPr="003F1987">
        <w:t>Применять к работникам предприятия меры поощрения,  а также меры дисциплинарной и материальной ответственности в соответствии с законодательством российской Федерации.</w:t>
      </w:r>
    </w:p>
    <w:p w:rsidR="003F1987" w:rsidRPr="003F1987" w:rsidRDefault="003F1987" w:rsidP="003F1987">
      <w:pPr>
        <w:ind w:firstLine="540"/>
        <w:jc w:val="both"/>
      </w:pPr>
      <w:r w:rsidRPr="003F1987">
        <w:lastRenderedPageBreak/>
        <w:t>В пределах  своей компетенции издавать приказы и давать указания,  обязательные для всех работников предприятия,  утверждать положения о представительствах и филиалах.</w:t>
      </w:r>
    </w:p>
    <w:p w:rsidR="003F1987" w:rsidRPr="003F1987" w:rsidRDefault="003F1987" w:rsidP="003F1987">
      <w:pPr>
        <w:ind w:firstLine="540"/>
        <w:jc w:val="both"/>
      </w:pPr>
      <w:r w:rsidRPr="003F1987">
        <w:t>Готовить и направлять Работодателю мотивированное предложение об изменении размера уставного фонда предприятия.</w:t>
      </w:r>
    </w:p>
    <w:p w:rsidR="003F1987" w:rsidRPr="003F1987" w:rsidRDefault="003F1987" w:rsidP="003F1987">
      <w:pPr>
        <w:ind w:firstLine="540"/>
        <w:jc w:val="both"/>
      </w:pPr>
      <w:r w:rsidRPr="003F1987">
        <w:t xml:space="preserve">Решать иные вопросы,  отнесенные законодательством Российской Федерации,  уставом предприятия и настоящим трудовым договором к компетенции Руководителя предприятия. </w:t>
      </w:r>
    </w:p>
    <w:p w:rsidR="003F1987" w:rsidRPr="003F1987" w:rsidRDefault="003F1987" w:rsidP="003F1987">
      <w:pPr>
        <w:widowControl w:val="0"/>
        <w:autoSpaceDE w:val="0"/>
        <w:autoSpaceDN w:val="0"/>
        <w:adjustRightInd w:val="0"/>
        <w:ind w:firstLine="567"/>
        <w:jc w:val="center"/>
        <w:rPr>
          <w:b/>
        </w:rPr>
      </w:pPr>
      <w:r w:rsidRPr="003F1987">
        <w:rPr>
          <w:b/>
        </w:rPr>
        <w:t>Руководитель предприятия обязан:</w:t>
      </w:r>
    </w:p>
    <w:p w:rsidR="003F1987" w:rsidRPr="003F1987" w:rsidRDefault="003F1987" w:rsidP="003F1987">
      <w:pPr>
        <w:ind w:firstLine="567"/>
        <w:jc w:val="both"/>
        <w:rPr>
          <w:color w:val="000000"/>
        </w:rPr>
      </w:pPr>
      <w:r w:rsidRPr="003F1987">
        <w:rPr>
          <w:color w:val="00000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уставом предприятия и настоящим трудовым договором, обеспечивать их исполнение;</w:t>
      </w:r>
    </w:p>
    <w:p w:rsidR="003F1987" w:rsidRPr="003F1987" w:rsidRDefault="003F1987" w:rsidP="003F1987">
      <w:pPr>
        <w:ind w:firstLine="567"/>
        <w:jc w:val="both"/>
        <w:rPr>
          <w:color w:val="000000"/>
        </w:rPr>
      </w:pPr>
      <w:r w:rsidRPr="003F1987">
        <w:rPr>
          <w:color w:val="000000"/>
        </w:rPr>
        <w:t>2) исполнять должностные обязанности в соответствии с должностной инструкцией;</w:t>
      </w:r>
    </w:p>
    <w:p w:rsidR="003F1987" w:rsidRPr="003F1987" w:rsidRDefault="003F1987" w:rsidP="003F1987">
      <w:pPr>
        <w:ind w:firstLine="567"/>
        <w:jc w:val="both"/>
        <w:rPr>
          <w:color w:val="000000"/>
        </w:rPr>
      </w:pPr>
      <w:r w:rsidRPr="003F1987">
        <w:rPr>
          <w:color w:val="000000"/>
        </w:rPr>
        <w:t>3) соблюдать при исполнении должностных обязанностей права и законные интересы граждан и организаций;</w:t>
      </w:r>
    </w:p>
    <w:p w:rsidR="003F1987" w:rsidRPr="003F1987" w:rsidRDefault="003F1987" w:rsidP="003F1987">
      <w:pPr>
        <w:ind w:firstLine="567"/>
        <w:jc w:val="both"/>
        <w:rPr>
          <w:color w:val="000000"/>
        </w:rPr>
      </w:pPr>
      <w:r w:rsidRPr="003F1987">
        <w:rPr>
          <w:color w:val="00000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F1987" w:rsidRPr="003F1987" w:rsidRDefault="003F1987" w:rsidP="003F1987">
      <w:pPr>
        <w:ind w:firstLine="567"/>
        <w:jc w:val="both"/>
        <w:rPr>
          <w:color w:val="000000"/>
        </w:rPr>
      </w:pPr>
      <w:r w:rsidRPr="003F1987">
        <w:rPr>
          <w:color w:val="000000"/>
        </w:rPr>
        <w:t>5) поддерживать уровень квалификации, необходимый для надлежащего исполнения должностных обязанностей;</w:t>
      </w:r>
    </w:p>
    <w:p w:rsidR="003F1987" w:rsidRPr="003F1987" w:rsidRDefault="003F1987" w:rsidP="003F1987">
      <w:pPr>
        <w:ind w:firstLine="567"/>
        <w:jc w:val="both"/>
        <w:rPr>
          <w:color w:val="000000"/>
        </w:rPr>
      </w:pPr>
      <w:r w:rsidRPr="003F1987">
        <w:rPr>
          <w:color w:val="000000"/>
        </w:rPr>
        <w:t>6) соблюдать ограничения,  установленные пунктом 2 статьи 21 Федерального закона от 14 ноября 2002 года № 161-ФЗ «О государственных и муниципальных унитарных предприятиях»</w:t>
      </w:r>
    </w:p>
    <w:p w:rsidR="003F1987" w:rsidRPr="003F1987" w:rsidRDefault="003F1987" w:rsidP="003F1987">
      <w:pPr>
        <w:ind w:firstLine="567"/>
        <w:jc w:val="both"/>
        <w:rPr>
          <w:color w:val="000000"/>
        </w:rPr>
      </w:pPr>
      <w:r w:rsidRPr="003F1987">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3F1987" w:rsidRPr="003F1987" w:rsidRDefault="003F1987" w:rsidP="003F1987">
      <w:pPr>
        <w:ind w:firstLine="567"/>
        <w:jc w:val="both"/>
        <w:rPr>
          <w:color w:val="000000"/>
        </w:rPr>
      </w:pPr>
      <w:r w:rsidRPr="003F1987">
        <w:rPr>
          <w:color w:val="000000"/>
        </w:rPr>
        <w:t>8) Обеспечивать своевременное и качественное выполнение всех обязатель</w:t>
      </w:r>
      <w:proofErr w:type="gramStart"/>
      <w:r w:rsidRPr="003F1987">
        <w:rPr>
          <w:color w:val="000000"/>
        </w:rPr>
        <w:t>ств пр</w:t>
      </w:r>
      <w:proofErr w:type="gramEnd"/>
      <w:r w:rsidRPr="003F1987">
        <w:rPr>
          <w:color w:val="000000"/>
        </w:rPr>
        <w:t>едприятия,  вытекающих из договоров и соглашений,  заключенных предприятием;</w:t>
      </w:r>
    </w:p>
    <w:p w:rsidR="003F1987" w:rsidRPr="003F1987" w:rsidRDefault="003F1987" w:rsidP="003F1987">
      <w:pPr>
        <w:ind w:firstLine="567"/>
        <w:jc w:val="both"/>
        <w:rPr>
          <w:color w:val="000000"/>
        </w:rPr>
      </w:pPr>
      <w:r w:rsidRPr="003F1987">
        <w:rPr>
          <w:color w:val="000000"/>
        </w:rPr>
        <w:t>9) Обеспечивать развитие материально-технической базы,  увеличение объема выполняемых работ,  оказываемых услуг.</w:t>
      </w:r>
    </w:p>
    <w:p w:rsidR="003F1987" w:rsidRPr="003F1987" w:rsidRDefault="003F1987" w:rsidP="003F1987">
      <w:pPr>
        <w:ind w:firstLine="567"/>
        <w:jc w:val="both"/>
        <w:rPr>
          <w:color w:val="000000"/>
        </w:rPr>
      </w:pPr>
      <w:r w:rsidRPr="003F1987">
        <w:rPr>
          <w:color w:val="000000"/>
        </w:rPr>
        <w:t>10)Обеспечивать развитие материально-технической базы,  увеличение объема выполняемых работ, оказываемых услуг.</w:t>
      </w:r>
    </w:p>
    <w:p w:rsidR="003F1987" w:rsidRPr="003F1987" w:rsidRDefault="003F1987" w:rsidP="003F1987">
      <w:pPr>
        <w:ind w:firstLine="567"/>
        <w:jc w:val="both"/>
        <w:rPr>
          <w:color w:val="000000"/>
        </w:rPr>
      </w:pPr>
      <w:r w:rsidRPr="003F1987">
        <w:rPr>
          <w:color w:val="000000"/>
        </w:rPr>
        <w:t>11) обеспечивать содержание в надлежащем состоянии находящегося в хозяйственном ведении предприятия движимого и недвижимого имущества.</w:t>
      </w:r>
    </w:p>
    <w:p w:rsidR="003F1987" w:rsidRPr="003F1987" w:rsidRDefault="003F1987" w:rsidP="003F1987">
      <w:pPr>
        <w:ind w:firstLine="567"/>
        <w:jc w:val="both"/>
        <w:rPr>
          <w:color w:val="000000"/>
        </w:rPr>
      </w:pPr>
      <w:r w:rsidRPr="003F1987">
        <w:rPr>
          <w:color w:val="000000"/>
        </w:rPr>
        <w:t xml:space="preserve">12) Обеспечивать надлежащее техническое оборудование всех рабочих мест и создавать на них условия работы,  соответствующие единым межотраслевым правилам по охране труда,  санитарным нормам и </w:t>
      </w:r>
      <w:proofErr w:type="gramStart"/>
      <w:r w:rsidRPr="003F1987">
        <w:rPr>
          <w:color w:val="000000"/>
        </w:rPr>
        <w:t>правилам</w:t>
      </w:r>
      <w:proofErr w:type="gramEnd"/>
      <w:r w:rsidRPr="003F1987">
        <w:rPr>
          <w:color w:val="000000"/>
        </w:rPr>
        <w:t xml:space="preserve"> разрабатываемым и утвержденным в порядке,  установленном законодательством Российской Федерации.</w:t>
      </w:r>
    </w:p>
    <w:p w:rsidR="003F1987" w:rsidRPr="003F1987" w:rsidRDefault="003F1987" w:rsidP="003F1987">
      <w:pPr>
        <w:spacing w:before="150"/>
        <w:ind w:firstLine="567"/>
        <w:jc w:val="both"/>
        <w:rPr>
          <w:color w:val="000000"/>
        </w:rPr>
      </w:pPr>
      <w:r w:rsidRPr="003F1987">
        <w:rPr>
          <w:color w:val="000000"/>
        </w:rPr>
        <w:t>13) Добросовестно и разумно руководить предприятием, организовывать административно-хозяйственную деятельность предприятия, обеспечивать выполнение установленных показателей экономической эффективности деятельности предприятия в составе программы его деятельности, осуществлять иные полномочия, отнесенные законодательством, уставом предприятия и настоящим трудовым договором к его компетенции.</w:t>
      </w:r>
    </w:p>
    <w:p w:rsidR="003F1987" w:rsidRPr="003F1987" w:rsidRDefault="003F1987" w:rsidP="003F1987">
      <w:pPr>
        <w:spacing w:before="150"/>
        <w:ind w:firstLine="567"/>
        <w:jc w:val="both"/>
        <w:rPr>
          <w:color w:val="000000"/>
        </w:rPr>
      </w:pPr>
      <w:r w:rsidRPr="003F1987">
        <w:rPr>
          <w:color w:val="000000"/>
        </w:rPr>
        <w:t>14) Не допускать принятия решений, которые могут привести к несостоятельности (банкротству) предприятия.</w:t>
      </w:r>
    </w:p>
    <w:p w:rsidR="003F1987" w:rsidRPr="003F1987" w:rsidRDefault="003F1987" w:rsidP="003F1987">
      <w:pPr>
        <w:spacing w:before="150"/>
        <w:ind w:firstLine="567"/>
        <w:jc w:val="both"/>
        <w:rPr>
          <w:color w:val="000000"/>
        </w:rPr>
      </w:pPr>
      <w:r w:rsidRPr="003F1987">
        <w:rPr>
          <w:color w:val="000000"/>
        </w:rPr>
        <w:t>15)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3F1987" w:rsidRPr="003F1987" w:rsidRDefault="003F1987" w:rsidP="003F1987">
      <w:pPr>
        <w:spacing w:before="150"/>
        <w:ind w:firstLine="567"/>
        <w:jc w:val="both"/>
        <w:rPr>
          <w:color w:val="000000"/>
        </w:rPr>
      </w:pPr>
      <w:r w:rsidRPr="003F1987">
        <w:rPr>
          <w:color w:val="000000"/>
        </w:rPr>
        <w:t>16) Обеспечивать разработку в установленном порядке правил внутреннего трудового распорядка.</w:t>
      </w:r>
    </w:p>
    <w:p w:rsidR="003F1987" w:rsidRPr="003F1987" w:rsidRDefault="003F1987" w:rsidP="003F1987">
      <w:pPr>
        <w:spacing w:before="150"/>
        <w:ind w:firstLine="567"/>
        <w:jc w:val="both"/>
        <w:rPr>
          <w:color w:val="000000"/>
        </w:rPr>
      </w:pPr>
      <w:r w:rsidRPr="003F1987">
        <w:rPr>
          <w:color w:val="000000"/>
        </w:rPr>
        <w:t>17) Требовать соблюдения работниками предприятия правил внутреннего трудового распорядка.</w:t>
      </w:r>
    </w:p>
    <w:p w:rsidR="003F1987" w:rsidRPr="003F1987" w:rsidRDefault="003F1987" w:rsidP="003F1987">
      <w:pPr>
        <w:spacing w:before="150"/>
        <w:ind w:firstLine="567"/>
        <w:jc w:val="both"/>
        <w:rPr>
          <w:color w:val="000000"/>
        </w:rPr>
      </w:pPr>
      <w:r w:rsidRPr="003F1987">
        <w:rPr>
          <w:color w:val="000000"/>
        </w:rPr>
        <w:lastRenderedPageBreak/>
        <w:t>18) Обеспечивать выплату в полном размере заработной платы, пособий и иных выплат работникам предприятия в соответствии с законодательством Российской Федерации, правилами внутреннего трудового распорядка и трудовыми договорами.</w:t>
      </w:r>
    </w:p>
    <w:p w:rsidR="003F1987" w:rsidRPr="003F1987" w:rsidRDefault="003F1987" w:rsidP="003F1987">
      <w:pPr>
        <w:spacing w:before="150"/>
        <w:ind w:firstLine="567"/>
        <w:jc w:val="both"/>
        <w:rPr>
          <w:color w:val="000000"/>
        </w:rPr>
      </w:pPr>
      <w:r w:rsidRPr="003F1987">
        <w:rPr>
          <w:color w:val="000000"/>
        </w:rPr>
        <w:t>19)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и другими нормативно-правовыми актами.</w:t>
      </w:r>
    </w:p>
    <w:p w:rsidR="003F1987" w:rsidRPr="003F1987" w:rsidRDefault="003F1987" w:rsidP="003F1987">
      <w:pPr>
        <w:spacing w:before="150"/>
        <w:ind w:firstLine="567"/>
        <w:jc w:val="both"/>
        <w:rPr>
          <w:color w:val="000000"/>
        </w:rPr>
      </w:pPr>
      <w:r w:rsidRPr="003F1987">
        <w:rPr>
          <w:color w:val="000000"/>
        </w:rPr>
        <w:t>20) Обеспечивать использование имущества предприятия, в том числе недвижимого, по целевому назначению в соответствии с видами деятельности предприятия, а также использование по целевому назначению выделенных предприятию бюджетных и внебюджетных средств.</w:t>
      </w:r>
    </w:p>
    <w:p w:rsidR="003F1987" w:rsidRPr="003F1987" w:rsidRDefault="003F1987" w:rsidP="003F1987">
      <w:pPr>
        <w:spacing w:before="150"/>
        <w:ind w:firstLine="567"/>
        <w:jc w:val="both"/>
        <w:rPr>
          <w:color w:val="000000"/>
        </w:rPr>
      </w:pPr>
      <w:r w:rsidRPr="003F1987">
        <w:rPr>
          <w:color w:val="000000"/>
        </w:rPr>
        <w:t>21) Утверждать структуру и штаты предприятия, осуществлять в установленном порядке прием на работу работников предприятия, а также заключать, изменять и прекращать трудовые договоры с ними.</w:t>
      </w:r>
    </w:p>
    <w:p w:rsidR="003F1987" w:rsidRPr="003F1987" w:rsidRDefault="003F1987" w:rsidP="003F1987">
      <w:pPr>
        <w:spacing w:before="150"/>
        <w:ind w:firstLine="567"/>
        <w:jc w:val="both"/>
        <w:rPr>
          <w:color w:val="000000"/>
        </w:rPr>
      </w:pPr>
      <w:r w:rsidRPr="003F1987">
        <w:rPr>
          <w:color w:val="000000"/>
        </w:rPr>
        <w:t>22) Распоряжаться имуществом предприятия в порядке и в пределах, установленных законодательством Российской Федерации.</w:t>
      </w:r>
    </w:p>
    <w:p w:rsidR="003F1987" w:rsidRPr="003F1987" w:rsidRDefault="003F1987" w:rsidP="003F1987">
      <w:pPr>
        <w:spacing w:before="150"/>
        <w:ind w:firstLine="567"/>
        <w:jc w:val="both"/>
        <w:rPr>
          <w:color w:val="000000"/>
        </w:rPr>
      </w:pPr>
      <w:r w:rsidRPr="003F1987">
        <w:rPr>
          <w:color w:val="000000"/>
        </w:rPr>
        <w:t>23)  При прекращении настоящего трудового договора осуществлять передачу дел предприятия вновь назначенному руководителю в установленном порядке.</w:t>
      </w:r>
    </w:p>
    <w:p w:rsidR="003F1987" w:rsidRPr="003F1987" w:rsidRDefault="003F1987" w:rsidP="003F1987">
      <w:pPr>
        <w:spacing w:before="150"/>
        <w:ind w:firstLine="567"/>
        <w:jc w:val="both"/>
        <w:rPr>
          <w:color w:val="000000"/>
        </w:rPr>
      </w:pPr>
    </w:p>
    <w:p w:rsidR="003F1987" w:rsidRPr="003F1987" w:rsidRDefault="003F1987" w:rsidP="003F1987">
      <w:pPr>
        <w:widowControl w:val="0"/>
        <w:autoSpaceDE w:val="0"/>
        <w:autoSpaceDN w:val="0"/>
        <w:adjustRightInd w:val="0"/>
        <w:ind w:firstLine="540"/>
        <w:jc w:val="center"/>
        <w:rPr>
          <w:b/>
        </w:rPr>
      </w:pPr>
      <w:r w:rsidRPr="003F1987">
        <w:rPr>
          <w:b/>
        </w:rPr>
        <w:t>5. Права и обязанности работодателя</w:t>
      </w:r>
    </w:p>
    <w:p w:rsidR="003F1987" w:rsidRPr="003F1987" w:rsidRDefault="003F1987" w:rsidP="003F1987">
      <w:pPr>
        <w:widowControl w:val="0"/>
        <w:autoSpaceDE w:val="0"/>
        <w:autoSpaceDN w:val="0"/>
        <w:adjustRightInd w:val="0"/>
        <w:ind w:firstLine="485"/>
        <w:jc w:val="center"/>
        <w:rPr>
          <w:b/>
        </w:rPr>
      </w:pPr>
    </w:p>
    <w:p w:rsidR="003F1987" w:rsidRPr="003F1987" w:rsidRDefault="003F1987" w:rsidP="003F1987">
      <w:pPr>
        <w:widowControl w:val="0"/>
        <w:autoSpaceDE w:val="0"/>
        <w:autoSpaceDN w:val="0"/>
        <w:adjustRightInd w:val="0"/>
        <w:ind w:left="1983" w:firstLine="141"/>
        <w:jc w:val="both"/>
        <w:rPr>
          <w:b/>
        </w:rPr>
      </w:pPr>
      <w:r w:rsidRPr="003F1987">
        <w:rPr>
          <w:b/>
        </w:rPr>
        <w:t>Работодатель вправе:</w:t>
      </w:r>
    </w:p>
    <w:p w:rsidR="003F1987" w:rsidRPr="003F1987" w:rsidRDefault="003F1987" w:rsidP="003F1987">
      <w:pPr>
        <w:widowControl w:val="0"/>
        <w:autoSpaceDE w:val="0"/>
        <w:autoSpaceDN w:val="0"/>
        <w:adjustRightInd w:val="0"/>
        <w:ind w:left="540" w:firstLine="485"/>
        <w:jc w:val="both"/>
      </w:pPr>
      <w:r w:rsidRPr="003F1987">
        <w:t>1) Назначать на должность руководителя предприятия, а также заключать, изменять и прекращать с ним трудовой договор в соответствии с трудовым законодательством и иными содержащими нормы трудового права нормативными правовыми актами.</w:t>
      </w:r>
    </w:p>
    <w:p w:rsidR="003F1987" w:rsidRPr="003F1987" w:rsidRDefault="003F1987" w:rsidP="003F1987">
      <w:pPr>
        <w:widowControl w:val="0"/>
        <w:autoSpaceDE w:val="0"/>
        <w:autoSpaceDN w:val="0"/>
        <w:adjustRightInd w:val="0"/>
        <w:ind w:left="540" w:firstLine="485"/>
        <w:jc w:val="both"/>
      </w:pPr>
      <w:r w:rsidRPr="003F1987">
        <w:t xml:space="preserve">2)  Осуществлять </w:t>
      </w:r>
      <w:proofErr w:type="gramStart"/>
      <w:r w:rsidRPr="003F1987">
        <w:t>контроль за</w:t>
      </w:r>
      <w:proofErr w:type="gramEnd"/>
      <w:r w:rsidRPr="003F1987">
        <w:t xml:space="preserve">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уставом предприятия, и соблюдения им правил внутреннего трудового распорядка.</w:t>
      </w:r>
    </w:p>
    <w:p w:rsidR="003F1987" w:rsidRPr="003F1987" w:rsidRDefault="003F1987" w:rsidP="003F1987">
      <w:pPr>
        <w:widowControl w:val="0"/>
        <w:autoSpaceDE w:val="0"/>
        <w:autoSpaceDN w:val="0"/>
        <w:adjustRightInd w:val="0"/>
        <w:ind w:left="540" w:firstLine="485"/>
        <w:jc w:val="both"/>
      </w:pPr>
      <w:r w:rsidRPr="003F1987">
        <w:t>3) Поощрять руководителя за эффективную работу предприятия.</w:t>
      </w:r>
    </w:p>
    <w:p w:rsidR="003F1987" w:rsidRPr="003F1987" w:rsidRDefault="003F1987" w:rsidP="003F1987">
      <w:pPr>
        <w:widowControl w:val="0"/>
        <w:autoSpaceDE w:val="0"/>
        <w:autoSpaceDN w:val="0"/>
        <w:adjustRightInd w:val="0"/>
        <w:ind w:left="540" w:firstLine="485"/>
        <w:jc w:val="both"/>
      </w:pPr>
      <w:r w:rsidRPr="003F1987">
        <w:t>4) Совершать иные действия, определенные законодательством Российской Федерации и нормативными правовыми актами Ростовской области.</w:t>
      </w:r>
    </w:p>
    <w:p w:rsidR="003F1987" w:rsidRPr="003F1987" w:rsidRDefault="003F1987" w:rsidP="003F1987">
      <w:pPr>
        <w:widowControl w:val="0"/>
        <w:autoSpaceDE w:val="0"/>
        <w:autoSpaceDN w:val="0"/>
        <w:adjustRightInd w:val="0"/>
        <w:ind w:left="931" w:firstLine="485"/>
        <w:jc w:val="both"/>
        <w:rPr>
          <w:b/>
        </w:rPr>
      </w:pPr>
      <w:r w:rsidRPr="003F1987">
        <w:rPr>
          <w:b/>
        </w:rPr>
        <w:t xml:space="preserve">          Работодатель обязан:</w:t>
      </w:r>
    </w:p>
    <w:p w:rsidR="003F1987" w:rsidRPr="003F1987" w:rsidRDefault="003F1987" w:rsidP="003F1987">
      <w:pPr>
        <w:widowControl w:val="0"/>
        <w:autoSpaceDE w:val="0"/>
        <w:autoSpaceDN w:val="0"/>
        <w:adjustRightInd w:val="0"/>
        <w:ind w:left="540" w:firstLine="485"/>
        <w:jc w:val="both"/>
      </w:pPr>
      <w:r w:rsidRPr="003F1987">
        <w:t>1) Не вмешиваться в оперативно-распорядительную деятельность руководителя, за исключением случаев, предусмотренных законодательством Российской Федерации.</w:t>
      </w:r>
    </w:p>
    <w:p w:rsidR="003F1987" w:rsidRPr="003F1987" w:rsidRDefault="003F1987" w:rsidP="003F1987">
      <w:pPr>
        <w:widowControl w:val="0"/>
        <w:autoSpaceDE w:val="0"/>
        <w:autoSpaceDN w:val="0"/>
        <w:adjustRightInd w:val="0"/>
        <w:ind w:left="540" w:firstLine="485"/>
        <w:jc w:val="both"/>
      </w:pPr>
      <w:r w:rsidRPr="003F1987">
        <w:t>2)  В течение одного месяца давать ответ на обращения руководителя по вопросам, требующим согласования (разрешения) с работодателем.</w:t>
      </w:r>
    </w:p>
    <w:p w:rsidR="003F1987" w:rsidRPr="003F1987" w:rsidRDefault="003F1987" w:rsidP="003F1987">
      <w:pPr>
        <w:widowControl w:val="0"/>
        <w:autoSpaceDE w:val="0"/>
        <w:autoSpaceDN w:val="0"/>
        <w:adjustRightInd w:val="0"/>
        <w:ind w:left="540" w:firstLine="485"/>
        <w:jc w:val="both"/>
      </w:pPr>
      <w:r w:rsidRPr="003F1987">
        <w:t>3) Проводить аттестацию руководителя с целью оценки уровня его квалификации и соответствия занимаемой должности в соответствии с требованиями законодательства Российской Федерации и иных нормативных правовых актов.</w:t>
      </w:r>
    </w:p>
    <w:p w:rsidR="003F1987" w:rsidRPr="003F1987" w:rsidRDefault="003F1987" w:rsidP="003F1987">
      <w:pPr>
        <w:widowControl w:val="0"/>
        <w:autoSpaceDE w:val="0"/>
        <w:autoSpaceDN w:val="0"/>
        <w:adjustRightInd w:val="0"/>
        <w:ind w:left="540" w:firstLine="485"/>
        <w:jc w:val="both"/>
      </w:pPr>
      <w:r w:rsidRPr="003F1987">
        <w:t>4) Принимать необходимые меры при обращении руководителя по вопросам, связанным с платежеспособностью предприятия.</w:t>
      </w:r>
    </w:p>
    <w:p w:rsidR="003F1987" w:rsidRPr="003F1987" w:rsidRDefault="003F1987" w:rsidP="003F1987">
      <w:pPr>
        <w:widowControl w:val="0"/>
        <w:autoSpaceDE w:val="0"/>
        <w:autoSpaceDN w:val="0"/>
        <w:adjustRightInd w:val="0"/>
        <w:ind w:left="540" w:firstLine="485"/>
        <w:jc w:val="both"/>
      </w:pPr>
      <w:r w:rsidRPr="003F1987">
        <w:t>5) Обеспечивать руководителю условия труда, необходимые для его эффективной работы.</w:t>
      </w:r>
    </w:p>
    <w:p w:rsidR="003F1987" w:rsidRPr="003F1987" w:rsidRDefault="003F1987" w:rsidP="003F1987">
      <w:pPr>
        <w:widowControl w:val="0"/>
        <w:autoSpaceDE w:val="0"/>
        <w:autoSpaceDN w:val="0"/>
        <w:adjustRightInd w:val="0"/>
        <w:ind w:left="708" w:firstLine="317"/>
        <w:jc w:val="both"/>
      </w:pPr>
      <w:r w:rsidRPr="003F1987">
        <w:t>6) Устанавливать с учетом показателей эффективности деятельности предприятия целевые показатели эффективности работы руководителя в целях его стимулирования.</w:t>
      </w:r>
    </w:p>
    <w:p w:rsidR="003F1987" w:rsidRPr="003F1987" w:rsidRDefault="003F1987" w:rsidP="003F1987">
      <w:pPr>
        <w:widowControl w:val="0"/>
        <w:autoSpaceDE w:val="0"/>
        <w:autoSpaceDN w:val="0"/>
        <w:adjustRightInd w:val="0"/>
        <w:ind w:left="540" w:firstLine="485"/>
        <w:jc w:val="both"/>
      </w:pPr>
      <w:r w:rsidRPr="003F1987">
        <w:t xml:space="preserve">7)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sidRPr="003F1987">
        <w:t>позднее</w:t>
      </w:r>
      <w:proofErr w:type="gramEnd"/>
      <w:r w:rsidRPr="003F1987">
        <w:t xml:space="preserve"> чем за два месяца, если иное не предусмотрено Трудовым кодексом Российской Федерации.</w:t>
      </w:r>
    </w:p>
    <w:p w:rsidR="003F1987" w:rsidRPr="003F1987" w:rsidRDefault="003F1987" w:rsidP="003F1987">
      <w:pPr>
        <w:widowControl w:val="0"/>
        <w:autoSpaceDE w:val="0"/>
        <w:autoSpaceDN w:val="0"/>
        <w:adjustRightInd w:val="0"/>
        <w:ind w:left="708" w:firstLine="317"/>
        <w:jc w:val="both"/>
      </w:pPr>
      <w:r w:rsidRPr="003F1987">
        <w:lastRenderedPageBreak/>
        <w:t>8) Выполнять иные обязанности, предусмотренные законодательством Российской Федерации и  иными нормативными правовыми актами</w:t>
      </w:r>
    </w:p>
    <w:p w:rsidR="003F1987" w:rsidRPr="003F1987" w:rsidRDefault="003F1987" w:rsidP="003F1987">
      <w:pPr>
        <w:widowControl w:val="0"/>
        <w:autoSpaceDE w:val="0"/>
        <w:autoSpaceDN w:val="0"/>
        <w:adjustRightInd w:val="0"/>
        <w:ind w:left="708" w:firstLine="317"/>
        <w:jc w:val="both"/>
      </w:pPr>
    </w:p>
    <w:p w:rsidR="003F1987" w:rsidRPr="003F1987" w:rsidRDefault="003F1987" w:rsidP="003F1987">
      <w:pPr>
        <w:widowControl w:val="0"/>
        <w:numPr>
          <w:ilvl w:val="0"/>
          <w:numId w:val="9"/>
        </w:numPr>
        <w:autoSpaceDE w:val="0"/>
        <w:autoSpaceDN w:val="0"/>
        <w:adjustRightInd w:val="0"/>
        <w:spacing w:after="200" w:line="276" w:lineRule="auto"/>
        <w:jc w:val="center"/>
        <w:rPr>
          <w:b/>
        </w:rPr>
      </w:pPr>
      <w:r w:rsidRPr="003F1987">
        <w:rPr>
          <w:b/>
        </w:rPr>
        <w:t>Оплата труда и социальные гарантии</w:t>
      </w:r>
    </w:p>
    <w:p w:rsidR="003F1987" w:rsidRPr="003F1987" w:rsidRDefault="003F1987" w:rsidP="003F1987">
      <w:pPr>
        <w:widowControl w:val="0"/>
        <w:autoSpaceDE w:val="0"/>
        <w:autoSpaceDN w:val="0"/>
        <w:adjustRightInd w:val="0"/>
        <w:ind w:firstLine="485"/>
        <w:jc w:val="center"/>
        <w:rPr>
          <w:b/>
        </w:rPr>
      </w:pPr>
    </w:p>
    <w:p w:rsidR="003F1987" w:rsidRPr="003F1987" w:rsidRDefault="003F1987" w:rsidP="003F1987">
      <w:pPr>
        <w:autoSpaceDE w:val="0"/>
        <w:autoSpaceDN w:val="0"/>
        <w:adjustRightInd w:val="0"/>
        <w:ind w:firstLine="567"/>
        <w:jc w:val="both"/>
      </w:pPr>
      <w:r w:rsidRPr="003F1987">
        <w:t xml:space="preserve">Минимальная тарифная ставка Руководителю предприятия устанавливается в размере 11600, 00 рублей в месяц,  разряд 12. </w:t>
      </w:r>
    </w:p>
    <w:p w:rsidR="003F1987" w:rsidRPr="003F1987" w:rsidRDefault="003F1987" w:rsidP="003F1987">
      <w:pPr>
        <w:autoSpaceDE w:val="0"/>
        <w:autoSpaceDN w:val="0"/>
        <w:adjustRightInd w:val="0"/>
        <w:ind w:firstLine="567"/>
        <w:jc w:val="both"/>
      </w:pPr>
      <w:r w:rsidRPr="003F1987">
        <w:t xml:space="preserve">Ежемесячная премия в размере ___ от установленной тарифной ставки с учетом надбавок и доплат к ней. </w:t>
      </w:r>
    </w:p>
    <w:p w:rsidR="003F1987" w:rsidRPr="003F1987" w:rsidRDefault="003F1987" w:rsidP="003F1987">
      <w:pPr>
        <w:autoSpaceDE w:val="0"/>
        <w:autoSpaceDN w:val="0"/>
        <w:adjustRightInd w:val="0"/>
        <w:ind w:firstLine="567"/>
        <w:jc w:val="both"/>
      </w:pPr>
      <w:r w:rsidRPr="003F1987">
        <w:t>Районный коэффициент к заработной плате  за работу в районе Крайнего Севера и приравненным к ним местностям в размере 70 %:.</w:t>
      </w:r>
    </w:p>
    <w:p w:rsidR="003F1987" w:rsidRPr="003F1987" w:rsidRDefault="003F1987" w:rsidP="003F1987">
      <w:pPr>
        <w:autoSpaceDE w:val="0"/>
        <w:autoSpaceDN w:val="0"/>
        <w:adjustRightInd w:val="0"/>
        <w:ind w:firstLine="567"/>
        <w:jc w:val="both"/>
      </w:pPr>
      <w:r w:rsidRPr="003F1987">
        <w:t>Ежемесячная надбавка к тарифной сетке за работу в районах Крайнего Севера ___%.</w:t>
      </w:r>
    </w:p>
    <w:p w:rsidR="003F1987" w:rsidRPr="003F1987" w:rsidRDefault="003F1987" w:rsidP="003F1987">
      <w:pPr>
        <w:autoSpaceDE w:val="0"/>
        <w:autoSpaceDN w:val="0"/>
        <w:adjustRightInd w:val="0"/>
        <w:ind w:firstLine="567"/>
        <w:jc w:val="both"/>
      </w:pPr>
      <w:r w:rsidRPr="003F1987">
        <w:t>При переезде Руководителя предприятия на работу в другую местность он имеет право на возмещение  расходов,  предусмотренных статьей 169 Трудового Кодекса Российской Федерации. Порядок возмещения расходов и их размеры определяются коллективным договором или локальным нормативным актом либо по соглашению сторон трудового договора,  если иное не установлено Трудовым Кодексом Российской Федерации, другими федеральными законами и иными нормативными правовыми актами Российской Федерации.</w:t>
      </w:r>
    </w:p>
    <w:p w:rsidR="003F1987" w:rsidRPr="003F1987" w:rsidRDefault="003F1987" w:rsidP="003F1987">
      <w:pPr>
        <w:widowControl w:val="0"/>
        <w:autoSpaceDE w:val="0"/>
        <w:autoSpaceDN w:val="0"/>
        <w:adjustRightInd w:val="0"/>
        <w:jc w:val="both"/>
      </w:pPr>
    </w:p>
    <w:p w:rsidR="003F1987" w:rsidRPr="003F1987" w:rsidRDefault="003F1987" w:rsidP="003F1987">
      <w:pPr>
        <w:widowControl w:val="0"/>
        <w:numPr>
          <w:ilvl w:val="0"/>
          <w:numId w:val="9"/>
        </w:numPr>
        <w:autoSpaceDE w:val="0"/>
        <w:autoSpaceDN w:val="0"/>
        <w:adjustRightInd w:val="0"/>
        <w:spacing w:after="200" w:line="276" w:lineRule="auto"/>
        <w:jc w:val="center"/>
        <w:rPr>
          <w:b/>
        </w:rPr>
      </w:pPr>
      <w:r w:rsidRPr="003F1987">
        <w:rPr>
          <w:b/>
        </w:rPr>
        <w:t>Ответственность Руководителя предприятия</w:t>
      </w:r>
    </w:p>
    <w:p w:rsidR="003F1987" w:rsidRPr="003F1987" w:rsidRDefault="003F1987" w:rsidP="003F1987">
      <w:pPr>
        <w:widowControl w:val="0"/>
        <w:autoSpaceDE w:val="0"/>
        <w:autoSpaceDN w:val="0"/>
        <w:adjustRightInd w:val="0"/>
        <w:ind w:firstLine="485"/>
        <w:jc w:val="center"/>
        <w:rPr>
          <w:b/>
        </w:rPr>
      </w:pPr>
    </w:p>
    <w:p w:rsidR="003F1987" w:rsidRPr="003F1987" w:rsidRDefault="003F1987" w:rsidP="003F1987">
      <w:pPr>
        <w:widowControl w:val="0"/>
        <w:autoSpaceDE w:val="0"/>
        <w:autoSpaceDN w:val="0"/>
        <w:adjustRightInd w:val="0"/>
        <w:ind w:firstLine="540"/>
        <w:jc w:val="both"/>
      </w:pPr>
      <w:r w:rsidRPr="003F1987">
        <w:t>Руководитель предприятия несет ответственность в порядке и на условиях, предусмотренных законодательством Российской Федерации и настоящим трудовым договором.</w:t>
      </w:r>
    </w:p>
    <w:p w:rsidR="003F1987" w:rsidRPr="003F1987" w:rsidRDefault="003F1987" w:rsidP="003F1987">
      <w:pPr>
        <w:ind w:firstLine="567"/>
        <w:jc w:val="both"/>
        <w:rPr>
          <w:color w:val="000000"/>
        </w:rPr>
      </w:pPr>
      <w:r w:rsidRPr="003F1987">
        <w:rPr>
          <w:color w:val="000000"/>
        </w:rPr>
        <w:t>За совершение дисциплинарного проступка - неисполнение или ненадлежащее исполнение руководителем предприятия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F1987" w:rsidRPr="003F1987" w:rsidRDefault="003F1987" w:rsidP="003F1987">
      <w:pPr>
        <w:ind w:firstLine="567"/>
        <w:jc w:val="both"/>
        <w:rPr>
          <w:color w:val="000000"/>
        </w:rPr>
      </w:pPr>
      <w:r w:rsidRPr="003F1987">
        <w:rPr>
          <w:color w:val="000000"/>
        </w:rPr>
        <w:t>1) замечание;</w:t>
      </w:r>
    </w:p>
    <w:p w:rsidR="003F1987" w:rsidRPr="003F1987" w:rsidRDefault="003F1987" w:rsidP="003F1987">
      <w:pPr>
        <w:ind w:firstLine="567"/>
        <w:jc w:val="both"/>
        <w:rPr>
          <w:color w:val="000000"/>
        </w:rPr>
      </w:pPr>
      <w:r w:rsidRPr="003F1987">
        <w:rPr>
          <w:color w:val="000000"/>
        </w:rPr>
        <w:t>2) выговор;</w:t>
      </w:r>
    </w:p>
    <w:p w:rsidR="003F1987" w:rsidRPr="003F1987" w:rsidRDefault="003F1987" w:rsidP="003F1987">
      <w:pPr>
        <w:ind w:firstLine="567"/>
        <w:jc w:val="both"/>
        <w:rPr>
          <w:color w:val="000000"/>
        </w:rPr>
      </w:pPr>
      <w:r w:rsidRPr="003F1987">
        <w:rPr>
          <w:color w:val="000000"/>
        </w:rPr>
        <w:t>3) увольнение по соответствующим основаниям.</w:t>
      </w:r>
    </w:p>
    <w:p w:rsidR="003F1987" w:rsidRPr="003F1987" w:rsidRDefault="003F1987" w:rsidP="003F1987">
      <w:pPr>
        <w:ind w:firstLine="567"/>
        <w:jc w:val="both"/>
        <w:rPr>
          <w:color w:val="000000"/>
        </w:rPr>
      </w:pPr>
      <w:r w:rsidRPr="003F1987">
        <w:rPr>
          <w:color w:val="000000"/>
        </w:rPr>
        <w:t>Порядок применения и снятия дисциплинарных взысканий определяется трудовым законодательством.</w:t>
      </w:r>
    </w:p>
    <w:p w:rsidR="003F1987" w:rsidRPr="003F1987" w:rsidRDefault="003F1987" w:rsidP="003F1987">
      <w:pPr>
        <w:ind w:firstLine="567"/>
        <w:jc w:val="both"/>
        <w:rPr>
          <w:color w:val="000000"/>
        </w:rPr>
      </w:pPr>
      <w:r w:rsidRPr="003F1987">
        <w:rPr>
          <w:color w:val="000000"/>
        </w:rPr>
        <w:t>Руководитель предприятия может быть привлечен к юридической ответственности в случаях,  предусмотренных законодательством Российской Федерации.</w:t>
      </w:r>
    </w:p>
    <w:p w:rsidR="003F1987" w:rsidRPr="003F1987" w:rsidRDefault="003F1987" w:rsidP="003F1987">
      <w:pPr>
        <w:ind w:firstLine="567"/>
        <w:jc w:val="both"/>
        <w:rPr>
          <w:color w:val="000000"/>
        </w:rPr>
      </w:pPr>
    </w:p>
    <w:p w:rsidR="003F1987" w:rsidRPr="003F1987" w:rsidRDefault="003F1987" w:rsidP="003F1987">
      <w:pPr>
        <w:widowControl w:val="0"/>
        <w:numPr>
          <w:ilvl w:val="0"/>
          <w:numId w:val="9"/>
        </w:numPr>
        <w:autoSpaceDE w:val="0"/>
        <w:autoSpaceDN w:val="0"/>
        <w:adjustRightInd w:val="0"/>
        <w:spacing w:after="200" w:line="276" w:lineRule="auto"/>
        <w:jc w:val="center"/>
        <w:rPr>
          <w:b/>
        </w:rPr>
      </w:pPr>
      <w:r w:rsidRPr="003F1987">
        <w:rPr>
          <w:b/>
        </w:rPr>
        <w:t>Изменение и  прекращение трудового договора</w:t>
      </w:r>
    </w:p>
    <w:p w:rsidR="003F1987" w:rsidRPr="003F1987" w:rsidRDefault="003F1987" w:rsidP="003F1987">
      <w:pPr>
        <w:widowControl w:val="0"/>
        <w:autoSpaceDE w:val="0"/>
        <w:autoSpaceDN w:val="0"/>
        <w:adjustRightInd w:val="0"/>
        <w:ind w:firstLine="485"/>
        <w:jc w:val="center"/>
        <w:rPr>
          <w:b/>
        </w:rPr>
      </w:pPr>
    </w:p>
    <w:p w:rsidR="003F1987" w:rsidRPr="003F1987" w:rsidRDefault="003F1987" w:rsidP="003F1987">
      <w:pPr>
        <w:spacing w:before="150"/>
        <w:ind w:firstLine="567"/>
        <w:jc w:val="both"/>
      </w:pPr>
      <w:r w:rsidRPr="003F1987">
        <w:t xml:space="preserve"> 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3F1987" w:rsidRPr="003F1987" w:rsidRDefault="003F1987" w:rsidP="003F1987">
      <w:pPr>
        <w:spacing w:before="150"/>
        <w:ind w:firstLine="567"/>
        <w:jc w:val="both"/>
      </w:pPr>
      <w:r w:rsidRPr="003F1987">
        <w:t xml:space="preserve">2) Руководитель  предприятия имеет право досрочно расторгнуть настоящий трудовой договор, предупредив об этом Работодатель  в письменной форме, не </w:t>
      </w:r>
      <w:proofErr w:type="gramStart"/>
      <w:r w:rsidRPr="003F1987">
        <w:t>позднее</w:t>
      </w:r>
      <w:proofErr w:type="gramEnd"/>
      <w:r w:rsidRPr="003F1987">
        <w:t xml:space="preserve"> чем за один месяц.</w:t>
      </w:r>
    </w:p>
    <w:p w:rsidR="003F1987" w:rsidRPr="003F1987" w:rsidRDefault="003F1987" w:rsidP="003F1987">
      <w:pPr>
        <w:spacing w:before="150"/>
        <w:ind w:firstLine="567"/>
        <w:jc w:val="both"/>
      </w:pPr>
      <w:r w:rsidRPr="003F1987">
        <w:t>3) Трудовой договор может быть прекращен по инициативе Работодателя по основаниям, предусмотренным трудовым законодательством  Российской   Федерации,   в  том  числе  в соответствии с пунктом 3 статьи 278 Трудового кодекса Российской Федерации, по следующим основаниям:</w:t>
      </w:r>
    </w:p>
    <w:p w:rsidR="003F1987" w:rsidRPr="003F1987" w:rsidRDefault="003F1987" w:rsidP="003F1987">
      <w:pPr>
        <w:spacing w:before="150"/>
        <w:ind w:firstLine="567"/>
        <w:jc w:val="both"/>
      </w:pPr>
      <w:r w:rsidRPr="003F1987">
        <w:t>1.1. Невыполнение по вине Руководителя предприятия  утвержденных в установленном порядке показателей экономической эффективности деятельности предприятия.</w:t>
      </w:r>
    </w:p>
    <w:p w:rsidR="003F1987" w:rsidRPr="003F1987" w:rsidRDefault="003F1987" w:rsidP="003F1987">
      <w:pPr>
        <w:spacing w:before="150"/>
        <w:ind w:firstLine="567"/>
        <w:jc w:val="both"/>
      </w:pPr>
      <w:r w:rsidRPr="003F1987">
        <w:lastRenderedPageBreak/>
        <w:t>1.2. Необеспечение по вине Руководителя обязанностей, связанных с проведением в установленном порядке аудиторских проверок предприятия.</w:t>
      </w:r>
    </w:p>
    <w:p w:rsidR="003F1987" w:rsidRPr="003F1987" w:rsidRDefault="003F1987" w:rsidP="003F1987">
      <w:pPr>
        <w:spacing w:before="150"/>
        <w:ind w:firstLine="567"/>
        <w:jc w:val="both"/>
      </w:pPr>
      <w:r w:rsidRPr="003F1987">
        <w:t>1.3. Невыполнение Руководителем предприятия  решений органа местного самоуправления (его отраслевых (функциональных) органов), принятых в отношении предприятия в соответствии с их компетенцией.</w:t>
      </w:r>
    </w:p>
    <w:p w:rsidR="003F1987" w:rsidRPr="003F1987" w:rsidRDefault="003F1987" w:rsidP="003F1987">
      <w:pPr>
        <w:spacing w:before="150"/>
        <w:ind w:firstLine="567"/>
        <w:jc w:val="both"/>
      </w:pPr>
      <w:r w:rsidRPr="003F1987">
        <w:t>1.4. Совершение сделок с имуществом, находящимся в хозяйственном ведении предприятия, с нарушением требований законодательства Российской Федерации, Ростовской области, определенной уставом предприятия специальной правоспособности предприятия.</w:t>
      </w:r>
    </w:p>
    <w:p w:rsidR="003F1987" w:rsidRPr="003F1987" w:rsidRDefault="003F1987" w:rsidP="003F1987">
      <w:pPr>
        <w:spacing w:before="150"/>
        <w:ind w:firstLine="567"/>
        <w:jc w:val="both"/>
      </w:pPr>
      <w:r w:rsidRPr="003F1987">
        <w:t>1.5. Наличие по вине Руководителя предприятия  на предприятии более чем 3-х месячной задолженности по заработной плате.</w:t>
      </w:r>
    </w:p>
    <w:p w:rsidR="003F1987" w:rsidRPr="003F1987" w:rsidRDefault="003F1987" w:rsidP="003F1987">
      <w:pPr>
        <w:spacing w:before="150"/>
        <w:ind w:firstLine="567"/>
        <w:jc w:val="both"/>
      </w:pPr>
      <w:r w:rsidRPr="003F1987">
        <w:t>1.6. Нарушение по вине Руководителя, установленной в порядке, предусмотренном законодательством Российской Федерации, требований по охране труда, повлекшее принятие решения суда о ликвидации предприятия или прекращения деятельности его структурного подразделения.</w:t>
      </w:r>
    </w:p>
    <w:p w:rsidR="003F1987" w:rsidRPr="003F1987" w:rsidRDefault="003F1987" w:rsidP="003F1987">
      <w:pPr>
        <w:spacing w:before="150"/>
        <w:ind w:firstLine="567"/>
        <w:jc w:val="both"/>
      </w:pPr>
      <w:r w:rsidRPr="003F1987">
        <w:t>1.7. Необеспечение использования имущества предприятия, в том числе недвижимого, по целевому назначению в соответствии с видами деятельности предприятия, установленным уставом предприятия, а также неиспользование по целевому назначению выделенных предприятию бюджетных и внебюджетных сре</w:t>
      </w:r>
      <w:proofErr w:type="gramStart"/>
      <w:r w:rsidRPr="003F1987">
        <w:t>дств в т</w:t>
      </w:r>
      <w:proofErr w:type="gramEnd"/>
      <w:r w:rsidRPr="003F1987">
        <w:t>ечение более чем трех месяцев.</w:t>
      </w:r>
    </w:p>
    <w:p w:rsidR="003F1987" w:rsidRPr="003F1987" w:rsidRDefault="003F1987" w:rsidP="003F1987">
      <w:pPr>
        <w:ind w:firstLine="567"/>
        <w:jc w:val="both"/>
      </w:pPr>
      <w:r w:rsidRPr="003F1987">
        <w:t>1.8.  Нарушение установленного законодательством Российской Федерации запрета на занятие отдельными видами деятельности.</w:t>
      </w:r>
    </w:p>
    <w:p w:rsidR="003F1987" w:rsidRPr="003F1987" w:rsidRDefault="003F1987" w:rsidP="003F1987">
      <w:pPr>
        <w:ind w:firstLine="567"/>
        <w:jc w:val="both"/>
      </w:pPr>
      <w:r w:rsidRPr="003F1987">
        <w:t>1.9. Нарушение требований законодательства Российской Федерации, в части сообщения сведений о наличии заинтересованности в совершении сделок, в том числе по кругу аффилированных лиц.</w:t>
      </w:r>
    </w:p>
    <w:p w:rsidR="003F1987" w:rsidRPr="003F1987" w:rsidRDefault="003F1987" w:rsidP="003F1987">
      <w:pPr>
        <w:ind w:firstLine="567"/>
        <w:jc w:val="both"/>
        <w:rPr>
          <w:color w:val="000000"/>
        </w:rPr>
      </w:pPr>
      <w:r w:rsidRPr="003F1987">
        <w:t>1.10. Необеспечение по вине Руководителя предприятия  обязанностей, связанных с проведением в установленном порядке аудиторских проверок предприятия.</w:t>
      </w:r>
    </w:p>
    <w:p w:rsidR="003F1987" w:rsidRPr="003F1987" w:rsidRDefault="003F1987" w:rsidP="003F1987">
      <w:pPr>
        <w:ind w:firstLine="567"/>
        <w:jc w:val="both"/>
        <w:rPr>
          <w:color w:val="000000"/>
        </w:rPr>
      </w:pPr>
    </w:p>
    <w:p w:rsidR="003F1987" w:rsidRPr="003F1987" w:rsidRDefault="003F1987" w:rsidP="003F1987">
      <w:pPr>
        <w:widowControl w:val="0"/>
        <w:numPr>
          <w:ilvl w:val="0"/>
          <w:numId w:val="9"/>
        </w:numPr>
        <w:autoSpaceDE w:val="0"/>
        <w:autoSpaceDN w:val="0"/>
        <w:adjustRightInd w:val="0"/>
        <w:spacing w:after="200" w:line="276" w:lineRule="auto"/>
        <w:jc w:val="center"/>
        <w:rPr>
          <w:b/>
        </w:rPr>
      </w:pPr>
      <w:r w:rsidRPr="003F1987">
        <w:rPr>
          <w:b/>
        </w:rPr>
        <w:t>Иные условия договора</w:t>
      </w:r>
    </w:p>
    <w:p w:rsidR="003F1987" w:rsidRPr="003F1987" w:rsidRDefault="003F1987" w:rsidP="003F1987">
      <w:pPr>
        <w:widowControl w:val="0"/>
        <w:autoSpaceDE w:val="0"/>
        <w:autoSpaceDN w:val="0"/>
        <w:adjustRightInd w:val="0"/>
        <w:ind w:firstLine="485"/>
        <w:jc w:val="center"/>
        <w:rPr>
          <w:b/>
        </w:rPr>
      </w:pPr>
    </w:p>
    <w:p w:rsidR="003F1987" w:rsidRPr="003F1987" w:rsidRDefault="003F1987" w:rsidP="003F1987">
      <w:pPr>
        <w:widowControl w:val="0"/>
        <w:autoSpaceDE w:val="0"/>
        <w:autoSpaceDN w:val="0"/>
        <w:adjustRightInd w:val="0"/>
        <w:ind w:firstLine="485"/>
        <w:jc w:val="both"/>
      </w:pPr>
      <w:r w:rsidRPr="003F1987">
        <w:t xml:space="preserve">    Настоящий трудовой договор вступает в силу со дня его подписания обеими сторонами.</w:t>
      </w:r>
    </w:p>
    <w:p w:rsidR="003F1987" w:rsidRPr="003F1987" w:rsidRDefault="003F1987" w:rsidP="003F1987">
      <w:pPr>
        <w:widowControl w:val="0"/>
        <w:autoSpaceDE w:val="0"/>
        <w:autoSpaceDN w:val="0"/>
        <w:adjustRightInd w:val="0"/>
        <w:ind w:firstLine="708"/>
        <w:jc w:val="both"/>
      </w:pPr>
      <w:r w:rsidRPr="003F1987">
        <w:t>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3F1987" w:rsidRPr="003F1987" w:rsidRDefault="003F1987" w:rsidP="003F1987">
      <w:pPr>
        <w:widowControl w:val="0"/>
        <w:autoSpaceDE w:val="0"/>
        <w:autoSpaceDN w:val="0"/>
        <w:adjustRightInd w:val="0"/>
        <w:ind w:firstLine="485"/>
        <w:jc w:val="both"/>
      </w:pPr>
      <w:r w:rsidRPr="003F1987">
        <w:t xml:space="preserve">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3F1987" w:rsidRPr="003F1987" w:rsidRDefault="003F1987" w:rsidP="003F1987">
      <w:pPr>
        <w:widowControl w:val="0"/>
        <w:autoSpaceDE w:val="0"/>
        <w:autoSpaceDN w:val="0"/>
        <w:adjustRightInd w:val="0"/>
        <w:ind w:firstLine="485"/>
        <w:jc w:val="both"/>
      </w:pPr>
      <w:r w:rsidRPr="003F1987">
        <w:t xml:space="preserve"> Трудовая книжка руководителя ведется и хранится в органе местного самоуправления.</w:t>
      </w:r>
    </w:p>
    <w:p w:rsidR="003F1987" w:rsidRPr="003F1987" w:rsidRDefault="003F1987" w:rsidP="003F1987">
      <w:pPr>
        <w:widowControl w:val="0"/>
        <w:autoSpaceDE w:val="0"/>
        <w:autoSpaceDN w:val="0"/>
        <w:adjustRightInd w:val="0"/>
        <w:ind w:firstLine="485"/>
        <w:jc w:val="both"/>
      </w:pPr>
      <w:r w:rsidRPr="003F1987">
        <w:t xml:space="preserve">Настоящий трудовой договор составлен в двух экземплярах, имеющих одинаковую юридическую силу. Один экземпляр хранится  у Работодателя, второй - у Руководителя. </w:t>
      </w:r>
    </w:p>
    <w:p w:rsidR="003F1987" w:rsidRPr="003F1987" w:rsidRDefault="003F1987" w:rsidP="003F1987">
      <w:pPr>
        <w:widowControl w:val="0"/>
        <w:autoSpaceDE w:val="0"/>
        <w:autoSpaceDN w:val="0"/>
        <w:adjustRightInd w:val="0"/>
        <w:ind w:firstLine="485"/>
        <w:jc w:val="both"/>
      </w:pPr>
      <w:r w:rsidRPr="003F1987">
        <w:t>В части, не предусмотренной настоящим трудовым договором, стороны руководствуются законодательством Российской Федерации и иными нормативными правовыми актами.</w:t>
      </w:r>
    </w:p>
    <w:p w:rsidR="003F1987" w:rsidRPr="003F1987" w:rsidRDefault="003F1987" w:rsidP="003F1987">
      <w:pPr>
        <w:widowControl w:val="0"/>
        <w:autoSpaceDE w:val="0"/>
        <w:autoSpaceDN w:val="0"/>
        <w:adjustRightInd w:val="0"/>
        <w:ind w:firstLine="485"/>
        <w:jc w:val="both"/>
      </w:pPr>
    </w:p>
    <w:p w:rsidR="003F1987" w:rsidRPr="003F1987" w:rsidRDefault="003F1987" w:rsidP="003F1987">
      <w:pPr>
        <w:widowControl w:val="0"/>
        <w:autoSpaceDE w:val="0"/>
        <w:autoSpaceDN w:val="0"/>
        <w:adjustRightInd w:val="0"/>
        <w:ind w:left="540"/>
        <w:jc w:val="center"/>
        <w:rPr>
          <w:b/>
        </w:rPr>
      </w:pPr>
      <w:r w:rsidRPr="003F1987">
        <w:rPr>
          <w:b/>
        </w:rPr>
        <w:t>12. Подписи сторон</w:t>
      </w:r>
    </w:p>
    <w:p w:rsidR="003F1987" w:rsidRPr="003F1987" w:rsidRDefault="003F1987" w:rsidP="003F1987">
      <w:pPr>
        <w:rPr>
          <w:b/>
        </w:rPr>
      </w:pPr>
    </w:p>
    <w:tbl>
      <w:tblPr>
        <w:tblW w:w="0" w:type="auto"/>
        <w:tblLook w:val="01E0" w:firstRow="1" w:lastRow="1" w:firstColumn="1" w:lastColumn="1" w:noHBand="0" w:noVBand="0"/>
      </w:tblPr>
      <w:tblGrid>
        <w:gridCol w:w="4785"/>
        <w:gridCol w:w="4786"/>
      </w:tblGrid>
      <w:tr w:rsidR="003F1987" w:rsidRPr="003F1987" w:rsidTr="005A0FD5">
        <w:tc>
          <w:tcPr>
            <w:tcW w:w="4785" w:type="dxa"/>
          </w:tcPr>
          <w:p w:rsidR="003F1987" w:rsidRPr="003F1987" w:rsidRDefault="003F1987" w:rsidP="003F1987">
            <w:pPr>
              <w:rPr>
                <w:b/>
              </w:rPr>
            </w:pPr>
            <w:r w:rsidRPr="003F1987">
              <w:rPr>
                <w:b/>
              </w:rPr>
              <w:t>Работодатель</w:t>
            </w:r>
          </w:p>
        </w:tc>
        <w:tc>
          <w:tcPr>
            <w:tcW w:w="4786" w:type="dxa"/>
          </w:tcPr>
          <w:p w:rsidR="003F1987" w:rsidRPr="003F1987" w:rsidRDefault="003F1987" w:rsidP="003F1987">
            <w:pPr>
              <w:rPr>
                <w:b/>
              </w:rPr>
            </w:pPr>
            <w:r w:rsidRPr="003F1987">
              <w:rPr>
                <w:b/>
              </w:rPr>
              <w:t xml:space="preserve">Руководитель предприятия </w:t>
            </w:r>
          </w:p>
        </w:tc>
      </w:tr>
      <w:tr w:rsidR="003F1987" w:rsidRPr="003F1987" w:rsidTr="005A0FD5">
        <w:tc>
          <w:tcPr>
            <w:tcW w:w="4785" w:type="dxa"/>
          </w:tcPr>
          <w:p w:rsidR="003F1987" w:rsidRPr="003F1987" w:rsidRDefault="003F1987" w:rsidP="003F1987">
            <w:pPr>
              <w:rPr>
                <w:b/>
              </w:rPr>
            </w:pPr>
            <w:r w:rsidRPr="003F1987">
              <w:t>_____________________</w:t>
            </w:r>
          </w:p>
          <w:p w:rsidR="003F1987" w:rsidRPr="003F1987" w:rsidRDefault="003F1987" w:rsidP="003F1987">
            <w:pPr>
              <w:spacing w:after="200" w:line="276" w:lineRule="auto"/>
            </w:pPr>
            <w:r w:rsidRPr="003F1987">
              <w:t>_____________________</w:t>
            </w:r>
          </w:p>
          <w:p w:rsidR="003F1987" w:rsidRPr="003F1987" w:rsidRDefault="003F1987" w:rsidP="003F1987">
            <w:pPr>
              <w:spacing w:after="200" w:line="276" w:lineRule="auto"/>
            </w:pPr>
            <w:r w:rsidRPr="003F1987">
              <w:t>_____________________</w:t>
            </w:r>
          </w:p>
        </w:tc>
        <w:tc>
          <w:tcPr>
            <w:tcW w:w="4786" w:type="dxa"/>
          </w:tcPr>
          <w:p w:rsidR="003F1987" w:rsidRPr="003F1987" w:rsidRDefault="003F1987" w:rsidP="003F1987">
            <w:r w:rsidRPr="003F1987">
              <w:t>_____________________</w:t>
            </w:r>
          </w:p>
          <w:p w:rsidR="003F1987" w:rsidRPr="003F1987" w:rsidRDefault="003F1987" w:rsidP="003F1987">
            <w:r w:rsidRPr="003F1987">
              <w:t>_____________________</w:t>
            </w:r>
          </w:p>
          <w:p w:rsidR="003F1987" w:rsidRPr="003F1987" w:rsidRDefault="003F1987" w:rsidP="003F1987">
            <w:r w:rsidRPr="003F1987">
              <w:t>_____________________</w:t>
            </w:r>
          </w:p>
          <w:p w:rsidR="003F1987" w:rsidRPr="003F1987" w:rsidRDefault="003F1987" w:rsidP="003F1987">
            <w:pPr>
              <w:spacing w:after="200" w:line="276" w:lineRule="auto"/>
              <w:ind w:firstLine="708"/>
            </w:pPr>
          </w:p>
        </w:tc>
      </w:tr>
      <w:tr w:rsidR="003F1987" w:rsidRPr="003F1987" w:rsidTr="005A0FD5">
        <w:tc>
          <w:tcPr>
            <w:tcW w:w="4785" w:type="dxa"/>
          </w:tcPr>
          <w:p w:rsidR="003F1987" w:rsidRPr="003F1987" w:rsidRDefault="003F1987" w:rsidP="003F1987">
            <w:pPr>
              <w:rPr>
                <w:b/>
              </w:rPr>
            </w:pPr>
          </w:p>
        </w:tc>
        <w:tc>
          <w:tcPr>
            <w:tcW w:w="4786" w:type="dxa"/>
          </w:tcPr>
          <w:p w:rsidR="003F1987" w:rsidRPr="003F1987" w:rsidRDefault="003F1987" w:rsidP="003F1987">
            <w:pPr>
              <w:rPr>
                <w:b/>
              </w:rPr>
            </w:pPr>
          </w:p>
        </w:tc>
      </w:tr>
    </w:tbl>
    <w:p w:rsidR="003F1987" w:rsidRPr="003F1987" w:rsidRDefault="003F1987" w:rsidP="003F1987">
      <w:r w:rsidRPr="003F1987">
        <w:lastRenderedPageBreak/>
        <w:t>МП</w:t>
      </w:r>
    </w:p>
    <w:p w:rsidR="003F1987" w:rsidRPr="003F1987" w:rsidRDefault="003F1987" w:rsidP="003F1987">
      <w:r w:rsidRPr="003F1987">
        <w:br w:type="page"/>
      </w:r>
    </w:p>
    <w:p w:rsidR="003F1987" w:rsidRPr="003F1987" w:rsidRDefault="003F1987" w:rsidP="003F1987">
      <w:pPr>
        <w:jc w:val="right"/>
      </w:pPr>
      <w:r w:rsidRPr="003F1987">
        <w:lastRenderedPageBreak/>
        <w:t>Приложение 2 к распоряжению</w:t>
      </w:r>
    </w:p>
    <w:p w:rsidR="003F1987" w:rsidRPr="003F1987" w:rsidRDefault="003F1987" w:rsidP="003F1987">
      <w:pPr>
        <w:ind w:left="5954"/>
        <w:jc w:val="right"/>
      </w:pPr>
      <w:r w:rsidRPr="003F1987">
        <w:t xml:space="preserve">администрации сельского поселения </w:t>
      </w:r>
      <w:proofErr w:type="gramStart"/>
      <w:r w:rsidRPr="003F1987">
        <w:t>Светлый</w:t>
      </w:r>
      <w:proofErr w:type="gramEnd"/>
    </w:p>
    <w:p w:rsidR="003F1987" w:rsidRPr="003F1987" w:rsidRDefault="003F1987" w:rsidP="003F1987">
      <w:pPr>
        <w:ind w:left="5988"/>
        <w:jc w:val="right"/>
      </w:pPr>
      <w:r w:rsidRPr="003F1987">
        <w:t>от 10 апреля 2023 года № 24-р</w:t>
      </w:r>
    </w:p>
    <w:p w:rsidR="003F1987" w:rsidRPr="003F1987" w:rsidRDefault="003F1987" w:rsidP="003F1987">
      <w:pPr>
        <w:autoSpaceDE w:val="0"/>
        <w:autoSpaceDN w:val="0"/>
        <w:adjustRightInd w:val="0"/>
        <w:ind w:firstLine="540"/>
        <w:jc w:val="right"/>
        <w:rPr>
          <w:b/>
          <w:szCs w:val="20"/>
        </w:rPr>
      </w:pPr>
    </w:p>
    <w:p w:rsidR="003F1987" w:rsidRPr="003F1987" w:rsidRDefault="003F1987" w:rsidP="003F1987">
      <w:pPr>
        <w:autoSpaceDE w:val="0"/>
        <w:autoSpaceDN w:val="0"/>
        <w:adjustRightInd w:val="0"/>
        <w:ind w:firstLine="540"/>
        <w:jc w:val="center"/>
        <w:rPr>
          <w:b/>
        </w:rPr>
      </w:pPr>
      <w:r w:rsidRPr="003F1987">
        <w:rPr>
          <w:b/>
        </w:rPr>
        <w:t>Состав комиссии для проведения конкурса на замещение вакантной</w:t>
      </w:r>
    </w:p>
    <w:p w:rsidR="003F1987" w:rsidRPr="003F1987" w:rsidRDefault="003F1987" w:rsidP="003F1987">
      <w:pPr>
        <w:autoSpaceDE w:val="0"/>
        <w:autoSpaceDN w:val="0"/>
        <w:adjustRightInd w:val="0"/>
        <w:ind w:firstLine="540"/>
        <w:jc w:val="center"/>
        <w:rPr>
          <w:b/>
        </w:rPr>
      </w:pPr>
      <w:r w:rsidRPr="003F1987">
        <w:rPr>
          <w:b/>
        </w:rPr>
        <w:t>должности директора муниципального унитарного предприятия «</w:t>
      </w:r>
      <w:proofErr w:type="spellStart"/>
      <w:r w:rsidRPr="003F1987">
        <w:rPr>
          <w:b/>
        </w:rPr>
        <w:t>Пунга</w:t>
      </w:r>
      <w:proofErr w:type="spellEnd"/>
      <w:r w:rsidRPr="003F1987">
        <w:rPr>
          <w:b/>
        </w:rPr>
        <w:t>»</w:t>
      </w:r>
    </w:p>
    <w:p w:rsidR="003F1987" w:rsidRPr="003F1987" w:rsidRDefault="003F1987" w:rsidP="003F1987">
      <w:pPr>
        <w:autoSpaceDE w:val="0"/>
        <w:autoSpaceDN w:val="0"/>
        <w:adjustRightInd w:val="0"/>
        <w:jc w:val="center"/>
      </w:pPr>
    </w:p>
    <w:p w:rsidR="003F1987" w:rsidRPr="003F1987" w:rsidRDefault="003F1987" w:rsidP="003F1987">
      <w:pPr>
        <w:widowControl w:val="0"/>
        <w:numPr>
          <w:ilvl w:val="0"/>
          <w:numId w:val="5"/>
        </w:numPr>
        <w:tabs>
          <w:tab w:val="left" w:pos="0"/>
          <w:tab w:val="left" w:pos="993"/>
        </w:tabs>
        <w:autoSpaceDE w:val="0"/>
        <w:autoSpaceDN w:val="0"/>
        <w:adjustRightInd w:val="0"/>
        <w:spacing w:after="200" w:line="276" w:lineRule="auto"/>
        <w:ind w:left="0" w:firstLine="709"/>
        <w:contextualSpacing/>
        <w:jc w:val="both"/>
      </w:pPr>
      <w:r w:rsidRPr="003F1987">
        <w:t>Шагимухаметов Ф.К.- глава сельского поселения Светлый, председатель комиссии, в его отсутствие – лицо, его замещающее.</w:t>
      </w:r>
    </w:p>
    <w:p w:rsidR="003F1987" w:rsidRPr="003F1987" w:rsidRDefault="003F1987" w:rsidP="003F1987">
      <w:pPr>
        <w:widowControl w:val="0"/>
        <w:numPr>
          <w:ilvl w:val="0"/>
          <w:numId w:val="5"/>
        </w:numPr>
        <w:tabs>
          <w:tab w:val="left" w:pos="0"/>
          <w:tab w:val="left" w:pos="993"/>
        </w:tabs>
        <w:autoSpaceDE w:val="0"/>
        <w:autoSpaceDN w:val="0"/>
        <w:adjustRightInd w:val="0"/>
        <w:spacing w:after="200" w:line="276" w:lineRule="auto"/>
        <w:ind w:left="0" w:firstLine="709"/>
        <w:contextualSpacing/>
        <w:jc w:val="both"/>
      </w:pPr>
      <w:r w:rsidRPr="003F1987">
        <w:t xml:space="preserve"> Болдырева М.Б. – главный специалист по работе с населением и связям с общественностью, секретарь комиссии.</w:t>
      </w:r>
    </w:p>
    <w:p w:rsidR="003F1987" w:rsidRPr="003F1987" w:rsidRDefault="003F1987" w:rsidP="003F1987">
      <w:pPr>
        <w:widowControl w:val="0"/>
        <w:numPr>
          <w:ilvl w:val="0"/>
          <w:numId w:val="5"/>
        </w:numPr>
        <w:tabs>
          <w:tab w:val="left" w:pos="0"/>
          <w:tab w:val="left" w:pos="993"/>
        </w:tabs>
        <w:autoSpaceDE w:val="0"/>
        <w:autoSpaceDN w:val="0"/>
        <w:adjustRightInd w:val="0"/>
        <w:spacing w:after="200" w:line="276" w:lineRule="auto"/>
        <w:ind w:left="0" w:firstLine="709"/>
        <w:contextualSpacing/>
        <w:jc w:val="both"/>
      </w:pPr>
      <w:r w:rsidRPr="003F1987">
        <w:t xml:space="preserve">Члены комиссии: </w:t>
      </w:r>
    </w:p>
    <w:p w:rsidR="003F1987" w:rsidRPr="003F1987" w:rsidRDefault="003F1987" w:rsidP="003F1987">
      <w:pPr>
        <w:widowControl w:val="0"/>
        <w:numPr>
          <w:ilvl w:val="1"/>
          <w:numId w:val="5"/>
        </w:numPr>
        <w:tabs>
          <w:tab w:val="left" w:pos="0"/>
          <w:tab w:val="left" w:pos="993"/>
        </w:tabs>
        <w:autoSpaceDE w:val="0"/>
        <w:autoSpaceDN w:val="0"/>
        <w:adjustRightInd w:val="0"/>
        <w:spacing w:after="200" w:line="276" w:lineRule="auto"/>
        <w:contextualSpacing/>
        <w:jc w:val="both"/>
      </w:pPr>
      <w:proofErr w:type="spellStart"/>
      <w:r w:rsidRPr="003F1987">
        <w:t>Витовская</w:t>
      </w:r>
      <w:proofErr w:type="spellEnd"/>
      <w:r w:rsidRPr="003F1987">
        <w:t xml:space="preserve"> Е.Н. – главный специалист по правовым вопросам и нотариальным действиям.</w:t>
      </w:r>
    </w:p>
    <w:p w:rsidR="003F1987" w:rsidRPr="003F1987" w:rsidRDefault="003F1987" w:rsidP="003F1987">
      <w:pPr>
        <w:widowControl w:val="0"/>
        <w:numPr>
          <w:ilvl w:val="1"/>
          <w:numId w:val="5"/>
        </w:numPr>
        <w:tabs>
          <w:tab w:val="left" w:pos="0"/>
          <w:tab w:val="left" w:pos="993"/>
        </w:tabs>
        <w:autoSpaceDE w:val="0"/>
        <w:autoSpaceDN w:val="0"/>
        <w:adjustRightInd w:val="0"/>
        <w:spacing w:after="200" w:line="276" w:lineRule="auto"/>
        <w:contextualSpacing/>
        <w:jc w:val="both"/>
      </w:pPr>
      <w:proofErr w:type="spellStart"/>
      <w:r w:rsidRPr="003F1987">
        <w:t>Дурницына</w:t>
      </w:r>
      <w:proofErr w:type="spellEnd"/>
      <w:r w:rsidRPr="003F1987">
        <w:t xml:space="preserve"> Н.А. – главный специалист по земельным вопросам</w:t>
      </w:r>
    </w:p>
    <w:p w:rsidR="003F1987" w:rsidRPr="003F1987" w:rsidRDefault="003F1987" w:rsidP="003F1987">
      <w:pPr>
        <w:widowControl w:val="0"/>
        <w:numPr>
          <w:ilvl w:val="1"/>
          <w:numId w:val="5"/>
        </w:numPr>
        <w:tabs>
          <w:tab w:val="left" w:pos="0"/>
          <w:tab w:val="left" w:pos="993"/>
        </w:tabs>
        <w:autoSpaceDE w:val="0"/>
        <w:autoSpaceDN w:val="0"/>
        <w:adjustRightInd w:val="0"/>
        <w:spacing w:after="200" w:line="276" w:lineRule="auto"/>
        <w:contextualSpacing/>
        <w:jc w:val="both"/>
      </w:pPr>
      <w:r w:rsidRPr="003F1987">
        <w:t>Семейкина Е.И. – главный специали</w:t>
      </w:r>
      <w:proofErr w:type="gramStart"/>
      <w:r w:rsidRPr="003F1987">
        <w:t>ст в сф</w:t>
      </w:r>
      <w:proofErr w:type="gramEnd"/>
      <w:r w:rsidRPr="003F1987">
        <w:t>ере закупок.</w:t>
      </w:r>
    </w:p>
    <w:p w:rsidR="003F1987" w:rsidRPr="003F1987" w:rsidRDefault="003F1987" w:rsidP="003F1987">
      <w:pPr>
        <w:tabs>
          <w:tab w:val="left" w:pos="0"/>
        </w:tabs>
        <w:ind w:left="284"/>
        <w:jc w:val="both"/>
      </w:pPr>
    </w:p>
    <w:p w:rsidR="003F1987" w:rsidRPr="003F1987" w:rsidRDefault="003F1987" w:rsidP="003F1987">
      <w:pPr>
        <w:spacing w:after="200" w:line="276" w:lineRule="auto"/>
        <w:ind w:firstLine="708"/>
        <w:rPr>
          <w:rFonts w:eastAsia="Calibri"/>
          <w:lang w:eastAsia="en-US"/>
        </w:rPr>
      </w:pPr>
    </w:p>
    <w:p w:rsidR="001D596D" w:rsidRDefault="001D596D"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p>
    <w:p w:rsidR="003F1987" w:rsidRDefault="003F1987" w:rsidP="00B01645">
      <w:pPr>
        <w:jc w:val="center"/>
        <w:rPr>
          <w:rFonts w:eastAsia="Calibri"/>
          <w:lang w:eastAsia="en-US"/>
        </w:rPr>
      </w:pPr>
      <w:bookmarkStart w:id="10" w:name="_GoBack"/>
      <w:bookmarkEnd w:id="10"/>
    </w:p>
    <w:p w:rsidR="001D596D" w:rsidRDefault="001D596D"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lastRenderedPageBreak/>
        <w:t>Печатное средство массовой информации</w:t>
      </w:r>
    </w:p>
    <w:p w:rsidR="00B01645" w:rsidRPr="00C04D77" w:rsidRDefault="00B01645" w:rsidP="00B01645">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B01645" w:rsidRPr="00C04D77" w:rsidRDefault="00B01645" w:rsidP="00B01645">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r>
        <w:rPr>
          <w:rFonts w:eastAsia="Calibri"/>
          <w:lang w:eastAsia="en-US"/>
        </w:rPr>
        <w:t>экз</w:t>
      </w:r>
      <w:proofErr w:type="spellEnd"/>
    </w:p>
    <w:sectPr w:rsidR="00EB1C99" w:rsidSect="00EB1C99">
      <w:pgSz w:w="11906" w:h="16838"/>
      <w:pgMar w:top="720" w:right="1106" w:bottom="709"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45" w:rsidRDefault="00B01645" w:rsidP="00C04D77">
      <w:r>
        <w:separator/>
      </w:r>
    </w:p>
  </w:endnote>
  <w:endnote w:type="continuationSeparator" w:id="0">
    <w:p w:rsidR="00B01645" w:rsidRDefault="00B01645"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45" w:rsidRDefault="00B01645" w:rsidP="00C04D77">
      <w:r>
        <w:separator/>
      </w:r>
    </w:p>
  </w:footnote>
  <w:footnote w:type="continuationSeparator" w:id="0">
    <w:p w:rsidR="00B01645" w:rsidRDefault="00B01645" w:rsidP="00C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45" w:rsidRDefault="00B01645">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4C35FBA"/>
    <w:multiLevelType w:val="hybridMultilevel"/>
    <w:tmpl w:val="04381C98"/>
    <w:lvl w:ilvl="0" w:tplc="44E6B544">
      <w:start w:val="3"/>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4B2FB9"/>
    <w:multiLevelType w:val="hybridMultilevel"/>
    <w:tmpl w:val="45DA4754"/>
    <w:lvl w:ilvl="0" w:tplc="A23C5BC6">
      <w:start w:val="4"/>
      <w:numFmt w:val="decimal"/>
      <w:lvlText w:val="%1."/>
      <w:lvlJc w:val="left"/>
      <w:pPr>
        <w:ind w:left="1565" w:hanging="360"/>
      </w:pPr>
      <w:rPr>
        <w:rFonts w:hint="default"/>
      </w:rPr>
    </w:lvl>
    <w:lvl w:ilvl="1" w:tplc="04190019">
      <w:start w:val="1"/>
      <w:numFmt w:val="lowerLetter"/>
      <w:lvlText w:val="%2."/>
      <w:lvlJc w:val="left"/>
      <w:pPr>
        <w:ind w:left="2285" w:hanging="360"/>
      </w:pPr>
    </w:lvl>
    <w:lvl w:ilvl="2" w:tplc="0419001B" w:tentative="1">
      <w:start w:val="1"/>
      <w:numFmt w:val="lowerRoman"/>
      <w:lvlText w:val="%3."/>
      <w:lvlJc w:val="right"/>
      <w:pPr>
        <w:ind w:left="3005" w:hanging="180"/>
      </w:pPr>
    </w:lvl>
    <w:lvl w:ilvl="3" w:tplc="0419000F" w:tentative="1">
      <w:start w:val="1"/>
      <w:numFmt w:val="decimal"/>
      <w:lvlText w:val="%4."/>
      <w:lvlJc w:val="left"/>
      <w:pPr>
        <w:ind w:left="3725" w:hanging="360"/>
      </w:pPr>
    </w:lvl>
    <w:lvl w:ilvl="4" w:tplc="04190019" w:tentative="1">
      <w:start w:val="1"/>
      <w:numFmt w:val="lowerLetter"/>
      <w:lvlText w:val="%5."/>
      <w:lvlJc w:val="left"/>
      <w:pPr>
        <w:ind w:left="4445" w:hanging="360"/>
      </w:pPr>
    </w:lvl>
    <w:lvl w:ilvl="5" w:tplc="0419001B" w:tentative="1">
      <w:start w:val="1"/>
      <w:numFmt w:val="lowerRoman"/>
      <w:lvlText w:val="%6."/>
      <w:lvlJc w:val="right"/>
      <w:pPr>
        <w:ind w:left="5165" w:hanging="180"/>
      </w:pPr>
    </w:lvl>
    <w:lvl w:ilvl="6" w:tplc="0419000F" w:tentative="1">
      <w:start w:val="1"/>
      <w:numFmt w:val="decimal"/>
      <w:lvlText w:val="%7."/>
      <w:lvlJc w:val="left"/>
      <w:pPr>
        <w:ind w:left="5885" w:hanging="360"/>
      </w:pPr>
    </w:lvl>
    <w:lvl w:ilvl="7" w:tplc="04190019" w:tentative="1">
      <w:start w:val="1"/>
      <w:numFmt w:val="lowerLetter"/>
      <w:lvlText w:val="%8."/>
      <w:lvlJc w:val="left"/>
      <w:pPr>
        <w:ind w:left="6605" w:hanging="360"/>
      </w:pPr>
    </w:lvl>
    <w:lvl w:ilvl="8" w:tplc="0419001B" w:tentative="1">
      <w:start w:val="1"/>
      <w:numFmt w:val="lowerRoman"/>
      <w:lvlText w:val="%9."/>
      <w:lvlJc w:val="right"/>
      <w:pPr>
        <w:ind w:left="7325" w:hanging="180"/>
      </w:pPr>
    </w:lvl>
  </w:abstractNum>
  <w:abstractNum w:abstractNumId="3">
    <w:nsid w:val="1A0270C1"/>
    <w:multiLevelType w:val="hybridMultilevel"/>
    <w:tmpl w:val="D2FA76FA"/>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A4C00A2"/>
    <w:multiLevelType w:val="hybridMultilevel"/>
    <w:tmpl w:val="3C2A789E"/>
    <w:lvl w:ilvl="0" w:tplc="C3E81080">
      <w:start w:val="6"/>
      <w:numFmt w:val="decimal"/>
      <w:lvlText w:val="%1."/>
      <w:lvlJc w:val="left"/>
      <w:pPr>
        <w:ind w:left="1925" w:hanging="360"/>
      </w:pPr>
      <w:rPr>
        <w:rFonts w:hint="default"/>
      </w:rPr>
    </w:lvl>
    <w:lvl w:ilvl="1" w:tplc="04190019">
      <w:start w:val="1"/>
      <w:numFmt w:val="lowerLetter"/>
      <w:lvlText w:val="%2."/>
      <w:lvlJc w:val="left"/>
      <w:pPr>
        <w:ind w:left="2645" w:hanging="360"/>
      </w:pPr>
    </w:lvl>
    <w:lvl w:ilvl="2" w:tplc="0419001B" w:tentative="1">
      <w:start w:val="1"/>
      <w:numFmt w:val="lowerRoman"/>
      <w:lvlText w:val="%3."/>
      <w:lvlJc w:val="right"/>
      <w:pPr>
        <w:ind w:left="3365" w:hanging="180"/>
      </w:pPr>
    </w:lvl>
    <w:lvl w:ilvl="3" w:tplc="0419000F" w:tentative="1">
      <w:start w:val="1"/>
      <w:numFmt w:val="decimal"/>
      <w:lvlText w:val="%4."/>
      <w:lvlJc w:val="left"/>
      <w:pPr>
        <w:ind w:left="4085" w:hanging="360"/>
      </w:pPr>
    </w:lvl>
    <w:lvl w:ilvl="4" w:tplc="04190019" w:tentative="1">
      <w:start w:val="1"/>
      <w:numFmt w:val="lowerLetter"/>
      <w:lvlText w:val="%5."/>
      <w:lvlJc w:val="left"/>
      <w:pPr>
        <w:ind w:left="4805" w:hanging="360"/>
      </w:pPr>
    </w:lvl>
    <w:lvl w:ilvl="5" w:tplc="0419001B" w:tentative="1">
      <w:start w:val="1"/>
      <w:numFmt w:val="lowerRoman"/>
      <w:lvlText w:val="%6."/>
      <w:lvlJc w:val="right"/>
      <w:pPr>
        <w:ind w:left="5525" w:hanging="180"/>
      </w:pPr>
    </w:lvl>
    <w:lvl w:ilvl="6" w:tplc="0419000F" w:tentative="1">
      <w:start w:val="1"/>
      <w:numFmt w:val="decimal"/>
      <w:lvlText w:val="%7."/>
      <w:lvlJc w:val="left"/>
      <w:pPr>
        <w:ind w:left="6245" w:hanging="360"/>
      </w:pPr>
    </w:lvl>
    <w:lvl w:ilvl="7" w:tplc="04190019" w:tentative="1">
      <w:start w:val="1"/>
      <w:numFmt w:val="lowerLetter"/>
      <w:lvlText w:val="%8."/>
      <w:lvlJc w:val="left"/>
      <w:pPr>
        <w:ind w:left="6965" w:hanging="360"/>
      </w:pPr>
    </w:lvl>
    <w:lvl w:ilvl="8" w:tplc="0419001B" w:tentative="1">
      <w:start w:val="1"/>
      <w:numFmt w:val="lowerRoman"/>
      <w:lvlText w:val="%9."/>
      <w:lvlJc w:val="right"/>
      <w:pPr>
        <w:ind w:left="7685" w:hanging="180"/>
      </w:pPr>
    </w:lvl>
  </w:abstractNum>
  <w:abstractNum w:abstractNumId="5">
    <w:nsid w:val="4F1642B1"/>
    <w:multiLevelType w:val="hybridMultilevel"/>
    <w:tmpl w:val="480A0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BF7F09"/>
    <w:multiLevelType w:val="multilevel"/>
    <w:tmpl w:val="CBA89992"/>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Zero"/>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nsid w:val="71563306"/>
    <w:multiLevelType w:val="hybridMultilevel"/>
    <w:tmpl w:val="B3C8B332"/>
    <w:lvl w:ilvl="0" w:tplc="6A943FDA">
      <w:start w:val="1"/>
      <w:numFmt w:val="decimal"/>
      <w:lvlText w:val="%1)"/>
      <w:lvlJc w:val="left"/>
      <w:pPr>
        <w:tabs>
          <w:tab w:val="num" w:pos="1295"/>
        </w:tabs>
        <w:ind w:left="1295" w:hanging="810"/>
      </w:pPr>
    </w:lvl>
    <w:lvl w:ilvl="1" w:tplc="FB163526">
      <w:start w:val="1"/>
      <w:numFmt w:val="decimal"/>
      <w:lvlText w:val="%2."/>
      <w:lvlJc w:val="left"/>
      <w:pPr>
        <w:tabs>
          <w:tab w:val="num" w:pos="1565"/>
        </w:tabs>
        <w:ind w:left="156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7B774A2"/>
    <w:multiLevelType w:val="hybridMultilevel"/>
    <w:tmpl w:val="76BA510C"/>
    <w:lvl w:ilvl="0" w:tplc="0419000F">
      <w:start w:val="1"/>
      <w:numFmt w:val="decimal"/>
      <w:lvlText w:val="%1."/>
      <w:lvlJc w:val="left"/>
      <w:pPr>
        <w:ind w:left="889"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9">
    <w:nsid w:val="7F356166"/>
    <w:multiLevelType w:val="hybridMultilevel"/>
    <w:tmpl w:val="4E4886A6"/>
    <w:lvl w:ilvl="0" w:tplc="AE3E0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8"/>
  </w:num>
  <w:num w:numId="4">
    <w:abstractNumId w:val="9"/>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A0304"/>
    <w:rsid w:val="001D3E95"/>
    <w:rsid w:val="001D596D"/>
    <w:rsid w:val="0024226C"/>
    <w:rsid w:val="00321BA6"/>
    <w:rsid w:val="003B1860"/>
    <w:rsid w:val="003F1987"/>
    <w:rsid w:val="00441789"/>
    <w:rsid w:val="00587781"/>
    <w:rsid w:val="005E2111"/>
    <w:rsid w:val="006918CD"/>
    <w:rsid w:val="007649B4"/>
    <w:rsid w:val="009403F2"/>
    <w:rsid w:val="00A30259"/>
    <w:rsid w:val="00B01645"/>
    <w:rsid w:val="00B573CA"/>
    <w:rsid w:val="00C04D77"/>
    <w:rsid w:val="00C87371"/>
    <w:rsid w:val="00D95ECF"/>
    <w:rsid w:val="00EB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4">
    <w:name w:val="heading 4"/>
    <w:basedOn w:val="a"/>
    <w:next w:val="a"/>
    <w:link w:val="40"/>
    <w:uiPriority w:val="99"/>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rsid w:val="00C04D77"/>
    <w:rPr>
      <w:rFonts w:ascii="Calibri" w:eastAsia="Calibri" w:hAnsi="Calibri" w:cs="Times New Roman"/>
    </w:rPr>
  </w:style>
  <w:style w:type="paragraph" w:styleId="a7">
    <w:name w:val="List Paragraph"/>
    <w:basedOn w:val="a"/>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uiPriority w:val="99"/>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0">
    <w:name w:val="toc 1"/>
    <w:basedOn w:val="a"/>
    <w:next w:val="a"/>
    <w:autoRedefine/>
    <w:uiPriority w:val="99"/>
    <w:semiHidden/>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403F2"/>
  </w:style>
  <w:style w:type="table" w:customStyle="1" w:styleId="3">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basedOn w:val="a"/>
    <w:uiPriority w:val="99"/>
    <w:unhideWhenUsed/>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4">
    <w:name w:val="heading 4"/>
    <w:basedOn w:val="a"/>
    <w:next w:val="a"/>
    <w:link w:val="40"/>
    <w:uiPriority w:val="99"/>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rsid w:val="00C04D77"/>
    <w:rPr>
      <w:rFonts w:ascii="Calibri" w:eastAsia="Calibri" w:hAnsi="Calibri" w:cs="Times New Roman"/>
    </w:rPr>
  </w:style>
  <w:style w:type="paragraph" w:styleId="a7">
    <w:name w:val="List Paragraph"/>
    <w:basedOn w:val="a"/>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uiPriority w:val="99"/>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0">
    <w:name w:val="toc 1"/>
    <w:basedOn w:val="a"/>
    <w:next w:val="a"/>
    <w:autoRedefine/>
    <w:uiPriority w:val="99"/>
    <w:semiHidden/>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403F2"/>
  </w:style>
  <w:style w:type="table" w:customStyle="1" w:styleId="3">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basedOn w:val="a"/>
    <w:uiPriority w:val="99"/>
    <w:unhideWhenUsed/>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2CEB93BE1AC4A5AB07C97D9D5A5E1ED89C481FE65E277E60AF5A7739Ao228M" TargetMode="External"/><Relationship Id="rId18" Type="http://schemas.openxmlformats.org/officeDocument/2006/relationships/hyperlink" Target="consultantplus://offline/ref=C2CEB93BE1AC4A5AB07C97D9D5A5E1ED89C587FD6CB020E45BA0A9o726M" TargetMode="External"/><Relationship Id="rId26" Type="http://schemas.openxmlformats.org/officeDocument/2006/relationships/hyperlink" Target="consultantplus://offline/ref=C2CEB93BE1AC4A5AB07C97D9D5A5E1ED89C481FE65E277E60AF5A7739Ao228M" TargetMode="External"/><Relationship Id="rId3" Type="http://schemas.openxmlformats.org/officeDocument/2006/relationships/styles" Target="styles.xml"/><Relationship Id="rId21" Type="http://schemas.openxmlformats.org/officeDocument/2006/relationships/hyperlink" Target="consultantplus://offline/ref=C2CEB93BE1AC4A5AB07C97D9D5A5E1ED89C587F866E177E60AF5A7739A28B1557BE0015CF6392DD2o623M" TargetMode="External"/><Relationship Id="rId7" Type="http://schemas.openxmlformats.org/officeDocument/2006/relationships/footnotes" Target="footnotes.xml"/><Relationship Id="rId12" Type="http://schemas.openxmlformats.org/officeDocument/2006/relationships/hyperlink" Target="consultantplus://offline/ref=C2CEB93BE1AC4A5AB07C97D9D5A5E1ED88CD84F960E577E60AF5A7739A28B1557BE0015CF631o22CM" TargetMode="External"/><Relationship Id="rId17" Type="http://schemas.openxmlformats.org/officeDocument/2006/relationships/hyperlink" Target="consultantplus://offline/ref=C2CEB93BE1AC4A5AB07C97D9D5A5E1ED88CD84F960E577E60AF5A7739A28B1557BE0015CF631o22CM" TargetMode="External"/><Relationship Id="rId25" Type="http://schemas.openxmlformats.org/officeDocument/2006/relationships/hyperlink" Target="consultantplus://offline/ref=C2CEB93BE1AC4A5AB07C97D9D5A5E1ED88CD84F960E577E60AF5A7739A28B1557BE0015CF631o22CM" TargetMode="External"/><Relationship Id="rId2" Type="http://schemas.openxmlformats.org/officeDocument/2006/relationships/numbering" Target="numbering.xml"/><Relationship Id="rId16" Type="http://schemas.openxmlformats.org/officeDocument/2006/relationships/hyperlink" Target="consultantplus://offline/ref=C2CEB93BE1AC4A5AB07C97D9D5A5E1ED88CD84F960E577E60AF5A7739A28B1557BE0015CF6392ED7o621M" TargetMode="External"/><Relationship Id="rId20" Type="http://schemas.openxmlformats.org/officeDocument/2006/relationships/hyperlink" Target="consultantplus://offline/ref=C2CEB93BE1AC4A5AB07C97D9D5A5E1ED88CD84F960E577E60AF5A7739A28B1557BE00158F6o32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CEB93BE1AC4A5AB07C97D9D5A5E1ED88CD84F960E577E60AF5A7739A28B1557BE0015CF6392ED7o621M" TargetMode="External"/><Relationship Id="rId24" Type="http://schemas.openxmlformats.org/officeDocument/2006/relationships/hyperlink" Target="consultantplus://offline/ref=C2CEB93BE1AC4A5AB07C97D9D5A5E1ED88CD84F960E577E60AF5A7739A28B1557BE0015CF6392ED7o621M" TargetMode="External"/><Relationship Id="rId5" Type="http://schemas.openxmlformats.org/officeDocument/2006/relationships/settings" Target="settings.xml"/><Relationship Id="rId15" Type="http://schemas.openxmlformats.org/officeDocument/2006/relationships/hyperlink" Target="consultantplus://offline/ref=C2CEB93BE1AC4A5AB07C97D9D5A5E1ED88CD84F960E577E60AF5A7739A28B1557BE0015CF6392ED6o622M" TargetMode="External"/><Relationship Id="rId23" Type="http://schemas.openxmlformats.org/officeDocument/2006/relationships/hyperlink" Target="consultantplus://offline/ref=C2CEB93BE1AC4A5AB07C97D9D5A5E1ED88CD84F960E577E60AF5A7739A28B1557BE0015CF6392ED6o622M" TargetMode="External"/><Relationship Id="rId28" Type="http://schemas.openxmlformats.org/officeDocument/2006/relationships/theme" Target="theme/theme1.xml"/><Relationship Id="rId10" Type="http://schemas.openxmlformats.org/officeDocument/2006/relationships/hyperlink" Target="consultantplus://offline/ref=C2CEB93BE1AC4A5AB07C97D9D5A5E1ED88CD84F960E577E60AF5A7739A28B1557BE0015CF6392ED6o622M" TargetMode="External"/><Relationship Id="rId19" Type="http://schemas.openxmlformats.org/officeDocument/2006/relationships/hyperlink" Target="consultantplus://offline/ref=C2CEB93BE1AC4A5AB07C97D9D5A5E1ED88CD84F960E577E60AF5A7739A28B1557BE00159FFo321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2CEB93BE1AC4A5AB07C97D9D5A5E1ED89C481FA60EF77E60AF5A7739A28B1557BE0015FF4o32EM" TargetMode="External"/><Relationship Id="rId22" Type="http://schemas.openxmlformats.org/officeDocument/2006/relationships/hyperlink" Target="consultantplus://offline/ref=C2CEB93BE1AC4A5AB07C97D9D5A5E1ED88CD84F960E577E60AF5A7739A28B1557BE0015CF631o227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BE755-347B-4B1C-B3B2-B402520D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39</Pages>
  <Words>11793</Words>
  <Characters>67225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Otdel_Kadrov</dc:creator>
  <cp:keywords/>
  <dc:description/>
  <cp:lastModifiedBy>Otdel_Kadrov</cp:lastModifiedBy>
  <cp:revision>15</cp:revision>
  <dcterms:created xsi:type="dcterms:W3CDTF">2023-01-10T09:21:00Z</dcterms:created>
  <dcterms:modified xsi:type="dcterms:W3CDTF">2023-04-12T07:24:00Z</dcterms:modified>
</cp:coreProperties>
</file>