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77" w:rsidRDefault="00C04D77" w:rsidP="00C04D77">
      <w:pPr>
        <w:ind w:left="-567" w:firstLine="567"/>
        <w:jc w:val="center"/>
        <w:rPr>
          <w:b/>
          <w:i/>
          <w:sz w:val="26"/>
          <w:szCs w:val="26"/>
        </w:rPr>
      </w:pPr>
      <w:r>
        <w:rPr>
          <w:b/>
          <w:i/>
          <w:sz w:val="26"/>
          <w:szCs w:val="26"/>
        </w:rPr>
        <w:t>«</w:t>
      </w:r>
      <w:proofErr w:type="spellStart"/>
      <w:r>
        <w:rPr>
          <w:b/>
          <w:i/>
          <w:sz w:val="26"/>
          <w:szCs w:val="26"/>
        </w:rPr>
        <w:t>Светловский</w:t>
      </w:r>
      <w:proofErr w:type="spellEnd"/>
      <w:r>
        <w:rPr>
          <w:b/>
          <w:i/>
          <w:sz w:val="26"/>
          <w:szCs w:val="26"/>
        </w:rPr>
        <w:t xml:space="preserve"> Вестник»</w:t>
      </w:r>
    </w:p>
    <w:p w:rsidR="00C04D77" w:rsidRDefault="00C04D77" w:rsidP="00C04D77">
      <w:pPr>
        <w:ind w:left="-567" w:firstLine="567"/>
        <w:jc w:val="both"/>
        <w:rPr>
          <w:b/>
          <w:sz w:val="26"/>
          <w:szCs w:val="26"/>
        </w:rPr>
      </w:pPr>
      <w:r>
        <w:rPr>
          <w:b/>
          <w:sz w:val="26"/>
          <w:szCs w:val="26"/>
        </w:rPr>
        <w:t>____________________________________________________________________</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 xml:space="preserve">поселения </w:t>
      </w:r>
      <w:proofErr w:type="gramStart"/>
      <w:r>
        <w:rPr>
          <w:rFonts w:ascii="Times New Roman" w:hAnsi="Times New Roman" w:cs="Times New Roman"/>
          <w:sz w:val="26"/>
          <w:szCs w:val="26"/>
        </w:rPr>
        <w:t>Светлый</w:t>
      </w:r>
      <w:proofErr w:type="gramEnd"/>
    </w:p>
    <w:p w:rsidR="00C04D77" w:rsidRDefault="00C04D77" w:rsidP="00C04D77">
      <w:pPr>
        <w:pStyle w:val="a4"/>
        <w:ind w:left="-567" w:firstLine="567"/>
        <w:jc w:val="center"/>
        <w:rPr>
          <w:rFonts w:ascii="Times New Roman" w:hAnsi="Times New Roman" w:cs="Times New Roman"/>
          <w:b/>
          <w:i/>
          <w:sz w:val="26"/>
          <w:szCs w:val="26"/>
        </w:rPr>
      </w:pPr>
    </w:p>
    <w:p w:rsidR="00C04D77" w:rsidRDefault="00C04D77"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4"/>
        <w:ind w:left="-567" w:firstLine="567"/>
        <w:jc w:val="center"/>
        <w:rPr>
          <w:rFonts w:ascii="Times New Roman" w:hAnsi="Times New Roman" w:cs="Times New Roman"/>
          <w:b/>
          <w:i/>
          <w:sz w:val="26"/>
          <w:szCs w:val="26"/>
        </w:rPr>
      </w:pPr>
    </w:p>
    <w:p w:rsidR="00C04D77" w:rsidRDefault="005173DF"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02 мая</w:t>
      </w:r>
      <w:r w:rsidR="00C04D77">
        <w:rPr>
          <w:rFonts w:ascii="Times New Roman" w:hAnsi="Times New Roman" w:cs="Times New Roman"/>
          <w:b/>
          <w:i/>
          <w:sz w:val="26"/>
          <w:szCs w:val="26"/>
        </w:rPr>
        <w:t xml:space="preserve"> 2023 года № </w:t>
      </w:r>
      <w:r w:rsidR="00F45631">
        <w:rPr>
          <w:rFonts w:ascii="Times New Roman" w:hAnsi="Times New Roman" w:cs="Times New Roman"/>
          <w:b/>
          <w:i/>
          <w:sz w:val="26"/>
          <w:szCs w:val="26"/>
        </w:rPr>
        <w:t>2</w:t>
      </w:r>
      <w:r>
        <w:rPr>
          <w:rFonts w:ascii="Times New Roman" w:hAnsi="Times New Roman" w:cs="Times New Roman"/>
          <w:b/>
          <w:i/>
          <w:sz w:val="26"/>
          <w:szCs w:val="26"/>
        </w:rPr>
        <w:t>2</w:t>
      </w:r>
    </w:p>
    <w:p w:rsidR="004B11ED" w:rsidRDefault="004B11ED" w:rsidP="004B11ED">
      <w:pPr>
        <w:pStyle w:val="a4"/>
        <w:ind w:left="-567" w:firstLine="567"/>
        <w:rPr>
          <w:rFonts w:ascii="Times New Roman" w:hAnsi="Times New Roman" w:cs="Times New Roman"/>
          <w:b/>
          <w:i/>
          <w:sz w:val="26"/>
          <w:szCs w:val="26"/>
        </w:rPr>
      </w:pPr>
    </w:p>
    <w:p w:rsidR="00C04D77" w:rsidRDefault="00C04D77" w:rsidP="00C04D77">
      <w:pPr>
        <w:pStyle w:val="a4"/>
        <w:ind w:firstLine="993"/>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C04D77" w:rsidRDefault="00C04D77" w:rsidP="00C04D77">
      <w:pPr>
        <w:pStyle w:val="a4"/>
        <w:spacing w:line="276" w:lineRule="auto"/>
        <w:jc w:val="center"/>
        <w:rPr>
          <w:rFonts w:ascii="Times New Roman" w:hAnsi="Times New Roman"/>
        </w:rPr>
      </w:pPr>
    </w:p>
    <w:p w:rsidR="00D95ECF" w:rsidRDefault="00D95ECF" w:rsidP="00C04D77">
      <w:pPr>
        <w:jc w:val="center"/>
        <w:rPr>
          <w:rFonts w:eastAsia="Calibri"/>
          <w:lang w:eastAsia="en-US"/>
        </w:rPr>
      </w:pPr>
    </w:p>
    <w:p w:rsidR="00D95ECF" w:rsidRDefault="009403F2" w:rsidP="00D93A6E">
      <w:pPr>
        <w:pStyle w:val="a7"/>
        <w:numPr>
          <w:ilvl w:val="0"/>
          <w:numId w:val="1"/>
        </w:numPr>
        <w:spacing w:line="276" w:lineRule="auto"/>
        <w:jc w:val="both"/>
        <w:rPr>
          <w:rFonts w:eastAsia="Calibri"/>
          <w:lang w:eastAsia="en-US"/>
        </w:rPr>
      </w:pPr>
      <w:r w:rsidRPr="005173DF">
        <w:rPr>
          <w:rFonts w:eastAsia="Calibri"/>
          <w:vanish/>
          <w:lang w:eastAsia="en-US"/>
        </w:rPr>
        <w:t>Решениррррр</w:t>
      </w:r>
      <w:r w:rsidR="005173DF">
        <w:rPr>
          <w:rFonts w:eastAsia="Calibri"/>
          <w:lang w:eastAsia="en-US"/>
        </w:rPr>
        <w:t>Заключение по результатам публичных слушаний.</w:t>
      </w:r>
    </w:p>
    <w:p w:rsidR="005173DF" w:rsidRDefault="005173DF" w:rsidP="005173DF">
      <w:pPr>
        <w:pStyle w:val="a7"/>
        <w:numPr>
          <w:ilvl w:val="0"/>
          <w:numId w:val="1"/>
        </w:numPr>
        <w:spacing w:line="276" w:lineRule="auto"/>
        <w:jc w:val="both"/>
        <w:rPr>
          <w:rFonts w:eastAsia="Calibri"/>
          <w:lang w:eastAsia="en-US"/>
        </w:rPr>
      </w:pPr>
      <w:r>
        <w:rPr>
          <w:rFonts w:eastAsia="Calibri"/>
          <w:lang w:eastAsia="en-US"/>
        </w:rPr>
        <w:t>Решение совета депутатов сельского поселения Светлый № 303 от 30.04.2023 «</w:t>
      </w:r>
      <w:r w:rsidRPr="005173DF">
        <w:rPr>
          <w:rFonts w:eastAsia="Calibri"/>
          <w:lang w:eastAsia="en-US"/>
        </w:rPr>
        <w:t>Об исполнении бюджета сельского поселения Светлый за  2022 год</w:t>
      </w:r>
      <w:r>
        <w:rPr>
          <w:rFonts w:eastAsia="Calibri"/>
          <w:lang w:eastAsia="en-US"/>
        </w:rPr>
        <w:t>»</w:t>
      </w:r>
    </w:p>
    <w:p w:rsidR="005173DF" w:rsidRDefault="005173DF" w:rsidP="005173DF">
      <w:pPr>
        <w:pStyle w:val="a7"/>
        <w:numPr>
          <w:ilvl w:val="0"/>
          <w:numId w:val="1"/>
        </w:numPr>
        <w:spacing w:line="276" w:lineRule="auto"/>
        <w:jc w:val="both"/>
        <w:rPr>
          <w:rFonts w:eastAsia="Calibri"/>
          <w:lang w:eastAsia="en-US"/>
        </w:rPr>
      </w:pPr>
      <w:r>
        <w:rPr>
          <w:rFonts w:eastAsia="Calibri"/>
          <w:lang w:eastAsia="en-US"/>
        </w:rPr>
        <w:t>Решение совета депутатов сельского поселения Светлый № 307 от 30.04.2023 «</w:t>
      </w:r>
      <w:r w:rsidRPr="005173DF">
        <w:rPr>
          <w:rFonts w:eastAsia="Calibri"/>
          <w:lang w:eastAsia="en-US"/>
        </w:rPr>
        <w:t xml:space="preserve">Об утверждении </w:t>
      </w:r>
      <w:proofErr w:type="gramStart"/>
      <w:r w:rsidRPr="005173DF">
        <w:rPr>
          <w:rFonts w:eastAsia="Calibri"/>
          <w:lang w:eastAsia="en-US"/>
        </w:rPr>
        <w:t>Перечня индикаторов риска нарушения обязательных требований</w:t>
      </w:r>
      <w:proofErr w:type="gramEnd"/>
      <w:r w:rsidRPr="005173DF">
        <w:rPr>
          <w:rFonts w:eastAsia="Calibri"/>
          <w:lang w:eastAsia="en-US"/>
        </w:rPr>
        <w:t xml:space="preserve"> при осуществлении администрацией сельского поселения Светлый муниципального контроля в сфере благоустройства в границах муниципального образования сельское поселение Светлый</w:t>
      </w:r>
      <w:r>
        <w:rPr>
          <w:rFonts w:eastAsia="Calibri"/>
          <w:lang w:eastAsia="en-US"/>
        </w:rPr>
        <w:t>»</w:t>
      </w:r>
    </w:p>
    <w:p w:rsidR="005173DF" w:rsidRDefault="005173DF" w:rsidP="005173DF">
      <w:pPr>
        <w:pStyle w:val="a7"/>
        <w:numPr>
          <w:ilvl w:val="0"/>
          <w:numId w:val="1"/>
        </w:numPr>
        <w:spacing w:line="276" w:lineRule="auto"/>
        <w:jc w:val="both"/>
        <w:rPr>
          <w:rFonts w:eastAsia="Calibri"/>
          <w:lang w:eastAsia="en-US"/>
        </w:rPr>
      </w:pPr>
      <w:r>
        <w:rPr>
          <w:rFonts w:eastAsia="Calibri"/>
          <w:lang w:eastAsia="en-US"/>
        </w:rPr>
        <w:t>Решение совета депутатов сельского поселения Светлый № 308 от 30.04.2023 «</w:t>
      </w:r>
      <w:r w:rsidRPr="005173DF">
        <w:rPr>
          <w:rFonts w:eastAsia="Calibri"/>
          <w:lang w:eastAsia="en-US"/>
        </w:rPr>
        <w:t xml:space="preserve">Об утверждении </w:t>
      </w:r>
      <w:proofErr w:type="gramStart"/>
      <w:r w:rsidRPr="005173DF">
        <w:rPr>
          <w:rFonts w:eastAsia="Calibri"/>
          <w:lang w:eastAsia="en-US"/>
        </w:rPr>
        <w:t>Перечня индикаторов риска нарушения обязательных требований</w:t>
      </w:r>
      <w:proofErr w:type="gramEnd"/>
      <w:r w:rsidRPr="005173DF">
        <w:rPr>
          <w:rFonts w:eastAsia="Calibri"/>
          <w:lang w:eastAsia="en-US"/>
        </w:rPr>
        <w:t xml:space="preserve"> при осуществлении администрацией сельского поселения Светлый муниципального земельного контроля в границах муниципального образования сельское поселение Светлый</w:t>
      </w:r>
      <w:r>
        <w:rPr>
          <w:rFonts w:eastAsia="Calibri"/>
          <w:lang w:eastAsia="en-US"/>
        </w:rPr>
        <w:t>»</w:t>
      </w:r>
    </w:p>
    <w:p w:rsidR="005173DF" w:rsidRDefault="005173DF" w:rsidP="005173DF">
      <w:pPr>
        <w:pStyle w:val="a7"/>
        <w:numPr>
          <w:ilvl w:val="0"/>
          <w:numId w:val="1"/>
        </w:numPr>
        <w:spacing w:line="276" w:lineRule="auto"/>
        <w:jc w:val="both"/>
        <w:rPr>
          <w:rFonts w:eastAsia="Calibri"/>
          <w:lang w:eastAsia="en-US"/>
        </w:rPr>
      </w:pPr>
      <w:r>
        <w:rPr>
          <w:rFonts w:eastAsia="Calibri"/>
          <w:lang w:eastAsia="en-US"/>
        </w:rPr>
        <w:t xml:space="preserve">Решение совета депутатов сельского поселения </w:t>
      </w:r>
      <w:proofErr w:type="gramStart"/>
      <w:r>
        <w:rPr>
          <w:rFonts w:eastAsia="Calibri"/>
          <w:lang w:eastAsia="en-US"/>
        </w:rPr>
        <w:t>Светлый</w:t>
      </w:r>
      <w:proofErr w:type="gramEnd"/>
      <w:r>
        <w:rPr>
          <w:rFonts w:eastAsia="Calibri"/>
          <w:lang w:eastAsia="en-US"/>
        </w:rPr>
        <w:t xml:space="preserve"> № 30</w:t>
      </w:r>
      <w:r>
        <w:rPr>
          <w:rFonts w:eastAsia="Calibri"/>
          <w:lang w:eastAsia="en-US"/>
        </w:rPr>
        <w:t>9</w:t>
      </w:r>
      <w:r>
        <w:rPr>
          <w:rFonts w:eastAsia="Calibri"/>
          <w:lang w:eastAsia="en-US"/>
        </w:rPr>
        <w:t xml:space="preserve"> от 30.04.2023</w:t>
      </w:r>
      <w:r>
        <w:rPr>
          <w:rFonts w:eastAsia="Calibri"/>
          <w:lang w:eastAsia="en-US"/>
        </w:rPr>
        <w:t xml:space="preserve"> «</w:t>
      </w:r>
      <w:r w:rsidRPr="005173DF">
        <w:rPr>
          <w:rFonts w:eastAsia="Calibri"/>
          <w:lang w:eastAsia="en-US"/>
        </w:rPr>
        <w:t>О внесении изменений в решение Совета депутатов сельского поселения Светлый от 03.04.2014 №34 «Об утверждении Положения о порядке управления муниципальным имуществом, находящимся в муниципальной собственно</w:t>
      </w:r>
      <w:r>
        <w:rPr>
          <w:rFonts w:eastAsia="Calibri"/>
          <w:lang w:eastAsia="en-US"/>
        </w:rPr>
        <w:t>сти сельского поселения Светлый»</w:t>
      </w:r>
    </w:p>
    <w:p w:rsidR="005173DF" w:rsidRDefault="005173DF" w:rsidP="005173DF">
      <w:pPr>
        <w:pStyle w:val="a7"/>
        <w:numPr>
          <w:ilvl w:val="0"/>
          <w:numId w:val="1"/>
        </w:numPr>
        <w:spacing w:line="276" w:lineRule="auto"/>
        <w:jc w:val="both"/>
        <w:rPr>
          <w:rFonts w:eastAsia="Calibri"/>
          <w:lang w:eastAsia="en-US"/>
        </w:rPr>
      </w:pPr>
      <w:r>
        <w:rPr>
          <w:rFonts w:eastAsia="Calibri"/>
          <w:lang w:eastAsia="en-US"/>
        </w:rPr>
        <w:t>Решение совета депутатов сельского поселения Светлый № 3</w:t>
      </w:r>
      <w:r>
        <w:rPr>
          <w:rFonts w:eastAsia="Calibri"/>
          <w:lang w:eastAsia="en-US"/>
        </w:rPr>
        <w:t>10</w:t>
      </w:r>
      <w:r>
        <w:rPr>
          <w:rFonts w:eastAsia="Calibri"/>
          <w:lang w:eastAsia="en-US"/>
        </w:rPr>
        <w:t xml:space="preserve"> от 30.04.2023</w:t>
      </w:r>
      <w:r>
        <w:rPr>
          <w:rFonts w:eastAsia="Calibri"/>
          <w:lang w:eastAsia="en-US"/>
        </w:rPr>
        <w:t xml:space="preserve"> «</w:t>
      </w:r>
      <w:r w:rsidRPr="005173DF">
        <w:rPr>
          <w:rFonts w:eastAsia="Calibri"/>
          <w:lang w:eastAsia="en-US"/>
        </w:rPr>
        <w:t xml:space="preserve">Об утверждении </w:t>
      </w:r>
      <w:proofErr w:type="gramStart"/>
      <w:r w:rsidRPr="005173DF">
        <w:rPr>
          <w:rFonts w:eastAsia="Calibri"/>
          <w:lang w:eastAsia="en-US"/>
        </w:rPr>
        <w:t>Перечня индикаторов риска нарушения обязательных требований</w:t>
      </w:r>
      <w:proofErr w:type="gramEnd"/>
      <w:r w:rsidRPr="005173DF">
        <w:rPr>
          <w:rFonts w:eastAsia="Calibri"/>
          <w:lang w:eastAsia="en-US"/>
        </w:rPr>
        <w:t xml:space="preserve"> при осуществлении администрацией сельского поселения Светлый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сельское поселение Светлый</w:t>
      </w:r>
      <w:r>
        <w:rPr>
          <w:rFonts w:eastAsia="Calibri"/>
          <w:lang w:eastAsia="en-US"/>
        </w:rPr>
        <w:t>»</w:t>
      </w:r>
    </w:p>
    <w:p w:rsidR="005173DF" w:rsidRDefault="005173DF" w:rsidP="005173DF">
      <w:pPr>
        <w:pStyle w:val="a7"/>
        <w:numPr>
          <w:ilvl w:val="0"/>
          <w:numId w:val="1"/>
        </w:numPr>
        <w:spacing w:line="276" w:lineRule="auto"/>
        <w:jc w:val="both"/>
        <w:rPr>
          <w:rFonts w:eastAsia="Calibri"/>
          <w:lang w:eastAsia="en-US"/>
        </w:rPr>
      </w:pPr>
      <w:r>
        <w:rPr>
          <w:rFonts w:eastAsia="Calibri"/>
          <w:lang w:eastAsia="en-US"/>
        </w:rPr>
        <w:t>Решение совета депутатов сельского поселения Светлый № 31</w:t>
      </w:r>
      <w:r>
        <w:rPr>
          <w:rFonts w:eastAsia="Calibri"/>
          <w:lang w:eastAsia="en-US"/>
        </w:rPr>
        <w:t>1</w:t>
      </w:r>
      <w:r>
        <w:rPr>
          <w:rFonts w:eastAsia="Calibri"/>
          <w:lang w:eastAsia="en-US"/>
        </w:rPr>
        <w:t xml:space="preserve"> от 30.04.2023</w:t>
      </w:r>
      <w:r>
        <w:rPr>
          <w:rFonts w:eastAsia="Calibri"/>
          <w:lang w:eastAsia="en-US"/>
        </w:rPr>
        <w:t xml:space="preserve"> «</w:t>
      </w:r>
      <w:r w:rsidRPr="005173DF">
        <w:rPr>
          <w:rFonts w:eastAsia="Calibri"/>
          <w:lang w:eastAsia="en-US"/>
        </w:rPr>
        <w:t xml:space="preserve">Об утверждении </w:t>
      </w:r>
      <w:proofErr w:type="gramStart"/>
      <w:r w:rsidRPr="005173DF">
        <w:rPr>
          <w:rFonts w:eastAsia="Calibri"/>
          <w:lang w:eastAsia="en-US"/>
        </w:rPr>
        <w:t>Перечня индикаторов риска нарушения обязательных требований</w:t>
      </w:r>
      <w:proofErr w:type="gramEnd"/>
      <w:r w:rsidRPr="005173DF">
        <w:rPr>
          <w:rFonts w:eastAsia="Calibri"/>
          <w:lang w:eastAsia="en-US"/>
        </w:rPr>
        <w:t xml:space="preserve"> при осуществлении администрацией сельского поселения Светлый муниципального жилищного контроля в границах муниципального образования сельское поселение Светлый</w:t>
      </w:r>
      <w:r>
        <w:rPr>
          <w:rFonts w:eastAsia="Calibri"/>
          <w:lang w:eastAsia="en-US"/>
        </w:rPr>
        <w:t>»</w:t>
      </w: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5E2111" w:rsidRDefault="005E2111" w:rsidP="00C04D77">
      <w:pPr>
        <w:jc w:val="center"/>
        <w:rPr>
          <w:rFonts w:eastAsia="Calibri"/>
          <w:lang w:eastAsia="en-US"/>
        </w:rPr>
      </w:pPr>
    </w:p>
    <w:p w:rsidR="005E2111" w:rsidRDefault="005E2111" w:rsidP="00C04D77">
      <w:pPr>
        <w:jc w:val="center"/>
        <w:rPr>
          <w:rFonts w:eastAsia="Calibri"/>
          <w:lang w:eastAsia="en-US"/>
        </w:rPr>
      </w:pPr>
    </w:p>
    <w:p w:rsidR="005E2111" w:rsidRDefault="005E2111" w:rsidP="00C04D77">
      <w:pPr>
        <w:jc w:val="center"/>
        <w:rPr>
          <w:rFonts w:eastAsia="Calibri"/>
          <w:lang w:eastAsia="en-US"/>
        </w:rPr>
      </w:pPr>
    </w:p>
    <w:p w:rsidR="00EB1C99" w:rsidRPr="00C04D77" w:rsidRDefault="00EB1C99" w:rsidP="00B01645">
      <w:pPr>
        <w:sectPr w:rsidR="00EB1C99" w:rsidRPr="00C04D77" w:rsidSect="00B573CA">
          <w:headerReference w:type="default" r:id="rId9"/>
          <w:pgSz w:w="11906" w:h="16838"/>
          <w:pgMar w:top="720" w:right="1106" w:bottom="709" w:left="958" w:header="709" w:footer="709" w:gutter="0"/>
          <w:cols w:space="708"/>
          <w:docGrid w:linePitch="360"/>
        </w:sectPr>
      </w:pPr>
      <w:bookmarkStart w:id="0" w:name="_GoBack"/>
      <w:bookmarkEnd w:id="0"/>
    </w:p>
    <w:p w:rsidR="005173DF" w:rsidRPr="005173DF" w:rsidRDefault="005173DF" w:rsidP="005173DF">
      <w:pPr>
        <w:spacing w:after="200" w:line="276" w:lineRule="auto"/>
        <w:rPr>
          <w:rFonts w:eastAsiaTheme="minorHAnsi"/>
          <w:b/>
          <w:sz w:val="28"/>
          <w:szCs w:val="28"/>
          <w:lang w:eastAsia="en-US"/>
        </w:rPr>
      </w:pPr>
    </w:p>
    <w:p w:rsidR="005173DF" w:rsidRPr="005173DF" w:rsidRDefault="005173DF" w:rsidP="005173DF">
      <w:pPr>
        <w:spacing w:after="200" w:line="276" w:lineRule="auto"/>
        <w:jc w:val="center"/>
        <w:rPr>
          <w:rFonts w:eastAsiaTheme="minorHAnsi"/>
          <w:b/>
          <w:sz w:val="28"/>
          <w:szCs w:val="28"/>
          <w:lang w:eastAsia="en-US"/>
        </w:rPr>
      </w:pPr>
      <w:r w:rsidRPr="005173DF">
        <w:rPr>
          <w:rFonts w:eastAsiaTheme="minorHAnsi"/>
          <w:b/>
          <w:sz w:val="28"/>
          <w:szCs w:val="28"/>
          <w:lang w:eastAsia="en-US"/>
        </w:rPr>
        <w:t xml:space="preserve">Заключение по результатам публичных слушаний </w:t>
      </w:r>
    </w:p>
    <w:p w:rsidR="005173DF" w:rsidRPr="005173DF" w:rsidRDefault="005173DF" w:rsidP="005173DF">
      <w:pPr>
        <w:spacing w:after="200" w:line="276" w:lineRule="auto"/>
        <w:jc w:val="center"/>
        <w:rPr>
          <w:rFonts w:eastAsiaTheme="minorHAnsi"/>
          <w:sz w:val="28"/>
          <w:szCs w:val="28"/>
          <w:lang w:eastAsia="en-US"/>
        </w:rPr>
      </w:pPr>
      <w:r w:rsidRPr="005173DF">
        <w:rPr>
          <w:rFonts w:eastAsiaTheme="minorHAnsi"/>
          <w:sz w:val="28"/>
          <w:szCs w:val="28"/>
          <w:lang w:eastAsia="en-US"/>
        </w:rPr>
        <w:t xml:space="preserve">Публичные слушания назначены Постановлением главы сельского поселения Светлый №1 от 11.04.2023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2022 год» </w:t>
      </w:r>
    </w:p>
    <w:p w:rsidR="005173DF" w:rsidRPr="005173DF" w:rsidRDefault="005173DF" w:rsidP="005173DF">
      <w:pPr>
        <w:spacing w:after="200" w:line="276" w:lineRule="auto"/>
        <w:jc w:val="center"/>
        <w:rPr>
          <w:rFonts w:eastAsiaTheme="minorHAnsi"/>
          <w:sz w:val="28"/>
          <w:szCs w:val="28"/>
          <w:lang w:eastAsia="en-US"/>
        </w:rPr>
      </w:pPr>
      <w:r w:rsidRPr="005173DF">
        <w:rPr>
          <w:rFonts w:eastAsiaTheme="minorHAnsi"/>
          <w:sz w:val="28"/>
          <w:szCs w:val="28"/>
          <w:lang w:eastAsia="en-US"/>
        </w:rPr>
        <w:t>Тема публичных слушаний:</w:t>
      </w:r>
    </w:p>
    <w:p w:rsidR="005173DF" w:rsidRPr="005173DF" w:rsidRDefault="005173DF" w:rsidP="005173DF">
      <w:pPr>
        <w:spacing w:after="200" w:line="276" w:lineRule="auto"/>
        <w:jc w:val="center"/>
        <w:rPr>
          <w:rFonts w:eastAsiaTheme="minorHAnsi"/>
          <w:sz w:val="28"/>
          <w:szCs w:val="28"/>
          <w:lang w:eastAsia="en-US"/>
        </w:rPr>
      </w:pPr>
      <w:r w:rsidRPr="005173DF">
        <w:rPr>
          <w:rFonts w:eastAsiaTheme="minorHAnsi"/>
          <w:sz w:val="28"/>
          <w:szCs w:val="28"/>
          <w:lang w:eastAsia="en-US"/>
        </w:rPr>
        <w:t>«Об исполнении бюджета сельского поселения Светлый за 2022 год»</w:t>
      </w:r>
    </w:p>
    <w:p w:rsidR="005173DF" w:rsidRPr="005173DF" w:rsidRDefault="005173DF" w:rsidP="005173DF">
      <w:pPr>
        <w:spacing w:after="200" w:line="276" w:lineRule="auto"/>
        <w:jc w:val="center"/>
        <w:rPr>
          <w:rFonts w:eastAsiaTheme="minorHAnsi"/>
          <w:sz w:val="28"/>
          <w:szCs w:val="28"/>
          <w:lang w:eastAsia="en-US"/>
        </w:rPr>
      </w:pPr>
      <w:r w:rsidRPr="005173DF">
        <w:rPr>
          <w:rFonts w:eastAsiaTheme="minorHAnsi"/>
          <w:sz w:val="28"/>
          <w:szCs w:val="28"/>
          <w:lang w:eastAsia="en-US"/>
        </w:rPr>
        <w:t>Дата проведения публичных слушаний: 28.04.2023 г.</w:t>
      </w:r>
    </w:p>
    <w:tbl>
      <w:tblPr>
        <w:tblStyle w:val="6"/>
        <w:tblW w:w="0" w:type="auto"/>
        <w:tblLook w:val="04A0" w:firstRow="1" w:lastRow="0" w:firstColumn="1" w:lastColumn="0" w:noHBand="0" w:noVBand="1"/>
      </w:tblPr>
      <w:tblGrid>
        <w:gridCol w:w="817"/>
        <w:gridCol w:w="2410"/>
        <w:gridCol w:w="1984"/>
        <w:gridCol w:w="1900"/>
        <w:gridCol w:w="2460"/>
      </w:tblGrid>
      <w:tr w:rsidR="005173DF" w:rsidRPr="005173DF" w:rsidTr="00AD3A8B">
        <w:tc>
          <w:tcPr>
            <w:tcW w:w="817" w:type="dxa"/>
          </w:tcPr>
          <w:p w:rsidR="005173DF" w:rsidRPr="005173DF" w:rsidRDefault="005173DF" w:rsidP="005173DF">
            <w:pPr>
              <w:jc w:val="center"/>
              <w:rPr>
                <w:rFonts w:eastAsiaTheme="minorHAnsi"/>
                <w:sz w:val="28"/>
                <w:szCs w:val="28"/>
                <w:lang w:eastAsia="en-US"/>
              </w:rPr>
            </w:pPr>
            <w:r w:rsidRPr="005173DF">
              <w:rPr>
                <w:rFonts w:eastAsiaTheme="minorHAnsi"/>
                <w:sz w:val="28"/>
                <w:szCs w:val="28"/>
                <w:lang w:eastAsia="en-US"/>
              </w:rPr>
              <w:t xml:space="preserve">№ </w:t>
            </w:r>
            <w:proofErr w:type="gramStart"/>
            <w:r w:rsidRPr="005173DF">
              <w:rPr>
                <w:rFonts w:eastAsiaTheme="minorHAnsi"/>
                <w:sz w:val="28"/>
                <w:szCs w:val="28"/>
                <w:lang w:eastAsia="en-US"/>
              </w:rPr>
              <w:t>п</w:t>
            </w:r>
            <w:proofErr w:type="gramEnd"/>
            <w:r w:rsidRPr="005173DF">
              <w:rPr>
                <w:rFonts w:eastAsiaTheme="minorHAnsi"/>
                <w:sz w:val="28"/>
                <w:szCs w:val="28"/>
                <w:lang w:eastAsia="en-US"/>
              </w:rPr>
              <w:t>/п</w:t>
            </w:r>
          </w:p>
        </w:tc>
        <w:tc>
          <w:tcPr>
            <w:tcW w:w="2410" w:type="dxa"/>
          </w:tcPr>
          <w:p w:rsidR="005173DF" w:rsidRPr="005173DF" w:rsidRDefault="005173DF" w:rsidP="005173DF">
            <w:pPr>
              <w:rPr>
                <w:rFonts w:eastAsiaTheme="minorHAnsi"/>
                <w:sz w:val="28"/>
                <w:szCs w:val="28"/>
                <w:lang w:eastAsia="en-US"/>
              </w:rPr>
            </w:pPr>
            <w:r w:rsidRPr="005173DF">
              <w:rPr>
                <w:rFonts w:eastAsiaTheme="minorHAnsi"/>
                <w:sz w:val="28"/>
                <w:szCs w:val="28"/>
                <w:lang w:eastAsia="en-US"/>
              </w:rPr>
              <w:t>Дата внесения предложений, кем внесены (Ф.И.О место жительства)</w:t>
            </w:r>
          </w:p>
        </w:tc>
        <w:tc>
          <w:tcPr>
            <w:tcW w:w="1984" w:type="dxa"/>
          </w:tcPr>
          <w:p w:rsidR="005173DF" w:rsidRPr="005173DF" w:rsidRDefault="005173DF" w:rsidP="005173DF">
            <w:pPr>
              <w:rPr>
                <w:rFonts w:eastAsiaTheme="minorHAnsi"/>
                <w:sz w:val="28"/>
                <w:szCs w:val="28"/>
                <w:lang w:eastAsia="en-US"/>
              </w:rPr>
            </w:pPr>
            <w:r w:rsidRPr="005173DF">
              <w:rPr>
                <w:rFonts w:eastAsiaTheme="minorHAnsi"/>
                <w:sz w:val="28"/>
                <w:szCs w:val="28"/>
                <w:lang w:eastAsia="en-US"/>
              </w:rPr>
              <w:t>Содержание предложений по пункту проекта бюджета</w:t>
            </w:r>
          </w:p>
        </w:tc>
        <w:tc>
          <w:tcPr>
            <w:tcW w:w="1900" w:type="dxa"/>
          </w:tcPr>
          <w:p w:rsidR="005173DF" w:rsidRPr="005173DF" w:rsidRDefault="005173DF" w:rsidP="005173DF">
            <w:pPr>
              <w:rPr>
                <w:rFonts w:eastAsiaTheme="minorHAnsi"/>
                <w:sz w:val="28"/>
                <w:szCs w:val="28"/>
                <w:lang w:eastAsia="en-US"/>
              </w:rPr>
            </w:pPr>
            <w:r w:rsidRPr="005173DF">
              <w:rPr>
                <w:rFonts w:eastAsiaTheme="minorHAnsi"/>
                <w:sz w:val="28"/>
                <w:szCs w:val="28"/>
                <w:lang w:eastAsia="en-US"/>
              </w:rPr>
              <w:t>Итоги рассмотрения предложения</w:t>
            </w:r>
          </w:p>
        </w:tc>
        <w:tc>
          <w:tcPr>
            <w:tcW w:w="2460" w:type="dxa"/>
          </w:tcPr>
          <w:p w:rsidR="005173DF" w:rsidRPr="005173DF" w:rsidRDefault="005173DF" w:rsidP="005173DF">
            <w:pPr>
              <w:rPr>
                <w:rFonts w:eastAsiaTheme="minorHAnsi"/>
                <w:sz w:val="28"/>
                <w:szCs w:val="28"/>
                <w:lang w:eastAsia="en-US"/>
              </w:rPr>
            </w:pPr>
            <w:r w:rsidRPr="005173DF">
              <w:rPr>
                <w:rFonts w:eastAsiaTheme="minorHAnsi"/>
                <w:sz w:val="28"/>
                <w:szCs w:val="28"/>
                <w:lang w:eastAsia="en-US"/>
              </w:rPr>
              <w:t>Мотивация принятого решения</w:t>
            </w:r>
          </w:p>
        </w:tc>
      </w:tr>
      <w:tr w:rsidR="005173DF" w:rsidRPr="005173DF" w:rsidTr="00AD3A8B">
        <w:tc>
          <w:tcPr>
            <w:tcW w:w="817" w:type="dxa"/>
          </w:tcPr>
          <w:p w:rsidR="005173DF" w:rsidRPr="005173DF" w:rsidRDefault="005173DF" w:rsidP="005173DF">
            <w:pPr>
              <w:jc w:val="center"/>
              <w:rPr>
                <w:rFonts w:eastAsiaTheme="minorHAnsi"/>
                <w:sz w:val="28"/>
                <w:szCs w:val="28"/>
                <w:lang w:eastAsia="en-US"/>
              </w:rPr>
            </w:pPr>
            <w:r w:rsidRPr="005173DF">
              <w:rPr>
                <w:rFonts w:eastAsiaTheme="minorHAnsi"/>
                <w:sz w:val="28"/>
                <w:szCs w:val="28"/>
                <w:lang w:eastAsia="en-US"/>
              </w:rPr>
              <w:t>1</w:t>
            </w:r>
          </w:p>
        </w:tc>
        <w:tc>
          <w:tcPr>
            <w:tcW w:w="2410" w:type="dxa"/>
          </w:tcPr>
          <w:p w:rsidR="005173DF" w:rsidRPr="005173DF" w:rsidRDefault="005173DF" w:rsidP="005173DF">
            <w:pPr>
              <w:rPr>
                <w:rFonts w:eastAsiaTheme="minorHAnsi"/>
                <w:sz w:val="28"/>
                <w:szCs w:val="28"/>
                <w:lang w:eastAsia="en-US"/>
              </w:rPr>
            </w:pPr>
            <w:r w:rsidRPr="005173DF">
              <w:rPr>
                <w:rFonts w:eastAsiaTheme="minorHAnsi"/>
                <w:sz w:val="28"/>
                <w:szCs w:val="28"/>
                <w:lang w:eastAsia="en-US"/>
              </w:rPr>
              <w:t>Жители п. Светлый – 11 человек</w:t>
            </w:r>
          </w:p>
        </w:tc>
        <w:tc>
          <w:tcPr>
            <w:tcW w:w="1984" w:type="dxa"/>
          </w:tcPr>
          <w:p w:rsidR="005173DF" w:rsidRPr="005173DF" w:rsidRDefault="005173DF" w:rsidP="005173DF">
            <w:pPr>
              <w:rPr>
                <w:rFonts w:eastAsiaTheme="minorHAnsi"/>
                <w:sz w:val="28"/>
                <w:szCs w:val="28"/>
                <w:lang w:eastAsia="en-US"/>
              </w:rPr>
            </w:pPr>
            <w:r w:rsidRPr="005173DF">
              <w:rPr>
                <w:rFonts w:eastAsiaTheme="minorHAnsi"/>
                <w:sz w:val="28"/>
                <w:szCs w:val="28"/>
                <w:lang w:eastAsia="en-US"/>
              </w:rPr>
              <w:t>Одобрить проект</w:t>
            </w:r>
          </w:p>
        </w:tc>
        <w:tc>
          <w:tcPr>
            <w:tcW w:w="1900" w:type="dxa"/>
          </w:tcPr>
          <w:p w:rsidR="005173DF" w:rsidRPr="005173DF" w:rsidRDefault="005173DF" w:rsidP="005173DF">
            <w:pPr>
              <w:rPr>
                <w:rFonts w:eastAsiaTheme="minorHAnsi"/>
                <w:sz w:val="28"/>
                <w:szCs w:val="28"/>
                <w:lang w:eastAsia="en-US"/>
              </w:rPr>
            </w:pPr>
            <w:r w:rsidRPr="005173DF">
              <w:rPr>
                <w:rFonts w:eastAsiaTheme="minorHAnsi"/>
                <w:sz w:val="28"/>
                <w:szCs w:val="28"/>
                <w:lang w:eastAsia="en-US"/>
              </w:rPr>
              <w:t>Одобрено</w:t>
            </w:r>
          </w:p>
        </w:tc>
        <w:tc>
          <w:tcPr>
            <w:tcW w:w="2460" w:type="dxa"/>
          </w:tcPr>
          <w:p w:rsidR="005173DF" w:rsidRPr="005173DF" w:rsidRDefault="005173DF" w:rsidP="005173DF">
            <w:pPr>
              <w:rPr>
                <w:rFonts w:eastAsiaTheme="minorHAnsi"/>
                <w:sz w:val="28"/>
                <w:szCs w:val="28"/>
                <w:lang w:eastAsia="en-US"/>
              </w:rPr>
            </w:pPr>
            <w:r w:rsidRPr="005173DF">
              <w:rPr>
                <w:rFonts w:eastAsiaTheme="minorHAnsi"/>
                <w:sz w:val="28"/>
                <w:szCs w:val="28"/>
                <w:lang w:eastAsia="en-US"/>
              </w:rPr>
              <w:t>Согласиться с проектом решения Совета депутатов сельского поселения Светлый «Об исполнении бюджета сельского поселения Светлый за 2022 год», положительное заключение Контрольно-счетной палаты Березовского района</w:t>
            </w:r>
          </w:p>
        </w:tc>
      </w:tr>
    </w:tbl>
    <w:p w:rsidR="005173DF" w:rsidRPr="005173DF" w:rsidRDefault="005173DF" w:rsidP="005173DF">
      <w:pPr>
        <w:spacing w:after="200" w:line="276" w:lineRule="auto"/>
        <w:jc w:val="center"/>
        <w:rPr>
          <w:rFonts w:eastAsiaTheme="minorHAnsi"/>
          <w:sz w:val="28"/>
          <w:szCs w:val="28"/>
          <w:lang w:eastAsia="en-US"/>
        </w:rPr>
      </w:pPr>
    </w:p>
    <w:p w:rsidR="005173DF" w:rsidRPr="005173DF" w:rsidRDefault="005173DF" w:rsidP="005173DF">
      <w:pPr>
        <w:spacing w:after="200" w:line="276" w:lineRule="auto"/>
        <w:jc w:val="center"/>
        <w:rPr>
          <w:rFonts w:eastAsiaTheme="minorHAnsi"/>
          <w:sz w:val="28"/>
          <w:szCs w:val="28"/>
          <w:lang w:eastAsia="en-US"/>
        </w:rPr>
      </w:pPr>
    </w:p>
    <w:p w:rsidR="005173DF" w:rsidRPr="005173DF" w:rsidRDefault="005173DF" w:rsidP="005173DF">
      <w:pPr>
        <w:spacing w:after="200" w:line="276" w:lineRule="auto"/>
        <w:jc w:val="center"/>
        <w:rPr>
          <w:rFonts w:eastAsiaTheme="minorHAnsi"/>
          <w:sz w:val="28"/>
          <w:szCs w:val="28"/>
          <w:lang w:eastAsia="en-US"/>
        </w:rPr>
      </w:pPr>
    </w:p>
    <w:p w:rsidR="005173DF" w:rsidRPr="005173DF" w:rsidRDefault="005173DF" w:rsidP="005173DF">
      <w:pPr>
        <w:spacing w:after="200" w:line="276" w:lineRule="auto"/>
        <w:jc w:val="center"/>
        <w:rPr>
          <w:rFonts w:eastAsiaTheme="minorHAnsi"/>
          <w:sz w:val="28"/>
          <w:szCs w:val="28"/>
          <w:lang w:eastAsia="en-US"/>
        </w:rPr>
      </w:pPr>
    </w:p>
    <w:p w:rsidR="005173DF" w:rsidRPr="005173DF" w:rsidRDefault="005173DF" w:rsidP="005173DF">
      <w:pPr>
        <w:spacing w:after="200" w:line="276" w:lineRule="auto"/>
        <w:jc w:val="center"/>
        <w:rPr>
          <w:rFonts w:eastAsiaTheme="minorHAnsi"/>
          <w:sz w:val="28"/>
          <w:szCs w:val="28"/>
          <w:lang w:eastAsia="en-US"/>
        </w:rPr>
      </w:pPr>
    </w:p>
    <w:p w:rsidR="005173DF" w:rsidRPr="005173DF" w:rsidRDefault="005173DF" w:rsidP="005173DF">
      <w:pPr>
        <w:spacing w:after="200" w:line="276" w:lineRule="auto"/>
        <w:jc w:val="center"/>
        <w:rPr>
          <w:rFonts w:eastAsiaTheme="minorHAnsi"/>
          <w:sz w:val="28"/>
          <w:szCs w:val="28"/>
          <w:lang w:eastAsia="en-US"/>
        </w:rPr>
      </w:pPr>
    </w:p>
    <w:p w:rsidR="005173DF" w:rsidRPr="005173DF" w:rsidRDefault="005173DF" w:rsidP="005173DF">
      <w:pPr>
        <w:spacing w:after="200" w:line="276" w:lineRule="auto"/>
        <w:jc w:val="center"/>
        <w:rPr>
          <w:rFonts w:eastAsiaTheme="minorHAnsi"/>
          <w:sz w:val="28"/>
          <w:szCs w:val="28"/>
          <w:lang w:eastAsia="en-US"/>
        </w:rPr>
      </w:pPr>
      <w:r w:rsidRPr="005173DF">
        <w:rPr>
          <w:rFonts w:eastAsiaTheme="minorHAnsi"/>
          <w:sz w:val="28"/>
          <w:szCs w:val="28"/>
          <w:lang w:eastAsia="en-US"/>
        </w:rPr>
        <w:t xml:space="preserve">Резолюция  главы сельского поселения </w:t>
      </w:r>
      <w:proofErr w:type="gramStart"/>
      <w:r w:rsidRPr="005173DF">
        <w:rPr>
          <w:rFonts w:eastAsiaTheme="minorHAnsi"/>
          <w:sz w:val="28"/>
          <w:szCs w:val="28"/>
          <w:lang w:eastAsia="en-US"/>
        </w:rPr>
        <w:t>Светлый</w:t>
      </w:r>
      <w:proofErr w:type="gramEnd"/>
    </w:p>
    <w:p w:rsidR="005173DF" w:rsidRPr="005173DF" w:rsidRDefault="005173DF" w:rsidP="005173DF">
      <w:pPr>
        <w:ind w:firstLine="708"/>
        <w:jc w:val="both"/>
        <w:rPr>
          <w:rFonts w:eastAsiaTheme="minorHAnsi"/>
          <w:sz w:val="28"/>
          <w:szCs w:val="28"/>
          <w:lang w:eastAsia="en-US"/>
        </w:rPr>
      </w:pPr>
      <w:r w:rsidRPr="005173DF">
        <w:rPr>
          <w:rFonts w:eastAsiaTheme="minorHAnsi"/>
          <w:sz w:val="28"/>
          <w:szCs w:val="28"/>
          <w:lang w:eastAsia="en-US"/>
        </w:rPr>
        <w:t>Согласиться с проектом решения Совета депутатов сельского поселения Светлый «Об исполнении бюджета сельского поселения Светлый за 2022 год».</w:t>
      </w:r>
    </w:p>
    <w:p w:rsidR="005173DF" w:rsidRPr="005173DF" w:rsidRDefault="005173DF" w:rsidP="005173DF">
      <w:pPr>
        <w:jc w:val="both"/>
        <w:rPr>
          <w:rFonts w:eastAsiaTheme="minorHAnsi"/>
          <w:sz w:val="28"/>
          <w:szCs w:val="28"/>
          <w:lang w:eastAsia="en-US"/>
        </w:rPr>
      </w:pPr>
      <w:r w:rsidRPr="005173DF">
        <w:rPr>
          <w:rFonts w:eastAsiaTheme="minorHAnsi"/>
          <w:sz w:val="28"/>
          <w:szCs w:val="28"/>
          <w:lang w:eastAsia="en-US"/>
        </w:rPr>
        <w:tab/>
        <w:t xml:space="preserve">Направить на рассмотрение Совета депутатов сельского поселения </w:t>
      </w:r>
      <w:proofErr w:type="gramStart"/>
      <w:r w:rsidRPr="005173DF">
        <w:rPr>
          <w:rFonts w:eastAsiaTheme="minorHAnsi"/>
          <w:sz w:val="28"/>
          <w:szCs w:val="28"/>
          <w:lang w:eastAsia="en-US"/>
        </w:rPr>
        <w:t>Светлый</w:t>
      </w:r>
      <w:proofErr w:type="gramEnd"/>
      <w:r w:rsidRPr="005173DF">
        <w:rPr>
          <w:rFonts w:eastAsiaTheme="minorHAnsi"/>
          <w:sz w:val="28"/>
          <w:szCs w:val="28"/>
          <w:lang w:eastAsia="en-US"/>
        </w:rPr>
        <w:t>:</w:t>
      </w:r>
    </w:p>
    <w:p w:rsidR="005173DF" w:rsidRPr="005173DF" w:rsidRDefault="005173DF" w:rsidP="005173DF">
      <w:pPr>
        <w:numPr>
          <w:ilvl w:val="0"/>
          <w:numId w:val="27"/>
        </w:numPr>
        <w:spacing w:after="200" w:line="276" w:lineRule="auto"/>
        <w:contextualSpacing/>
        <w:jc w:val="both"/>
        <w:rPr>
          <w:rFonts w:eastAsiaTheme="minorHAnsi"/>
          <w:sz w:val="28"/>
          <w:szCs w:val="28"/>
          <w:lang w:eastAsia="en-US"/>
        </w:rPr>
      </w:pPr>
      <w:r w:rsidRPr="005173DF">
        <w:rPr>
          <w:rFonts w:eastAsiaTheme="minorHAnsi"/>
          <w:sz w:val="28"/>
          <w:szCs w:val="28"/>
          <w:lang w:eastAsia="en-US"/>
        </w:rPr>
        <w:t>проект об исполнении бюджета сельского поселения Светлый за 2022</w:t>
      </w:r>
    </w:p>
    <w:p w:rsidR="005173DF" w:rsidRPr="005173DF" w:rsidRDefault="005173DF" w:rsidP="005173DF">
      <w:pPr>
        <w:jc w:val="both"/>
        <w:rPr>
          <w:rFonts w:eastAsiaTheme="minorHAnsi"/>
          <w:sz w:val="28"/>
          <w:szCs w:val="28"/>
          <w:lang w:eastAsia="en-US"/>
        </w:rPr>
      </w:pPr>
      <w:r w:rsidRPr="005173DF">
        <w:rPr>
          <w:rFonts w:eastAsiaTheme="minorHAnsi"/>
          <w:sz w:val="28"/>
          <w:szCs w:val="28"/>
          <w:lang w:eastAsia="en-US"/>
        </w:rPr>
        <w:t>год;</w:t>
      </w:r>
    </w:p>
    <w:p w:rsidR="005173DF" w:rsidRPr="005173DF" w:rsidRDefault="005173DF" w:rsidP="005173DF">
      <w:pPr>
        <w:numPr>
          <w:ilvl w:val="0"/>
          <w:numId w:val="27"/>
        </w:numPr>
        <w:spacing w:after="200" w:line="276" w:lineRule="auto"/>
        <w:contextualSpacing/>
        <w:jc w:val="both"/>
        <w:rPr>
          <w:rFonts w:eastAsiaTheme="minorHAnsi"/>
          <w:sz w:val="28"/>
          <w:szCs w:val="28"/>
          <w:lang w:eastAsia="en-US"/>
        </w:rPr>
      </w:pPr>
      <w:r w:rsidRPr="005173DF">
        <w:rPr>
          <w:rFonts w:eastAsiaTheme="minorHAnsi"/>
          <w:sz w:val="28"/>
          <w:szCs w:val="28"/>
          <w:lang w:eastAsia="en-US"/>
        </w:rPr>
        <w:t>протокол публичных слушаний;</w:t>
      </w:r>
    </w:p>
    <w:p w:rsidR="005173DF" w:rsidRPr="005173DF" w:rsidRDefault="005173DF" w:rsidP="005173DF">
      <w:pPr>
        <w:numPr>
          <w:ilvl w:val="0"/>
          <w:numId w:val="27"/>
        </w:numPr>
        <w:spacing w:after="200" w:line="276" w:lineRule="auto"/>
        <w:contextualSpacing/>
        <w:jc w:val="both"/>
        <w:rPr>
          <w:rFonts w:eastAsiaTheme="minorHAnsi"/>
          <w:sz w:val="28"/>
          <w:szCs w:val="28"/>
          <w:lang w:eastAsia="en-US"/>
        </w:rPr>
      </w:pPr>
      <w:r w:rsidRPr="005173DF">
        <w:rPr>
          <w:rFonts w:eastAsiaTheme="minorHAnsi"/>
          <w:sz w:val="28"/>
          <w:szCs w:val="28"/>
          <w:lang w:eastAsia="en-US"/>
        </w:rPr>
        <w:t>заключение по результатам публичных слушаний по проекту об исполнении бюджета сельского поселения Светлый за 2022 год.</w:t>
      </w:r>
    </w:p>
    <w:p w:rsidR="005173DF" w:rsidRPr="005173DF" w:rsidRDefault="005173DF" w:rsidP="005173DF">
      <w:pPr>
        <w:ind w:left="720"/>
        <w:contextualSpacing/>
        <w:jc w:val="both"/>
        <w:rPr>
          <w:rFonts w:eastAsiaTheme="minorHAnsi"/>
          <w:sz w:val="28"/>
          <w:szCs w:val="28"/>
          <w:lang w:eastAsia="en-US"/>
        </w:rPr>
      </w:pPr>
    </w:p>
    <w:p w:rsidR="005173DF" w:rsidRPr="005173DF" w:rsidRDefault="005173DF" w:rsidP="005173DF">
      <w:pPr>
        <w:rPr>
          <w:rFonts w:eastAsiaTheme="minorHAnsi"/>
          <w:sz w:val="28"/>
          <w:szCs w:val="28"/>
          <w:lang w:eastAsia="en-US"/>
        </w:rPr>
      </w:pPr>
      <w:r w:rsidRPr="005173DF">
        <w:rPr>
          <w:rFonts w:eastAsiaTheme="minorHAnsi"/>
          <w:sz w:val="28"/>
          <w:szCs w:val="28"/>
          <w:lang w:eastAsia="en-US"/>
        </w:rPr>
        <w:t>Председательствующий:</w:t>
      </w:r>
    </w:p>
    <w:p w:rsidR="005173DF" w:rsidRPr="005173DF" w:rsidRDefault="005173DF" w:rsidP="005173DF">
      <w:pPr>
        <w:rPr>
          <w:rFonts w:eastAsiaTheme="minorHAnsi"/>
          <w:sz w:val="28"/>
          <w:szCs w:val="28"/>
          <w:lang w:eastAsia="en-US"/>
        </w:rPr>
      </w:pPr>
    </w:p>
    <w:p w:rsidR="005173DF" w:rsidRPr="005173DF" w:rsidRDefault="005173DF" w:rsidP="005173DF">
      <w:pPr>
        <w:spacing w:after="200" w:line="276" w:lineRule="auto"/>
        <w:jc w:val="both"/>
        <w:rPr>
          <w:rFonts w:eastAsiaTheme="minorHAnsi"/>
          <w:sz w:val="28"/>
          <w:szCs w:val="28"/>
          <w:lang w:eastAsia="en-US"/>
        </w:rPr>
      </w:pPr>
      <w:r w:rsidRPr="005173DF">
        <w:rPr>
          <w:rFonts w:eastAsiaTheme="minorHAnsi"/>
          <w:sz w:val="28"/>
          <w:szCs w:val="28"/>
          <w:lang w:eastAsia="en-US"/>
        </w:rPr>
        <w:t>Заместитель главы _______________________________Е.Н. Тодорова</w:t>
      </w:r>
    </w:p>
    <w:p w:rsidR="005173DF" w:rsidRPr="005173DF" w:rsidRDefault="005173DF" w:rsidP="005173DF">
      <w:pPr>
        <w:spacing w:after="200" w:line="276" w:lineRule="auto"/>
        <w:jc w:val="both"/>
        <w:rPr>
          <w:rFonts w:eastAsiaTheme="minorHAnsi"/>
          <w:sz w:val="28"/>
          <w:szCs w:val="28"/>
          <w:lang w:eastAsia="en-US"/>
        </w:rPr>
      </w:pPr>
      <w:r w:rsidRPr="005173DF">
        <w:rPr>
          <w:rFonts w:eastAsiaTheme="minorHAnsi"/>
          <w:sz w:val="28"/>
          <w:szCs w:val="28"/>
          <w:lang w:eastAsia="en-US"/>
        </w:rPr>
        <w:t>Организационный комитет:</w:t>
      </w:r>
    </w:p>
    <w:p w:rsidR="005173DF" w:rsidRPr="005173DF" w:rsidRDefault="005173DF" w:rsidP="005173DF">
      <w:pPr>
        <w:spacing w:after="200" w:line="276" w:lineRule="auto"/>
        <w:jc w:val="both"/>
        <w:rPr>
          <w:rFonts w:eastAsiaTheme="minorHAnsi"/>
          <w:sz w:val="28"/>
          <w:szCs w:val="28"/>
          <w:lang w:eastAsia="en-US"/>
        </w:rPr>
      </w:pPr>
      <w:r w:rsidRPr="005173DF">
        <w:rPr>
          <w:rFonts w:eastAsiaTheme="minorHAnsi"/>
          <w:sz w:val="28"/>
          <w:szCs w:val="28"/>
          <w:lang w:eastAsia="en-US"/>
        </w:rPr>
        <w:t>Главный специалист по социально-экономическому развитию и бюджетному планированию                __________________</w:t>
      </w:r>
      <w:r w:rsidRPr="005173DF">
        <w:rPr>
          <w:rFonts w:asciiTheme="minorHAnsi" w:eastAsiaTheme="minorHAnsi" w:hAnsiTheme="minorHAnsi" w:cstheme="minorBidi"/>
          <w:sz w:val="22"/>
          <w:szCs w:val="22"/>
          <w:lang w:eastAsia="en-US"/>
        </w:rPr>
        <w:t xml:space="preserve"> </w:t>
      </w:r>
      <w:r w:rsidRPr="005173DF">
        <w:rPr>
          <w:rFonts w:eastAsiaTheme="minorHAnsi"/>
          <w:sz w:val="28"/>
          <w:szCs w:val="28"/>
          <w:lang w:eastAsia="en-US"/>
        </w:rPr>
        <w:t>Черноок Е.И.</w:t>
      </w:r>
    </w:p>
    <w:p w:rsidR="005173DF" w:rsidRPr="005173DF" w:rsidRDefault="005173DF" w:rsidP="005173DF">
      <w:pPr>
        <w:spacing w:after="200" w:line="276" w:lineRule="auto"/>
        <w:jc w:val="both"/>
        <w:rPr>
          <w:rFonts w:eastAsiaTheme="minorHAnsi"/>
          <w:sz w:val="28"/>
          <w:szCs w:val="28"/>
          <w:lang w:eastAsia="en-US"/>
        </w:rPr>
      </w:pPr>
      <w:r w:rsidRPr="005173DF">
        <w:rPr>
          <w:rFonts w:eastAsiaTheme="minorHAnsi"/>
          <w:sz w:val="28"/>
          <w:szCs w:val="28"/>
          <w:lang w:eastAsia="en-US"/>
        </w:rPr>
        <w:t>Главный бухгалтер_______________________________</w:t>
      </w:r>
      <w:r w:rsidRPr="005173DF">
        <w:rPr>
          <w:rFonts w:asciiTheme="minorHAnsi" w:eastAsiaTheme="minorHAnsi" w:hAnsiTheme="minorHAnsi" w:cstheme="minorBidi"/>
          <w:sz w:val="22"/>
          <w:szCs w:val="22"/>
          <w:lang w:eastAsia="en-US"/>
        </w:rPr>
        <w:t xml:space="preserve"> </w:t>
      </w:r>
      <w:proofErr w:type="spellStart"/>
      <w:r w:rsidRPr="005173DF">
        <w:rPr>
          <w:rFonts w:eastAsiaTheme="minorHAnsi"/>
          <w:sz w:val="28"/>
          <w:szCs w:val="28"/>
          <w:lang w:eastAsia="en-US"/>
        </w:rPr>
        <w:t>Перехрест</w:t>
      </w:r>
      <w:proofErr w:type="spellEnd"/>
      <w:r w:rsidRPr="005173DF">
        <w:rPr>
          <w:rFonts w:eastAsiaTheme="minorHAnsi"/>
          <w:sz w:val="28"/>
          <w:szCs w:val="28"/>
          <w:lang w:eastAsia="en-US"/>
        </w:rPr>
        <w:t xml:space="preserve"> О.В.</w:t>
      </w:r>
    </w:p>
    <w:p w:rsidR="005173DF" w:rsidRPr="005173DF" w:rsidRDefault="005173DF" w:rsidP="005173DF">
      <w:pPr>
        <w:spacing w:after="200" w:line="276" w:lineRule="auto"/>
        <w:jc w:val="both"/>
        <w:rPr>
          <w:rFonts w:eastAsiaTheme="minorHAnsi"/>
          <w:sz w:val="28"/>
          <w:szCs w:val="28"/>
          <w:lang w:eastAsia="en-US"/>
        </w:rPr>
      </w:pPr>
      <w:r w:rsidRPr="005173DF">
        <w:rPr>
          <w:rFonts w:eastAsiaTheme="minorHAnsi"/>
          <w:sz w:val="28"/>
          <w:szCs w:val="28"/>
          <w:lang w:eastAsia="en-US"/>
        </w:rPr>
        <w:t>главный специалист по правовым вопросам и нотариальным действиям__________________</w:t>
      </w:r>
      <w:r w:rsidRPr="005173DF">
        <w:rPr>
          <w:rFonts w:asciiTheme="minorHAnsi" w:eastAsiaTheme="minorHAnsi" w:hAnsiTheme="minorHAnsi" w:cstheme="minorBidi"/>
          <w:sz w:val="22"/>
          <w:szCs w:val="22"/>
          <w:lang w:eastAsia="en-US"/>
        </w:rPr>
        <w:t xml:space="preserve"> </w:t>
      </w:r>
      <w:proofErr w:type="spellStart"/>
      <w:r w:rsidRPr="005173DF">
        <w:rPr>
          <w:rFonts w:eastAsiaTheme="minorHAnsi"/>
          <w:sz w:val="28"/>
          <w:szCs w:val="28"/>
          <w:lang w:eastAsia="en-US"/>
        </w:rPr>
        <w:t>Витовская</w:t>
      </w:r>
      <w:proofErr w:type="spellEnd"/>
      <w:r w:rsidRPr="005173DF">
        <w:rPr>
          <w:rFonts w:eastAsiaTheme="minorHAnsi"/>
          <w:sz w:val="28"/>
          <w:szCs w:val="28"/>
          <w:lang w:eastAsia="en-US"/>
        </w:rPr>
        <w:t xml:space="preserve"> Е.Н.</w:t>
      </w:r>
      <w:r w:rsidRPr="005173DF">
        <w:rPr>
          <w:rFonts w:eastAsiaTheme="minorHAnsi"/>
          <w:sz w:val="28"/>
          <w:szCs w:val="28"/>
          <w:lang w:eastAsia="en-US"/>
        </w:rPr>
        <w:tab/>
      </w:r>
    </w:p>
    <w:p w:rsidR="005173DF" w:rsidRPr="005173DF" w:rsidRDefault="005173DF" w:rsidP="005173DF">
      <w:pPr>
        <w:spacing w:after="200" w:line="276" w:lineRule="auto"/>
        <w:jc w:val="both"/>
        <w:rPr>
          <w:rFonts w:eastAsiaTheme="minorHAnsi"/>
          <w:sz w:val="28"/>
          <w:szCs w:val="28"/>
          <w:lang w:eastAsia="en-US"/>
        </w:rPr>
      </w:pPr>
      <w:r w:rsidRPr="005173DF">
        <w:rPr>
          <w:rFonts w:eastAsiaTheme="minorHAnsi"/>
          <w:sz w:val="28"/>
          <w:szCs w:val="28"/>
          <w:lang w:eastAsia="en-US"/>
        </w:rPr>
        <w:t>депутат Совета депутатов с/</w:t>
      </w:r>
      <w:proofErr w:type="gramStart"/>
      <w:r w:rsidRPr="005173DF">
        <w:rPr>
          <w:rFonts w:eastAsiaTheme="minorHAnsi"/>
          <w:sz w:val="28"/>
          <w:szCs w:val="28"/>
          <w:lang w:eastAsia="en-US"/>
        </w:rPr>
        <w:t>п</w:t>
      </w:r>
      <w:proofErr w:type="gramEnd"/>
      <w:r w:rsidRPr="005173DF">
        <w:rPr>
          <w:rFonts w:eastAsiaTheme="minorHAnsi"/>
          <w:sz w:val="28"/>
          <w:szCs w:val="28"/>
          <w:lang w:eastAsia="en-US"/>
        </w:rPr>
        <w:t xml:space="preserve"> Светлый_________________ </w:t>
      </w:r>
      <w:proofErr w:type="spellStart"/>
      <w:r w:rsidRPr="005173DF">
        <w:rPr>
          <w:rFonts w:eastAsiaTheme="minorHAnsi"/>
          <w:sz w:val="28"/>
          <w:szCs w:val="28"/>
          <w:lang w:eastAsia="en-US"/>
        </w:rPr>
        <w:t>Лапикова</w:t>
      </w:r>
      <w:proofErr w:type="spellEnd"/>
      <w:r w:rsidRPr="005173DF">
        <w:rPr>
          <w:rFonts w:eastAsiaTheme="minorHAnsi"/>
          <w:sz w:val="28"/>
          <w:szCs w:val="28"/>
          <w:lang w:eastAsia="en-US"/>
        </w:rPr>
        <w:t xml:space="preserve"> Н.М.</w:t>
      </w:r>
    </w:p>
    <w:p w:rsidR="005173DF" w:rsidRPr="005173DF" w:rsidRDefault="005173DF" w:rsidP="005173DF">
      <w:pPr>
        <w:spacing w:after="200" w:line="276" w:lineRule="auto"/>
        <w:jc w:val="both"/>
        <w:rPr>
          <w:rFonts w:eastAsiaTheme="minorHAnsi"/>
          <w:sz w:val="28"/>
          <w:szCs w:val="28"/>
          <w:lang w:eastAsia="en-US"/>
        </w:rPr>
      </w:pPr>
    </w:p>
    <w:p w:rsidR="005173DF" w:rsidRPr="005173DF" w:rsidRDefault="005173DF" w:rsidP="005173DF">
      <w:pPr>
        <w:spacing w:after="200" w:line="276" w:lineRule="auto"/>
        <w:jc w:val="both"/>
        <w:rPr>
          <w:rFonts w:eastAsiaTheme="minorHAnsi"/>
          <w:sz w:val="28"/>
          <w:szCs w:val="28"/>
          <w:lang w:eastAsia="en-US"/>
        </w:rPr>
      </w:pPr>
    </w:p>
    <w:p w:rsidR="005173DF" w:rsidRPr="005173DF" w:rsidRDefault="005173DF" w:rsidP="005173DF">
      <w:pPr>
        <w:spacing w:after="200" w:line="276" w:lineRule="auto"/>
        <w:jc w:val="both"/>
        <w:rPr>
          <w:rFonts w:eastAsiaTheme="minorHAnsi"/>
          <w:sz w:val="28"/>
          <w:szCs w:val="28"/>
          <w:lang w:eastAsia="en-US"/>
        </w:rPr>
      </w:pPr>
      <w:proofErr w:type="spellStart"/>
      <w:r w:rsidRPr="005173DF">
        <w:rPr>
          <w:rFonts w:eastAsiaTheme="minorHAnsi"/>
          <w:sz w:val="28"/>
          <w:szCs w:val="28"/>
          <w:lang w:eastAsia="en-US"/>
        </w:rPr>
        <w:t>И.о</w:t>
      </w:r>
      <w:proofErr w:type="gramStart"/>
      <w:r w:rsidRPr="005173DF">
        <w:rPr>
          <w:rFonts w:eastAsiaTheme="minorHAnsi"/>
          <w:sz w:val="28"/>
          <w:szCs w:val="28"/>
          <w:lang w:eastAsia="en-US"/>
        </w:rPr>
        <w:t>.г</w:t>
      </w:r>
      <w:proofErr w:type="gramEnd"/>
      <w:r w:rsidRPr="005173DF">
        <w:rPr>
          <w:rFonts w:eastAsiaTheme="minorHAnsi"/>
          <w:sz w:val="28"/>
          <w:szCs w:val="28"/>
          <w:lang w:eastAsia="en-US"/>
        </w:rPr>
        <w:t>лавы</w:t>
      </w:r>
      <w:proofErr w:type="spellEnd"/>
      <w:r w:rsidRPr="005173DF">
        <w:rPr>
          <w:rFonts w:eastAsiaTheme="minorHAnsi"/>
          <w:sz w:val="28"/>
          <w:szCs w:val="28"/>
          <w:lang w:eastAsia="en-US"/>
        </w:rPr>
        <w:t xml:space="preserve"> сельского поселения Светлый</w:t>
      </w:r>
      <w:r w:rsidRPr="005173DF">
        <w:rPr>
          <w:rFonts w:eastAsiaTheme="minorHAnsi"/>
          <w:sz w:val="28"/>
          <w:szCs w:val="28"/>
          <w:lang w:eastAsia="en-US"/>
        </w:rPr>
        <w:tab/>
      </w:r>
      <w:r w:rsidRPr="005173DF">
        <w:rPr>
          <w:rFonts w:eastAsiaTheme="minorHAnsi"/>
          <w:sz w:val="28"/>
          <w:szCs w:val="28"/>
          <w:lang w:eastAsia="en-US"/>
        </w:rPr>
        <w:tab/>
      </w:r>
      <w:r w:rsidRPr="005173DF">
        <w:rPr>
          <w:rFonts w:eastAsiaTheme="minorHAnsi"/>
          <w:sz w:val="28"/>
          <w:szCs w:val="28"/>
          <w:lang w:eastAsia="en-US"/>
        </w:rPr>
        <w:tab/>
        <w:t>Е.Н. Тодорова</w:t>
      </w:r>
    </w:p>
    <w:p w:rsidR="005173DF" w:rsidRPr="005173DF" w:rsidRDefault="005173DF" w:rsidP="005173DF">
      <w:pPr>
        <w:spacing w:after="200" w:line="276" w:lineRule="auto"/>
        <w:jc w:val="both"/>
        <w:rPr>
          <w:rFonts w:eastAsiaTheme="minorHAnsi"/>
          <w:sz w:val="28"/>
          <w:szCs w:val="28"/>
          <w:lang w:eastAsia="en-US"/>
        </w:rPr>
      </w:pPr>
    </w:p>
    <w:p w:rsidR="00F45631" w:rsidRPr="00F65E74" w:rsidRDefault="00F45631" w:rsidP="00F45631"/>
    <w:p w:rsidR="004B11ED" w:rsidRDefault="004B11ED" w:rsidP="00B01645">
      <w:pPr>
        <w:jc w:val="center"/>
        <w:rPr>
          <w:rFonts w:eastAsia="Calibri"/>
          <w:lang w:eastAsia="en-US"/>
        </w:rPr>
      </w:pPr>
    </w:p>
    <w:p w:rsidR="00EB7CF2" w:rsidRDefault="00EB7CF2" w:rsidP="00B01645">
      <w:pPr>
        <w:jc w:val="center"/>
        <w:rPr>
          <w:rFonts w:eastAsia="Calibri"/>
          <w:lang w:eastAsia="en-US"/>
        </w:rPr>
      </w:pPr>
    </w:p>
    <w:p w:rsidR="00EB7CF2" w:rsidRDefault="00EB7CF2" w:rsidP="00B01645">
      <w:pPr>
        <w:jc w:val="center"/>
        <w:rPr>
          <w:rFonts w:eastAsia="Calibri"/>
          <w:lang w:eastAsia="en-US"/>
        </w:rPr>
      </w:pPr>
    </w:p>
    <w:p w:rsidR="00EB7CF2" w:rsidRDefault="00EB7CF2" w:rsidP="00B01645">
      <w:pPr>
        <w:jc w:val="center"/>
        <w:rPr>
          <w:rFonts w:eastAsia="Calibri"/>
          <w:lang w:eastAsia="en-US"/>
        </w:rPr>
      </w:pPr>
    </w:p>
    <w:p w:rsidR="00EB7CF2" w:rsidRDefault="00EB7CF2" w:rsidP="00B01645">
      <w:pPr>
        <w:jc w:val="center"/>
        <w:rPr>
          <w:rFonts w:eastAsia="Calibri"/>
          <w:lang w:eastAsia="en-US"/>
        </w:rPr>
      </w:pPr>
    </w:p>
    <w:p w:rsidR="00EB7CF2" w:rsidRDefault="00EB7CF2" w:rsidP="00B01645">
      <w:pPr>
        <w:jc w:val="center"/>
        <w:rPr>
          <w:rFonts w:eastAsia="Calibri"/>
          <w:lang w:eastAsia="en-US"/>
        </w:rPr>
      </w:pPr>
    </w:p>
    <w:p w:rsidR="00EB7CF2" w:rsidRDefault="00EB7CF2" w:rsidP="00B01645">
      <w:pPr>
        <w:jc w:val="center"/>
        <w:rPr>
          <w:rFonts w:eastAsia="Calibri"/>
          <w:lang w:eastAsia="en-US"/>
        </w:rPr>
      </w:pPr>
    </w:p>
    <w:p w:rsidR="005173DF" w:rsidRPr="005173DF" w:rsidRDefault="005173DF" w:rsidP="005173DF">
      <w:pPr>
        <w:autoSpaceDE w:val="0"/>
        <w:autoSpaceDN w:val="0"/>
        <w:adjustRightInd w:val="0"/>
        <w:jc w:val="both"/>
        <w:rPr>
          <w:rFonts w:eastAsia="Calibri"/>
          <w:color w:val="000000"/>
          <w:lang w:eastAsia="en-US"/>
        </w:rPr>
      </w:pPr>
    </w:p>
    <w:p w:rsidR="005173DF" w:rsidRPr="005173DF" w:rsidRDefault="005173DF" w:rsidP="005173DF">
      <w:pPr>
        <w:tabs>
          <w:tab w:val="left" w:pos="3102"/>
          <w:tab w:val="center" w:pos="5456"/>
        </w:tabs>
        <w:autoSpaceDE w:val="0"/>
        <w:autoSpaceDN w:val="0"/>
        <w:adjustRightInd w:val="0"/>
        <w:spacing w:before="10" w:after="10"/>
        <w:ind w:left="426"/>
        <w:jc w:val="center"/>
        <w:rPr>
          <w:rFonts w:eastAsia="Calibri"/>
          <w:color w:val="000000"/>
          <w:sz w:val="28"/>
          <w:szCs w:val="28"/>
          <w:lang w:eastAsia="en-US"/>
        </w:rPr>
      </w:pPr>
      <w:r w:rsidRPr="005173DF">
        <w:rPr>
          <w:rFonts w:eastAsia="Calibri"/>
          <w:color w:val="000000"/>
          <w:sz w:val="28"/>
          <w:szCs w:val="28"/>
          <w:lang w:eastAsia="en-US"/>
        </w:rPr>
        <w:t>СОВЕТ ДЕПУТАТОВ</w:t>
      </w:r>
    </w:p>
    <w:p w:rsidR="005173DF" w:rsidRPr="005173DF" w:rsidRDefault="005173DF" w:rsidP="005173DF">
      <w:pPr>
        <w:autoSpaceDE w:val="0"/>
        <w:autoSpaceDN w:val="0"/>
        <w:adjustRightInd w:val="0"/>
        <w:spacing w:before="10" w:after="10"/>
        <w:jc w:val="center"/>
        <w:rPr>
          <w:rFonts w:eastAsia="Calibri"/>
          <w:color w:val="000000"/>
          <w:sz w:val="28"/>
          <w:szCs w:val="28"/>
          <w:lang w:eastAsia="en-US"/>
        </w:rPr>
      </w:pPr>
      <w:r w:rsidRPr="005173DF">
        <w:rPr>
          <w:rFonts w:eastAsia="Calibri"/>
          <w:color w:val="000000"/>
          <w:sz w:val="28"/>
          <w:szCs w:val="28"/>
          <w:lang w:eastAsia="en-US"/>
        </w:rPr>
        <w:t xml:space="preserve">СЕЛЬСКОГО ПОСЕЛЕНИЯ </w:t>
      </w:r>
      <w:proofErr w:type="gramStart"/>
      <w:r w:rsidRPr="005173DF">
        <w:rPr>
          <w:rFonts w:eastAsia="Calibri"/>
          <w:color w:val="000000"/>
          <w:sz w:val="28"/>
          <w:szCs w:val="28"/>
          <w:lang w:eastAsia="en-US"/>
        </w:rPr>
        <w:t>СВЕТЛЫЙ</w:t>
      </w:r>
      <w:proofErr w:type="gramEnd"/>
      <w:r w:rsidRPr="005173DF">
        <w:rPr>
          <w:rFonts w:eastAsia="Calibri"/>
          <w:color w:val="000000"/>
          <w:sz w:val="28"/>
          <w:szCs w:val="28"/>
          <w:lang w:eastAsia="en-US"/>
        </w:rPr>
        <w:t xml:space="preserve"> </w:t>
      </w:r>
    </w:p>
    <w:p w:rsidR="005173DF" w:rsidRPr="005173DF" w:rsidRDefault="005173DF" w:rsidP="005173DF">
      <w:pPr>
        <w:autoSpaceDE w:val="0"/>
        <w:autoSpaceDN w:val="0"/>
        <w:adjustRightInd w:val="0"/>
        <w:spacing w:before="10" w:after="10"/>
        <w:jc w:val="center"/>
        <w:rPr>
          <w:rFonts w:eastAsia="Calibri"/>
          <w:color w:val="000000"/>
          <w:sz w:val="28"/>
          <w:szCs w:val="28"/>
          <w:lang w:eastAsia="en-US"/>
        </w:rPr>
      </w:pPr>
      <w:r w:rsidRPr="005173DF">
        <w:rPr>
          <w:rFonts w:eastAsia="Calibri"/>
          <w:color w:val="000000"/>
          <w:sz w:val="28"/>
          <w:szCs w:val="28"/>
          <w:lang w:eastAsia="en-US"/>
        </w:rPr>
        <w:t xml:space="preserve">Березовского района </w:t>
      </w:r>
    </w:p>
    <w:p w:rsidR="005173DF" w:rsidRPr="005173DF" w:rsidRDefault="005173DF" w:rsidP="005173DF">
      <w:pPr>
        <w:autoSpaceDE w:val="0"/>
        <w:autoSpaceDN w:val="0"/>
        <w:adjustRightInd w:val="0"/>
        <w:spacing w:before="10" w:after="10"/>
        <w:jc w:val="center"/>
        <w:rPr>
          <w:rFonts w:eastAsia="Calibri"/>
          <w:color w:val="000000"/>
          <w:sz w:val="28"/>
          <w:szCs w:val="28"/>
          <w:lang w:eastAsia="en-US"/>
        </w:rPr>
      </w:pPr>
      <w:r w:rsidRPr="005173DF">
        <w:rPr>
          <w:rFonts w:eastAsia="Calibri"/>
          <w:color w:val="000000"/>
          <w:sz w:val="28"/>
          <w:szCs w:val="28"/>
          <w:lang w:eastAsia="en-US"/>
        </w:rPr>
        <w:t xml:space="preserve">Ханты-Мансийского автономного округа – Югры </w:t>
      </w:r>
    </w:p>
    <w:p w:rsidR="005173DF" w:rsidRPr="005173DF" w:rsidRDefault="005173DF" w:rsidP="005173DF">
      <w:pPr>
        <w:autoSpaceDE w:val="0"/>
        <w:autoSpaceDN w:val="0"/>
        <w:adjustRightInd w:val="0"/>
        <w:spacing w:before="10" w:after="10"/>
        <w:jc w:val="center"/>
        <w:rPr>
          <w:rFonts w:eastAsia="Calibri"/>
          <w:color w:val="000000"/>
          <w:sz w:val="28"/>
          <w:szCs w:val="28"/>
          <w:lang w:eastAsia="en-US"/>
        </w:rPr>
      </w:pPr>
    </w:p>
    <w:p w:rsidR="005173DF" w:rsidRPr="005173DF" w:rsidRDefault="005173DF" w:rsidP="005173DF">
      <w:pPr>
        <w:autoSpaceDE w:val="0"/>
        <w:autoSpaceDN w:val="0"/>
        <w:adjustRightInd w:val="0"/>
        <w:spacing w:before="10" w:after="10"/>
        <w:jc w:val="center"/>
        <w:rPr>
          <w:rFonts w:eastAsia="Calibri"/>
          <w:color w:val="000000"/>
          <w:sz w:val="28"/>
          <w:szCs w:val="28"/>
          <w:lang w:eastAsia="en-US"/>
        </w:rPr>
      </w:pPr>
      <w:r w:rsidRPr="005173DF">
        <w:rPr>
          <w:rFonts w:eastAsia="Calibri"/>
          <w:color w:val="000000"/>
          <w:sz w:val="28"/>
          <w:szCs w:val="28"/>
          <w:lang w:eastAsia="en-US"/>
        </w:rPr>
        <w:t xml:space="preserve">РЕШЕНИЕ </w:t>
      </w:r>
    </w:p>
    <w:p w:rsidR="005173DF" w:rsidRPr="005173DF" w:rsidRDefault="005173DF" w:rsidP="005173DF">
      <w:pPr>
        <w:autoSpaceDE w:val="0"/>
        <w:autoSpaceDN w:val="0"/>
        <w:adjustRightInd w:val="0"/>
        <w:jc w:val="both"/>
        <w:rPr>
          <w:rFonts w:eastAsia="Calibri"/>
          <w:color w:val="000000"/>
          <w:sz w:val="28"/>
          <w:szCs w:val="28"/>
          <w:u w:val="single"/>
          <w:lang w:eastAsia="en-US"/>
        </w:rPr>
      </w:pPr>
    </w:p>
    <w:p w:rsidR="005173DF" w:rsidRPr="005173DF" w:rsidRDefault="005173DF" w:rsidP="005173DF">
      <w:pPr>
        <w:autoSpaceDE w:val="0"/>
        <w:autoSpaceDN w:val="0"/>
        <w:adjustRightInd w:val="0"/>
        <w:jc w:val="both"/>
        <w:rPr>
          <w:rFonts w:eastAsia="Calibri"/>
          <w:color w:val="000000"/>
          <w:sz w:val="28"/>
          <w:szCs w:val="28"/>
          <w:lang w:eastAsia="en-US"/>
        </w:rPr>
      </w:pPr>
      <w:r w:rsidRPr="005173DF">
        <w:rPr>
          <w:rFonts w:eastAsia="Calibri"/>
          <w:color w:val="000000"/>
          <w:sz w:val="28"/>
          <w:szCs w:val="28"/>
          <w:u w:val="single"/>
          <w:lang w:eastAsia="en-US"/>
        </w:rPr>
        <w:t>от 30.04.2023</w:t>
      </w:r>
      <w:r w:rsidRPr="005173DF">
        <w:rPr>
          <w:rFonts w:eastAsia="Calibri"/>
          <w:color w:val="000000"/>
          <w:sz w:val="28"/>
          <w:szCs w:val="28"/>
          <w:lang w:eastAsia="en-US"/>
        </w:rPr>
        <w:t xml:space="preserve">                                                                 </w:t>
      </w:r>
      <w:r w:rsidRPr="005173DF">
        <w:rPr>
          <w:rFonts w:eastAsia="Calibri"/>
          <w:color w:val="000000"/>
          <w:sz w:val="28"/>
          <w:szCs w:val="28"/>
          <w:lang w:eastAsia="en-US"/>
        </w:rPr>
        <w:tab/>
        <w:t xml:space="preserve">  </w:t>
      </w:r>
      <w:r w:rsidRPr="005173DF">
        <w:rPr>
          <w:rFonts w:eastAsia="Calibri"/>
          <w:color w:val="000000"/>
          <w:sz w:val="28"/>
          <w:szCs w:val="28"/>
          <w:lang w:eastAsia="en-US"/>
        </w:rPr>
        <w:tab/>
      </w:r>
      <w:r w:rsidRPr="005173DF">
        <w:rPr>
          <w:rFonts w:eastAsia="Calibri"/>
          <w:color w:val="000000"/>
          <w:sz w:val="28"/>
          <w:szCs w:val="28"/>
          <w:lang w:eastAsia="en-US"/>
        </w:rPr>
        <w:tab/>
      </w:r>
      <w:r w:rsidRPr="005173DF">
        <w:rPr>
          <w:rFonts w:eastAsia="Calibri"/>
          <w:color w:val="000000"/>
          <w:sz w:val="28"/>
          <w:szCs w:val="28"/>
          <w:lang w:eastAsia="en-US"/>
        </w:rPr>
        <w:tab/>
        <w:t xml:space="preserve">       № 303</w:t>
      </w:r>
    </w:p>
    <w:p w:rsidR="005173DF" w:rsidRPr="005173DF" w:rsidRDefault="005173DF" w:rsidP="005173DF">
      <w:pPr>
        <w:autoSpaceDE w:val="0"/>
        <w:autoSpaceDN w:val="0"/>
        <w:adjustRightInd w:val="0"/>
        <w:jc w:val="both"/>
        <w:rPr>
          <w:rFonts w:eastAsia="Calibri"/>
          <w:color w:val="000000"/>
          <w:sz w:val="28"/>
          <w:szCs w:val="28"/>
          <w:lang w:eastAsia="en-US"/>
        </w:rPr>
      </w:pPr>
      <w:r w:rsidRPr="005173DF">
        <w:rPr>
          <w:rFonts w:eastAsia="Calibri"/>
          <w:color w:val="000000"/>
          <w:sz w:val="28"/>
          <w:szCs w:val="28"/>
          <w:lang w:eastAsia="en-US"/>
        </w:rPr>
        <w:t xml:space="preserve">п. Светлый </w:t>
      </w:r>
    </w:p>
    <w:p w:rsidR="005173DF" w:rsidRPr="005173DF" w:rsidRDefault="005173DF" w:rsidP="005173DF">
      <w:pPr>
        <w:autoSpaceDE w:val="0"/>
        <w:autoSpaceDN w:val="0"/>
        <w:adjustRightInd w:val="0"/>
        <w:jc w:val="both"/>
        <w:rPr>
          <w:rFonts w:eastAsia="Calibri"/>
          <w:color w:val="000000"/>
          <w:sz w:val="28"/>
          <w:szCs w:val="28"/>
          <w:lang w:eastAsia="en-US"/>
        </w:rPr>
      </w:pPr>
    </w:p>
    <w:p w:rsidR="005173DF" w:rsidRPr="005173DF" w:rsidRDefault="005173DF" w:rsidP="005173DF">
      <w:pPr>
        <w:autoSpaceDE w:val="0"/>
        <w:autoSpaceDN w:val="0"/>
        <w:adjustRightInd w:val="0"/>
        <w:ind w:right="4315"/>
        <w:jc w:val="both"/>
        <w:rPr>
          <w:rFonts w:eastAsia="Calibri"/>
          <w:b/>
          <w:bCs/>
          <w:color w:val="000000"/>
          <w:sz w:val="28"/>
          <w:szCs w:val="28"/>
          <w:lang w:eastAsia="en-US"/>
        </w:rPr>
      </w:pPr>
      <w:r w:rsidRPr="005173DF">
        <w:rPr>
          <w:rFonts w:eastAsia="Calibri"/>
          <w:b/>
          <w:bCs/>
          <w:color w:val="000000"/>
          <w:sz w:val="28"/>
          <w:szCs w:val="28"/>
          <w:lang w:eastAsia="en-US"/>
        </w:rPr>
        <w:t xml:space="preserve">Об исполнении бюджета сельского поселения Светлый за  2022 год </w:t>
      </w:r>
    </w:p>
    <w:p w:rsidR="005173DF" w:rsidRPr="005173DF" w:rsidRDefault="005173DF" w:rsidP="005173DF">
      <w:pPr>
        <w:autoSpaceDE w:val="0"/>
        <w:autoSpaceDN w:val="0"/>
        <w:adjustRightInd w:val="0"/>
        <w:ind w:right="4315"/>
        <w:jc w:val="both"/>
        <w:rPr>
          <w:rFonts w:eastAsia="Calibri"/>
          <w:color w:val="000000"/>
          <w:sz w:val="28"/>
          <w:szCs w:val="28"/>
          <w:lang w:eastAsia="en-US"/>
        </w:rPr>
      </w:pPr>
    </w:p>
    <w:p w:rsidR="005173DF" w:rsidRPr="005173DF" w:rsidRDefault="005173DF" w:rsidP="005173DF">
      <w:pPr>
        <w:autoSpaceDE w:val="0"/>
        <w:autoSpaceDN w:val="0"/>
        <w:adjustRightInd w:val="0"/>
        <w:jc w:val="center"/>
        <w:rPr>
          <w:rFonts w:eastAsia="Calibri"/>
          <w:b/>
          <w:bCs/>
          <w:color w:val="000000"/>
          <w:sz w:val="28"/>
          <w:szCs w:val="28"/>
          <w:lang w:eastAsia="en-US"/>
        </w:rPr>
      </w:pPr>
    </w:p>
    <w:p w:rsidR="005173DF" w:rsidRPr="005173DF" w:rsidRDefault="005173DF" w:rsidP="005173DF">
      <w:pPr>
        <w:autoSpaceDE w:val="0"/>
        <w:autoSpaceDN w:val="0"/>
        <w:adjustRightInd w:val="0"/>
        <w:ind w:firstLine="708"/>
        <w:jc w:val="both"/>
        <w:rPr>
          <w:rFonts w:eastAsia="Calibri"/>
          <w:color w:val="000000"/>
          <w:sz w:val="28"/>
          <w:szCs w:val="28"/>
          <w:lang w:eastAsia="en-US"/>
        </w:rPr>
      </w:pPr>
      <w:r w:rsidRPr="005173DF">
        <w:rPr>
          <w:rFonts w:eastAsia="Calibri"/>
          <w:color w:val="000000"/>
          <w:sz w:val="28"/>
          <w:szCs w:val="28"/>
          <w:lang w:eastAsia="en-US"/>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p>
    <w:p w:rsidR="005173DF" w:rsidRPr="005173DF" w:rsidRDefault="005173DF" w:rsidP="005173DF">
      <w:pPr>
        <w:autoSpaceDE w:val="0"/>
        <w:autoSpaceDN w:val="0"/>
        <w:adjustRightInd w:val="0"/>
        <w:ind w:firstLine="708"/>
        <w:jc w:val="both"/>
        <w:rPr>
          <w:rFonts w:eastAsia="Calibri"/>
          <w:b/>
          <w:bCs/>
          <w:color w:val="000000"/>
          <w:sz w:val="28"/>
          <w:szCs w:val="28"/>
          <w:lang w:eastAsia="en-US"/>
        </w:rPr>
      </w:pPr>
    </w:p>
    <w:p w:rsidR="005173DF" w:rsidRPr="005173DF" w:rsidRDefault="005173DF" w:rsidP="005173DF">
      <w:pPr>
        <w:autoSpaceDE w:val="0"/>
        <w:autoSpaceDN w:val="0"/>
        <w:adjustRightInd w:val="0"/>
        <w:jc w:val="center"/>
        <w:rPr>
          <w:rFonts w:eastAsia="Calibri"/>
          <w:color w:val="000000"/>
          <w:sz w:val="28"/>
          <w:szCs w:val="28"/>
          <w:lang w:eastAsia="en-US"/>
        </w:rPr>
      </w:pPr>
      <w:r w:rsidRPr="005173DF">
        <w:rPr>
          <w:rFonts w:eastAsia="Calibri"/>
          <w:b/>
          <w:bCs/>
          <w:color w:val="000000"/>
          <w:sz w:val="28"/>
          <w:szCs w:val="28"/>
          <w:lang w:eastAsia="en-US"/>
        </w:rPr>
        <w:t>РЕШИЛ</w:t>
      </w:r>
      <w:r w:rsidRPr="005173DF">
        <w:rPr>
          <w:rFonts w:eastAsia="Calibri"/>
          <w:color w:val="000000"/>
          <w:sz w:val="28"/>
          <w:szCs w:val="28"/>
          <w:lang w:eastAsia="en-US"/>
        </w:rPr>
        <w:t>:</w:t>
      </w:r>
    </w:p>
    <w:p w:rsidR="005173DF" w:rsidRPr="005173DF" w:rsidRDefault="005173DF" w:rsidP="005173DF">
      <w:pPr>
        <w:autoSpaceDE w:val="0"/>
        <w:autoSpaceDN w:val="0"/>
        <w:adjustRightInd w:val="0"/>
        <w:jc w:val="both"/>
        <w:rPr>
          <w:rFonts w:eastAsia="Calibri"/>
          <w:color w:val="000000"/>
          <w:sz w:val="28"/>
          <w:szCs w:val="28"/>
          <w:lang w:eastAsia="en-US"/>
        </w:rPr>
      </w:pPr>
    </w:p>
    <w:p w:rsidR="005173DF" w:rsidRPr="005173DF" w:rsidRDefault="005173DF" w:rsidP="005173DF">
      <w:pPr>
        <w:numPr>
          <w:ilvl w:val="0"/>
          <w:numId w:val="32"/>
        </w:numPr>
        <w:ind w:left="0" w:firstLine="709"/>
        <w:jc w:val="both"/>
        <w:rPr>
          <w:sz w:val="28"/>
          <w:szCs w:val="28"/>
        </w:rPr>
      </w:pPr>
      <w:r w:rsidRPr="005173DF">
        <w:rPr>
          <w:sz w:val="28"/>
          <w:szCs w:val="28"/>
        </w:rPr>
        <w:t>Утвердить исполнение бюджета сельского поселения Светлый за 2022 год:</w:t>
      </w:r>
    </w:p>
    <w:p w:rsidR="005173DF" w:rsidRPr="005173DF" w:rsidRDefault="005173DF" w:rsidP="005173DF">
      <w:pPr>
        <w:ind w:firstLine="709"/>
        <w:jc w:val="both"/>
        <w:rPr>
          <w:sz w:val="28"/>
          <w:szCs w:val="28"/>
        </w:rPr>
      </w:pPr>
      <w:r w:rsidRPr="005173DF">
        <w:rPr>
          <w:sz w:val="28"/>
          <w:szCs w:val="28"/>
        </w:rPr>
        <w:t>-   по доходам в сумме 36 584,5тыс. рублей согласно приложению 1;</w:t>
      </w:r>
    </w:p>
    <w:p w:rsidR="005173DF" w:rsidRPr="005173DF" w:rsidRDefault="005173DF" w:rsidP="005173DF">
      <w:pPr>
        <w:ind w:firstLine="709"/>
        <w:jc w:val="both"/>
        <w:rPr>
          <w:sz w:val="28"/>
          <w:szCs w:val="28"/>
        </w:rPr>
      </w:pPr>
      <w:r w:rsidRPr="005173DF">
        <w:rPr>
          <w:sz w:val="28"/>
          <w:szCs w:val="28"/>
        </w:rPr>
        <w:t>-   по расходам в сумме 34 080,9 тыс. рублей согласно приложению 2;</w:t>
      </w:r>
    </w:p>
    <w:p w:rsidR="005173DF" w:rsidRPr="005173DF" w:rsidRDefault="005173DF" w:rsidP="005173DF">
      <w:pPr>
        <w:ind w:firstLine="709"/>
        <w:jc w:val="both"/>
        <w:rPr>
          <w:sz w:val="28"/>
          <w:szCs w:val="28"/>
        </w:rPr>
      </w:pPr>
      <w:r w:rsidRPr="005173DF">
        <w:rPr>
          <w:sz w:val="28"/>
          <w:szCs w:val="28"/>
        </w:rPr>
        <w:t>-  ведомственная структура расходов бюджета сельского поселения Светлый на 2022 год согласно приложению 3;</w:t>
      </w:r>
    </w:p>
    <w:p w:rsidR="005173DF" w:rsidRPr="005173DF" w:rsidRDefault="005173DF" w:rsidP="005173DF">
      <w:pPr>
        <w:ind w:firstLine="709"/>
        <w:jc w:val="both"/>
        <w:rPr>
          <w:sz w:val="28"/>
          <w:szCs w:val="28"/>
        </w:rPr>
      </w:pPr>
      <w:r w:rsidRPr="005173DF">
        <w:rPr>
          <w:sz w:val="28"/>
          <w:szCs w:val="28"/>
        </w:rPr>
        <w:t>- размер дефицита бюджета в сумме 2 503,6 тыс. рублей согласно приложению 4;</w:t>
      </w:r>
    </w:p>
    <w:p w:rsidR="005173DF" w:rsidRPr="005173DF" w:rsidRDefault="005173DF" w:rsidP="005173DF">
      <w:pPr>
        <w:ind w:firstLine="709"/>
        <w:jc w:val="both"/>
        <w:rPr>
          <w:sz w:val="28"/>
          <w:szCs w:val="28"/>
        </w:rPr>
      </w:pPr>
      <w:r w:rsidRPr="005173DF">
        <w:rPr>
          <w:sz w:val="28"/>
          <w:szCs w:val="28"/>
        </w:rPr>
        <w:t>- распределение бюджетных ассигнований по резервному фонду бюджета сельского поселения Светлый за  2022 год согласно приложению 5.</w:t>
      </w:r>
    </w:p>
    <w:p w:rsidR="005173DF" w:rsidRPr="005173DF" w:rsidRDefault="005173DF" w:rsidP="005173DF">
      <w:pPr>
        <w:numPr>
          <w:ilvl w:val="0"/>
          <w:numId w:val="32"/>
        </w:numPr>
        <w:autoSpaceDE w:val="0"/>
        <w:autoSpaceDN w:val="0"/>
        <w:adjustRightInd w:val="0"/>
        <w:ind w:left="0" w:firstLine="709"/>
        <w:jc w:val="both"/>
        <w:rPr>
          <w:rFonts w:eastAsia="Calibri"/>
          <w:color w:val="000000"/>
          <w:sz w:val="28"/>
          <w:szCs w:val="28"/>
          <w:lang w:eastAsia="en-US"/>
        </w:rPr>
      </w:pPr>
      <w:r w:rsidRPr="005173DF">
        <w:rPr>
          <w:rFonts w:eastAsia="Calibri"/>
          <w:color w:val="000000"/>
          <w:sz w:val="28"/>
          <w:szCs w:val="28"/>
          <w:lang w:eastAsia="en-US"/>
        </w:rPr>
        <w:t>Настоящее решение вступает в силу после его подписания и подлежит официальному обнародованию.</w:t>
      </w:r>
    </w:p>
    <w:p w:rsidR="005173DF" w:rsidRPr="005173DF" w:rsidRDefault="005173DF" w:rsidP="005173DF">
      <w:pPr>
        <w:numPr>
          <w:ilvl w:val="0"/>
          <w:numId w:val="32"/>
        </w:numPr>
        <w:autoSpaceDE w:val="0"/>
        <w:autoSpaceDN w:val="0"/>
        <w:adjustRightInd w:val="0"/>
        <w:ind w:left="0" w:firstLine="709"/>
        <w:jc w:val="both"/>
        <w:rPr>
          <w:rFonts w:eastAsia="Calibri"/>
          <w:color w:val="000000"/>
          <w:sz w:val="28"/>
          <w:szCs w:val="28"/>
          <w:lang w:eastAsia="en-US"/>
        </w:rPr>
      </w:pPr>
      <w:proofErr w:type="gramStart"/>
      <w:r w:rsidRPr="005173DF">
        <w:rPr>
          <w:rFonts w:eastAsia="Calibri"/>
          <w:color w:val="000000"/>
          <w:sz w:val="28"/>
          <w:szCs w:val="28"/>
          <w:lang w:eastAsia="en-US"/>
        </w:rPr>
        <w:t>Контроль за</w:t>
      </w:r>
      <w:proofErr w:type="gramEnd"/>
      <w:r w:rsidRPr="005173DF">
        <w:rPr>
          <w:rFonts w:eastAsia="Calibri"/>
          <w:color w:val="000000"/>
          <w:sz w:val="28"/>
          <w:szCs w:val="28"/>
          <w:lang w:eastAsia="en-US"/>
        </w:rPr>
        <w:t xml:space="preserve"> выполнением решения оставляю за собой.</w:t>
      </w:r>
    </w:p>
    <w:p w:rsidR="005173DF" w:rsidRPr="005173DF" w:rsidRDefault="005173DF" w:rsidP="005173DF">
      <w:pPr>
        <w:autoSpaceDE w:val="0"/>
        <w:autoSpaceDN w:val="0"/>
        <w:adjustRightInd w:val="0"/>
        <w:ind w:firstLine="360"/>
        <w:jc w:val="both"/>
        <w:rPr>
          <w:rFonts w:eastAsia="Calibri"/>
          <w:color w:val="000000"/>
          <w:sz w:val="28"/>
          <w:szCs w:val="28"/>
          <w:lang w:eastAsia="en-US"/>
        </w:rPr>
      </w:pPr>
    </w:p>
    <w:p w:rsidR="005173DF" w:rsidRPr="005173DF" w:rsidRDefault="005173DF" w:rsidP="005173DF">
      <w:pPr>
        <w:autoSpaceDE w:val="0"/>
        <w:autoSpaceDN w:val="0"/>
        <w:adjustRightInd w:val="0"/>
        <w:ind w:firstLine="360"/>
        <w:jc w:val="both"/>
        <w:rPr>
          <w:rFonts w:eastAsia="Calibri"/>
          <w:color w:val="000000"/>
          <w:sz w:val="28"/>
          <w:szCs w:val="28"/>
          <w:lang w:eastAsia="en-US"/>
        </w:rPr>
      </w:pPr>
    </w:p>
    <w:p w:rsidR="005173DF" w:rsidRPr="005173DF" w:rsidRDefault="005173DF" w:rsidP="005173DF">
      <w:pPr>
        <w:autoSpaceDE w:val="0"/>
        <w:autoSpaceDN w:val="0"/>
        <w:adjustRightInd w:val="0"/>
        <w:ind w:firstLine="360"/>
        <w:jc w:val="both"/>
        <w:rPr>
          <w:rFonts w:eastAsia="Calibri"/>
          <w:color w:val="000000"/>
          <w:sz w:val="28"/>
          <w:szCs w:val="28"/>
          <w:lang w:eastAsia="en-US"/>
        </w:rPr>
      </w:pPr>
    </w:p>
    <w:p w:rsidR="005173DF" w:rsidRPr="005173DF" w:rsidRDefault="005173DF" w:rsidP="005173DF">
      <w:proofErr w:type="spellStart"/>
      <w:r w:rsidRPr="005173DF">
        <w:rPr>
          <w:rFonts w:eastAsia="Calibri"/>
          <w:color w:val="000000"/>
          <w:sz w:val="28"/>
          <w:szCs w:val="28"/>
          <w:lang w:eastAsia="en-US"/>
        </w:rPr>
        <w:t>И.о</w:t>
      </w:r>
      <w:proofErr w:type="spellEnd"/>
      <w:r w:rsidRPr="005173DF">
        <w:rPr>
          <w:rFonts w:eastAsia="Calibri"/>
          <w:color w:val="000000"/>
          <w:sz w:val="28"/>
          <w:szCs w:val="28"/>
          <w:lang w:eastAsia="en-US"/>
        </w:rPr>
        <w:t>. главы поселения                                                               Е.Н. Тодорова</w:t>
      </w:r>
    </w:p>
    <w:p w:rsidR="005173DF" w:rsidRPr="005173DF" w:rsidRDefault="005173DF" w:rsidP="005173DF">
      <w:pPr>
        <w:autoSpaceDE w:val="0"/>
        <w:autoSpaceDN w:val="0"/>
        <w:adjustRightInd w:val="0"/>
        <w:ind w:firstLine="708"/>
        <w:jc w:val="both"/>
        <w:rPr>
          <w:rFonts w:eastAsia="Calibri"/>
          <w:color w:val="000000"/>
          <w:lang w:eastAsia="en-US"/>
        </w:rPr>
      </w:pPr>
    </w:p>
    <w:p w:rsidR="005173DF" w:rsidRPr="005173DF" w:rsidRDefault="005173DF" w:rsidP="005173DF">
      <w:pPr>
        <w:rPr>
          <w:b/>
          <w:u w:val="single"/>
        </w:rPr>
        <w:sectPr w:rsidR="005173DF" w:rsidRPr="005173DF" w:rsidSect="008E0BCE">
          <w:pgSz w:w="11906" w:h="16838"/>
          <w:pgMar w:top="1134" w:right="1276" w:bottom="1134" w:left="851" w:header="709" w:footer="709" w:gutter="0"/>
          <w:cols w:space="708"/>
          <w:docGrid w:linePitch="360"/>
        </w:sectPr>
      </w:pPr>
    </w:p>
    <w:p w:rsidR="005173DF" w:rsidRPr="005173DF" w:rsidRDefault="005173DF" w:rsidP="005173DF">
      <w:pPr>
        <w:rPr>
          <w:b/>
          <w:u w:val="single"/>
        </w:rPr>
      </w:pPr>
    </w:p>
    <w:p w:rsidR="005173DF" w:rsidRPr="005173DF" w:rsidRDefault="005173DF" w:rsidP="005173DF">
      <w:pPr>
        <w:rPr>
          <w:b/>
          <w:u w:val="single"/>
        </w:rPr>
      </w:pPr>
    </w:p>
    <w:p w:rsidR="005173DF" w:rsidRPr="005173DF" w:rsidRDefault="005173DF" w:rsidP="005173DF">
      <w:pPr>
        <w:jc w:val="right"/>
      </w:pPr>
      <w:r w:rsidRPr="005173DF">
        <w:t>Приложение 1</w:t>
      </w:r>
    </w:p>
    <w:p w:rsidR="005173DF" w:rsidRPr="005173DF" w:rsidRDefault="005173DF" w:rsidP="005173DF">
      <w:pPr>
        <w:jc w:val="right"/>
      </w:pPr>
      <w:r w:rsidRPr="005173DF">
        <w:t>к решению Совета депутатов</w:t>
      </w:r>
    </w:p>
    <w:p w:rsidR="005173DF" w:rsidRPr="005173DF" w:rsidRDefault="005173DF" w:rsidP="005173DF">
      <w:pPr>
        <w:jc w:val="right"/>
      </w:pPr>
      <w:r w:rsidRPr="005173DF">
        <w:t xml:space="preserve">сельского поселения </w:t>
      </w:r>
      <w:proofErr w:type="gramStart"/>
      <w:r w:rsidRPr="005173DF">
        <w:t>Светлый</w:t>
      </w:r>
      <w:proofErr w:type="gramEnd"/>
    </w:p>
    <w:p w:rsidR="005173DF" w:rsidRPr="005173DF" w:rsidRDefault="005173DF" w:rsidP="005173DF">
      <w:pPr>
        <w:jc w:val="right"/>
      </w:pPr>
      <w:r w:rsidRPr="005173DF">
        <w:t>от 30.04.2023 №303</w:t>
      </w:r>
    </w:p>
    <w:p w:rsidR="005173DF" w:rsidRPr="005173DF" w:rsidRDefault="005173DF" w:rsidP="005173DF">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3146"/>
        <w:gridCol w:w="1346"/>
        <w:gridCol w:w="1147"/>
        <w:gridCol w:w="1225"/>
        <w:gridCol w:w="1254"/>
      </w:tblGrid>
      <w:tr w:rsidR="005173DF" w:rsidRPr="005173DF" w:rsidTr="00AD3A8B">
        <w:trPr>
          <w:trHeight w:val="45"/>
        </w:trPr>
        <w:tc>
          <w:tcPr>
            <w:tcW w:w="2280" w:type="dxa"/>
            <w:shd w:val="clear" w:color="auto" w:fill="auto"/>
            <w:noWrap/>
            <w:hideMark/>
          </w:tcPr>
          <w:p w:rsidR="005173DF" w:rsidRPr="005173DF" w:rsidRDefault="005173DF" w:rsidP="005173DF"/>
        </w:tc>
        <w:tc>
          <w:tcPr>
            <w:tcW w:w="3960" w:type="dxa"/>
            <w:shd w:val="clear" w:color="auto" w:fill="auto"/>
            <w:noWrap/>
            <w:hideMark/>
          </w:tcPr>
          <w:p w:rsidR="005173DF" w:rsidRPr="005173DF" w:rsidRDefault="005173DF" w:rsidP="005173DF">
            <w:pPr>
              <w:jc w:val="right"/>
            </w:pPr>
          </w:p>
        </w:tc>
        <w:tc>
          <w:tcPr>
            <w:tcW w:w="1660" w:type="dxa"/>
            <w:shd w:val="clear" w:color="auto" w:fill="auto"/>
            <w:noWrap/>
            <w:hideMark/>
          </w:tcPr>
          <w:p w:rsidR="005173DF" w:rsidRPr="005173DF" w:rsidRDefault="005173DF" w:rsidP="005173DF">
            <w:pPr>
              <w:jc w:val="right"/>
            </w:pPr>
          </w:p>
        </w:tc>
        <w:tc>
          <w:tcPr>
            <w:tcW w:w="1406" w:type="dxa"/>
            <w:shd w:val="clear" w:color="auto" w:fill="auto"/>
            <w:noWrap/>
            <w:hideMark/>
          </w:tcPr>
          <w:p w:rsidR="005173DF" w:rsidRPr="005173DF" w:rsidRDefault="005173DF" w:rsidP="005173DF">
            <w:pPr>
              <w:jc w:val="right"/>
            </w:pPr>
          </w:p>
        </w:tc>
        <w:tc>
          <w:tcPr>
            <w:tcW w:w="1505" w:type="dxa"/>
            <w:shd w:val="clear" w:color="auto" w:fill="auto"/>
            <w:noWrap/>
            <w:hideMark/>
          </w:tcPr>
          <w:p w:rsidR="005173DF" w:rsidRPr="005173DF" w:rsidRDefault="005173DF" w:rsidP="005173DF">
            <w:pPr>
              <w:jc w:val="right"/>
            </w:pPr>
          </w:p>
        </w:tc>
        <w:tc>
          <w:tcPr>
            <w:tcW w:w="1542" w:type="dxa"/>
            <w:shd w:val="clear" w:color="auto" w:fill="auto"/>
            <w:noWrap/>
            <w:hideMark/>
          </w:tcPr>
          <w:p w:rsidR="005173DF" w:rsidRPr="005173DF" w:rsidRDefault="005173DF" w:rsidP="005173DF">
            <w:pPr>
              <w:jc w:val="right"/>
            </w:pPr>
          </w:p>
        </w:tc>
      </w:tr>
      <w:tr w:rsidR="005173DF" w:rsidRPr="005173DF" w:rsidTr="00AD3A8B">
        <w:trPr>
          <w:trHeight w:val="255"/>
        </w:trPr>
        <w:tc>
          <w:tcPr>
            <w:tcW w:w="12353" w:type="dxa"/>
            <w:gridSpan w:val="6"/>
            <w:shd w:val="clear" w:color="auto" w:fill="auto"/>
            <w:noWrap/>
            <w:hideMark/>
          </w:tcPr>
          <w:p w:rsidR="005173DF" w:rsidRPr="005173DF" w:rsidRDefault="005173DF" w:rsidP="005173DF">
            <w:pPr>
              <w:jc w:val="right"/>
              <w:rPr>
                <w:b/>
                <w:bCs/>
              </w:rPr>
            </w:pPr>
            <w:r w:rsidRPr="005173DF">
              <w:rPr>
                <w:b/>
                <w:bCs/>
              </w:rPr>
              <w:t>Доходы бюджета сельского поселения Светлый за  2022 год</w:t>
            </w:r>
          </w:p>
        </w:tc>
      </w:tr>
      <w:tr w:rsidR="005173DF" w:rsidRPr="005173DF" w:rsidTr="00AD3A8B">
        <w:trPr>
          <w:trHeight w:val="255"/>
        </w:trPr>
        <w:tc>
          <w:tcPr>
            <w:tcW w:w="2280" w:type="dxa"/>
            <w:shd w:val="clear" w:color="auto" w:fill="auto"/>
            <w:noWrap/>
            <w:hideMark/>
          </w:tcPr>
          <w:p w:rsidR="005173DF" w:rsidRPr="005173DF" w:rsidRDefault="005173DF" w:rsidP="005173DF">
            <w:pPr>
              <w:jc w:val="right"/>
            </w:pPr>
          </w:p>
        </w:tc>
        <w:tc>
          <w:tcPr>
            <w:tcW w:w="3960" w:type="dxa"/>
            <w:shd w:val="clear" w:color="auto" w:fill="auto"/>
            <w:noWrap/>
            <w:hideMark/>
          </w:tcPr>
          <w:p w:rsidR="005173DF" w:rsidRPr="005173DF" w:rsidRDefault="005173DF" w:rsidP="005173DF">
            <w:pPr>
              <w:jc w:val="right"/>
            </w:pPr>
          </w:p>
        </w:tc>
        <w:tc>
          <w:tcPr>
            <w:tcW w:w="1660" w:type="dxa"/>
            <w:shd w:val="clear" w:color="auto" w:fill="auto"/>
            <w:noWrap/>
            <w:hideMark/>
          </w:tcPr>
          <w:p w:rsidR="005173DF" w:rsidRPr="005173DF" w:rsidRDefault="005173DF" w:rsidP="005173DF">
            <w:pPr>
              <w:jc w:val="right"/>
            </w:pPr>
          </w:p>
        </w:tc>
        <w:tc>
          <w:tcPr>
            <w:tcW w:w="1406" w:type="dxa"/>
            <w:shd w:val="clear" w:color="auto" w:fill="auto"/>
            <w:noWrap/>
            <w:hideMark/>
          </w:tcPr>
          <w:p w:rsidR="005173DF" w:rsidRPr="005173DF" w:rsidRDefault="005173DF" w:rsidP="005173DF">
            <w:pPr>
              <w:jc w:val="right"/>
            </w:pPr>
          </w:p>
        </w:tc>
        <w:tc>
          <w:tcPr>
            <w:tcW w:w="1505" w:type="dxa"/>
            <w:shd w:val="clear" w:color="auto" w:fill="auto"/>
            <w:noWrap/>
            <w:hideMark/>
          </w:tcPr>
          <w:p w:rsidR="005173DF" w:rsidRPr="005173DF" w:rsidRDefault="005173DF" w:rsidP="005173DF">
            <w:pPr>
              <w:jc w:val="right"/>
            </w:pPr>
          </w:p>
        </w:tc>
        <w:tc>
          <w:tcPr>
            <w:tcW w:w="1542" w:type="dxa"/>
            <w:shd w:val="clear" w:color="auto" w:fill="auto"/>
            <w:noWrap/>
            <w:hideMark/>
          </w:tcPr>
          <w:p w:rsidR="005173DF" w:rsidRPr="005173DF" w:rsidRDefault="005173DF" w:rsidP="005173DF">
            <w:pPr>
              <w:jc w:val="right"/>
            </w:pPr>
            <w:r w:rsidRPr="005173DF">
              <w:t>тыс. рублей</w:t>
            </w:r>
          </w:p>
        </w:tc>
      </w:tr>
      <w:tr w:rsidR="005173DF" w:rsidRPr="005173DF" w:rsidTr="00AD3A8B">
        <w:trPr>
          <w:trHeight w:val="1485"/>
        </w:trPr>
        <w:tc>
          <w:tcPr>
            <w:tcW w:w="2280" w:type="dxa"/>
            <w:shd w:val="clear" w:color="auto" w:fill="auto"/>
            <w:hideMark/>
          </w:tcPr>
          <w:p w:rsidR="005173DF" w:rsidRPr="005173DF" w:rsidRDefault="005173DF" w:rsidP="005173DF">
            <w:pPr>
              <w:jc w:val="right"/>
              <w:rPr>
                <w:b/>
                <w:bCs/>
              </w:rPr>
            </w:pPr>
            <w:r w:rsidRPr="005173DF">
              <w:rPr>
                <w:b/>
                <w:bCs/>
              </w:rPr>
              <w:t>Код бюджетной квалификации</w:t>
            </w:r>
          </w:p>
        </w:tc>
        <w:tc>
          <w:tcPr>
            <w:tcW w:w="3960" w:type="dxa"/>
            <w:shd w:val="clear" w:color="auto" w:fill="auto"/>
            <w:noWrap/>
            <w:hideMark/>
          </w:tcPr>
          <w:p w:rsidR="005173DF" w:rsidRPr="005173DF" w:rsidRDefault="005173DF" w:rsidP="005173DF">
            <w:pPr>
              <w:jc w:val="right"/>
              <w:rPr>
                <w:b/>
                <w:bCs/>
              </w:rPr>
            </w:pPr>
            <w:r w:rsidRPr="005173DF">
              <w:rPr>
                <w:b/>
                <w:bCs/>
              </w:rPr>
              <w:t>Доходы (Вид налога)</w:t>
            </w:r>
          </w:p>
        </w:tc>
        <w:tc>
          <w:tcPr>
            <w:tcW w:w="1660" w:type="dxa"/>
            <w:shd w:val="clear" w:color="auto" w:fill="auto"/>
            <w:hideMark/>
          </w:tcPr>
          <w:p w:rsidR="005173DF" w:rsidRPr="005173DF" w:rsidRDefault="005173DF" w:rsidP="005173DF">
            <w:pPr>
              <w:jc w:val="right"/>
              <w:rPr>
                <w:b/>
                <w:bCs/>
              </w:rPr>
            </w:pPr>
            <w:r w:rsidRPr="005173DF">
              <w:rPr>
                <w:b/>
                <w:bCs/>
              </w:rPr>
              <w:t xml:space="preserve">Утверждено кассовым планом сельского поселения </w:t>
            </w:r>
            <w:proofErr w:type="gramStart"/>
            <w:r w:rsidRPr="005173DF">
              <w:rPr>
                <w:b/>
                <w:bCs/>
              </w:rPr>
              <w:t>Светлый</w:t>
            </w:r>
            <w:proofErr w:type="gramEnd"/>
            <w:r w:rsidRPr="005173DF">
              <w:rPr>
                <w:b/>
                <w:bCs/>
              </w:rPr>
              <w:t xml:space="preserve"> </w:t>
            </w:r>
          </w:p>
        </w:tc>
        <w:tc>
          <w:tcPr>
            <w:tcW w:w="1406" w:type="dxa"/>
            <w:shd w:val="clear" w:color="auto" w:fill="auto"/>
            <w:hideMark/>
          </w:tcPr>
          <w:p w:rsidR="005173DF" w:rsidRPr="005173DF" w:rsidRDefault="005173DF" w:rsidP="005173DF">
            <w:pPr>
              <w:jc w:val="right"/>
              <w:rPr>
                <w:b/>
                <w:bCs/>
              </w:rPr>
            </w:pPr>
            <w:r w:rsidRPr="005173DF">
              <w:rPr>
                <w:b/>
                <w:bCs/>
              </w:rPr>
              <w:t>Исполнено за  2022 год</w:t>
            </w:r>
          </w:p>
        </w:tc>
        <w:tc>
          <w:tcPr>
            <w:tcW w:w="1505" w:type="dxa"/>
            <w:shd w:val="clear" w:color="auto" w:fill="auto"/>
            <w:hideMark/>
          </w:tcPr>
          <w:p w:rsidR="005173DF" w:rsidRPr="005173DF" w:rsidRDefault="005173DF" w:rsidP="005173DF">
            <w:pPr>
              <w:jc w:val="right"/>
              <w:rPr>
                <w:b/>
                <w:bCs/>
              </w:rPr>
            </w:pPr>
            <w:r w:rsidRPr="005173DF">
              <w:rPr>
                <w:b/>
                <w:bCs/>
              </w:rPr>
              <w:t>% исполнения</w:t>
            </w:r>
          </w:p>
        </w:tc>
        <w:tc>
          <w:tcPr>
            <w:tcW w:w="1542" w:type="dxa"/>
            <w:shd w:val="clear" w:color="auto" w:fill="auto"/>
            <w:hideMark/>
          </w:tcPr>
          <w:p w:rsidR="005173DF" w:rsidRPr="005173DF" w:rsidRDefault="005173DF" w:rsidP="005173DF">
            <w:pPr>
              <w:jc w:val="right"/>
              <w:rPr>
                <w:b/>
                <w:bCs/>
              </w:rPr>
            </w:pPr>
            <w:r w:rsidRPr="005173DF">
              <w:rPr>
                <w:b/>
                <w:bCs/>
              </w:rPr>
              <w:t>Отклонение от плана в абсолютном выражении</w:t>
            </w:r>
          </w:p>
        </w:tc>
      </w:tr>
      <w:tr w:rsidR="005173DF" w:rsidRPr="005173DF" w:rsidTr="00AD3A8B">
        <w:trPr>
          <w:trHeight w:val="345"/>
        </w:trPr>
        <w:tc>
          <w:tcPr>
            <w:tcW w:w="2280" w:type="dxa"/>
            <w:shd w:val="clear" w:color="auto" w:fill="auto"/>
            <w:noWrap/>
            <w:hideMark/>
          </w:tcPr>
          <w:p w:rsidR="005173DF" w:rsidRPr="005173DF" w:rsidRDefault="005173DF" w:rsidP="005173DF">
            <w:pPr>
              <w:jc w:val="right"/>
              <w:rPr>
                <w:b/>
                <w:bCs/>
              </w:rPr>
            </w:pPr>
            <w:r w:rsidRPr="005173DF">
              <w:rPr>
                <w:b/>
                <w:bCs/>
              </w:rPr>
              <w:t> </w:t>
            </w:r>
          </w:p>
        </w:tc>
        <w:tc>
          <w:tcPr>
            <w:tcW w:w="3960" w:type="dxa"/>
            <w:shd w:val="clear" w:color="auto" w:fill="auto"/>
            <w:hideMark/>
          </w:tcPr>
          <w:p w:rsidR="005173DF" w:rsidRPr="005173DF" w:rsidRDefault="005173DF" w:rsidP="005173DF">
            <w:pPr>
              <w:jc w:val="right"/>
              <w:rPr>
                <w:b/>
                <w:bCs/>
              </w:rPr>
            </w:pPr>
            <w:r w:rsidRPr="005173DF">
              <w:rPr>
                <w:b/>
                <w:bCs/>
              </w:rPr>
              <w:t>Налоговые доходы</w:t>
            </w:r>
          </w:p>
        </w:tc>
        <w:tc>
          <w:tcPr>
            <w:tcW w:w="1660" w:type="dxa"/>
            <w:shd w:val="clear" w:color="auto" w:fill="auto"/>
            <w:noWrap/>
            <w:hideMark/>
          </w:tcPr>
          <w:p w:rsidR="005173DF" w:rsidRPr="005173DF" w:rsidRDefault="005173DF" w:rsidP="005173DF">
            <w:pPr>
              <w:jc w:val="right"/>
              <w:rPr>
                <w:b/>
                <w:bCs/>
              </w:rPr>
            </w:pPr>
            <w:r w:rsidRPr="005173DF">
              <w:rPr>
                <w:b/>
                <w:bCs/>
              </w:rPr>
              <w:t>24 680,9</w:t>
            </w:r>
          </w:p>
        </w:tc>
        <w:tc>
          <w:tcPr>
            <w:tcW w:w="1406" w:type="dxa"/>
            <w:shd w:val="clear" w:color="auto" w:fill="auto"/>
            <w:noWrap/>
            <w:hideMark/>
          </w:tcPr>
          <w:p w:rsidR="005173DF" w:rsidRPr="005173DF" w:rsidRDefault="005173DF" w:rsidP="005173DF">
            <w:pPr>
              <w:jc w:val="right"/>
              <w:rPr>
                <w:b/>
                <w:bCs/>
              </w:rPr>
            </w:pPr>
            <w:r w:rsidRPr="005173DF">
              <w:rPr>
                <w:b/>
                <w:bCs/>
              </w:rPr>
              <w:t>26 347,8</w:t>
            </w:r>
          </w:p>
        </w:tc>
        <w:tc>
          <w:tcPr>
            <w:tcW w:w="1505" w:type="dxa"/>
            <w:shd w:val="clear" w:color="auto" w:fill="auto"/>
            <w:noWrap/>
            <w:hideMark/>
          </w:tcPr>
          <w:p w:rsidR="005173DF" w:rsidRPr="005173DF" w:rsidRDefault="005173DF" w:rsidP="005173DF">
            <w:pPr>
              <w:jc w:val="right"/>
              <w:rPr>
                <w:b/>
                <w:bCs/>
              </w:rPr>
            </w:pPr>
            <w:r w:rsidRPr="005173DF">
              <w:rPr>
                <w:b/>
                <w:bCs/>
              </w:rPr>
              <w:t>106,8</w:t>
            </w:r>
          </w:p>
        </w:tc>
        <w:tc>
          <w:tcPr>
            <w:tcW w:w="1542" w:type="dxa"/>
            <w:shd w:val="clear" w:color="auto" w:fill="auto"/>
            <w:noWrap/>
            <w:hideMark/>
          </w:tcPr>
          <w:p w:rsidR="005173DF" w:rsidRPr="005173DF" w:rsidRDefault="005173DF" w:rsidP="005173DF">
            <w:pPr>
              <w:jc w:val="right"/>
              <w:rPr>
                <w:b/>
                <w:bCs/>
              </w:rPr>
            </w:pPr>
            <w:r w:rsidRPr="005173DF">
              <w:rPr>
                <w:b/>
                <w:bCs/>
              </w:rPr>
              <w:t>1 666,9</w:t>
            </w:r>
          </w:p>
        </w:tc>
      </w:tr>
      <w:tr w:rsidR="005173DF" w:rsidRPr="005173DF" w:rsidTr="00AD3A8B">
        <w:trPr>
          <w:trHeight w:val="690"/>
        </w:trPr>
        <w:tc>
          <w:tcPr>
            <w:tcW w:w="2280" w:type="dxa"/>
            <w:shd w:val="clear" w:color="auto" w:fill="auto"/>
            <w:noWrap/>
            <w:hideMark/>
          </w:tcPr>
          <w:p w:rsidR="005173DF" w:rsidRPr="005173DF" w:rsidRDefault="005173DF" w:rsidP="005173DF">
            <w:pPr>
              <w:jc w:val="right"/>
              <w:rPr>
                <w:b/>
                <w:bCs/>
              </w:rPr>
            </w:pPr>
            <w:r w:rsidRPr="005173DF">
              <w:rPr>
                <w:b/>
                <w:bCs/>
              </w:rPr>
              <w:t>100 103 02000 01 0000 110</w:t>
            </w:r>
          </w:p>
        </w:tc>
        <w:tc>
          <w:tcPr>
            <w:tcW w:w="3960" w:type="dxa"/>
            <w:shd w:val="clear" w:color="auto" w:fill="auto"/>
            <w:hideMark/>
          </w:tcPr>
          <w:p w:rsidR="005173DF" w:rsidRPr="005173DF" w:rsidRDefault="005173DF" w:rsidP="005173DF">
            <w:pPr>
              <w:jc w:val="right"/>
              <w:rPr>
                <w:b/>
                <w:bCs/>
              </w:rPr>
            </w:pPr>
            <w:r w:rsidRPr="005173DF">
              <w:rPr>
                <w:b/>
                <w:bCs/>
              </w:rPr>
              <w:t>АКЦИЗЫ по подакцизным товарам (продукции), производимым на территории Российской Федерации</w:t>
            </w:r>
          </w:p>
        </w:tc>
        <w:tc>
          <w:tcPr>
            <w:tcW w:w="1660" w:type="dxa"/>
            <w:shd w:val="clear" w:color="auto" w:fill="auto"/>
            <w:noWrap/>
            <w:hideMark/>
          </w:tcPr>
          <w:p w:rsidR="005173DF" w:rsidRPr="005173DF" w:rsidRDefault="005173DF" w:rsidP="005173DF">
            <w:pPr>
              <w:jc w:val="right"/>
              <w:rPr>
                <w:b/>
                <w:bCs/>
              </w:rPr>
            </w:pPr>
            <w:r w:rsidRPr="005173DF">
              <w:rPr>
                <w:b/>
                <w:bCs/>
              </w:rPr>
              <w:t>2 129,5</w:t>
            </w:r>
          </w:p>
        </w:tc>
        <w:tc>
          <w:tcPr>
            <w:tcW w:w="1406" w:type="dxa"/>
            <w:shd w:val="clear" w:color="auto" w:fill="auto"/>
            <w:noWrap/>
            <w:hideMark/>
          </w:tcPr>
          <w:p w:rsidR="005173DF" w:rsidRPr="005173DF" w:rsidRDefault="005173DF" w:rsidP="005173DF">
            <w:pPr>
              <w:jc w:val="right"/>
              <w:rPr>
                <w:b/>
                <w:bCs/>
              </w:rPr>
            </w:pPr>
            <w:r w:rsidRPr="005173DF">
              <w:rPr>
                <w:b/>
                <w:bCs/>
              </w:rPr>
              <w:t>2 457,30</w:t>
            </w:r>
          </w:p>
        </w:tc>
        <w:tc>
          <w:tcPr>
            <w:tcW w:w="1505" w:type="dxa"/>
            <w:shd w:val="clear" w:color="auto" w:fill="auto"/>
            <w:noWrap/>
            <w:hideMark/>
          </w:tcPr>
          <w:p w:rsidR="005173DF" w:rsidRPr="005173DF" w:rsidRDefault="005173DF" w:rsidP="005173DF">
            <w:pPr>
              <w:jc w:val="right"/>
              <w:rPr>
                <w:b/>
                <w:bCs/>
              </w:rPr>
            </w:pPr>
            <w:r w:rsidRPr="005173DF">
              <w:rPr>
                <w:b/>
                <w:bCs/>
              </w:rPr>
              <w:t>115,4</w:t>
            </w:r>
          </w:p>
        </w:tc>
        <w:tc>
          <w:tcPr>
            <w:tcW w:w="1542" w:type="dxa"/>
            <w:shd w:val="clear" w:color="auto" w:fill="auto"/>
            <w:noWrap/>
            <w:hideMark/>
          </w:tcPr>
          <w:p w:rsidR="005173DF" w:rsidRPr="005173DF" w:rsidRDefault="005173DF" w:rsidP="005173DF">
            <w:pPr>
              <w:jc w:val="right"/>
              <w:rPr>
                <w:b/>
                <w:bCs/>
              </w:rPr>
            </w:pPr>
            <w:r w:rsidRPr="005173DF">
              <w:rPr>
                <w:b/>
                <w:bCs/>
              </w:rPr>
              <w:t>327,8</w:t>
            </w:r>
          </w:p>
        </w:tc>
      </w:tr>
      <w:tr w:rsidR="005173DF" w:rsidRPr="005173DF" w:rsidTr="00AD3A8B">
        <w:trPr>
          <w:trHeight w:val="1635"/>
        </w:trPr>
        <w:tc>
          <w:tcPr>
            <w:tcW w:w="2280" w:type="dxa"/>
            <w:shd w:val="clear" w:color="auto" w:fill="auto"/>
            <w:noWrap/>
            <w:hideMark/>
          </w:tcPr>
          <w:p w:rsidR="005173DF" w:rsidRPr="005173DF" w:rsidRDefault="005173DF" w:rsidP="005173DF">
            <w:pPr>
              <w:jc w:val="right"/>
            </w:pPr>
            <w:r w:rsidRPr="005173DF">
              <w:t>100 103 02230 01 0000 110</w:t>
            </w:r>
          </w:p>
        </w:tc>
        <w:tc>
          <w:tcPr>
            <w:tcW w:w="3960" w:type="dxa"/>
            <w:shd w:val="clear" w:color="auto" w:fill="auto"/>
            <w:hideMark/>
          </w:tcPr>
          <w:p w:rsidR="005173DF" w:rsidRPr="005173DF" w:rsidRDefault="005173DF" w:rsidP="005173DF">
            <w:pPr>
              <w:jc w:val="right"/>
            </w:pPr>
            <w:r w:rsidRPr="005173DF">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0" w:type="dxa"/>
            <w:shd w:val="clear" w:color="auto" w:fill="auto"/>
            <w:noWrap/>
            <w:hideMark/>
          </w:tcPr>
          <w:p w:rsidR="005173DF" w:rsidRPr="005173DF" w:rsidRDefault="005173DF" w:rsidP="005173DF">
            <w:pPr>
              <w:jc w:val="right"/>
            </w:pPr>
            <w:r w:rsidRPr="005173DF">
              <w:t>962,8</w:t>
            </w:r>
          </w:p>
        </w:tc>
        <w:tc>
          <w:tcPr>
            <w:tcW w:w="1406" w:type="dxa"/>
            <w:shd w:val="clear" w:color="auto" w:fill="auto"/>
            <w:noWrap/>
            <w:hideMark/>
          </w:tcPr>
          <w:p w:rsidR="005173DF" w:rsidRPr="005173DF" w:rsidRDefault="005173DF" w:rsidP="005173DF">
            <w:pPr>
              <w:jc w:val="right"/>
            </w:pPr>
            <w:r w:rsidRPr="005173DF">
              <w:t>1 231,9</w:t>
            </w:r>
          </w:p>
        </w:tc>
        <w:tc>
          <w:tcPr>
            <w:tcW w:w="1505" w:type="dxa"/>
            <w:shd w:val="clear" w:color="auto" w:fill="auto"/>
            <w:noWrap/>
            <w:hideMark/>
          </w:tcPr>
          <w:p w:rsidR="005173DF" w:rsidRPr="005173DF" w:rsidRDefault="005173DF" w:rsidP="005173DF">
            <w:pPr>
              <w:jc w:val="right"/>
            </w:pPr>
            <w:r w:rsidRPr="005173DF">
              <w:t>127,95</w:t>
            </w:r>
          </w:p>
        </w:tc>
        <w:tc>
          <w:tcPr>
            <w:tcW w:w="1542" w:type="dxa"/>
            <w:shd w:val="clear" w:color="auto" w:fill="auto"/>
            <w:noWrap/>
            <w:hideMark/>
          </w:tcPr>
          <w:p w:rsidR="005173DF" w:rsidRPr="005173DF" w:rsidRDefault="005173DF" w:rsidP="005173DF">
            <w:pPr>
              <w:jc w:val="right"/>
            </w:pPr>
            <w:r w:rsidRPr="005173DF">
              <w:t>269,1</w:t>
            </w:r>
          </w:p>
        </w:tc>
      </w:tr>
      <w:tr w:rsidR="005173DF" w:rsidRPr="005173DF" w:rsidTr="00AD3A8B">
        <w:trPr>
          <w:trHeight w:val="1725"/>
        </w:trPr>
        <w:tc>
          <w:tcPr>
            <w:tcW w:w="2280" w:type="dxa"/>
            <w:shd w:val="clear" w:color="auto" w:fill="auto"/>
            <w:noWrap/>
            <w:hideMark/>
          </w:tcPr>
          <w:p w:rsidR="005173DF" w:rsidRPr="005173DF" w:rsidRDefault="005173DF" w:rsidP="005173DF">
            <w:pPr>
              <w:jc w:val="right"/>
            </w:pPr>
            <w:r w:rsidRPr="005173DF">
              <w:t>100 103 02240 01 0000 110</w:t>
            </w:r>
          </w:p>
        </w:tc>
        <w:tc>
          <w:tcPr>
            <w:tcW w:w="3960" w:type="dxa"/>
            <w:shd w:val="clear" w:color="auto" w:fill="auto"/>
            <w:hideMark/>
          </w:tcPr>
          <w:p w:rsidR="005173DF" w:rsidRPr="005173DF" w:rsidRDefault="005173DF" w:rsidP="005173DF">
            <w:pPr>
              <w:jc w:val="right"/>
            </w:pPr>
            <w:r w:rsidRPr="005173DF">
              <w:t>Доходы от уплаты акцизов на моторные масла для дизельных и (или) карбюраторных (</w:t>
            </w:r>
            <w:proofErr w:type="spellStart"/>
            <w:r w:rsidRPr="005173DF">
              <w:t>инжекторных</w:t>
            </w:r>
            <w:proofErr w:type="spellEnd"/>
            <w:r w:rsidRPr="005173DF">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0" w:type="dxa"/>
            <w:shd w:val="clear" w:color="auto" w:fill="auto"/>
            <w:noWrap/>
            <w:hideMark/>
          </w:tcPr>
          <w:p w:rsidR="005173DF" w:rsidRPr="005173DF" w:rsidRDefault="005173DF" w:rsidP="005173DF">
            <w:pPr>
              <w:jc w:val="right"/>
            </w:pPr>
            <w:r w:rsidRPr="005173DF">
              <w:t>5,3</w:t>
            </w:r>
          </w:p>
        </w:tc>
        <w:tc>
          <w:tcPr>
            <w:tcW w:w="1406" w:type="dxa"/>
            <w:shd w:val="clear" w:color="auto" w:fill="auto"/>
            <w:noWrap/>
            <w:hideMark/>
          </w:tcPr>
          <w:p w:rsidR="005173DF" w:rsidRPr="005173DF" w:rsidRDefault="005173DF" w:rsidP="005173DF">
            <w:pPr>
              <w:jc w:val="right"/>
            </w:pPr>
            <w:r w:rsidRPr="005173DF">
              <w:t>6,6</w:t>
            </w:r>
          </w:p>
        </w:tc>
        <w:tc>
          <w:tcPr>
            <w:tcW w:w="1505" w:type="dxa"/>
            <w:shd w:val="clear" w:color="auto" w:fill="auto"/>
            <w:noWrap/>
            <w:hideMark/>
          </w:tcPr>
          <w:p w:rsidR="005173DF" w:rsidRPr="005173DF" w:rsidRDefault="005173DF" w:rsidP="005173DF">
            <w:pPr>
              <w:jc w:val="right"/>
            </w:pPr>
            <w:r w:rsidRPr="005173DF">
              <w:t>124,5</w:t>
            </w:r>
          </w:p>
        </w:tc>
        <w:tc>
          <w:tcPr>
            <w:tcW w:w="1542" w:type="dxa"/>
            <w:shd w:val="clear" w:color="auto" w:fill="auto"/>
            <w:noWrap/>
            <w:hideMark/>
          </w:tcPr>
          <w:p w:rsidR="005173DF" w:rsidRPr="005173DF" w:rsidRDefault="005173DF" w:rsidP="005173DF">
            <w:pPr>
              <w:jc w:val="right"/>
            </w:pPr>
            <w:r w:rsidRPr="005173DF">
              <w:t>1,3</w:t>
            </w:r>
          </w:p>
        </w:tc>
      </w:tr>
      <w:tr w:rsidR="005173DF" w:rsidRPr="005173DF" w:rsidTr="00AD3A8B">
        <w:trPr>
          <w:trHeight w:val="1335"/>
        </w:trPr>
        <w:tc>
          <w:tcPr>
            <w:tcW w:w="2280" w:type="dxa"/>
            <w:shd w:val="clear" w:color="auto" w:fill="auto"/>
            <w:noWrap/>
            <w:hideMark/>
          </w:tcPr>
          <w:p w:rsidR="005173DF" w:rsidRPr="005173DF" w:rsidRDefault="005173DF" w:rsidP="005173DF">
            <w:pPr>
              <w:jc w:val="right"/>
            </w:pPr>
            <w:r w:rsidRPr="005173DF">
              <w:t>100 103 02250 01 0000 110</w:t>
            </w:r>
          </w:p>
        </w:tc>
        <w:tc>
          <w:tcPr>
            <w:tcW w:w="3960" w:type="dxa"/>
            <w:shd w:val="clear" w:color="auto" w:fill="auto"/>
            <w:hideMark/>
          </w:tcPr>
          <w:p w:rsidR="005173DF" w:rsidRPr="005173DF" w:rsidRDefault="005173DF" w:rsidP="005173DF">
            <w:pPr>
              <w:jc w:val="right"/>
            </w:pPr>
            <w:r w:rsidRPr="005173DF">
              <w:t xml:space="preserve">Доходы от уплаты акцизов на автомобильный бензин, подлежащие распределению между бюджетами субъектов Российской </w:t>
            </w:r>
            <w:r w:rsidRPr="005173DF">
              <w:lastRenderedPageBreak/>
              <w:t>Федерации и местными бюджетами с учетом установленных дифференцированных нормативов отчислений в местные бюджеты</w:t>
            </w:r>
          </w:p>
        </w:tc>
        <w:tc>
          <w:tcPr>
            <w:tcW w:w="1660" w:type="dxa"/>
            <w:shd w:val="clear" w:color="auto" w:fill="auto"/>
            <w:noWrap/>
            <w:hideMark/>
          </w:tcPr>
          <w:p w:rsidR="005173DF" w:rsidRPr="005173DF" w:rsidRDefault="005173DF" w:rsidP="005173DF">
            <w:pPr>
              <w:jc w:val="right"/>
            </w:pPr>
            <w:r w:rsidRPr="005173DF">
              <w:lastRenderedPageBreak/>
              <w:t>1 282,1</w:t>
            </w:r>
          </w:p>
        </w:tc>
        <w:tc>
          <w:tcPr>
            <w:tcW w:w="1406" w:type="dxa"/>
            <w:shd w:val="clear" w:color="auto" w:fill="auto"/>
            <w:noWrap/>
            <w:hideMark/>
          </w:tcPr>
          <w:p w:rsidR="005173DF" w:rsidRPr="005173DF" w:rsidRDefault="005173DF" w:rsidP="005173DF">
            <w:pPr>
              <w:jc w:val="right"/>
            </w:pPr>
            <w:r w:rsidRPr="005173DF">
              <w:t>1 360,1</w:t>
            </w:r>
          </w:p>
        </w:tc>
        <w:tc>
          <w:tcPr>
            <w:tcW w:w="1505" w:type="dxa"/>
            <w:shd w:val="clear" w:color="auto" w:fill="auto"/>
            <w:noWrap/>
            <w:hideMark/>
          </w:tcPr>
          <w:p w:rsidR="005173DF" w:rsidRPr="005173DF" w:rsidRDefault="005173DF" w:rsidP="005173DF">
            <w:pPr>
              <w:jc w:val="right"/>
            </w:pPr>
            <w:r w:rsidRPr="005173DF">
              <w:t>106,1</w:t>
            </w:r>
          </w:p>
        </w:tc>
        <w:tc>
          <w:tcPr>
            <w:tcW w:w="1542" w:type="dxa"/>
            <w:shd w:val="clear" w:color="auto" w:fill="auto"/>
            <w:noWrap/>
            <w:hideMark/>
          </w:tcPr>
          <w:p w:rsidR="005173DF" w:rsidRPr="005173DF" w:rsidRDefault="005173DF" w:rsidP="005173DF">
            <w:pPr>
              <w:jc w:val="right"/>
            </w:pPr>
            <w:r w:rsidRPr="005173DF">
              <w:t>78,0</w:t>
            </w:r>
          </w:p>
        </w:tc>
      </w:tr>
      <w:tr w:rsidR="005173DF" w:rsidRPr="005173DF" w:rsidTr="00AD3A8B">
        <w:trPr>
          <w:trHeight w:val="1380"/>
        </w:trPr>
        <w:tc>
          <w:tcPr>
            <w:tcW w:w="2280" w:type="dxa"/>
            <w:shd w:val="clear" w:color="auto" w:fill="auto"/>
            <w:noWrap/>
            <w:hideMark/>
          </w:tcPr>
          <w:p w:rsidR="005173DF" w:rsidRPr="005173DF" w:rsidRDefault="005173DF" w:rsidP="005173DF">
            <w:pPr>
              <w:jc w:val="right"/>
            </w:pPr>
            <w:r w:rsidRPr="005173DF">
              <w:lastRenderedPageBreak/>
              <w:t>100 103 02260 01 0000 110</w:t>
            </w:r>
          </w:p>
        </w:tc>
        <w:tc>
          <w:tcPr>
            <w:tcW w:w="3960" w:type="dxa"/>
            <w:shd w:val="clear" w:color="auto" w:fill="auto"/>
            <w:hideMark/>
          </w:tcPr>
          <w:p w:rsidR="005173DF" w:rsidRPr="005173DF" w:rsidRDefault="005173DF" w:rsidP="005173DF">
            <w:pPr>
              <w:jc w:val="right"/>
            </w:pPr>
            <w:r w:rsidRPr="005173DF">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60" w:type="dxa"/>
            <w:shd w:val="clear" w:color="auto" w:fill="auto"/>
            <w:noWrap/>
            <w:hideMark/>
          </w:tcPr>
          <w:p w:rsidR="005173DF" w:rsidRPr="005173DF" w:rsidRDefault="005173DF" w:rsidP="005173DF">
            <w:pPr>
              <w:jc w:val="right"/>
            </w:pPr>
            <w:r w:rsidRPr="005173DF">
              <w:t>-120,7</w:t>
            </w:r>
          </w:p>
        </w:tc>
        <w:tc>
          <w:tcPr>
            <w:tcW w:w="1406" w:type="dxa"/>
            <w:shd w:val="clear" w:color="auto" w:fill="auto"/>
            <w:noWrap/>
            <w:hideMark/>
          </w:tcPr>
          <w:p w:rsidR="005173DF" w:rsidRPr="005173DF" w:rsidRDefault="005173DF" w:rsidP="005173DF">
            <w:pPr>
              <w:jc w:val="right"/>
            </w:pPr>
            <w:r w:rsidRPr="005173DF">
              <w:t>-141,3</w:t>
            </w:r>
          </w:p>
        </w:tc>
        <w:tc>
          <w:tcPr>
            <w:tcW w:w="1505" w:type="dxa"/>
            <w:shd w:val="clear" w:color="auto" w:fill="auto"/>
            <w:noWrap/>
            <w:hideMark/>
          </w:tcPr>
          <w:p w:rsidR="005173DF" w:rsidRPr="005173DF" w:rsidRDefault="005173DF" w:rsidP="005173DF">
            <w:pPr>
              <w:jc w:val="right"/>
            </w:pPr>
            <w:r w:rsidRPr="005173DF">
              <w:t>117,1</w:t>
            </w:r>
          </w:p>
        </w:tc>
        <w:tc>
          <w:tcPr>
            <w:tcW w:w="1542" w:type="dxa"/>
            <w:shd w:val="clear" w:color="auto" w:fill="auto"/>
            <w:noWrap/>
            <w:hideMark/>
          </w:tcPr>
          <w:p w:rsidR="005173DF" w:rsidRPr="005173DF" w:rsidRDefault="005173DF" w:rsidP="005173DF">
            <w:pPr>
              <w:jc w:val="right"/>
            </w:pPr>
            <w:r w:rsidRPr="005173DF">
              <w:t>-20,6</w:t>
            </w:r>
          </w:p>
        </w:tc>
      </w:tr>
      <w:tr w:rsidR="005173DF" w:rsidRPr="005173DF" w:rsidTr="00AD3A8B">
        <w:trPr>
          <w:trHeight w:val="330"/>
        </w:trPr>
        <w:tc>
          <w:tcPr>
            <w:tcW w:w="2280" w:type="dxa"/>
            <w:shd w:val="clear" w:color="auto" w:fill="auto"/>
            <w:noWrap/>
            <w:hideMark/>
          </w:tcPr>
          <w:p w:rsidR="005173DF" w:rsidRPr="005173DF" w:rsidRDefault="005173DF" w:rsidP="005173DF">
            <w:pPr>
              <w:jc w:val="right"/>
              <w:rPr>
                <w:b/>
                <w:bCs/>
              </w:rPr>
            </w:pPr>
            <w:r w:rsidRPr="005173DF">
              <w:rPr>
                <w:b/>
                <w:bCs/>
              </w:rPr>
              <w:t>182 101 00000 00 0000 000</w:t>
            </w:r>
          </w:p>
        </w:tc>
        <w:tc>
          <w:tcPr>
            <w:tcW w:w="3960" w:type="dxa"/>
            <w:shd w:val="clear" w:color="auto" w:fill="auto"/>
            <w:hideMark/>
          </w:tcPr>
          <w:p w:rsidR="005173DF" w:rsidRPr="005173DF" w:rsidRDefault="005173DF" w:rsidP="005173DF">
            <w:pPr>
              <w:jc w:val="right"/>
              <w:rPr>
                <w:b/>
                <w:bCs/>
              </w:rPr>
            </w:pPr>
            <w:r w:rsidRPr="005173DF">
              <w:rPr>
                <w:b/>
                <w:bCs/>
              </w:rPr>
              <w:t>НАЛОГИ НА ПРИБЫЛЬ, ДОХОДЫ</w:t>
            </w:r>
          </w:p>
        </w:tc>
        <w:tc>
          <w:tcPr>
            <w:tcW w:w="1660" w:type="dxa"/>
            <w:shd w:val="clear" w:color="auto" w:fill="auto"/>
            <w:noWrap/>
            <w:hideMark/>
          </w:tcPr>
          <w:p w:rsidR="005173DF" w:rsidRPr="005173DF" w:rsidRDefault="005173DF" w:rsidP="005173DF">
            <w:pPr>
              <w:jc w:val="right"/>
              <w:rPr>
                <w:b/>
                <w:bCs/>
              </w:rPr>
            </w:pPr>
            <w:r w:rsidRPr="005173DF">
              <w:rPr>
                <w:b/>
                <w:bCs/>
              </w:rPr>
              <w:t>21 840,0</w:t>
            </w:r>
          </w:p>
        </w:tc>
        <w:tc>
          <w:tcPr>
            <w:tcW w:w="1406" w:type="dxa"/>
            <w:shd w:val="clear" w:color="auto" w:fill="auto"/>
            <w:noWrap/>
            <w:hideMark/>
          </w:tcPr>
          <w:p w:rsidR="005173DF" w:rsidRPr="005173DF" w:rsidRDefault="005173DF" w:rsidP="005173DF">
            <w:pPr>
              <w:jc w:val="right"/>
              <w:rPr>
                <w:b/>
                <w:bCs/>
              </w:rPr>
            </w:pPr>
            <w:r w:rsidRPr="005173DF">
              <w:rPr>
                <w:b/>
                <w:bCs/>
              </w:rPr>
              <w:t>23 105,3</w:t>
            </w:r>
          </w:p>
        </w:tc>
        <w:tc>
          <w:tcPr>
            <w:tcW w:w="1505" w:type="dxa"/>
            <w:shd w:val="clear" w:color="auto" w:fill="auto"/>
            <w:noWrap/>
            <w:hideMark/>
          </w:tcPr>
          <w:p w:rsidR="005173DF" w:rsidRPr="005173DF" w:rsidRDefault="005173DF" w:rsidP="005173DF">
            <w:pPr>
              <w:jc w:val="right"/>
            </w:pPr>
            <w:r w:rsidRPr="005173DF">
              <w:t>105,8</w:t>
            </w:r>
          </w:p>
        </w:tc>
        <w:tc>
          <w:tcPr>
            <w:tcW w:w="1542" w:type="dxa"/>
            <w:shd w:val="clear" w:color="auto" w:fill="auto"/>
            <w:noWrap/>
            <w:hideMark/>
          </w:tcPr>
          <w:p w:rsidR="005173DF" w:rsidRPr="005173DF" w:rsidRDefault="005173DF" w:rsidP="005173DF">
            <w:pPr>
              <w:jc w:val="right"/>
            </w:pPr>
            <w:r w:rsidRPr="005173DF">
              <w:t>1 265,3</w:t>
            </w:r>
          </w:p>
        </w:tc>
      </w:tr>
      <w:tr w:rsidR="005173DF" w:rsidRPr="005173DF" w:rsidTr="00AD3A8B">
        <w:trPr>
          <w:trHeight w:val="495"/>
        </w:trPr>
        <w:tc>
          <w:tcPr>
            <w:tcW w:w="2280" w:type="dxa"/>
            <w:shd w:val="clear" w:color="auto" w:fill="auto"/>
            <w:noWrap/>
            <w:hideMark/>
          </w:tcPr>
          <w:p w:rsidR="005173DF" w:rsidRPr="005173DF" w:rsidRDefault="005173DF" w:rsidP="005173DF">
            <w:pPr>
              <w:jc w:val="right"/>
            </w:pPr>
            <w:r w:rsidRPr="005173DF">
              <w:t>182 101 02000 01 0000 110</w:t>
            </w:r>
          </w:p>
        </w:tc>
        <w:tc>
          <w:tcPr>
            <w:tcW w:w="3960" w:type="dxa"/>
            <w:shd w:val="clear" w:color="auto" w:fill="auto"/>
            <w:hideMark/>
          </w:tcPr>
          <w:p w:rsidR="005173DF" w:rsidRPr="005173DF" w:rsidRDefault="005173DF" w:rsidP="005173DF">
            <w:pPr>
              <w:jc w:val="right"/>
            </w:pPr>
            <w:r w:rsidRPr="005173DF">
              <w:t>Налог на доходы физических лиц</w:t>
            </w:r>
          </w:p>
        </w:tc>
        <w:tc>
          <w:tcPr>
            <w:tcW w:w="1660" w:type="dxa"/>
            <w:shd w:val="clear" w:color="auto" w:fill="auto"/>
            <w:noWrap/>
            <w:hideMark/>
          </w:tcPr>
          <w:p w:rsidR="005173DF" w:rsidRPr="005173DF" w:rsidRDefault="005173DF" w:rsidP="005173DF">
            <w:pPr>
              <w:jc w:val="right"/>
            </w:pPr>
            <w:r w:rsidRPr="005173DF">
              <w:t>21 840,0</w:t>
            </w:r>
          </w:p>
        </w:tc>
        <w:tc>
          <w:tcPr>
            <w:tcW w:w="1406" w:type="dxa"/>
            <w:shd w:val="clear" w:color="auto" w:fill="auto"/>
            <w:noWrap/>
            <w:hideMark/>
          </w:tcPr>
          <w:p w:rsidR="005173DF" w:rsidRPr="005173DF" w:rsidRDefault="005173DF" w:rsidP="005173DF">
            <w:pPr>
              <w:jc w:val="right"/>
            </w:pPr>
            <w:r w:rsidRPr="005173DF">
              <w:t>23 105,3</w:t>
            </w:r>
          </w:p>
        </w:tc>
        <w:tc>
          <w:tcPr>
            <w:tcW w:w="1505" w:type="dxa"/>
            <w:shd w:val="clear" w:color="auto" w:fill="auto"/>
            <w:noWrap/>
            <w:hideMark/>
          </w:tcPr>
          <w:p w:rsidR="005173DF" w:rsidRPr="005173DF" w:rsidRDefault="005173DF" w:rsidP="005173DF">
            <w:pPr>
              <w:jc w:val="right"/>
            </w:pPr>
            <w:r w:rsidRPr="005173DF">
              <w:t>105,8</w:t>
            </w:r>
          </w:p>
        </w:tc>
        <w:tc>
          <w:tcPr>
            <w:tcW w:w="1542" w:type="dxa"/>
            <w:shd w:val="clear" w:color="auto" w:fill="auto"/>
            <w:noWrap/>
            <w:hideMark/>
          </w:tcPr>
          <w:p w:rsidR="005173DF" w:rsidRPr="005173DF" w:rsidRDefault="005173DF" w:rsidP="005173DF">
            <w:pPr>
              <w:jc w:val="right"/>
            </w:pPr>
            <w:r w:rsidRPr="005173DF">
              <w:t>1 265,3</w:t>
            </w:r>
          </w:p>
        </w:tc>
      </w:tr>
      <w:tr w:rsidR="005173DF" w:rsidRPr="005173DF" w:rsidTr="00AD3A8B">
        <w:trPr>
          <w:trHeight w:val="1410"/>
        </w:trPr>
        <w:tc>
          <w:tcPr>
            <w:tcW w:w="2280" w:type="dxa"/>
            <w:shd w:val="clear" w:color="auto" w:fill="auto"/>
            <w:noWrap/>
            <w:hideMark/>
          </w:tcPr>
          <w:p w:rsidR="005173DF" w:rsidRPr="005173DF" w:rsidRDefault="005173DF" w:rsidP="005173DF">
            <w:pPr>
              <w:jc w:val="right"/>
            </w:pPr>
            <w:r w:rsidRPr="005173DF">
              <w:t>182 101 02010 01 0000 110</w:t>
            </w:r>
          </w:p>
        </w:tc>
        <w:tc>
          <w:tcPr>
            <w:tcW w:w="3960" w:type="dxa"/>
            <w:shd w:val="clear" w:color="auto" w:fill="auto"/>
            <w:hideMark/>
          </w:tcPr>
          <w:p w:rsidR="005173DF" w:rsidRPr="005173DF" w:rsidRDefault="005173DF" w:rsidP="005173DF">
            <w:pPr>
              <w:jc w:val="right"/>
            </w:pPr>
            <w:r w:rsidRPr="005173DF">
              <w:t xml:space="preserve">Налог на доходы физических лиц с доходов, источником которых является налоговый агент, за исключением доходов. В </w:t>
            </w:r>
            <w:proofErr w:type="gramStart"/>
            <w:r w:rsidRPr="005173DF">
              <w:t>отношении</w:t>
            </w:r>
            <w:proofErr w:type="gramEnd"/>
            <w:r w:rsidRPr="005173DF">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660" w:type="dxa"/>
            <w:shd w:val="clear" w:color="auto" w:fill="auto"/>
            <w:noWrap/>
            <w:hideMark/>
          </w:tcPr>
          <w:p w:rsidR="005173DF" w:rsidRPr="005173DF" w:rsidRDefault="005173DF" w:rsidP="005173DF">
            <w:pPr>
              <w:jc w:val="right"/>
            </w:pPr>
            <w:r w:rsidRPr="005173DF">
              <w:t>21 840,0</w:t>
            </w:r>
          </w:p>
        </w:tc>
        <w:tc>
          <w:tcPr>
            <w:tcW w:w="1406" w:type="dxa"/>
            <w:shd w:val="clear" w:color="auto" w:fill="auto"/>
            <w:noWrap/>
            <w:hideMark/>
          </w:tcPr>
          <w:p w:rsidR="005173DF" w:rsidRPr="005173DF" w:rsidRDefault="005173DF" w:rsidP="005173DF">
            <w:pPr>
              <w:jc w:val="right"/>
            </w:pPr>
            <w:r w:rsidRPr="005173DF">
              <w:t>23 105,3</w:t>
            </w:r>
          </w:p>
        </w:tc>
        <w:tc>
          <w:tcPr>
            <w:tcW w:w="1505" w:type="dxa"/>
            <w:shd w:val="clear" w:color="auto" w:fill="auto"/>
            <w:noWrap/>
            <w:hideMark/>
          </w:tcPr>
          <w:p w:rsidR="005173DF" w:rsidRPr="005173DF" w:rsidRDefault="005173DF" w:rsidP="005173DF">
            <w:pPr>
              <w:jc w:val="right"/>
            </w:pPr>
            <w:r w:rsidRPr="005173DF">
              <w:t>105,8</w:t>
            </w:r>
          </w:p>
        </w:tc>
        <w:tc>
          <w:tcPr>
            <w:tcW w:w="1542" w:type="dxa"/>
            <w:shd w:val="clear" w:color="auto" w:fill="auto"/>
            <w:noWrap/>
            <w:hideMark/>
          </w:tcPr>
          <w:p w:rsidR="005173DF" w:rsidRPr="005173DF" w:rsidRDefault="005173DF" w:rsidP="005173DF">
            <w:pPr>
              <w:jc w:val="right"/>
            </w:pPr>
            <w:r w:rsidRPr="005173DF">
              <w:t>1 265,3</w:t>
            </w:r>
          </w:p>
        </w:tc>
      </w:tr>
      <w:tr w:rsidR="005173DF" w:rsidRPr="005173DF" w:rsidTr="00AD3A8B">
        <w:trPr>
          <w:trHeight w:val="300"/>
        </w:trPr>
        <w:tc>
          <w:tcPr>
            <w:tcW w:w="2280" w:type="dxa"/>
            <w:shd w:val="clear" w:color="auto" w:fill="auto"/>
            <w:noWrap/>
            <w:hideMark/>
          </w:tcPr>
          <w:p w:rsidR="005173DF" w:rsidRPr="005173DF" w:rsidRDefault="005173DF" w:rsidP="005173DF">
            <w:pPr>
              <w:jc w:val="right"/>
              <w:rPr>
                <w:b/>
                <w:bCs/>
              </w:rPr>
            </w:pPr>
            <w:r w:rsidRPr="005173DF">
              <w:rPr>
                <w:b/>
                <w:bCs/>
              </w:rPr>
              <w:t>182 106 00000 00 0000 000</w:t>
            </w:r>
          </w:p>
        </w:tc>
        <w:tc>
          <w:tcPr>
            <w:tcW w:w="3960" w:type="dxa"/>
            <w:shd w:val="clear" w:color="auto" w:fill="auto"/>
            <w:hideMark/>
          </w:tcPr>
          <w:p w:rsidR="005173DF" w:rsidRPr="005173DF" w:rsidRDefault="005173DF" w:rsidP="005173DF">
            <w:pPr>
              <w:jc w:val="right"/>
              <w:rPr>
                <w:b/>
                <w:bCs/>
              </w:rPr>
            </w:pPr>
            <w:r w:rsidRPr="005173DF">
              <w:rPr>
                <w:b/>
                <w:bCs/>
              </w:rPr>
              <w:t>НАЛОГИ НА ИМУЩЕСТВО</w:t>
            </w:r>
          </w:p>
        </w:tc>
        <w:tc>
          <w:tcPr>
            <w:tcW w:w="1660" w:type="dxa"/>
            <w:shd w:val="clear" w:color="auto" w:fill="auto"/>
            <w:noWrap/>
            <w:hideMark/>
          </w:tcPr>
          <w:p w:rsidR="005173DF" w:rsidRPr="005173DF" w:rsidRDefault="005173DF" w:rsidP="005173DF">
            <w:pPr>
              <w:jc w:val="right"/>
              <w:rPr>
                <w:b/>
                <w:bCs/>
              </w:rPr>
            </w:pPr>
            <w:r w:rsidRPr="005173DF">
              <w:rPr>
                <w:b/>
                <w:bCs/>
              </w:rPr>
              <w:t>696,4</w:t>
            </w:r>
          </w:p>
        </w:tc>
        <w:tc>
          <w:tcPr>
            <w:tcW w:w="1406" w:type="dxa"/>
            <w:shd w:val="clear" w:color="auto" w:fill="auto"/>
            <w:noWrap/>
            <w:hideMark/>
          </w:tcPr>
          <w:p w:rsidR="005173DF" w:rsidRPr="005173DF" w:rsidRDefault="005173DF" w:rsidP="005173DF">
            <w:pPr>
              <w:jc w:val="right"/>
              <w:rPr>
                <w:b/>
                <w:bCs/>
              </w:rPr>
            </w:pPr>
            <w:r w:rsidRPr="005173DF">
              <w:rPr>
                <w:b/>
                <w:bCs/>
              </w:rPr>
              <w:t>772,6</w:t>
            </w:r>
          </w:p>
        </w:tc>
        <w:tc>
          <w:tcPr>
            <w:tcW w:w="1505" w:type="dxa"/>
            <w:shd w:val="clear" w:color="auto" w:fill="auto"/>
            <w:noWrap/>
            <w:hideMark/>
          </w:tcPr>
          <w:p w:rsidR="005173DF" w:rsidRPr="005173DF" w:rsidRDefault="005173DF" w:rsidP="005173DF">
            <w:pPr>
              <w:jc w:val="right"/>
              <w:rPr>
                <w:b/>
                <w:bCs/>
              </w:rPr>
            </w:pPr>
            <w:r w:rsidRPr="005173DF">
              <w:rPr>
                <w:b/>
                <w:bCs/>
              </w:rPr>
              <w:t>110,9</w:t>
            </w:r>
          </w:p>
        </w:tc>
        <w:tc>
          <w:tcPr>
            <w:tcW w:w="1542" w:type="dxa"/>
            <w:shd w:val="clear" w:color="auto" w:fill="auto"/>
            <w:noWrap/>
            <w:hideMark/>
          </w:tcPr>
          <w:p w:rsidR="005173DF" w:rsidRPr="005173DF" w:rsidRDefault="005173DF" w:rsidP="005173DF">
            <w:pPr>
              <w:jc w:val="right"/>
              <w:rPr>
                <w:b/>
                <w:bCs/>
              </w:rPr>
            </w:pPr>
            <w:r w:rsidRPr="005173DF">
              <w:rPr>
                <w:b/>
                <w:bCs/>
              </w:rPr>
              <w:t>76,2</w:t>
            </w:r>
          </w:p>
        </w:tc>
      </w:tr>
      <w:tr w:rsidR="005173DF" w:rsidRPr="005173DF" w:rsidTr="00AD3A8B">
        <w:trPr>
          <w:trHeight w:val="1065"/>
        </w:trPr>
        <w:tc>
          <w:tcPr>
            <w:tcW w:w="2280" w:type="dxa"/>
            <w:shd w:val="clear" w:color="auto" w:fill="auto"/>
            <w:noWrap/>
            <w:hideMark/>
          </w:tcPr>
          <w:p w:rsidR="005173DF" w:rsidRPr="005173DF" w:rsidRDefault="005173DF" w:rsidP="005173DF">
            <w:pPr>
              <w:jc w:val="right"/>
            </w:pPr>
            <w:r w:rsidRPr="005173DF">
              <w:t>182 106 01030 10 0000 110</w:t>
            </w:r>
          </w:p>
        </w:tc>
        <w:tc>
          <w:tcPr>
            <w:tcW w:w="3960" w:type="dxa"/>
            <w:shd w:val="clear" w:color="auto" w:fill="auto"/>
            <w:hideMark/>
          </w:tcPr>
          <w:p w:rsidR="005173DF" w:rsidRPr="005173DF" w:rsidRDefault="005173DF" w:rsidP="005173DF">
            <w:pPr>
              <w:jc w:val="right"/>
            </w:pPr>
            <w:r w:rsidRPr="005173DF">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60" w:type="dxa"/>
            <w:shd w:val="clear" w:color="auto" w:fill="auto"/>
            <w:noWrap/>
            <w:hideMark/>
          </w:tcPr>
          <w:p w:rsidR="005173DF" w:rsidRPr="005173DF" w:rsidRDefault="005173DF" w:rsidP="005173DF">
            <w:pPr>
              <w:jc w:val="right"/>
            </w:pPr>
            <w:r w:rsidRPr="005173DF">
              <w:t>550,0</w:t>
            </w:r>
          </w:p>
        </w:tc>
        <w:tc>
          <w:tcPr>
            <w:tcW w:w="1406" w:type="dxa"/>
            <w:shd w:val="clear" w:color="auto" w:fill="auto"/>
            <w:noWrap/>
            <w:hideMark/>
          </w:tcPr>
          <w:p w:rsidR="005173DF" w:rsidRPr="005173DF" w:rsidRDefault="005173DF" w:rsidP="005173DF">
            <w:pPr>
              <w:jc w:val="right"/>
            </w:pPr>
            <w:r w:rsidRPr="005173DF">
              <w:t>614,8</w:t>
            </w:r>
          </w:p>
        </w:tc>
        <w:tc>
          <w:tcPr>
            <w:tcW w:w="1505" w:type="dxa"/>
            <w:shd w:val="clear" w:color="auto" w:fill="auto"/>
            <w:noWrap/>
            <w:hideMark/>
          </w:tcPr>
          <w:p w:rsidR="005173DF" w:rsidRPr="005173DF" w:rsidRDefault="005173DF" w:rsidP="005173DF">
            <w:pPr>
              <w:jc w:val="right"/>
            </w:pPr>
            <w:r w:rsidRPr="005173DF">
              <w:t>111,8</w:t>
            </w:r>
          </w:p>
        </w:tc>
        <w:tc>
          <w:tcPr>
            <w:tcW w:w="1542" w:type="dxa"/>
            <w:shd w:val="clear" w:color="auto" w:fill="auto"/>
            <w:noWrap/>
            <w:hideMark/>
          </w:tcPr>
          <w:p w:rsidR="005173DF" w:rsidRPr="005173DF" w:rsidRDefault="005173DF" w:rsidP="005173DF">
            <w:pPr>
              <w:jc w:val="right"/>
            </w:pPr>
            <w:r w:rsidRPr="005173DF">
              <w:t>64,8</w:t>
            </w:r>
          </w:p>
        </w:tc>
      </w:tr>
      <w:tr w:rsidR="005173DF" w:rsidRPr="005173DF" w:rsidTr="00AD3A8B">
        <w:trPr>
          <w:trHeight w:val="540"/>
        </w:trPr>
        <w:tc>
          <w:tcPr>
            <w:tcW w:w="2280" w:type="dxa"/>
            <w:shd w:val="clear" w:color="auto" w:fill="auto"/>
            <w:noWrap/>
            <w:hideMark/>
          </w:tcPr>
          <w:p w:rsidR="005173DF" w:rsidRPr="005173DF" w:rsidRDefault="005173DF" w:rsidP="005173DF">
            <w:pPr>
              <w:jc w:val="right"/>
            </w:pPr>
            <w:r w:rsidRPr="005173DF">
              <w:t>182 1 06 04011 02 0000 110</w:t>
            </w:r>
          </w:p>
        </w:tc>
        <w:tc>
          <w:tcPr>
            <w:tcW w:w="3960" w:type="dxa"/>
            <w:shd w:val="clear" w:color="auto" w:fill="auto"/>
            <w:hideMark/>
          </w:tcPr>
          <w:p w:rsidR="005173DF" w:rsidRPr="005173DF" w:rsidRDefault="005173DF" w:rsidP="005173DF">
            <w:pPr>
              <w:jc w:val="right"/>
            </w:pPr>
            <w:r w:rsidRPr="005173DF">
              <w:t>Транспортный налог с организаций</w:t>
            </w:r>
          </w:p>
        </w:tc>
        <w:tc>
          <w:tcPr>
            <w:tcW w:w="1660" w:type="dxa"/>
            <w:shd w:val="clear" w:color="auto" w:fill="auto"/>
            <w:noWrap/>
            <w:hideMark/>
          </w:tcPr>
          <w:p w:rsidR="005173DF" w:rsidRPr="005173DF" w:rsidRDefault="005173DF" w:rsidP="005173DF">
            <w:pPr>
              <w:jc w:val="right"/>
            </w:pPr>
            <w:r w:rsidRPr="005173DF">
              <w:t>2,4</w:t>
            </w:r>
          </w:p>
        </w:tc>
        <w:tc>
          <w:tcPr>
            <w:tcW w:w="1406" w:type="dxa"/>
            <w:shd w:val="clear" w:color="auto" w:fill="auto"/>
            <w:noWrap/>
            <w:hideMark/>
          </w:tcPr>
          <w:p w:rsidR="005173DF" w:rsidRPr="005173DF" w:rsidRDefault="005173DF" w:rsidP="005173DF">
            <w:pPr>
              <w:jc w:val="right"/>
            </w:pPr>
            <w:r w:rsidRPr="005173DF">
              <w:t>2,3</w:t>
            </w:r>
          </w:p>
        </w:tc>
        <w:tc>
          <w:tcPr>
            <w:tcW w:w="1505" w:type="dxa"/>
            <w:shd w:val="clear" w:color="auto" w:fill="auto"/>
            <w:noWrap/>
            <w:hideMark/>
          </w:tcPr>
          <w:p w:rsidR="005173DF" w:rsidRPr="005173DF" w:rsidRDefault="005173DF" w:rsidP="005173DF">
            <w:pPr>
              <w:jc w:val="right"/>
            </w:pPr>
            <w:r w:rsidRPr="005173DF">
              <w:t>95,8</w:t>
            </w:r>
          </w:p>
        </w:tc>
        <w:tc>
          <w:tcPr>
            <w:tcW w:w="1542" w:type="dxa"/>
            <w:shd w:val="clear" w:color="auto" w:fill="auto"/>
            <w:noWrap/>
            <w:hideMark/>
          </w:tcPr>
          <w:p w:rsidR="005173DF" w:rsidRPr="005173DF" w:rsidRDefault="005173DF" w:rsidP="005173DF">
            <w:pPr>
              <w:jc w:val="right"/>
            </w:pPr>
            <w:r w:rsidRPr="005173DF">
              <w:t>-0,1</w:t>
            </w:r>
          </w:p>
        </w:tc>
      </w:tr>
      <w:tr w:rsidR="005173DF" w:rsidRPr="005173DF" w:rsidTr="00AD3A8B">
        <w:trPr>
          <w:trHeight w:val="510"/>
        </w:trPr>
        <w:tc>
          <w:tcPr>
            <w:tcW w:w="2280" w:type="dxa"/>
            <w:shd w:val="clear" w:color="auto" w:fill="auto"/>
            <w:noWrap/>
            <w:hideMark/>
          </w:tcPr>
          <w:p w:rsidR="005173DF" w:rsidRPr="005173DF" w:rsidRDefault="005173DF" w:rsidP="005173DF">
            <w:pPr>
              <w:jc w:val="right"/>
            </w:pPr>
            <w:r w:rsidRPr="005173DF">
              <w:t>182 1 06 04012 02 0000 110</w:t>
            </w:r>
          </w:p>
        </w:tc>
        <w:tc>
          <w:tcPr>
            <w:tcW w:w="3960" w:type="dxa"/>
            <w:shd w:val="clear" w:color="auto" w:fill="auto"/>
            <w:hideMark/>
          </w:tcPr>
          <w:p w:rsidR="005173DF" w:rsidRPr="005173DF" w:rsidRDefault="005173DF" w:rsidP="005173DF">
            <w:pPr>
              <w:jc w:val="right"/>
            </w:pPr>
            <w:r w:rsidRPr="005173DF">
              <w:t>Транспортный налог с физических лиц</w:t>
            </w:r>
          </w:p>
        </w:tc>
        <w:tc>
          <w:tcPr>
            <w:tcW w:w="1660" w:type="dxa"/>
            <w:shd w:val="clear" w:color="auto" w:fill="auto"/>
            <w:noWrap/>
            <w:hideMark/>
          </w:tcPr>
          <w:p w:rsidR="005173DF" w:rsidRPr="005173DF" w:rsidRDefault="005173DF" w:rsidP="005173DF">
            <w:pPr>
              <w:jc w:val="right"/>
            </w:pPr>
            <w:r w:rsidRPr="005173DF">
              <w:t>62,0</w:t>
            </w:r>
          </w:p>
        </w:tc>
        <w:tc>
          <w:tcPr>
            <w:tcW w:w="1406" w:type="dxa"/>
            <w:shd w:val="clear" w:color="auto" w:fill="auto"/>
            <w:noWrap/>
            <w:hideMark/>
          </w:tcPr>
          <w:p w:rsidR="005173DF" w:rsidRPr="005173DF" w:rsidRDefault="005173DF" w:rsidP="005173DF">
            <w:pPr>
              <w:jc w:val="right"/>
            </w:pPr>
            <w:r w:rsidRPr="005173DF">
              <w:t>70,9</w:t>
            </w:r>
          </w:p>
        </w:tc>
        <w:tc>
          <w:tcPr>
            <w:tcW w:w="1505" w:type="dxa"/>
            <w:shd w:val="clear" w:color="auto" w:fill="auto"/>
            <w:noWrap/>
            <w:hideMark/>
          </w:tcPr>
          <w:p w:rsidR="005173DF" w:rsidRPr="005173DF" w:rsidRDefault="005173DF" w:rsidP="005173DF">
            <w:pPr>
              <w:jc w:val="right"/>
            </w:pPr>
            <w:r w:rsidRPr="005173DF">
              <w:t>114,4</w:t>
            </w:r>
          </w:p>
        </w:tc>
        <w:tc>
          <w:tcPr>
            <w:tcW w:w="1542" w:type="dxa"/>
            <w:shd w:val="clear" w:color="auto" w:fill="auto"/>
            <w:noWrap/>
            <w:hideMark/>
          </w:tcPr>
          <w:p w:rsidR="005173DF" w:rsidRPr="005173DF" w:rsidRDefault="005173DF" w:rsidP="005173DF">
            <w:pPr>
              <w:jc w:val="right"/>
            </w:pPr>
            <w:r w:rsidRPr="005173DF">
              <w:t>8,9</w:t>
            </w:r>
          </w:p>
        </w:tc>
      </w:tr>
      <w:tr w:rsidR="005173DF" w:rsidRPr="005173DF" w:rsidTr="00AD3A8B">
        <w:trPr>
          <w:trHeight w:val="1410"/>
        </w:trPr>
        <w:tc>
          <w:tcPr>
            <w:tcW w:w="2280" w:type="dxa"/>
            <w:shd w:val="clear" w:color="auto" w:fill="auto"/>
            <w:noWrap/>
            <w:hideMark/>
          </w:tcPr>
          <w:p w:rsidR="005173DF" w:rsidRPr="005173DF" w:rsidRDefault="005173DF" w:rsidP="005173DF">
            <w:pPr>
              <w:jc w:val="right"/>
            </w:pPr>
            <w:r w:rsidRPr="005173DF">
              <w:t>182 106 06033 10 0000 110</w:t>
            </w:r>
          </w:p>
        </w:tc>
        <w:tc>
          <w:tcPr>
            <w:tcW w:w="3960" w:type="dxa"/>
            <w:shd w:val="clear" w:color="auto" w:fill="auto"/>
            <w:hideMark/>
          </w:tcPr>
          <w:p w:rsidR="005173DF" w:rsidRPr="005173DF" w:rsidRDefault="005173DF" w:rsidP="005173DF">
            <w:pPr>
              <w:jc w:val="right"/>
            </w:pPr>
            <w:proofErr w:type="gramStart"/>
            <w:r w:rsidRPr="005173DF">
              <w:t xml:space="preserve">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w:t>
            </w:r>
            <w:r w:rsidRPr="005173DF">
              <w:lastRenderedPageBreak/>
              <w:t>отмененному)</w:t>
            </w:r>
            <w:proofErr w:type="gramEnd"/>
          </w:p>
        </w:tc>
        <w:tc>
          <w:tcPr>
            <w:tcW w:w="1660" w:type="dxa"/>
            <w:shd w:val="clear" w:color="auto" w:fill="auto"/>
            <w:noWrap/>
            <w:hideMark/>
          </w:tcPr>
          <w:p w:rsidR="005173DF" w:rsidRPr="005173DF" w:rsidRDefault="005173DF" w:rsidP="005173DF">
            <w:pPr>
              <w:jc w:val="right"/>
            </w:pPr>
            <w:r w:rsidRPr="005173DF">
              <w:lastRenderedPageBreak/>
              <w:t>42,0</w:t>
            </w:r>
          </w:p>
        </w:tc>
        <w:tc>
          <w:tcPr>
            <w:tcW w:w="1406" w:type="dxa"/>
            <w:shd w:val="clear" w:color="auto" w:fill="auto"/>
            <w:noWrap/>
            <w:hideMark/>
          </w:tcPr>
          <w:p w:rsidR="005173DF" w:rsidRPr="005173DF" w:rsidRDefault="005173DF" w:rsidP="005173DF">
            <w:pPr>
              <w:jc w:val="right"/>
            </w:pPr>
            <w:r w:rsidRPr="005173DF">
              <w:t>38,2</w:t>
            </w:r>
          </w:p>
        </w:tc>
        <w:tc>
          <w:tcPr>
            <w:tcW w:w="1505" w:type="dxa"/>
            <w:shd w:val="clear" w:color="auto" w:fill="auto"/>
            <w:noWrap/>
            <w:hideMark/>
          </w:tcPr>
          <w:p w:rsidR="005173DF" w:rsidRPr="005173DF" w:rsidRDefault="005173DF" w:rsidP="005173DF">
            <w:pPr>
              <w:jc w:val="right"/>
            </w:pPr>
            <w:r w:rsidRPr="005173DF">
              <w:t>91,0</w:t>
            </w:r>
          </w:p>
        </w:tc>
        <w:tc>
          <w:tcPr>
            <w:tcW w:w="1542" w:type="dxa"/>
            <w:shd w:val="clear" w:color="auto" w:fill="auto"/>
            <w:noWrap/>
            <w:hideMark/>
          </w:tcPr>
          <w:p w:rsidR="005173DF" w:rsidRPr="005173DF" w:rsidRDefault="005173DF" w:rsidP="005173DF">
            <w:pPr>
              <w:jc w:val="right"/>
            </w:pPr>
            <w:r w:rsidRPr="005173DF">
              <w:t>-3,8</w:t>
            </w:r>
          </w:p>
        </w:tc>
      </w:tr>
      <w:tr w:rsidR="005173DF" w:rsidRPr="005173DF" w:rsidTr="00AD3A8B">
        <w:trPr>
          <w:trHeight w:val="1485"/>
        </w:trPr>
        <w:tc>
          <w:tcPr>
            <w:tcW w:w="2280" w:type="dxa"/>
            <w:shd w:val="clear" w:color="auto" w:fill="auto"/>
            <w:noWrap/>
            <w:hideMark/>
          </w:tcPr>
          <w:p w:rsidR="005173DF" w:rsidRPr="005173DF" w:rsidRDefault="005173DF" w:rsidP="005173DF">
            <w:pPr>
              <w:jc w:val="right"/>
            </w:pPr>
            <w:r w:rsidRPr="005173DF">
              <w:lastRenderedPageBreak/>
              <w:t>182 106 06043 10 0000 110</w:t>
            </w:r>
          </w:p>
        </w:tc>
        <w:tc>
          <w:tcPr>
            <w:tcW w:w="3960" w:type="dxa"/>
            <w:shd w:val="clear" w:color="auto" w:fill="auto"/>
            <w:hideMark/>
          </w:tcPr>
          <w:p w:rsidR="005173DF" w:rsidRPr="005173DF" w:rsidRDefault="005173DF" w:rsidP="005173DF">
            <w:pPr>
              <w:jc w:val="right"/>
            </w:pPr>
            <w:proofErr w:type="gramStart"/>
            <w:r w:rsidRPr="005173DF">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660" w:type="dxa"/>
            <w:shd w:val="clear" w:color="auto" w:fill="auto"/>
            <w:noWrap/>
            <w:hideMark/>
          </w:tcPr>
          <w:p w:rsidR="005173DF" w:rsidRPr="005173DF" w:rsidRDefault="005173DF" w:rsidP="005173DF">
            <w:pPr>
              <w:jc w:val="right"/>
            </w:pPr>
            <w:r w:rsidRPr="005173DF">
              <w:t>40,0</w:t>
            </w:r>
          </w:p>
        </w:tc>
        <w:tc>
          <w:tcPr>
            <w:tcW w:w="1406" w:type="dxa"/>
            <w:shd w:val="clear" w:color="auto" w:fill="auto"/>
            <w:noWrap/>
            <w:hideMark/>
          </w:tcPr>
          <w:p w:rsidR="005173DF" w:rsidRPr="005173DF" w:rsidRDefault="005173DF" w:rsidP="005173DF">
            <w:pPr>
              <w:jc w:val="right"/>
            </w:pPr>
            <w:r w:rsidRPr="005173DF">
              <w:t>46,4</w:t>
            </w:r>
          </w:p>
        </w:tc>
        <w:tc>
          <w:tcPr>
            <w:tcW w:w="1505" w:type="dxa"/>
            <w:shd w:val="clear" w:color="auto" w:fill="auto"/>
            <w:noWrap/>
            <w:hideMark/>
          </w:tcPr>
          <w:p w:rsidR="005173DF" w:rsidRPr="005173DF" w:rsidRDefault="005173DF" w:rsidP="005173DF">
            <w:pPr>
              <w:jc w:val="right"/>
            </w:pPr>
            <w:r w:rsidRPr="005173DF">
              <w:t>116,0</w:t>
            </w:r>
          </w:p>
        </w:tc>
        <w:tc>
          <w:tcPr>
            <w:tcW w:w="1542" w:type="dxa"/>
            <w:shd w:val="clear" w:color="auto" w:fill="auto"/>
            <w:noWrap/>
            <w:hideMark/>
          </w:tcPr>
          <w:p w:rsidR="005173DF" w:rsidRPr="005173DF" w:rsidRDefault="005173DF" w:rsidP="005173DF">
            <w:pPr>
              <w:jc w:val="right"/>
            </w:pPr>
            <w:r w:rsidRPr="005173DF">
              <w:t>6,4</w:t>
            </w:r>
          </w:p>
        </w:tc>
      </w:tr>
      <w:tr w:rsidR="005173DF" w:rsidRPr="005173DF" w:rsidTr="00AD3A8B">
        <w:trPr>
          <w:trHeight w:val="420"/>
        </w:trPr>
        <w:tc>
          <w:tcPr>
            <w:tcW w:w="2280" w:type="dxa"/>
            <w:shd w:val="clear" w:color="auto" w:fill="auto"/>
            <w:noWrap/>
            <w:hideMark/>
          </w:tcPr>
          <w:p w:rsidR="005173DF" w:rsidRPr="005173DF" w:rsidRDefault="005173DF" w:rsidP="005173DF">
            <w:pPr>
              <w:jc w:val="right"/>
              <w:rPr>
                <w:b/>
                <w:bCs/>
              </w:rPr>
            </w:pPr>
            <w:r w:rsidRPr="005173DF">
              <w:rPr>
                <w:b/>
                <w:bCs/>
              </w:rPr>
              <w:t>650 108 00000 00 0000 000</w:t>
            </w:r>
          </w:p>
        </w:tc>
        <w:tc>
          <w:tcPr>
            <w:tcW w:w="3960" w:type="dxa"/>
            <w:shd w:val="clear" w:color="auto" w:fill="auto"/>
            <w:hideMark/>
          </w:tcPr>
          <w:p w:rsidR="005173DF" w:rsidRPr="005173DF" w:rsidRDefault="005173DF" w:rsidP="005173DF">
            <w:pPr>
              <w:jc w:val="right"/>
              <w:rPr>
                <w:b/>
                <w:bCs/>
              </w:rPr>
            </w:pPr>
            <w:r w:rsidRPr="005173DF">
              <w:rPr>
                <w:b/>
                <w:bCs/>
              </w:rPr>
              <w:t>ГОСУДАРСТВЕННАЯ ПОШЛИНА</w:t>
            </w:r>
          </w:p>
        </w:tc>
        <w:tc>
          <w:tcPr>
            <w:tcW w:w="1660" w:type="dxa"/>
            <w:shd w:val="clear" w:color="auto" w:fill="auto"/>
            <w:noWrap/>
            <w:hideMark/>
          </w:tcPr>
          <w:p w:rsidR="005173DF" w:rsidRPr="005173DF" w:rsidRDefault="005173DF" w:rsidP="005173DF">
            <w:pPr>
              <w:jc w:val="right"/>
              <w:rPr>
                <w:b/>
                <w:bCs/>
              </w:rPr>
            </w:pPr>
            <w:r w:rsidRPr="005173DF">
              <w:rPr>
                <w:b/>
                <w:bCs/>
              </w:rPr>
              <w:t>15,0</w:t>
            </w:r>
          </w:p>
        </w:tc>
        <w:tc>
          <w:tcPr>
            <w:tcW w:w="1406" w:type="dxa"/>
            <w:shd w:val="clear" w:color="auto" w:fill="auto"/>
            <w:noWrap/>
            <w:hideMark/>
          </w:tcPr>
          <w:p w:rsidR="005173DF" w:rsidRPr="005173DF" w:rsidRDefault="005173DF" w:rsidP="005173DF">
            <w:pPr>
              <w:jc w:val="right"/>
              <w:rPr>
                <w:b/>
                <w:bCs/>
              </w:rPr>
            </w:pPr>
            <w:r w:rsidRPr="005173DF">
              <w:rPr>
                <w:b/>
                <w:bCs/>
              </w:rPr>
              <w:t>12,6</w:t>
            </w:r>
          </w:p>
        </w:tc>
        <w:tc>
          <w:tcPr>
            <w:tcW w:w="1505" w:type="dxa"/>
            <w:shd w:val="clear" w:color="auto" w:fill="auto"/>
            <w:noWrap/>
            <w:hideMark/>
          </w:tcPr>
          <w:p w:rsidR="005173DF" w:rsidRPr="005173DF" w:rsidRDefault="005173DF" w:rsidP="005173DF">
            <w:pPr>
              <w:jc w:val="right"/>
              <w:rPr>
                <w:b/>
                <w:bCs/>
              </w:rPr>
            </w:pPr>
            <w:r w:rsidRPr="005173DF">
              <w:rPr>
                <w:b/>
                <w:bCs/>
              </w:rPr>
              <w:t>84,0</w:t>
            </w:r>
          </w:p>
        </w:tc>
        <w:tc>
          <w:tcPr>
            <w:tcW w:w="1542" w:type="dxa"/>
            <w:shd w:val="clear" w:color="auto" w:fill="auto"/>
            <w:noWrap/>
            <w:hideMark/>
          </w:tcPr>
          <w:p w:rsidR="005173DF" w:rsidRPr="005173DF" w:rsidRDefault="005173DF" w:rsidP="005173DF">
            <w:pPr>
              <w:jc w:val="right"/>
              <w:rPr>
                <w:b/>
                <w:bCs/>
              </w:rPr>
            </w:pPr>
            <w:r w:rsidRPr="005173DF">
              <w:rPr>
                <w:b/>
                <w:bCs/>
              </w:rPr>
              <w:t>-2,4</w:t>
            </w:r>
          </w:p>
        </w:tc>
      </w:tr>
      <w:tr w:rsidR="005173DF" w:rsidRPr="005173DF" w:rsidTr="00AD3A8B">
        <w:trPr>
          <w:trHeight w:val="1365"/>
        </w:trPr>
        <w:tc>
          <w:tcPr>
            <w:tcW w:w="2280" w:type="dxa"/>
            <w:shd w:val="clear" w:color="auto" w:fill="auto"/>
            <w:noWrap/>
            <w:hideMark/>
          </w:tcPr>
          <w:p w:rsidR="005173DF" w:rsidRPr="005173DF" w:rsidRDefault="005173DF" w:rsidP="005173DF">
            <w:pPr>
              <w:jc w:val="right"/>
            </w:pPr>
            <w:r w:rsidRPr="005173DF">
              <w:t>650 108 04020 01 0000 110</w:t>
            </w:r>
          </w:p>
        </w:tc>
        <w:tc>
          <w:tcPr>
            <w:tcW w:w="3960" w:type="dxa"/>
            <w:shd w:val="clear" w:color="auto" w:fill="auto"/>
            <w:hideMark/>
          </w:tcPr>
          <w:p w:rsidR="005173DF" w:rsidRPr="005173DF" w:rsidRDefault="005173DF" w:rsidP="005173DF">
            <w:pPr>
              <w:jc w:val="right"/>
            </w:pPr>
            <w:r w:rsidRPr="005173DF">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60" w:type="dxa"/>
            <w:shd w:val="clear" w:color="auto" w:fill="auto"/>
            <w:noWrap/>
            <w:hideMark/>
          </w:tcPr>
          <w:p w:rsidR="005173DF" w:rsidRPr="005173DF" w:rsidRDefault="005173DF" w:rsidP="005173DF">
            <w:pPr>
              <w:jc w:val="right"/>
            </w:pPr>
            <w:r w:rsidRPr="005173DF">
              <w:t>15,0</w:t>
            </w:r>
          </w:p>
        </w:tc>
        <w:tc>
          <w:tcPr>
            <w:tcW w:w="1406" w:type="dxa"/>
            <w:shd w:val="clear" w:color="auto" w:fill="auto"/>
            <w:noWrap/>
            <w:hideMark/>
          </w:tcPr>
          <w:p w:rsidR="005173DF" w:rsidRPr="005173DF" w:rsidRDefault="005173DF" w:rsidP="005173DF">
            <w:pPr>
              <w:jc w:val="right"/>
            </w:pPr>
            <w:r w:rsidRPr="005173DF">
              <w:t>12,6</w:t>
            </w:r>
          </w:p>
        </w:tc>
        <w:tc>
          <w:tcPr>
            <w:tcW w:w="1505" w:type="dxa"/>
            <w:shd w:val="clear" w:color="auto" w:fill="auto"/>
            <w:noWrap/>
            <w:hideMark/>
          </w:tcPr>
          <w:p w:rsidR="005173DF" w:rsidRPr="005173DF" w:rsidRDefault="005173DF" w:rsidP="005173DF">
            <w:pPr>
              <w:jc w:val="right"/>
            </w:pPr>
            <w:r w:rsidRPr="005173DF">
              <w:t>84,0</w:t>
            </w:r>
          </w:p>
        </w:tc>
        <w:tc>
          <w:tcPr>
            <w:tcW w:w="1542" w:type="dxa"/>
            <w:shd w:val="clear" w:color="auto" w:fill="auto"/>
            <w:noWrap/>
            <w:hideMark/>
          </w:tcPr>
          <w:p w:rsidR="005173DF" w:rsidRPr="005173DF" w:rsidRDefault="005173DF" w:rsidP="005173DF">
            <w:pPr>
              <w:jc w:val="right"/>
            </w:pPr>
            <w:r w:rsidRPr="005173DF">
              <w:t>-2,4</w:t>
            </w:r>
          </w:p>
        </w:tc>
      </w:tr>
      <w:tr w:rsidR="005173DF" w:rsidRPr="005173DF" w:rsidTr="00AD3A8B">
        <w:trPr>
          <w:trHeight w:val="390"/>
        </w:trPr>
        <w:tc>
          <w:tcPr>
            <w:tcW w:w="2280" w:type="dxa"/>
            <w:shd w:val="clear" w:color="auto" w:fill="auto"/>
            <w:noWrap/>
            <w:hideMark/>
          </w:tcPr>
          <w:p w:rsidR="005173DF" w:rsidRPr="005173DF" w:rsidRDefault="005173DF" w:rsidP="005173DF">
            <w:pPr>
              <w:jc w:val="right"/>
              <w:rPr>
                <w:b/>
                <w:bCs/>
              </w:rPr>
            </w:pPr>
            <w:r w:rsidRPr="005173DF">
              <w:rPr>
                <w:b/>
                <w:bCs/>
              </w:rPr>
              <w:t> </w:t>
            </w:r>
          </w:p>
        </w:tc>
        <w:tc>
          <w:tcPr>
            <w:tcW w:w="3960" w:type="dxa"/>
            <w:shd w:val="clear" w:color="auto" w:fill="auto"/>
            <w:hideMark/>
          </w:tcPr>
          <w:p w:rsidR="005173DF" w:rsidRPr="005173DF" w:rsidRDefault="005173DF" w:rsidP="005173DF">
            <w:pPr>
              <w:jc w:val="right"/>
              <w:rPr>
                <w:b/>
                <w:bCs/>
              </w:rPr>
            </w:pPr>
            <w:r w:rsidRPr="005173DF">
              <w:rPr>
                <w:b/>
                <w:bCs/>
              </w:rPr>
              <w:t>Неналоговые доходы</w:t>
            </w:r>
          </w:p>
        </w:tc>
        <w:tc>
          <w:tcPr>
            <w:tcW w:w="1660" w:type="dxa"/>
            <w:shd w:val="clear" w:color="auto" w:fill="auto"/>
            <w:noWrap/>
            <w:hideMark/>
          </w:tcPr>
          <w:p w:rsidR="005173DF" w:rsidRPr="005173DF" w:rsidRDefault="005173DF" w:rsidP="005173DF">
            <w:pPr>
              <w:jc w:val="right"/>
              <w:rPr>
                <w:b/>
                <w:bCs/>
              </w:rPr>
            </w:pPr>
            <w:r w:rsidRPr="005173DF">
              <w:rPr>
                <w:b/>
                <w:bCs/>
              </w:rPr>
              <w:t>1 722,2</w:t>
            </w:r>
          </w:p>
        </w:tc>
        <w:tc>
          <w:tcPr>
            <w:tcW w:w="1406" w:type="dxa"/>
            <w:shd w:val="clear" w:color="auto" w:fill="auto"/>
            <w:noWrap/>
            <w:hideMark/>
          </w:tcPr>
          <w:p w:rsidR="005173DF" w:rsidRPr="005173DF" w:rsidRDefault="005173DF" w:rsidP="005173DF">
            <w:pPr>
              <w:jc w:val="right"/>
              <w:rPr>
                <w:b/>
                <w:bCs/>
              </w:rPr>
            </w:pPr>
            <w:r w:rsidRPr="005173DF">
              <w:rPr>
                <w:b/>
                <w:bCs/>
              </w:rPr>
              <w:t>1 878,4</w:t>
            </w:r>
          </w:p>
        </w:tc>
        <w:tc>
          <w:tcPr>
            <w:tcW w:w="1505" w:type="dxa"/>
            <w:shd w:val="clear" w:color="auto" w:fill="auto"/>
            <w:noWrap/>
            <w:hideMark/>
          </w:tcPr>
          <w:p w:rsidR="005173DF" w:rsidRPr="005173DF" w:rsidRDefault="005173DF" w:rsidP="005173DF">
            <w:pPr>
              <w:jc w:val="right"/>
              <w:rPr>
                <w:b/>
                <w:bCs/>
              </w:rPr>
            </w:pPr>
            <w:r w:rsidRPr="005173DF">
              <w:rPr>
                <w:b/>
                <w:bCs/>
              </w:rPr>
              <w:t>109,1</w:t>
            </w:r>
          </w:p>
        </w:tc>
        <w:tc>
          <w:tcPr>
            <w:tcW w:w="1542" w:type="dxa"/>
            <w:shd w:val="clear" w:color="auto" w:fill="auto"/>
            <w:noWrap/>
            <w:hideMark/>
          </w:tcPr>
          <w:p w:rsidR="005173DF" w:rsidRPr="005173DF" w:rsidRDefault="005173DF" w:rsidP="005173DF">
            <w:pPr>
              <w:jc w:val="right"/>
              <w:rPr>
                <w:b/>
                <w:bCs/>
              </w:rPr>
            </w:pPr>
            <w:r w:rsidRPr="005173DF">
              <w:rPr>
                <w:b/>
                <w:bCs/>
              </w:rPr>
              <w:t>156,2</w:t>
            </w:r>
          </w:p>
        </w:tc>
      </w:tr>
      <w:tr w:rsidR="005173DF" w:rsidRPr="005173DF" w:rsidTr="00AD3A8B">
        <w:trPr>
          <w:trHeight w:val="795"/>
        </w:trPr>
        <w:tc>
          <w:tcPr>
            <w:tcW w:w="2280" w:type="dxa"/>
            <w:shd w:val="clear" w:color="auto" w:fill="auto"/>
            <w:noWrap/>
            <w:hideMark/>
          </w:tcPr>
          <w:p w:rsidR="005173DF" w:rsidRPr="005173DF" w:rsidRDefault="005173DF" w:rsidP="005173DF">
            <w:pPr>
              <w:jc w:val="right"/>
              <w:rPr>
                <w:b/>
                <w:bCs/>
              </w:rPr>
            </w:pPr>
            <w:r w:rsidRPr="005173DF">
              <w:rPr>
                <w:b/>
                <w:bCs/>
              </w:rPr>
              <w:t>000 111 00000 00 0000 000</w:t>
            </w:r>
          </w:p>
        </w:tc>
        <w:tc>
          <w:tcPr>
            <w:tcW w:w="3960" w:type="dxa"/>
            <w:shd w:val="clear" w:color="auto" w:fill="auto"/>
            <w:hideMark/>
          </w:tcPr>
          <w:p w:rsidR="005173DF" w:rsidRPr="005173DF" w:rsidRDefault="005173DF" w:rsidP="005173DF">
            <w:pPr>
              <w:jc w:val="right"/>
              <w:rPr>
                <w:b/>
                <w:bCs/>
              </w:rPr>
            </w:pPr>
            <w:r w:rsidRPr="005173DF">
              <w:rPr>
                <w:b/>
                <w:bCs/>
              </w:rPr>
              <w:t>ДОХОДЫ ОТ ИСПОЛЬЗОВАНИЯ ИМУЩЕСТВА, НАХОДЯЩЕГОСЯ В ГОСУДАРСТВЕННОЙ И МУНИЦИПАЛЬНОЙ СОБСТВЕННОСТИ</w:t>
            </w:r>
          </w:p>
        </w:tc>
        <w:tc>
          <w:tcPr>
            <w:tcW w:w="1660" w:type="dxa"/>
            <w:shd w:val="clear" w:color="auto" w:fill="auto"/>
            <w:noWrap/>
            <w:hideMark/>
          </w:tcPr>
          <w:p w:rsidR="005173DF" w:rsidRPr="005173DF" w:rsidRDefault="005173DF" w:rsidP="005173DF">
            <w:pPr>
              <w:jc w:val="right"/>
              <w:rPr>
                <w:b/>
                <w:bCs/>
              </w:rPr>
            </w:pPr>
            <w:r w:rsidRPr="005173DF">
              <w:rPr>
                <w:b/>
                <w:bCs/>
              </w:rPr>
              <w:t>1 703,7</w:t>
            </w:r>
          </w:p>
        </w:tc>
        <w:tc>
          <w:tcPr>
            <w:tcW w:w="1406" w:type="dxa"/>
            <w:shd w:val="clear" w:color="auto" w:fill="auto"/>
            <w:noWrap/>
            <w:hideMark/>
          </w:tcPr>
          <w:p w:rsidR="005173DF" w:rsidRPr="005173DF" w:rsidRDefault="005173DF" w:rsidP="005173DF">
            <w:pPr>
              <w:jc w:val="right"/>
              <w:rPr>
                <w:b/>
                <w:bCs/>
              </w:rPr>
            </w:pPr>
            <w:r w:rsidRPr="005173DF">
              <w:rPr>
                <w:b/>
                <w:bCs/>
              </w:rPr>
              <w:t>1 577,4</w:t>
            </w:r>
          </w:p>
        </w:tc>
        <w:tc>
          <w:tcPr>
            <w:tcW w:w="1505" w:type="dxa"/>
            <w:shd w:val="clear" w:color="auto" w:fill="auto"/>
            <w:noWrap/>
            <w:hideMark/>
          </w:tcPr>
          <w:p w:rsidR="005173DF" w:rsidRPr="005173DF" w:rsidRDefault="005173DF" w:rsidP="005173DF">
            <w:pPr>
              <w:jc w:val="right"/>
              <w:rPr>
                <w:b/>
                <w:bCs/>
              </w:rPr>
            </w:pPr>
            <w:r w:rsidRPr="005173DF">
              <w:rPr>
                <w:b/>
                <w:bCs/>
              </w:rPr>
              <w:t>92,6</w:t>
            </w:r>
          </w:p>
        </w:tc>
        <w:tc>
          <w:tcPr>
            <w:tcW w:w="1542" w:type="dxa"/>
            <w:shd w:val="clear" w:color="auto" w:fill="auto"/>
            <w:noWrap/>
            <w:hideMark/>
          </w:tcPr>
          <w:p w:rsidR="005173DF" w:rsidRPr="005173DF" w:rsidRDefault="005173DF" w:rsidP="005173DF">
            <w:pPr>
              <w:jc w:val="right"/>
              <w:rPr>
                <w:b/>
                <w:bCs/>
              </w:rPr>
            </w:pPr>
            <w:r w:rsidRPr="005173DF">
              <w:rPr>
                <w:b/>
                <w:bCs/>
              </w:rPr>
              <w:t>-126,3</w:t>
            </w:r>
          </w:p>
        </w:tc>
      </w:tr>
      <w:tr w:rsidR="005173DF" w:rsidRPr="005173DF" w:rsidTr="00AD3A8B">
        <w:trPr>
          <w:trHeight w:val="1215"/>
        </w:trPr>
        <w:tc>
          <w:tcPr>
            <w:tcW w:w="2280" w:type="dxa"/>
            <w:shd w:val="clear" w:color="auto" w:fill="auto"/>
            <w:noWrap/>
            <w:hideMark/>
          </w:tcPr>
          <w:p w:rsidR="005173DF" w:rsidRPr="005173DF" w:rsidRDefault="005173DF" w:rsidP="005173DF">
            <w:pPr>
              <w:jc w:val="right"/>
            </w:pPr>
            <w:r w:rsidRPr="005173DF">
              <w:t>650 111 01050 10 0000 120</w:t>
            </w:r>
          </w:p>
        </w:tc>
        <w:tc>
          <w:tcPr>
            <w:tcW w:w="3960" w:type="dxa"/>
            <w:shd w:val="clear" w:color="auto" w:fill="auto"/>
            <w:hideMark/>
          </w:tcPr>
          <w:p w:rsidR="005173DF" w:rsidRPr="005173DF" w:rsidRDefault="005173DF" w:rsidP="005173DF">
            <w:pPr>
              <w:jc w:val="right"/>
            </w:pPr>
            <w:r w:rsidRPr="005173DF">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660" w:type="dxa"/>
            <w:shd w:val="clear" w:color="auto" w:fill="auto"/>
            <w:noWrap/>
            <w:hideMark/>
          </w:tcPr>
          <w:p w:rsidR="005173DF" w:rsidRPr="005173DF" w:rsidRDefault="005173DF" w:rsidP="005173DF">
            <w:pPr>
              <w:jc w:val="right"/>
            </w:pPr>
            <w:r w:rsidRPr="005173DF">
              <w:t>0,0</w:t>
            </w:r>
          </w:p>
        </w:tc>
        <w:tc>
          <w:tcPr>
            <w:tcW w:w="1406" w:type="dxa"/>
            <w:shd w:val="clear" w:color="auto" w:fill="auto"/>
            <w:noWrap/>
            <w:hideMark/>
          </w:tcPr>
          <w:p w:rsidR="005173DF" w:rsidRPr="005173DF" w:rsidRDefault="005173DF" w:rsidP="005173DF">
            <w:pPr>
              <w:jc w:val="right"/>
            </w:pPr>
            <w:r w:rsidRPr="005173DF">
              <w:t>0,0</w:t>
            </w:r>
          </w:p>
        </w:tc>
        <w:tc>
          <w:tcPr>
            <w:tcW w:w="1505" w:type="dxa"/>
            <w:shd w:val="clear" w:color="auto" w:fill="auto"/>
            <w:noWrap/>
            <w:hideMark/>
          </w:tcPr>
          <w:p w:rsidR="005173DF" w:rsidRPr="005173DF" w:rsidRDefault="005173DF" w:rsidP="005173DF">
            <w:pPr>
              <w:jc w:val="right"/>
            </w:pPr>
            <w:r w:rsidRPr="005173DF">
              <w:t>0,0</w:t>
            </w:r>
          </w:p>
        </w:tc>
        <w:tc>
          <w:tcPr>
            <w:tcW w:w="1542" w:type="dxa"/>
            <w:shd w:val="clear" w:color="auto" w:fill="auto"/>
            <w:noWrap/>
            <w:hideMark/>
          </w:tcPr>
          <w:p w:rsidR="005173DF" w:rsidRPr="005173DF" w:rsidRDefault="005173DF" w:rsidP="005173DF">
            <w:pPr>
              <w:jc w:val="right"/>
            </w:pPr>
            <w:r w:rsidRPr="005173DF">
              <w:t>0,0</w:t>
            </w:r>
          </w:p>
        </w:tc>
      </w:tr>
      <w:tr w:rsidR="005173DF" w:rsidRPr="005173DF" w:rsidTr="00AD3A8B">
        <w:trPr>
          <w:trHeight w:val="900"/>
        </w:trPr>
        <w:tc>
          <w:tcPr>
            <w:tcW w:w="2280" w:type="dxa"/>
            <w:shd w:val="clear" w:color="auto" w:fill="auto"/>
            <w:noWrap/>
            <w:hideMark/>
          </w:tcPr>
          <w:p w:rsidR="005173DF" w:rsidRPr="005173DF" w:rsidRDefault="005173DF" w:rsidP="005173DF">
            <w:pPr>
              <w:jc w:val="right"/>
            </w:pPr>
            <w:r w:rsidRPr="005173DF">
              <w:t>650 111 05035 10 0000 120</w:t>
            </w:r>
          </w:p>
        </w:tc>
        <w:tc>
          <w:tcPr>
            <w:tcW w:w="3960" w:type="dxa"/>
            <w:shd w:val="clear" w:color="auto" w:fill="auto"/>
            <w:hideMark/>
          </w:tcPr>
          <w:p w:rsidR="005173DF" w:rsidRPr="005173DF" w:rsidRDefault="005173DF" w:rsidP="005173DF">
            <w:pPr>
              <w:jc w:val="right"/>
            </w:pPr>
            <w:r w:rsidRPr="005173DF">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w:t>
            </w:r>
            <w:r w:rsidRPr="005173DF">
              <w:lastRenderedPageBreak/>
              <w:t>и автономных учреждений)</w:t>
            </w:r>
          </w:p>
        </w:tc>
        <w:tc>
          <w:tcPr>
            <w:tcW w:w="1660" w:type="dxa"/>
            <w:shd w:val="clear" w:color="auto" w:fill="auto"/>
            <w:noWrap/>
            <w:hideMark/>
          </w:tcPr>
          <w:p w:rsidR="005173DF" w:rsidRPr="005173DF" w:rsidRDefault="005173DF" w:rsidP="005173DF">
            <w:pPr>
              <w:jc w:val="right"/>
            </w:pPr>
            <w:r w:rsidRPr="005173DF">
              <w:lastRenderedPageBreak/>
              <w:t>1 429,8</w:t>
            </w:r>
          </w:p>
        </w:tc>
        <w:tc>
          <w:tcPr>
            <w:tcW w:w="1406" w:type="dxa"/>
            <w:shd w:val="clear" w:color="auto" w:fill="auto"/>
            <w:noWrap/>
            <w:hideMark/>
          </w:tcPr>
          <w:p w:rsidR="005173DF" w:rsidRPr="005173DF" w:rsidRDefault="005173DF" w:rsidP="005173DF">
            <w:pPr>
              <w:jc w:val="right"/>
            </w:pPr>
            <w:r w:rsidRPr="005173DF">
              <w:t>1 414,8</w:t>
            </w:r>
          </w:p>
        </w:tc>
        <w:tc>
          <w:tcPr>
            <w:tcW w:w="1505" w:type="dxa"/>
            <w:shd w:val="clear" w:color="auto" w:fill="auto"/>
            <w:noWrap/>
            <w:hideMark/>
          </w:tcPr>
          <w:p w:rsidR="005173DF" w:rsidRPr="005173DF" w:rsidRDefault="005173DF" w:rsidP="005173DF">
            <w:pPr>
              <w:jc w:val="right"/>
            </w:pPr>
            <w:r w:rsidRPr="005173DF">
              <w:t>99,0</w:t>
            </w:r>
          </w:p>
        </w:tc>
        <w:tc>
          <w:tcPr>
            <w:tcW w:w="1542" w:type="dxa"/>
            <w:shd w:val="clear" w:color="auto" w:fill="auto"/>
            <w:noWrap/>
            <w:hideMark/>
          </w:tcPr>
          <w:p w:rsidR="005173DF" w:rsidRPr="005173DF" w:rsidRDefault="005173DF" w:rsidP="005173DF">
            <w:pPr>
              <w:jc w:val="right"/>
            </w:pPr>
            <w:r w:rsidRPr="005173DF">
              <w:t>-15,0</w:t>
            </w:r>
          </w:p>
        </w:tc>
      </w:tr>
      <w:tr w:rsidR="005173DF" w:rsidRPr="005173DF" w:rsidTr="00AD3A8B">
        <w:trPr>
          <w:trHeight w:val="1695"/>
        </w:trPr>
        <w:tc>
          <w:tcPr>
            <w:tcW w:w="2280" w:type="dxa"/>
            <w:shd w:val="clear" w:color="auto" w:fill="auto"/>
            <w:noWrap/>
            <w:hideMark/>
          </w:tcPr>
          <w:p w:rsidR="005173DF" w:rsidRPr="005173DF" w:rsidRDefault="005173DF" w:rsidP="005173DF">
            <w:pPr>
              <w:jc w:val="right"/>
            </w:pPr>
            <w:r w:rsidRPr="005173DF">
              <w:lastRenderedPageBreak/>
              <w:t>650 111 09045 10 0000 120</w:t>
            </w:r>
          </w:p>
        </w:tc>
        <w:tc>
          <w:tcPr>
            <w:tcW w:w="3960" w:type="dxa"/>
            <w:shd w:val="clear" w:color="auto" w:fill="auto"/>
            <w:hideMark/>
          </w:tcPr>
          <w:p w:rsidR="005173DF" w:rsidRPr="005173DF" w:rsidRDefault="005173DF" w:rsidP="005173DF">
            <w:pPr>
              <w:jc w:val="right"/>
            </w:pPr>
            <w:r w:rsidRPr="005173DF">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60" w:type="dxa"/>
            <w:shd w:val="clear" w:color="auto" w:fill="auto"/>
            <w:noWrap/>
            <w:hideMark/>
          </w:tcPr>
          <w:p w:rsidR="005173DF" w:rsidRPr="005173DF" w:rsidRDefault="005173DF" w:rsidP="005173DF">
            <w:pPr>
              <w:jc w:val="right"/>
            </w:pPr>
            <w:r w:rsidRPr="005173DF">
              <w:t>273,9</w:t>
            </w:r>
          </w:p>
        </w:tc>
        <w:tc>
          <w:tcPr>
            <w:tcW w:w="1406" w:type="dxa"/>
            <w:shd w:val="clear" w:color="auto" w:fill="auto"/>
            <w:noWrap/>
            <w:hideMark/>
          </w:tcPr>
          <w:p w:rsidR="005173DF" w:rsidRPr="005173DF" w:rsidRDefault="005173DF" w:rsidP="005173DF">
            <w:pPr>
              <w:jc w:val="right"/>
            </w:pPr>
            <w:r w:rsidRPr="005173DF">
              <w:t>162,6</w:t>
            </w:r>
          </w:p>
        </w:tc>
        <w:tc>
          <w:tcPr>
            <w:tcW w:w="1505" w:type="dxa"/>
            <w:shd w:val="clear" w:color="auto" w:fill="auto"/>
            <w:noWrap/>
            <w:hideMark/>
          </w:tcPr>
          <w:p w:rsidR="005173DF" w:rsidRPr="005173DF" w:rsidRDefault="005173DF" w:rsidP="005173DF">
            <w:pPr>
              <w:jc w:val="right"/>
            </w:pPr>
            <w:r w:rsidRPr="005173DF">
              <w:t>59,4</w:t>
            </w:r>
          </w:p>
        </w:tc>
        <w:tc>
          <w:tcPr>
            <w:tcW w:w="1542" w:type="dxa"/>
            <w:shd w:val="clear" w:color="auto" w:fill="auto"/>
            <w:noWrap/>
            <w:hideMark/>
          </w:tcPr>
          <w:p w:rsidR="005173DF" w:rsidRPr="005173DF" w:rsidRDefault="005173DF" w:rsidP="005173DF">
            <w:pPr>
              <w:jc w:val="right"/>
            </w:pPr>
            <w:r w:rsidRPr="005173DF">
              <w:t>-111,3</w:t>
            </w:r>
          </w:p>
        </w:tc>
      </w:tr>
      <w:tr w:rsidR="005173DF" w:rsidRPr="005173DF" w:rsidTr="00AD3A8B">
        <w:trPr>
          <w:trHeight w:val="855"/>
        </w:trPr>
        <w:tc>
          <w:tcPr>
            <w:tcW w:w="2280" w:type="dxa"/>
            <w:shd w:val="clear" w:color="auto" w:fill="auto"/>
            <w:noWrap/>
            <w:hideMark/>
          </w:tcPr>
          <w:p w:rsidR="005173DF" w:rsidRPr="005173DF" w:rsidRDefault="005173DF" w:rsidP="005173DF">
            <w:pPr>
              <w:jc w:val="right"/>
              <w:rPr>
                <w:b/>
                <w:bCs/>
              </w:rPr>
            </w:pPr>
            <w:r w:rsidRPr="005173DF">
              <w:rPr>
                <w:b/>
                <w:bCs/>
              </w:rPr>
              <w:t>650 113 00000 00 0000 000</w:t>
            </w:r>
          </w:p>
        </w:tc>
        <w:tc>
          <w:tcPr>
            <w:tcW w:w="3960" w:type="dxa"/>
            <w:shd w:val="clear" w:color="auto" w:fill="auto"/>
            <w:hideMark/>
          </w:tcPr>
          <w:p w:rsidR="005173DF" w:rsidRPr="005173DF" w:rsidRDefault="005173DF" w:rsidP="005173DF">
            <w:pPr>
              <w:jc w:val="right"/>
              <w:rPr>
                <w:b/>
                <w:bCs/>
              </w:rPr>
            </w:pPr>
            <w:r w:rsidRPr="005173DF">
              <w:rPr>
                <w:b/>
                <w:bCs/>
              </w:rPr>
              <w:t>ПРОЧИЕ ДОХОДЫ ОТ ОКАЗАНИЯ ПЛАТНЫХ УСЛУГ (РАБОТ) И КОМПЕНСАЦИИ ЗАТРАТ ГОСУДАРСТВА</w:t>
            </w:r>
          </w:p>
        </w:tc>
        <w:tc>
          <w:tcPr>
            <w:tcW w:w="1660" w:type="dxa"/>
            <w:shd w:val="clear" w:color="auto" w:fill="auto"/>
            <w:noWrap/>
            <w:hideMark/>
          </w:tcPr>
          <w:p w:rsidR="005173DF" w:rsidRPr="005173DF" w:rsidRDefault="005173DF" w:rsidP="005173DF">
            <w:pPr>
              <w:jc w:val="right"/>
              <w:rPr>
                <w:b/>
                <w:bCs/>
              </w:rPr>
            </w:pPr>
            <w:r w:rsidRPr="005173DF">
              <w:rPr>
                <w:b/>
                <w:bCs/>
              </w:rPr>
              <w:t>0,0</w:t>
            </w:r>
          </w:p>
        </w:tc>
        <w:tc>
          <w:tcPr>
            <w:tcW w:w="1406" w:type="dxa"/>
            <w:shd w:val="clear" w:color="auto" w:fill="auto"/>
            <w:noWrap/>
            <w:hideMark/>
          </w:tcPr>
          <w:p w:rsidR="005173DF" w:rsidRPr="005173DF" w:rsidRDefault="005173DF" w:rsidP="005173DF">
            <w:pPr>
              <w:jc w:val="right"/>
              <w:rPr>
                <w:b/>
                <w:bCs/>
              </w:rPr>
            </w:pPr>
            <w:r w:rsidRPr="005173DF">
              <w:rPr>
                <w:b/>
                <w:bCs/>
              </w:rPr>
              <w:t>248,6</w:t>
            </w:r>
          </w:p>
        </w:tc>
        <w:tc>
          <w:tcPr>
            <w:tcW w:w="1505" w:type="dxa"/>
            <w:shd w:val="clear" w:color="auto" w:fill="auto"/>
            <w:noWrap/>
            <w:hideMark/>
          </w:tcPr>
          <w:p w:rsidR="005173DF" w:rsidRPr="005173DF" w:rsidRDefault="005173DF" w:rsidP="005173DF">
            <w:pPr>
              <w:jc w:val="right"/>
            </w:pPr>
            <w:r w:rsidRPr="005173DF">
              <w:t>100,0</w:t>
            </w:r>
          </w:p>
        </w:tc>
        <w:tc>
          <w:tcPr>
            <w:tcW w:w="1542" w:type="dxa"/>
            <w:shd w:val="clear" w:color="auto" w:fill="auto"/>
            <w:noWrap/>
            <w:hideMark/>
          </w:tcPr>
          <w:p w:rsidR="005173DF" w:rsidRPr="005173DF" w:rsidRDefault="005173DF" w:rsidP="005173DF">
            <w:pPr>
              <w:jc w:val="right"/>
              <w:rPr>
                <w:b/>
                <w:bCs/>
              </w:rPr>
            </w:pPr>
            <w:r w:rsidRPr="005173DF">
              <w:rPr>
                <w:b/>
                <w:bCs/>
              </w:rPr>
              <w:t>248,6</w:t>
            </w:r>
          </w:p>
        </w:tc>
      </w:tr>
      <w:tr w:rsidR="005173DF" w:rsidRPr="005173DF" w:rsidTr="00AD3A8B">
        <w:trPr>
          <w:trHeight w:val="510"/>
        </w:trPr>
        <w:tc>
          <w:tcPr>
            <w:tcW w:w="2280" w:type="dxa"/>
            <w:shd w:val="clear" w:color="auto" w:fill="auto"/>
            <w:noWrap/>
            <w:hideMark/>
          </w:tcPr>
          <w:p w:rsidR="005173DF" w:rsidRPr="005173DF" w:rsidRDefault="005173DF" w:rsidP="005173DF">
            <w:pPr>
              <w:jc w:val="right"/>
            </w:pPr>
            <w:r w:rsidRPr="005173DF">
              <w:t>650 113 02995 10 0000 130</w:t>
            </w:r>
          </w:p>
        </w:tc>
        <w:tc>
          <w:tcPr>
            <w:tcW w:w="3960" w:type="dxa"/>
            <w:shd w:val="clear" w:color="auto" w:fill="auto"/>
            <w:hideMark/>
          </w:tcPr>
          <w:p w:rsidR="005173DF" w:rsidRPr="005173DF" w:rsidRDefault="005173DF" w:rsidP="005173DF">
            <w:pPr>
              <w:jc w:val="right"/>
            </w:pPr>
            <w:r w:rsidRPr="005173DF">
              <w:t>Прочие доходы от компенсации затрат бюджетов сельских поселений</w:t>
            </w:r>
          </w:p>
        </w:tc>
        <w:tc>
          <w:tcPr>
            <w:tcW w:w="1660" w:type="dxa"/>
            <w:shd w:val="clear" w:color="auto" w:fill="auto"/>
            <w:noWrap/>
            <w:hideMark/>
          </w:tcPr>
          <w:p w:rsidR="005173DF" w:rsidRPr="005173DF" w:rsidRDefault="005173DF" w:rsidP="005173DF">
            <w:pPr>
              <w:jc w:val="right"/>
            </w:pPr>
            <w:r w:rsidRPr="005173DF">
              <w:t>0,0</w:t>
            </w:r>
          </w:p>
        </w:tc>
        <w:tc>
          <w:tcPr>
            <w:tcW w:w="1406" w:type="dxa"/>
            <w:shd w:val="clear" w:color="auto" w:fill="auto"/>
            <w:noWrap/>
            <w:hideMark/>
          </w:tcPr>
          <w:p w:rsidR="005173DF" w:rsidRPr="005173DF" w:rsidRDefault="005173DF" w:rsidP="005173DF">
            <w:pPr>
              <w:jc w:val="right"/>
            </w:pPr>
            <w:r w:rsidRPr="005173DF">
              <w:t>248,6</w:t>
            </w:r>
          </w:p>
        </w:tc>
        <w:tc>
          <w:tcPr>
            <w:tcW w:w="1505" w:type="dxa"/>
            <w:shd w:val="clear" w:color="auto" w:fill="auto"/>
            <w:noWrap/>
            <w:hideMark/>
          </w:tcPr>
          <w:p w:rsidR="005173DF" w:rsidRPr="005173DF" w:rsidRDefault="005173DF" w:rsidP="005173DF">
            <w:pPr>
              <w:jc w:val="right"/>
            </w:pPr>
            <w:r w:rsidRPr="005173DF">
              <w:t>100,0</w:t>
            </w:r>
          </w:p>
        </w:tc>
        <w:tc>
          <w:tcPr>
            <w:tcW w:w="1542" w:type="dxa"/>
            <w:shd w:val="clear" w:color="auto" w:fill="auto"/>
            <w:noWrap/>
            <w:hideMark/>
          </w:tcPr>
          <w:p w:rsidR="005173DF" w:rsidRPr="005173DF" w:rsidRDefault="005173DF" w:rsidP="005173DF">
            <w:pPr>
              <w:jc w:val="right"/>
            </w:pPr>
            <w:r w:rsidRPr="005173DF">
              <w:t>248,6</w:t>
            </w:r>
          </w:p>
        </w:tc>
      </w:tr>
      <w:tr w:rsidR="005173DF" w:rsidRPr="005173DF" w:rsidTr="00AD3A8B">
        <w:trPr>
          <w:trHeight w:val="450"/>
        </w:trPr>
        <w:tc>
          <w:tcPr>
            <w:tcW w:w="2280" w:type="dxa"/>
            <w:shd w:val="clear" w:color="auto" w:fill="auto"/>
            <w:noWrap/>
            <w:hideMark/>
          </w:tcPr>
          <w:p w:rsidR="005173DF" w:rsidRPr="005173DF" w:rsidRDefault="005173DF" w:rsidP="005173DF">
            <w:pPr>
              <w:jc w:val="right"/>
              <w:rPr>
                <w:b/>
                <w:bCs/>
              </w:rPr>
            </w:pPr>
            <w:r w:rsidRPr="005173DF">
              <w:rPr>
                <w:b/>
                <w:bCs/>
              </w:rPr>
              <w:t>000 115 00000 00 0000 000</w:t>
            </w:r>
          </w:p>
        </w:tc>
        <w:tc>
          <w:tcPr>
            <w:tcW w:w="3960" w:type="dxa"/>
            <w:shd w:val="clear" w:color="auto" w:fill="auto"/>
            <w:hideMark/>
          </w:tcPr>
          <w:p w:rsidR="005173DF" w:rsidRPr="005173DF" w:rsidRDefault="005173DF" w:rsidP="005173DF">
            <w:pPr>
              <w:jc w:val="right"/>
              <w:rPr>
                <w:b/>
                <w:bCs/>
              </w:rPr>
            </w:pPr>
            <w:r w:rsidRPr="005173DF">
              <w:rPr>
                <w:b/>
                <w:bCs/>
              </w:rPr>
              <w:t>АДМИНИСТРАТИВНЫЕ ПЛАТЕЖИ И СБОРЫ</w:t>
            </w:r>
          </w:p>
        </w:tc>
        <w:tc>
          <w:tcPr>
            <w:tcW w:w="1660" w:type="dxa"/>
            <w:shd w:val="clear" w:color="auto" w:fill="auto"/>
            <w:noWrap/>
            <w:hideMark/>
          </w:tcPr>
          <w:p w:rsidR="005173DF" w:rsidRPr="005173DF" w:rsidRDefault="005173DF" w:rsidP="005173DF">
            <w:pPr>
              <w:jc w:val="right"/>
              <w:rPr>
                <w:b/>
                <w:bCs/>
              </w:rPr>
            </w:pPr>
            <w:r w:rsidRPr="005173DF">
              <w:rPr>
                <w:b/>
                <w:bCs/>
              </w:rPr>
              <w:t>18,5</w:t>
            </w:r>
          </w:p>
        </w:tc>
        <w:tc>
          <w:tcPr>
            <w:tcW w:w="1406" w:type="dxa"/>
            <w:shd w:val="clear" w:color="auto" w:fill="auto"/>
            <w:noWrap/>
            <w:hideMark/>
          </w:tcPr>
          <w:p w:rsidR="005173DF" w:rsidRPr="005173DF" w:rsidRDefault="005173DF" w:rsidP="005173DF">
            <w:pPr>
              <w:jc w:val="right"/>
              <w:rPr>
                <w:b/>
                <w:bCs/>
              </w:rPr>
            </w:pPr>
            <w:r w:rsidRPr="005173DF">
              <w:rPr>
                <w:b/>
                <w:bCs/>
              </w:rPr>
              <w:t>26,4</w:t>
            </w:r>
          </w:p>
        </w:tc>
        <w:tc>
          <w:tcPr>
            <w:tcW w:w="1505" w:type="dxa"/>
            <w:shd w:val="clear" w:color="auto" w:fill="auto"/>
            <w:noWrap/>
            <w:hideMark/>
          </w:tcPr>
          <w:p w:rsidR="005173DF" w:rsidRPr="005173DF" w:rsidRDefault="005173DF" w:rsidP="005173DF">
            <w:pPr>
              <w:jc w:val="right"/>
              <w:rPr>
                <w:b/>
                <w:bCs/>
              </w:rPr>
            </w:pPr>
            <w:r w:rsidRPr="005173DF">
              <w:rPr>
                <w:b/>
                <w:bCs/>
              </w:rPr>
              <w:t>142,7</w:t>
            </w:r>
          </w:p>
        </w:tc>
        <w:tc>
          <w:tcPr>
            <w:tcW w:w="1542" w:type="dxa"/>
            <w:shd w:val="clear" w:color="auto" w:fill="auto"/>
            <w:noWrap/>
            <w:hideMark/>
          </w:tcPr>
          <w:p w:rsidR="005173DF" w:rsidRPr="005173DF" w:rsidRDefault="005173DF" w:rsidP="005173DF">
            <w:pPr>
              <w:jc w:val="right"/>
              <w:rPr>
                <w:b/>
                <w:bCs/>
              </w:rPr>
            </w:pPr>
            <w:r w:rsidRPr="005173DF">
              <w:rPr>
                <w:b/>
                <w:bCs/>
              </w:rPr>
              <w:t>7,9</w:t>
            </w:r>
          </w:p>
        </w:tc>
      </w:tr>
      <w:tr w:rsidR="005173DF" w:rsidRPr="005173DF" w:rsidTr="00AD3A8B">
        <w:trPr>
          <w:trHeight w:val="1020"/>
        </w:trPr>
        <w:tc>
          <w:tcPr>
            <w:tcW w:w="2280" w:type="dxa"/>
            <w:shd w:val="clear" w:color="auto" w:fill="auto"/>
            <w:noWrap/>
            <w:hideMark/>
          </w:tcPr>
          <w:p w:rsidR="005173DF" w:rsidRPr="005173DF" w:rsidRDefault="005173DF" w:rsidP="005173DF">
            <w:pPr>
              <w:jc w:val="right"/>
            </w:pPr>
            <w:r w:rsidRPr="005173DF">
              <w:t>650 115 02050 10 0000 140</w:t>
            </w:r>
          </w:p>
        </w:tc>
        <w:tc>
          <w:tcPr>
            <w:tcW w:w="3960" w:type="dxa"/>
            <w:shd w:val="clear" w:color="auto" w:fill="auto"/>
            <w:hideMark/>
          </w:tcPr>
          <w:p w:rsidR="005173DF" w:rsidRPr="005173DF" w:rsidRDefault="005173DF" w:rsidP="005173DF">
            <w:pPr>
              <w:jc w:val="right"/>
            </w:pPr>
            <w:r w:rsidRPr="005173DF">
              <w:t>Платежи, взимаемые органами местного самоуправления (организациями) сельских поселений за выполнение определенных функций</w:t>
            </w:r>
          </w:p>
        </w:tc>
        <w:tc>
          <w:tcPr>
            <w:tcW w:w="1660" w:type="dxa"/>
            <w:shd w:val="clear" w:color="auto" w:fill="auto"/>
            <w:noWrap/>
            <w:hideMark/>
          </w:tcPr>
          <w:p w:rsidR="005173DF" w:rsidRPr="005173DF" w:rsidRDefault="005173DF" w:rsidP="005173DF">
            <w:pPr>
              <w:jc w:val="right"/>
            </w:pPr>
            <w:r w:rsidRPr="005173DF">
              <w:t>18,5</w:t>
            </w:r>
          </w:p>
        </w:tc>
        <w:tc>
          <w:tcPr>
            <w:tcW w:w="1406" w:type="dxa"/>
            <w:shd w:val="clear" w:color="auto" w:fill="auto"/>
            <w:noWrap/>
            <w:hideMark/>
          </w:tcPr>
          <w:p w:rsidR="005173DF" w:rsidRPr="005173DF" w:rsidRDefault="005173DF" w:rsidP="005173DF">
            <w:pPr>
              <w:jc w:val="right"/>
            </w:pPr>
            <w:r w:rsidRPr="005173DF">
              <w:t>26,4</w:t>
            </w:r>
          </w:p>
        </w:tc>
        <w:tc>
          <w:tcPr>
            <w:tcW w:w="1505" w:type="dxa"/>
            <w:shd w:val="clear" w:color="auto" w:fill="auto"/>
            <w:noWrap/>
            <w:hideMark/>
          </w:tcPr>
          <w:p w:rsidR="005173DF" w:rsidRPr="005173DF" w:rsidRDefault="005173DF" w:rsidP="005173DF">
            <w:pPr>
              <w:jc w:val="right"/>
            </w:pPr>
            <w:r w:rsidRPr="005173DF">
              <w:t>142,7</w:t>
            </w:r>
          </w:p>
        </w:tc>
        <w:tc>
          <w:tcPr>
            <w:tcW w:w="1542" w:type="dxa"/>
            <w:shd w:val="clear" w:color="auto" w:fill="auto"/>
            <w:noWrap/>
            <w:hideMark/>
          </w:tcPr>
          <w:p w:rsidR="005173DF" w:rsidRPr="005173DF" w:rsidRDefault="005173DF" w:rsidP="005173DF">
            <w:pPr>
              <w:jc w:val="right"/>
            </w:pPr>
            <w:r w:rsidRPr="005173DF">
              <w:t>7,9</w:t>
            </w:r>
          </w:p>
        </w:tc>
      </w:tr>
      <w:tr w:rsidR="005173DF" w:rsidRPr="005173DF" w:rsidTr="00AD3A8B">
        <w:trPr>
          <w:trHeight w:val="540"/>
        </w:trPr>
        <w:tc>
          <w:tcPr>
            <w:tcW w:w="2280" w:type="dxa"/>
            <w:shd w:val="clear" w:color="auto" w:fill="auto"/>
            <w:noWrap/>
            <w:hideMark/>
          </w:tcPr>
          <w:p w:rsidR="005173DF" w:rsidRPr="005173DF" w:rsidRDefault="005173DF" w:rsidP="005173DF">
            <w:pPr>
              <w:jc w:val="right"/>
              <w:rPr>
                <w:b/>
                <w:bCs/>
              </w:rPr>
            </w:pPr>
            <w:r w:rsidRPr="005173DF">
              <w:rPr>
                <w:b/>
                <w:bCs/>
              </w:rPr>
              <w:t>000 116 00000 00 0000 000</w:t>
            </w:r>
          </w:p>
        </w:tc>
        <w:tc>
          <w:tcPr>
            <w:tcW w:w="3960" w:type="dxa"/>
            <w:shd w:val="clear" w:color="auto" w:fill="auto"/>
            <w:hideMark/>
          </w:tcPr>
          <w:p w:rsidR="005173DF" w:rsidRPr="005173DF" w:rsidRDefault="005173DF" w:rsidP="005173DF">
            <w:pPr>
              <w:jc w:val="right"/>
              <w:rPr>
                <w:b/>
                <w:bCs/>
              </w:rPr>
            </w:pPr>
            <w:r w:rsidRPr="005173DF">
              <w:rPr>
                <w:b/>
                <w:bCs/>
              </w:rPr>
              <w:t xml:space="preserve">Штрафы, </w:t>
            </w:r>
            <w:proofErr w:type="spellStart"/>
            <w:r w:rsidRPr="005173DF">
              <w:rPr>
                <w:b/>
                <w:bCs/>
              </w:rPr>
              <w:t>санции</w:t>
            </w:r>
            <w:proofErr w:type="spellEnd"/>
            <w:r w:rsidRPr="005173DF">
              <w:rPr>
                <w:b/>
                <w:bCs/>
              </w:rPr>
              <w:t>, возмещение ущерба</w:t>
            </w:r>
          </w:p>
        </w:tc>
        <w:tc>
          <w:tcPr>
            <w:tcW w:w="1660" w:type="dxa"/>
            <w:shd w:val="clear" w:color="auto" w:fill="auto"/>
            <w:noWrap/>
            <w:hideMark/>
          </w:tcPr>
          <w:p w:rsidR="005173DF" w:rsidRPr="005173DF" w:rsidRDefault="005173DF" w:rsidP="005173DF">
            <w:pPr>
              <w:jc w:val="right"/>
              <w:rPr>
                <w:b/>
                <w:bCs/>
              </w:rPr>
            </w:pPr>
            <w:r w:rsidRPr="005173DF">
              <w:rPr>
                <w:b/>
                <w:bCs/>
              </w:rPr>
              <w:t>0,0</w:t>
            </w:r>
          </w:p>
        </w:tc>
        <w:tc>
          <w:tcPr>
            <w:tcW w:w="1406" w:type="dxa"/>
            <w:shd w:val="clear" w:color="auto" w:fill="auto"/>
            <w:noWrap/>
            <w:hideMark/>
          </w:tcPr>
          <w:p w:rsidR="005173DF" w:rsidRPr="005173DF" w:rsidRDefault="005173DF" w:rsidP="005173DF">
            <w:pPr>
              <w:jc w:val="right"/>
              <w:rPr>
                <w:b/>
                <w:bCs/>
              </w:rPr>
            </w:pPr>
            <w:r w:rsidRPr="005173DF">
              <w:rPr>
                <w:b/>
                <w:bCs/>
              </w:rPr>
              <w:t>26,0</w:t>
            </w:r>
          </w:p>
        </w:tc>
        <w:tc>
          <w:tcPr>
            <w:tcW w:w="1505" w:type="dxa"/>
            <w:shd w:val="clear" w:color="auto" w:fill="auto"/>
            <w:noWrap/>
            <w:hideMark/>
          </w:tcPr>
          <w:p w:rsidR="005173DF" w:rsidRPr="005173DF" w:rsidRDefault="005173DF" w:rsidP="005173DF">
            <w:pPr>
              <w:jc w:val="right"/>
            </w:pPr>
            <w:r w:rsidRPr="005173DF">
              <w:t>100,0</w:t>
            </w:r>
          </w:p>
        </w:tc>
        <w:tc>
          <w:tcPr>
            <w:tcW w:w="1542" w:type="dxa"/>
            <w:shd w:val="clear" w:color="auto" w:fill="auto"/>
            <w:noWrap/>
            <w:hideMark/>
          </w:tcPr>
          <w:p w:rsidR="005173DF" w:rsidRPr="005173DF" w:rsidRDefault="005173DF" w:rsidP="005173DF">
            <w:pPr>
              <w:jc w:val="right"/>
            </w:pPr>
            <w:r w:rsidRPr="005173DF">
              <w:t>26,0</w:t>
            </w:r>
          </w:p>
        </w:tc>
      </w:tr>
      <w:tr w:rsidR="005173DF" w:rsidRPr="005173DF" w:rsidTr="00AD3A8B">
        <w:trPr>
          <w:trHeight w:val="1635"/>
        </w:trPr>
        <w:tc>
          <w:tcPr>
            <w:tcW w:w="2280" w:type="dxa"/>
            <w:shd w:val="clear" w:color="auto" w:fill="auto"/>
            <w:noWrap/>
            <w:hideMark/>
          </w:tcPr>
          <w:p w:rsidR="005173DF" w:rsidRPr="005173DF" w:rsidRDefault="005173DF" w:rsidP="005173DF">
            <w:pPr>
              <w:jc w:val="right"/>
            </w:pPr>
            <w:r w:rsidRPr="005173DF">
              <w:t>650 116 0107401 0000 000</w:t>
            </w:r>
          </w:p>
        </w:tc>
        <w:tc>
          <w:tcPr>
            <w:tcW w:w="3960" w:type="dxa"/>
            <w:shd w:val="clear" w:color="auto" w:fill="auto"/>
            <w:hideMark/>
          </w:tcPr>
          <w:p w:rsidR="005173DF" w:rsidRPr="005173DF" w:rsidRDefault="005173DF" w:rsidP="005173DF">
            <w:pPr>
              <w:jc w:val="right"/>
            </w:pPr>
            <w:r w:rsidRPr="005173DF">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660" w:type="dxa"/>
            <w:shd w:val="clear" w:color="auto" w:fill="auto"/>
            <w:noWrap/>
            <w:hideMark/>
          </w:tcPr>
          <w:p w:rsidR="005173DF" w:rsidRPr="005173DF" w:rsidRDefault="005173DF" w:rsidP="005173DF">
            <w:pPr>
              <w:jc w:val="right"/>
            </w:pPr>
            <w:r w:rsidRPr="005173DF">
              <w:t>0,0</w:t>
            </w:r>
          </w:p>
        </w:tc>
        <w:tc>
          <w:tcPr>
            <w:tcW w:w="1406" w:type="dxa"/>
            <w:shd w:val="clear" w:color="auto" w:fill="auto"/>
            <w:noWrap/>
            <w:hideMark/>
          </w:tcPr>
          <w:p w:rsidR="005173DF" w:rsidRPr="005173DF" w:rsidRDefault="005173DF" w:rsidP="005173DF">
            <w:pPr>
              <w:jc w:val="right"/>
            </w:pPr>
            <w:r w:rsidRPr="005173DF">
              <w:t>26,0</w:t>
            </w:r>
          </w:p>
        </w:tc>
        <w:tc>
          <w:tcPr>
            <w:tcW w:w="1505" w:type="dxa"/>
            <w:shd w:val="clear" w:color="auto" w:fill="auto"/>
            <w:noWrap/>
            <w:hideMark/>
          </w:tcPr>
          <w:p w:rsidR="005173DF" w:rsidRPr="005173DF" w:rsidRDefault="005173DF" w:rsidP="005173DF">
            <w:pPr>
              <w:jc w:val="right"/>
            </w:pPr>
            <w:r w:rsidRPr="005173DF">
              <w:t>100,0</w:t>
            </w:r>
          </w:p>
        </w:tc>
        <w:tc>
          <w:tcPr>
            <w:tcW w:w="1542" w:type="dxa"/>
            <w:shd w:val="clear" w:color="auto" w:fill="auto"/>
            <w:noWrap/>
            <w:hideMark/>
          </w:tcPr>
          <w:p w:rsidR="005173DF" w:rsidRPr="005173DF" w:rsidRDefault="005173DF" w:rsidP="005173DF">
            <w:pPr>
              <w:jc w:val="right"/>
            </w:pPr>
            <w:r w:rsidRPr="005173DF">
              <w:t>26,0</w:t>
            </w:r>
          </w:p>
        </w:tc>
      </w:tr>
      <w:tr w:rsidR="005173DF" w:rsidRPr="005173DF" w:rsidTr="00AD3A8B">
        <w:trPr>
          <w:trHeight w:val="435"/>
        </w:trPr>
        <w:tc>
          <w:tcPr>
            <w:tcW w:w="2280" w:type="dxa"/>
            <w:shd w:val="clear" w:color="auto" w:fill="auto"/>
            <w:noWrap/>
            <w:hideMark/>
          </w:tcPr>
          <w:p w:rsidR="005173DF" w:rsidRPr="005173DF" w:rsidRDefault="005173DF" w:rsidP="005173DF">
            <w:pPr>
              <w:jc w:val="right"/>
              <w:rPr>
                <w:b/>
                <w:bCs/>
              </w:rPr>
            </w:pPr>
            <w:r w:rsidRPr="005173DF">
              <w:rPr>
                <w:b/>
                <w:bCs/>
              </w:rPr>
              <w:t>650 200 00000 00 0000 000</w:t>
            </w:r>
          </w:p>
        </w:tc>
        <w:tc>
          <w:tcPr>
            <w:tcW w:w="3960" w:type="dxa"/>
            <w:shd w:val="clear" w:color="auto" w:fill="auto"/>
            <w:hideMark/>
          </w:tcPr>
          <w:p w:rsidR="005173DF" w:rsidRPr="005173DF" w:rsidRDefault="005173DF" w:rsidP="005173DF">
            <w:pPr>
              <w:jc w:val="right"/>
              <w:rPr>
                <w:b/>
                <w:bCs/>
              </w:rPr>
            </w:pPr>
            <w:r w:rsidRPr="005173DF">
              <w:rPr>
                <w:b/>
                <w:bCs/>
              </w:rPr>
              <w:t>БЕЗВОЗМЕЗДНЫЕ ПОСТУПЛЕНИЯ</w:t>
            </w:r>
          </w:p>
        </w:tc>
        <w:tc>
          <w:tcPr>
            <w:tcW w:w="1660" w:type="dxa"/>
            <w:shd w:val="clear" w:color="auto" w:fill="auto"/>
            <w:noWrap/>
            <w:hideMark/>
          </w:tcPr>
          <w:p w:rsidR="005173DF" w:rsidRPr="005173DF" w:rsidRDefault="005173DF" w:rsidP="005173DF">
            <w:pPr>
              <w:jc w:val="right"/>
              <w:rPr>
                <w:b/>
                <w:bCs/>
              </w:rPr>
            </w:pPr>
            <w:r w:rsidRPr="005173DF">
              <w:rPr>
                <w:b/>
                <w:bCs/>
              </w:rPr>
              <w:t>8 358,3</w:t>
            </w:r>
          </w:p>
        </w:tc>
        <w:tc>
          <w:tcPr>
            <w:tcW w:w="1406" w:type="dxa"/>
            <w:shd w:val="clear" w:color="auto" w:fill="auto"/>
            <w:noWrap/>
            <w:hideMark/>
          </w:tcPr>
          <w:p w:rsidR="005173DF" w:rsidRPr="005173DF" w:rsidRDefault="005173DF" w:rsidP="005173DF">
            <w:pPr>
              <w:jc w:val="right"/>
              <w:rPr>
                <w:b/>
                <w:bCs/>
              </w:rPr>
            </w:pPr>
            <w:r w:rsidRPr="005173DF">
              <w:rPr>
                <w:b/>
                <w:bCs/>
              </w:rPr>
              <w:t>8 358,3</w:t>
            </w:r>
          </w:p>
        </w:tc>
        <w:tc>
          <w:tcPr>
            <w:tcW w:w="1505" w:type="dxa"/>
            <w:shd w:val="clear" w:color="auto" w:fill="auto"/>
            <w:noWrap/>
            <w:hideMark/>
          </w:tcPr>
          <w:p w:rsidR="005173DF" w:rsidRPr="005173DF" w:rsidRDefault="005173DF" w:rsidP="005173DF">
            <w:pPr>
              <w:jc w:val="right"/>
              <w:rPr>
                <w:b/>
                <w:bCs/>
              </w:rPr>
            </w:pPr>
            <w:r w:rsidRPr="005173DF">
              <w:rPr>
                <w:b/>
                <w:bCs/>
              </w:rPr>
              <w:t>100,0</w:t>
            </w:r>
          </w:p>
        </w:tc>
        <w:tc>
          <w:tcPr>
            <w:tcW w:w="1542" w:type="dxa"/>
            <w:shd w:val="clear" w:color="auto" w:fill="auto"/>
            <w:noWrap/>
            <w:hideMark/>
          </w:tcPr>
          <w:p w:rsidR="005173DF" w:rsidRPr="005173DF" w:rsidRDefault="005173DF" w:rsidP="005173DF">
            <w:pPr>
              <w:jc w:val="right"/>
              <w:rPr>
                <w:b/>
                <w:bCs/>
              </w:rPr>
            </w:pPr>
            <w:r w:rsidRPr="005173DF">
              <w:rPr>
                <w:b/>
                <w:bCs/>
              </w:rPr>
              <w:t>0,0</w:t>
            </w:r>
          </w:p>
        </w:tc>
      </w:tr>
      <w:tr w:rsidR="005173DF" w:rsidRPr="005173DF" w:rsidTr="00AD3A8B">
        <w:trPr>
          <w:trHeight w:val="750"/>
        </w:trPr>
        <w:tc>
          <w:tcPr>
            <w:tcW w:w="2280" w:type="dxa"/>
            <w:shd w:val="clear" w:color="auto" w:fill="auto"/>
            <w:noWrap/>
            <w:hideMark/>
          </w:tcPr>
          <w:p w:rsidR="005173DF" w:rsidRPr="005173DF" w:rsidRDefault="005173DF" w:rsidP="005173DF">
            <w:pPr>
              <w:jc w:val="right"/>
            </w:pPr>
            <w:r w:rsidRPr="005173DF">
              <w:t>000 202 10000 00 0000 150</w:t>
            </w:r>
          </w:p>
        </w:tc>
        <w:tc>
          <w:tcPr>
            <w:tcW w:w="3960" w:type="dxa"/>
            <w:shd w:val="clear" w:color="auto" w:fill="auto"/>
            <w:hideMark/>
          </w:tcPr>
          <w:p w:rsidR="005173DF" w:rsidRPr="005173DF" w:rsidRDefault="005173DF" w:rsidP="005173DF">
            <w:pPr>
              <w:jc w:val="right"/>
            </w:pPr>
            <w:r w:rsidRPr="005173DF">
              <w:t>Дотации бюджетам субъектов Российской Федерации и муниципальных образований</w:t>
            </w:r>
          </w:p>
        </w:tc>
        <w:tc>
          <w:tcPr>
            <w:tcW w:w="1660" w:type="dxa"/>
            <w:shd w:val="clear" w:color="auto" w:fill="auto"/>
            <w:noWrap/>
            <w:hideMark/>
          </w:tcPr>
          <w:p w:rsidR="005173DF" w:rsidRPr="005173DF" w:rsidRDefault="005173DF" w:rsidP="005173DF">
            <w:pPr>
              <w:jc w:val="right"/>
            </w:pPr>
            <w:r w:rsidRPr="005173DF">
              <w:t>6 879,5</w:t>
            </w:r>
          </w:p>
        </w:tc>
        <w:tc>
          <w:tcPr>
            <w:tcW w:w="1406" w:type="dxa"/>
            <w:shd w:val="clear" w:color="auto" w:fill="auto"/>
            <w:noWrap/>
            <w:hideMark/>
          </w:tcPr>
          <w:p w:rsidR="005173DF" w:rsidRPr="005173DF" w:rsidRDefault="005173DF" w:rsidP="005173DF">
            <w:pPr>
              <w:jc w:val="right"/>
            </w:pPr>
            <w:r w:rsidRPr="005173DF">
              <w:t>6 879,5</w:t>
            </w:r>
          </w:p>
        </w:tc>
        <w:tc>
          <w:tcPr>
            <w:tcW w:w="1505" w:type="dxa"/>
            <w:shd w:val="clear" w:color="auto" w:fill="auto"/>
            <w:noWrap/>
            <w:hideMark/>
          </w:tcPr>
          <w:p w:rsidR="005173DF" w:rsidRPr="005173DF" w:rsidRDefault="005173DF" w:rsidP="005173DF">
            <w:pPr>
              <w:jc w:val="right"/>
            </w:pPr>
            <w:r w:rsidRPr="005173DF">
              <w:t>100,0</w:t>
            </w:r>
          </w:p>
        </w:tc>
        <w:tc>
          <w:tcPr>
            <w:tcW w:w="1542" w:type="dxa"/>
            <w:shd w:val="clear" w:color="auto" w:fill="auto"/>
            <w:noWrap/>
            <w:hideMark/>
          </w:tcPr>
          <w:p w:rsidR="005173DF" w:rsidRPr="005173DF" w:rsidRDefault="005173DF" w:rsidP="005173DF">
            <w:pPr>
              <w:jc w:val="right"/>
            </w:pPr>
            <w:r w:rsidRPr="005173DF">
              <w:t>0,0</w:t>
            </w:r>
          </w:p>
        </w:tc>
      </w:tr>
      <w:tr w:rsidR="005173DF" w:rsidRPr="005173DF" w:rsidTr="00AD3A8B">
        <w:trPr>
          <w:trHeight w:val="765"/>
        </w:trPr>
        <w:tc>
          <w:tcPr>
            <w:tcW w:w="2280" w:type="dxa"/>
            <w:shd w:val="clear" w:color="auto" w:fill="auto"/>
            <w:noWrap/>
            <w:hideMark/>
          </w:tcPr>
          <w:p w:rsidR="005173DF" w:rsidRPr="005173DF" w:rsidRDefault="005173DF" w:rsidP="005173DF">
            <w:pPr>
              <w:jc w:val="right"/>
            </w:pPr>
            <w:r w:rsidRPr="005173DF">
              <w:lastRenderedPageBreak/>
              <w:t>650 202 15001 10 0000 150</w:t>
            </w:r>
          </w:p>
        </w:tc>
        <w:tc>
          <w:tcPr>
            <w:tcW w:w="3960" w:type="dxa"/>
            <w:shd w:val="clear" w:color="auto" w:fill="auto"/>
            <w:hideMark/>
          </w:tcPr>
          <w:p w:rsidR="005173DF" w:rsidRPr="005173DF" w:rsidRDefault="005173DF" w:rsidP="005173DF">
            <w:pPr>
              <w:jc w:val="right"/>
            </w:pPr>
            <w:r w:rsidRPr="005173DF">
              <w:t>Дотации бюджетам сельских поселений на выравнивание бюджетной обеспеченности</w:t>
            </w:r>
          </w:p>
        </w:tc>
        <w:tc>
          <w:tcPr>
            <w:tcW w:w="1660" w:type="dxa"/>
            <w:shd w:val="clear" w:color="auto" w:fill="auto"/>
            <w:noWrap/>
            <w:hideMark/>
          </w:tcPr>
          <w:p w:rsidR="005173DF" w:rsidRPr="005173DF" w:rsidRDefault="005173DF" w:rsidP="005173DF">
            <w:pPr>
              <w:jc w:val="right"/>
            </w:pPr>
            <w:r w:rsidRPr="005173DF">
              <w:t>6 879,5</w:t>
            </w:r>
          </w:p>
        </w:tc>
        <w:tc>
          <w:tcPr>
            <w:tcW w:w="1406" w:type="dxa"/>
            <w:shd w:val="clear" w:color="auto" w:fill="auto"/>
            <w:noWrap/>
            <w:hideMark/>
          </w:tcPr>
          <w:p w:rsidR="005173DF" w:rsidRPr="005173DF" w:rsidRDefault="005173DF" w:rsidP="005173DF">
            <w:pPr>
              <w:jc w:val="right"/>
            </w:pPr>
            <w:r w:rsidRPr="005173DF">
              <w:t>6 879,5</w:t>
            </w:r>
          </w:p>
        </w:tc>
        <w:tc>
          <w:tcPr>
            <w:tcW w:w="1505" w:type="dxa"/>
            <w:shd w:val="clear" w:color="auto" w:fill="auto"/>
            <w:noWrap/>
            <w:hideMark/>
          </w:tcPr>
          <w:p w:rsidR="005173DF" w:rsidRPr="005173DF" w:rsidRDefault="005173DF" w:rsidP="005173DF">
            <w:pPr>
              <w:jc w:val="right"/>
            </w:pPr>
            <w:r w:rsidRPr="005173DF">
              <w:t>100,0</w:t>
            </w:r>
          </w:p>
        </w:tc>
        <w:tc>
          <w:tcPr>
            <w:tcW w:w="1542" w:type="dxa"/>
            <w:shd w:val="clear" w:color="auto" w:fill="auto"/>
            <w:noWrap/>
            <w:hideMark/>
          </w:tcPr>
          <w:p w:rsidR="005173DF" w:rsidRPr="005173DF" w:rsidRDefault="005173DF" w:rsidP="005173DF">
            <w:pPr>
              <w:jc w:val="right"/>
            </w:pPr>
            <w:r w:rsidRPr="005173DF">
              <w:t>0,0</w:t>
            </w:r>
          </w:p>
        </w:tc>
      </w:tr>
      <w:tr w:rsidR="005173DF" w:rsidRPr="005173DF" w:rsidTr="00AD3A8B">
        <w:trPr>
          <w:trHeight w:val="735"/>
        </w:trPr>
        <w:tc>
          <w:tcPr>
            <w:tcW w:w="2280" w:type="dxa"/>
            <w:shd w:val="clear" w:color="auto" w:fill="auto"/>
            <w:noWrap/>
            <w:hideMark/>
          </w:tcPr>
          <w:p w:rsidR="005173DF" w:rsidRPr="005173DF" w:rsidRDefault="005173DF" w:rsidP="005173DF">
            <w:pPr>
              <w:jc w:val="right"/>
              <w:rPr>
                <w:b/>
                <w:bCs/>
              </w:rPr>
            </w:pPr>
            <w:r w:rsidRPr="005173DF">
              <w:rPr>
                <w:b/>
                <w:bCs/>
              </w:rPr>
              <w:t>000 202 30000 00 0000 150</w:t>
            </w:r>
          </w:p>
        </w:tc>
        <w:tc>
          <w:tcPr>
            <w:tcW w:w="3960" w:type="dxa"/>
            <w:shd w:val="clear" w:color="auto" w:fill="auto"/>
            <w:hideMark/>
          </w:tcPr>
          <w:p w:rsidR="005173DF" w:rsidRPr="005173DF" w:rsidRDefault="005173DF" w:rsidP="005173DF">
            <w:pPr>
              <w:jc w:val="right"/>
              <w:rPr>
                <w:b/>
                <w:bCs/>
              </w:rPr>
            </w:pPr>
            <w:r w:rsidRPr="005173DF">
              <w:rPr>
                <w:b/>
                <w:bCs/>
              </w:rPr>
              <w:t>Субвенции бюджетам субъектов Российской Федерации и муниципальных образований</w:t>
            </w:r>
          </w:p>
        </w:tc>
        <w:tc>
          <w:tcPr>
            <w:tcW w:w="1660" w:type="dxa"/>
            <w:shd w:val="clear" w:color="auto" w:fill="auto"/>
            <w:noWrap/>
            <w:hideMark/>
          </w:tcPr>
          <w:p w:rsidR="005173DF" w:rsidRPr="005173DF" w:rsidRDefault="005173DF" w:rsidP="005173DF">
            <w:pPr>
              <w:jc w:val="right"/>
              <w:rPr>
                <w:b/>
                <w:bCs/>
              </w:rPr>
            </w:pPr>
            <w:r w:rsidRPr="005173DF">
              <w:rPr>
                <w:b/>
                <w:bCs/>
              </w:rPr>
              <w:t>291,7</w:t>
            </w:r>
          </w:p>
        </w:tc>
        <w:tc>
          <w:tcPr>
            <w:tcW w:w="1406" w:type="dxa"/>
            <w:shd w:val="clear" w:color="auto" w:fill="auto"/>
            <w:noWrap/>
            <w:hideMark/>
          </w:tcPr>
          <w:p w:rsidR="005173DF" w:rsidRPr="005173DF" w:rsidRDefault="005173DF" w:rsidP="005173DF">
            <w:pPr>
              <w:jc w:val="right"/>
              <w:rPr>
                <w:b/>
                <w:bCs/>
              </w:rPr>
            </w:pPr>
            <w:r w:rsidRPr="005173DF">
              <w:rPr>
                <w:b/>
                <w:bCs/>
              </w:rPr>
              <w:t>291,7</w:t>
            </w:r>
          </w:p>
        </w:tc>
        <w:tc>
          <w:tcPr>
            <w:tcW w:w="1505" w:type="dxa"/>
            <w:shd w:val="clear" w:color="auto" w:fill="auto"/>
            <w:noWrap/>
            <w:hideMark/>
          </w:tcPr>
          <w:p w:rsidR="005173DF" w:rsidRPr="005173DF" w:rsidRDefault="005173DF" w:rsidP="005173DF">
            <w:pPr>
              <w:jc w:val="right"/>
              <w:rPr>
                <w:b/>
                <w:bCs/>
              </w:rPr>
            </w:pPr>
            <w:r w:rsidRPr="005173DF">
              <w:rPr>
                <w:b/>
                <w:bCs/>
              </w:rPr>
              <w:t>100,0</w:t>
            </w:r>
          </w:p>
        </w:tc>
        <w:tc>
          <w:tcPr>
            <w:tcW w:w="1542" w:type="dxa"/>
            <w:shd w:val="clear" w:color="auto" w:fill="auto"/>
            <w:noWrap/>
            <w:hideMark/>
          </w:tcPr>
          <w:p w:rsidR="005173DF" w:rsidRPr="005173DF" w:rsidRDefault="005173DF" w:rsidP="005173DF">
            <w:pPr>
              <w:jc w:val="right"/>
              <w:rPr>
                <w:b/>
                <w:bCs/>
              </w:rPr>
            </w:pPr>
            <w:r w:rsidRPr="005173DF">
              <w:rPr>
                <w:b/>
                <w:bCs/>
              </w:rPr>
              <w:t>0,0</w:t>
            </w:r>
          </w:p>
        </w:tc>
      </w:tr>
      <w:tr w:rsidR="005173DF" w:rsidRPr="005173DF" w:rsidTr="00AD3A8B">
        <w:trPr>
          <w:trHeight w:val="960"/>
        </w:trPr>
        <w:tc>
          <w:tcPr>
            <w:tcW w:w="2280" w:type="dxa"/>
            <w:shd w:val="clear" w:color="auto" w:fill="auto"/>
            <w:noWrap/>
            <w:hideMark/>
          </w:tcPr>
          <w:p w:rsidR="005173DF" w:rsidRPr="005173DF" w:rsidRDefault="005173DF" w:rsidP="005173DF">
            <w:pPr>
              <w:jc w:val="right"/>
            </w:pPr>
            <w:r w:rsidRPr="005173DF">
              <w:t xml:space="preserve">650 202 30024 10 0000 150 </w:t>
            </w:r>
          </w:p>
        </w:tc>
        <w:tc>
          <w:tcPr>
            <w:tcW w:w="3960" w:type="dxa"/>
            <w:shd w:val="clear" w:color="auto" w:fill="auto"/>
            <w:hideMark/>
          </w:tcPr>
          <w:p w:rsidR="005173DF" w:rsidRPr="005173DF" w:rsidRDefault="005173DF" w:rsidP="005173DF">
            <w:pPr>
              <w:jc w:val="right"/>
            </w:pPr>
            <w:r w:rsidRPr="005173DF">
              <w:t>Субвенции бюджетам сельских поселений на выполнение передаваемых полномочий субъектов РФ</w:t>
            </w:r>
          </w:p>
        </w:tc>
        <w:tc>
          <w:tcPr>
            <w:tcW w:w="1660" w:type="dxa"/>
            <w:shd w:val="clear" w:color="auto" w:fill="auto"/>
            <w:noWrap/>
            <w:hideMark/>
          </w:tcPr>
          <w:p w:rsidR="005173DF" w:rsidRPr="005173DF" w:rsidRDefault="005173DF" w:rsidP="005173DF">
            <w:pPr>
              <w:jc w:val="right"/>
            </w:pPr>
            <w:r w:rsidRPr="005173DF">
              <w:t>0,0</w:t>
            </w:r>
          </w:p>
        </w:tc>
        <w:tc>
          <w:tcPr>
            <w:tcW w:w="1406" w:type="dxa"/>
            <w:shd w:val="clear" w:color="auto" w:fill="auto"/>
            <w:noWrap/>
            <w:hideMark/>
          </w:tcPr>
          <w:p w:rsidR="005173DF" w:rsidRPr="005173DF" w:rsidRDefault="005173DF" w:rsidP="005173DF">
            <w:pPr>
              <w:jc w:val="right"/>
            </w:pPr>
            <w:r w:rsidRPr="005173DF">
              <w:t>0,0</w:t>
            </w:r>
          </w:p>
        </w:tc>
        <w:tc>
          <w:tcPr>
            <w:tcW w:w="1505" w:type="dxa"/>
            <w:shd w:val="clear" w:color="auto" w:fill="auto"/>
            <w:noWrap/>
            <w:hideMark/>
          </w:tcPr>
          <w:p w:rsidR="005173DF" w:rsidRPr="005173DF" w:rsidRDefault="005173DF" w:rsidP="005173DF">
            <w:pPr>
              <w:jc w:val="right"/>
            </w:pPr>
            <w:r w:rsidRPr="005173DF">
              <w:t>0,0</w:t>
            </w:r>
          </w:p>
        </w:tc>
        <w:tc>
          <w:tcPr>
            <w:tcW w:w="1542" w:type="dxa"/>
            <w:shd w:val="clear" w:color="auto" w:fill="auto"/>
            <w:noWrap/>
            <w:hideMark/>
          </w:tcPr>
          <w:p w:rsidR="005173DF" w:rsidRPr="005173DF" w:rsidRDefault="005173DF" w:rsidP="005173DF">
            <w:pPr>
              <w:jc w:val="right"/>
            </w:pPr>
            <w:r w:rsidRPr="005173DF">
              <w:t>0,0</w:t>
            </w:r>
          </w:p>
        </w:tc>
      </w:tr>
      <w:tr w:rsidR="005173DF" w:rsidRPr="005173DF" w:rsidTr="00AD3A8B">
        <w:trPr>
          <w:trHeight w:val="975"/>
        </w:trPr>
        <w:tc>
          <w:tcPr>
            <w:tcW w:w="2280" w:type="dxa"/>
            <w:shd w:val="clear" w:color="auto" w:fill="auto"/>
            <w:noWrap/>
            <w:hideMark/>
          </w:tcPr>
          <w:p w:rsidR="005173DF" w:rsidRPr="005173DF" w:rsidRDefault="005173DF" w:rsidP="005173DF">
            <w:pPr>
              <w:jc w:val="right"/>
            </w:pPr>
            <w:r w:rsidRPr="005173DF">
              <w:t>650 202 35118 10 0000 150</w:t>
            </w:r>
          </w:p>
        </w:tc>
        <w:tc>
          <w:tcPr>
            <w:tcW w:w="3960" w:type="dxa"/>
            <w:shd w:val="clear" w:color="auto" w:fill="auto"/>
            <w:hideMark/>
          </w:tcPr>
          <w:p w:rsidR="005173DF" w:rsidRPr="005173DF" w:rsidRDefault="005173DF" w:rsidP="005173DF">
            <w:pPr>
              <w:jc w:val="right"/>
            </w:pPr>
            <w:r w:rsidRPr="005173DF">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660" w:type="dxa"/>
            <w:shd w:val="clear" w:color="auto" w:fill="auto"/>
            <w:noWrap/>
            <w:hideMark/>
          </w:tcPr>
          <w:p w:rsidR="005173DF" w:rsidRPr="005173DF" w:rsidRDefault="005173DF" w:rsidP="005173DF">
            <w:pPr>
              <w:jc w:val="right"/>
            </w:pPr>
            <w:r w:rsidRPr="005173DF">
              <w:t>261,7</w:t>
            </w:r>
          </w:p>
        </w:tc>
        <w:tc>
          <w:tcPr>
            <w:tcW w:w="1406" w:type="dxa"/>
            <w:shd w:val="clear" w:color="auto" w:fill="auto"/>
            <w:noWrap/>
            <w:hideMark/>
          </w:tcPr>
          <w:p w:rsidR="005173DF" w:rsidRPr="005173DF" w:rsidRDefault="005173DF" w:rsidP="005173DF">
            <w:pPr>
              <w:jc w:val="right"/>
            </w:pPr>
            <w:r w:rsidRPr="005173DF">
              <w:t>261,7</w:t>
            </w:r>
          </w:p>
        </w:tc>
        <w:tc>
          <w:tcPr>
            <w:tcW w:w="1505" w:type="dxa"/>
            <w:shd w:val="clear" w:color="auto" w:fill="auto"/>
            <w:noWrap/>
            <w:hideMark/>
          </w:tcPr>
          <w:p w:rsidR="005173DF" w:rsidRPr="005173DF" w:rsidRDefault="005173DF" w:rsidP="005173DF">
            <w:pPr>
              <w:jc w:val="right"/>
            </w:pPr>
            <w:r w:rsidRPr="005173DF">
              <w:t>100,0</w:t>
            </w:r>
          </w:p>
        </w:tc>
        <w:tc>
          <w:tcPr>
            <w:tcW w:w="1542" w:type="dxa"/>
            <w:shd w:val="clear" w:color="auto" w:fill="auto"/>
            <w:noWrap/>
            <w:hideMark/>
          </w:tcPr>
          <w:p w:rsidR="005173DF" w:rsidRPr="005173DF" w:rsidRDefault="005173DF" w:rsidP="005173DF">
            <w:pPr>
              <w:jc w:val="right"/>
            </w:pPr>
            <w:r w:rsidRPr="005173DF">
              <w:t>0,0</w:t>
            </w:r>
          </w:p>
        </w:tc>
      </w:tr>
      <w:tr w:rsidR="005173DF" w:rsidRPr="005173DF" w:rsidTr="00AD3A8B">
        <w:trPr>
          <w:trHeight w:val="915"/>
        </w:trPr>
        <w:tc>
          <w:tcPr>
            <w:tcW w:w="2280" w:type="dxa"/>
            <w:shd w:val="clear" w:color="auto" w:fill="auto"/>
            <w:noWrap/>
            <w:hideMark/>
          </w:tcPr>
          <w:p w:rsidR="005173DF" w:rsidRPr="005173DF" w:rsidRDefault="005173DF" w:rsidP="005173DF">
            <w:pPr>
              <w:jc w:val="right"/>
            </w:pPr>
            <w:r w:rsidRPr="005173DF">
              <w:t>650 202 35930 10 0000 150</w:t>
            </w:r>
          </w:p>
        </w:tc>
        <w:tc>
          <w:tcPr>
            <w:tcW w:w="3960" w:type="dxa"/>
            <w:shd w:val="clear" w:color="auto" w:fill="auto"/>
            <w:hideMark/>
          </w:tcPr>
          <w:p w:rsidR="005173DF" w:rsidRPr="005173DF" w:rsidRDefault="005173DF" w:rsidP="005173DF">
            <w:pPr>
              <w:jc w:val="right"/>
            </w:pPr>
            <w:r w:rsidRPr="005173DF">
              <w:t xml:space="preserve">Субвенции бюджетам сельских поселений на государственную регистрацию актов гражданского состояния </w:t>
            </w:r>
          </w:p>
        </w:tc>
        <w:tc>
          <w:tcPr>
            <w:tcW w:w="1660" w:type="dxa"/>
            <w:shd w:val="clear" w:color="auto" w:fill="auto"/>
            <w:noWrap/>
            <w:hideMark/>
          </w:tcPr>
          <w:p w:rsidR="005173DF" w:rsidRPr="005173DF" w:rsidRDefault="005173DF" w:rsidP="005173DF">
            <w:pPr>
              <w:jc w:val="right"/>
            </w:pPr>
            <w:r w:rsidRPr="005173DF">
              <w:t>30,0</w:t>
            </w:r>
          </w:p>
        </w:tc>
        <w:tc>
          <w:tcPr>
            <w:tcW w:w="1406" w:type="dxa"/>
            <w:shd w:val="clear" w:color="auto" w:fill="auto"/>
            <w:noWrap/>
            <w:hideMark/>
          </w:tcPr>
          <w:p w:rsidR="005173DF" w:rsidRPr="005173DF" w:rsidRDefault="005173DF" w:rsidP="005173DF">
            <w:pPr>
              <w:jc w:val="right"/>
            </w:pPr>
            <w:r w:rsidRPr="005173DF">
              <w:t>30,0</w:t>
            </w:r>
          </w:p>
        </w:tc>
        <w:tc>
          <w:tcPr>
            <w:tcW w:w="1505" w:type="dxa"/>
            <w:shd w:val="clear" w:color="auto" w:fill="auto"/>
            <w:noWrap/>
            <w:hideMark/>
          </w:tcPr>
          <w:p w:rsidR="005173DF" w:rsidRPr="005173DF" w:rsidRDefault="005173DF" w:rsidP="005173DF">
            <w:pPr>
              <w:jc w:val="right"/>
            </w:pPr>
            <w:r w:rsidRPr="005173DF">
              <w:t>100,0</w:t>
            </w:r>
          </w:p>
        </w:tc>
        <w:tc>
          <w:tcPr>
            <w:tcW w:w="1542" w:type="dxa"/>
            <w:shd w:val="clear" w:color="auto" w:fill="auto"/>
            <w:noWrap/>
            <w:hideMark/>
          </w:tcPr>
          <w:p w:rsidR="005173DF" w:rsidRPr="005173DF" w:rsidRDefault="005173DF" w:rsidP="005173DF">
            <w:pPr>
              <w:jc w:val="right"/>
            </w:pPr>
            <w:r w:rsidRPr="005173DF">
              <w:t>0,0</w:t>
            </w:r>
          </w:p>
        </w:tc>
      </w:tr>
      <w:tr w:rsidR="005173DF" w:rsidRPr="005173DF" w:rsidTr="00AD3A8B">
        <w:trPr>
          <w:trHeight w:val="465"/>
        </w:trPr>
        <w:tc>
          <w:tcPr>
            <w:tcW w:w="2280" w:type="dxa"/>
            <w:shd w:val="clear" w:color="auto" w:fill="auto"/>
            <w:noWrap/>
            <w:hideMark/>
          </w:tcPr>
          <w:p w:rsidR="005173DF" w:rsidRPr="005173DF" w:rsidRDefault="005173DF" w:rsidP="005173DF">
            <w:pPr>
              <w:jc w:val="right"/>
              <w:rPr>
                <w:b/>
                <w:bCs/>
              </w:rPr>
            </w:pPr>
            <w:r w:rsidRPr="005173DF">
              <w:rPr>
                <w:b/>
                <w:bCs/>
              </w:rPr>
              <w:t>000 202 40000 00 0000 150</w:t>
            </w:r>
          </w:p>
        </w:tc>
        <w:tc>
          <w:tcPr>
            <w:tcW w:w="3960" w:type="dxa"/>
            <w:shd w:val="clear" w:color="auto" w:fill="auto"/>
            <w:hideMark/>
          </w:tcPr>
          <w:p w:rsidR="005173DF" w:rsidRPr="005173DF" w:rsidRDefault="005173DF" w:rsidP="005173DF">
            <w:pPr>
              <w:jc w:val="right"/>
              <w:rPr>
                <w:b/>
                <w:bCs/>
              </w:rPr>
            </w:pPr>
            <w:r w:rsidRPr="005173DF">
              <w:rPr>
                <w:b/>
                <w:bCs/>
              </w:rPr>
              <w:t>Иные межбюджетные трансферты</w:t>
            </w:r>
          </w:p>
        </w:tc>
        <w:tc>
          <w:tcPr>
            <w:tcW w:w="1660" w:type="dxa"/>
            <w:shd w:val="clear" w:color="auto" w:fill="auto"/>
            <w:noWrap/>
            <w:hideMark/>
          </w:tcPr>
          <w:p w:rsidR="005173DF" w:rsidRPr="005173DF" w:rsidRDefault="005173DF" w:rsidP="005173DF">
            <w:pPr>
              <w:jc w:val="right"/>
              <w:rPr>
                <w:b/>
                <w:bCs/>
              </w:rPr>
            </w:pPr>
            <w:r w:rsidRPr="005173DF">
              <w:rPr>
                <w:b/>
                <w:bCs/>
              </w:rPr>
              <w:t>1 187,1</w:t>
            </w:r>
          </w:p>
        </w:tc>
        <w:tc>
          <w:tcPr>
            <w:tcW w:w="1406" w:type="dxa"/>
            <w:shd w:val="clear" w:color="auto" w:fill="auto"/>
            <w:noWrap/>
            <w:hideMark/>
          </w:tcPr>
          <w:p w:rsidR="005173DF" w:rsidRPr="005173DF" w:rsidRDefault="005173DF" w:rsidP="005173DF">
            <w:pPr>
              <w:jc w:val="right"/>
              <w:rPr>
                <w:b/>
                <w:bCs/>
              </w:rPr>
            </w:pPr>
            <w:r w:rsidRPr="005173DF">
              <w:rPr>
                <w:b/>
                <w:bCs/>
              </w:rPr>
              <w:t>1 187,1</w:t>
            </w:r>
          </w:p>
        </w:tc>
        <w:tc>
          <w:tcPr>
            <w:tcW w:w="1505" w:type="dxa"/>
            <w:shd w:val="clear" w:color="auto" w:fill="auto"/>
            <w:noWrap/>
            <w:hideMark/>
          </w:tcPr>
          <w:p w:rsidR="005173DF" w:rsidRPr="005173DF" w:rsidRDefault="005173DF" w:rsidP="005173DF">
            <w:pPr>
              <w:jc w:val="right"/>
              <w:rPr>
                <w:b/>
                <w:bCs/>
              </w:rPr>
            </w:pPr>
            <w:r w:rsidRPr="005173DF">
              <w:rPr>
                <w:b/>
                <w:bCs/>
              </w:rPr>
              <w:t>100,0</w:t>
            </w:r>
          </w:p>
        </w:tc>
        <w:tc>
          <w:tcPr>
            <w:tcW w:w="1542" w:type="dxa"/>
            <w:shd w:val="clear" w:color="auto" w:fill="auto"/>
            <w:noWrap/>
            <w:hideMark/>
          </w:tcPr>
          <w:p w:rsidR="005173DF" w:rsidRPr="005173DF" w:rsidRDefault="005173DF" w:rsidP="005173DF">
            <w:pPr>
              <w:jc w:val="right"/>
              <w:rPr>
                <w:b/>
                <w:bCs/>
              </w:rPr>
            </w:pPr>
            <w:r w:rsidRPr="005173DF">
              <w:rPr>
                <w:b/>
                <w:bCs/>
              </w:rPr>
              <w:t>0,0</w:t>
            </w:r>
          </w:p>
        </w:tc>
      </w:tr>
      <w:tr w:rsidR="005173DF" w:rsidRPr="005173DF" w:rsidTr="00AD3A8B">
        <w:trPr>
          <w:trHeight w:val="645"/>
        </w:trPr>
        <w:tc>
          <w:tcPr>
            <w:tcW w:w="2280" w:type="dxa"/>
            <w:shd w:val="clear" w:color="auto" w:fill="auto"/>
            <w:noWrap/>
            <w:hideMark/>
          </w:tcPr>
          <w:p w:rsidR="005173DF" w:rsidRPr="005173DF" w:rsidRDefault="005173DF" w:rsidP="005173DF">
            <w:pPr>
              <w:jc w:val="right"/>
            </w:pPr>
            <w:r w:rsidRPr="005173DF">
              <w:t>649 202 49999 00 0000 150</w:t>
            </w:r>
          </w:p>
        </w:tc>
        <w:tc>
          <w:tcPr>
            <w:tcW w:w="3960" w:type="dxa"/>
            <w:shd w:val="clear" w:color="auto" w:fill="auto"/>
            <w:hideMark/>
          </w:tcPr>
          <w:p w:rsidR="005173DF" w:rsidRPr="005173DF" w:rsidRDefault="005173DF" w:rsidP="005173DF">
            <w:pPr>
              <w:jc w:val="right"/>
              <w:rPr>
                <w:b/>
                <w:bCs/>
              </w:rPr>
            </w:pPr>
            <w:r w:rsidRPr="005173DF">
              <w:rPr>
                <w:b/>
                <w:bCs/>
              </w:rPr>
              <w:t xml:space="preserve">Прочие межбюджетные трансферты передаваемые бюджетам </w:t>
            </w:r>
          </w:p>
        </w:tc>
        <w:tc>
          <w:tcPr>
            <w:tcW w:w="1660" w:type="dxa"/>
            <w:shd w:val="clear" w:color="auto" w:fill="auto"/>
            <w:noWrap/>
            <w:hideMark/>
          </w:tcPr>
          <w:p w:rsidR="005173DF" w:rsidRPr="005173DF" w:rsidRDefault="005173DF" w:rsidP="005173DF">
            <w:pPr>
              <w:jc w:val="right"/>
              <w:rPr>
                <w:b/>
                <w:bCs/>
              </w:rPr>
            </w:pPr>
            <w:r w:rsidRPr="005173DF">
              <w:rPr>
                <w:b/>
                <w:bCs/>
              </w:rPr>
              <w:t>1 187,1</w:t>
            </w:r>
          </w:p>
        </w:tc>
        <w:tc>
          <w:tcPr>
            <w:tcW w:w="1406" w:type="dxa"/>
            <w:shd w:val="clear" w:color="auto" w:fill="auto"/>
            <w:noWrap/>
            <w:hideMark/>
          </w:tcPr>
          <w:p w:rsidR="005173DF" w:rsidRPr="005173DF" w:rsidRDefault="005173DF" w:rsidP="005173DF">
            <w:pPr>
              <w:jc w:val="right"/>
              <w:rPr>
                <w:b/>
                <w:bCs/>
              </w:rPr>
            </w:pPr>
            <w:r w:rsidRPr="005173DF">
              <w:rPr>
                <w:b/>
                <w:bCs/>
              </w:rPr>
              <w:t>1 187,1</w:t>
            </w:r>
          </w:p>
        </w:tc>
        <w:tc>
          <w:tcPr>
            <w:tcW w:w="1505" w:type="dxa"/>
            <w:shd w:val="clear" w:color="auto" w:fill="auto"/>
            <w:noWrap/>
            <w:hideMark/>
          </w:tcPr>
          <w:p w:rsidR="005173DF" w:rsidRPr="005173DF" w:rsidRDefault="005173DF" w:rsidP="005173DF">
            <w:pPr>
              <w:jc w:val="right"/>
              <w:rPr>
                <w:b/>
                <w:bCs/>
              </w:rPr>
            </w:pPr>
            <w:r w:rsidRPr="005173DF">
              <w:rPr>
                <w:b/>
                <w:bCs/>
              </w:rPr>
              <w:t>100,0</w:t>
            </w:r>
          </w:p>
        </w:tc>
        <w:tc>
          <w:tcPr>
            <w:tcW w:w="1542" w:type="dxa"/>
            <w:shd w:val="clear" w:color="auto" w:fill="auto"/>
            <w:noWrap/>
            <w:hideMark/>
          </w:tcPr>
          <w:p w:rsidR="005173DF" w:rsidRPr="005173DF" w:rsidRDefault="005173DF" w:rsidP="005173DF">
            <w:pPr>
              <w:jc w:val="right"/>
              <w:rPr>
                <w:b/>
                <w:bCs/>
              </w:rPr>
            </w:pPr>
            <w:r w:rsidRPr="005173DF">
              <w:rPr>
                <w:b/>
                <w:bCs/>
              </w:rPr>
              <w:t>0,0</w:t>
            </w:r>
          </w:p>
        </w:tc>
      </w:tr>
      <w:tr w:rsidR="005173DF" w:rsidRPr="005173DF" w:rsidTr="00AD3A8B">
        <w:trPr>
          <w:trHeight w:val="585"/>
        </w:trPr>
        <w:tc>
          <w:tcPr>
            <w:tcW w:w="2280" w:type="dxa"/>
            <w:shd w:val="clear" w:color="auto" w:fill="auto"/>
            <w:noWrap/>
            <w:hideMark/>
          </w:tcPr>
          <w:p w:rsidR="005173DF" w:rsidRPr="005173DF" w:rsidRDefault="005173DF" w:rsidP="005173DF">
            <w:pPr>
              <w:jc w:val="right"/>
            </w:pPr>
            <w:r w:rsidRPr="005173DF">
              <w:t>650 202 49999 10 0000 150</w:t>
            </w:r>
          </w:p>
        </w:tc>
        <w:tc>
          <w:tcPr>
            <w:tcW w:w="3960" w:type="dxa"/>
            <w:shd w:val="clear" w:color="auto" w:fill="auto"/>
            <w:hideMark/>
          </w:tcPr>
          <w:p w:rsidR="005173DF" w:rsidRPr="005173DF" w:rsidRDefault="005173DF" w:rsidP="005173DF">
            <w:pPr>
              <w:jc w:val="right"/>
            </w:pPr>
            <w:r w:rsidRPr="005173DF">
              <w:t>Прочие межбюджетные трансферты передаваемые бюджетам сельских поселений</w:t>
            </w:r>
          </w:p>
        </w:tc>
        <w:tc>
          <w:tcPr>
            <w:tcW w:w="1660" w:type="dxa"/>
            <w:shd w:val="clear" w:color="auto" w:fill="auto"/>
            <w:noWrap/>
            <w:hideMark/>
          </w:tcPr>
          <w:p w:rsidR="005173DF" w:rsidRPr="005173DF" w:rsidRDefault="005173DF" w:rsidP="005173DF">
            <w:pPr>
              <w:jc w:val="right"/>
            </w:pPr>
            <w:r w:rsidRPr="005173DF">
              <w:t>1 187,1</w:t>
            </w:r>
          </w:p>
        </w:tc>
        <w:tc>
          <w:tcPr>
            <w:tcW w:w="1406" w:type="dxa"/>
            <w:shd w:val="clear" w:color="auto" w:fill="auto"/>
            <w:noWrap/>
            <w:hideMark/>
          </w:tcPr>
          <w:p w:rsidR="005173DF" w:rsidRPr="005173DF" w:rsidRDefault="005173DF" w:rsidP="005173DF">
            <w:pPr>
              <w:jc w:val="right"/>
            </w:pPr>
            <w:r w:rsidRPr="005173DF">
              <w:t>1 187,1</w:t>
            </w:r>
          </w:p>
        </w:tc>
        <w:tc>
          <w:tcPr>
            <w:tcW w:w="1505" w:type="dxa"/>
            <w:shd w:val="clear" w:color="auto" w:fill="auto"/>
            <w:noWrap/>
            <w:hideMark/>
          </w:tcPr>
          <w:p w:rsidR="005173DF" w:rsidRPr="005173DF" w:rsidRDefault="005173DF" w:rsidP="005173DF">
            <w:pPr>
              <w:jc w:val="right"/>
            </w:pPr>
            <w:r w:rsidRPr="005173DF">
              <w:t>100,0</w:t>
            </w:r>
          </w:p>
        </w:tc>
        <w:tc>
          <w:tcPr>
            <w:tcW w:w="1542" w:type="dxa"/>
            <w:shd w:val="clear" w:color="auto" w:fill="auto"/>
            <w:noWrap/>
            <w:hideMark/>
          </w:tcPr>
          <w:p w:rsidR="005173DF" w:rsidRPr="005173DF" w:rsidRDefault="005173DF" w:rsidP="005173DF">
            <w:pPr>
              <w:jc w:val="right"/>
            </w:pPr>
            <w:r w:rsidRPr="005173DF">
              <w:t>0,0</w:t>
            </w:r>
          </w:p>
        </w:tc>
      </w:tr>
      <w:tr w:rsidR="005173DF" w:rsidRPr="005173DF" w:rsidTr="00AD3A8B">
        <w:trPr>
          <w:trHeight w:val="255"/>
        </w:trPr>
        <w:tc>
          <w:tcPr>
            <w:tcW w:w="2280" w:type="dxa"/>
            <w:shd w:val="clear" w:color="auto" w:fill="auto"/>
            <w:noWrap/>
            <w:hideMark/>
          </w:tcPr>
          <w:p w:rsidR="005173DF" w:rsidRPr="005173DF" w:rsidRDefault="005173DF" w:rsidP="005173DF">
            <w:pPr>
              <w:jc w:val="right"/>
              <w:rPr>
                <w:b/>
                <w:bCs/>
              </w:rPr>
            </w:pPr>
            <w:r w:rsidRPr="005173DF">
              <w:rPr>
                <w:b/>
                <w:bCs/>
              </w:rPr>
              <w:t> </w:t>
            </w:r>
          </w:p>
        </w:tc>
        <w:tc>
          <w:tcPr>
            <w:tcW w:w="3960" w:type="dxa"/>
            <w:shd w:val="clear" w:color="auto" w:fill="auto"/>
            <w:hideMark/>
          </w:tcPr>
          <w:p w:rsidR="005173DF" w:rsidRPr="005173DF" w:rsidRDefault="005173DF" w:rsidP="005173DF">
            <w:pPr>
              <w:jc w:val="right"/>
              <w:rPr>
                <w:b/>
                <w:bCs/>
              </w:rPr>
            </w:pPr>
            <w:r w:rsidRPr="005173DF">
              <w:rPr>
                <w:b/>
                <w:bCs/>
              </w:rPr>
              <w:t>Всего доходов:</w:t>
            </w:r>
          </w:p>
        </w:tc>
        <w:tc>
          <w:tcPr>
            <w:tcW w:w="1660" w:type="dxa"/>
            <w:shd w:val="clear" w:color="auto" w:fill="auto"/>
            <w:noWrap/>
            <w:hideMark/>
          </w:tcPr>
          <w:p w:rsidR="005173DF" w:rsidRPr="005173DF" w:rsidRDefault="005173DF" w:rsidP="005173DF">
            <w:pPr>
              <w:jc w:val="right"/>
              <w:rPr>
                <w:b/>
                <w:bCs/>
              </w:rPr>
            </w:pPr>
            <w:r w:rsidRPr="005173DF">
              <w:rPr>
                <w:b/>
                <w:bCs/>
              </w:rPr>
              <w:t>34 761,4</w:t>
            </w:r>
          </w:p>
        </w:tc>
        <w:tc>
          <w:tcPr>
            <w:tcW w:w="1406" w:type="dxa"/>
            <w:shd w:val="clear" w:color="auto" w:fill="auto"/>
            <w:noWrap/>
            <w:hideMark/>
          </w:tcPr>
          <w:p w:rsidR="005173DF" w:rsidRPr="005173DF" w:rsidRDefault="005173DF" w:rsidP="005173DF">
            <w:pPr>
              <w:jc w:val="right"/>
              <w:rPr>
                <w:b/>
                <w:bCs/>
              </w:rPr>
            </w:pPr>
            <w:r w:rsidRPr="005173DF">
              <w:rPr>
                <w:b/>
                <w:bCs/>
              </w:rPr>
              <w:t>36 584,5</w:t>
            </w:r>
          </w:p>
        </w:tc>
        <w:tc>
          <w:tcPr>
            <w:tcW w:w="1505" w:type="dxa"/>
            <w:shd w:val="clear" w:color="auto" w:fill="auto"/>
            <w:noWrap/>
            <w:hideMark/>
          </w:tcPr>
          <w:p w:rsidR="005173DF" w:rsidRPr="005173DF" w:rsidRDefault="005173DF" w:rsidP="005173DF">
            <w:pPr>
              <w:jc w:val="right"/>
              <w:rPr>
                <w:b/>
                <w:bCs/>
              </w:rPr>
            </w:pPr>
            <w:r w:rsidRPr="005173DF">
              <w:rPr>
                <w:b/>
                <w:bCs/>
              </w:rPr>
              <w:t>105,2</w:t>
            </w:r>
          </w:p>
        </w:tc>
        <w:tc>
          <w:tcPr>
            <w:tcW w:w="1542" w:type="dxa"/>
            <w:shd w:val="clear" w:color="auto" w:fill="auto"/>
            <w:noWrap/>
            <w:hideMark/>
          </w:tcPr>
          <w:p w:rsidR="005173DF" w:rsidRPr="005173DF" w:rsidRDefault="005173DF" w:rsidP="005173DF">
            <w:pPr>
              <w:jc w:val="right"/>
              <w:rPr>
                <w:b/>
                <w:bCs/>
              </w:rPr>
            </w:pPr>
            <w:r w:rsidRPr="005173DF">
              <w:rPr>
                <w:b/>
                <w:bCs/>
              </w:rPr>
              <w:t>1 823</w:t>
            </w:r>
          </w:p>
        </w:tc>
      </w:tr>
    </w:tbl>
    <w:p w:rsidR="005173DF" w:rsidRPr="005173DF" w:rsidRDefault="005173DF" w:rsidP="005173DF">
      <w:pPr>
        <w:jc w:val="right"/>
      </w:pPr>
    </w:p>
    <w:tbl>
      <w:tblPr>
        <w:tblW w:w="12380" w:type="dxa"/>
        <w:tblInd w:w="108" w:type="dxa"/>
        <w:tblLook w:val="04A0" w:firstRow="1" w:lastRow="0" w:firstColumn="1" w:lastColumn="0" w:noHBand="0" w:noVBand="1"/>
      </w:tblPr>
      <w:tblGrid>
        <w:gridCol w:w="5300"/>
        <w:gridCol w:w="580"/>
        <w:gridCol w:w="560"/>
        <w:gridCol w:w="1836"/>
        <w:gridCol w:w="1511"/>
        <w:gridCol w:w="1296"/>
        <w:gridCol w:w="1321"/>
      </w:tblGrid>
      <w:tr w:rsidR="005173DF" w:rsidRPr="005173DF" w:rsidTr="00AD3A8B">
        <w:trPr>
          <w:trHeight w:val="945"/>
        </w:trPr>
        <w:tc>
          <w:tcPr>
            <w:tcW w:w="530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58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56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1836" w:type="dxa"/>
            <w:tcBorders>
              <w:top w:val="nil"/>
              <w:left w:val="nil"/>
              <w:bottom w:val="nil"/>
              <w:right w:val="nil"/>
            </w:tcBorders>
            <w:shd w:val="clear" w:color="000000" w:fill="FFFFFF"/>
            <w:noWrap/>
            <w:vAlign w:val="bottom"/>
            <w:hideMark/>
          </w:tcPr>
          <w:p w:rsidR="005173DF" w:rsidRPr="005173DF" w:rsidRDefault="005173DF" w:rsidP="005173DF">
            <w:pPr>
              <w:jc w:val="center"/>
              <w:rPr>
                <w:color w:val="000000"/>
                <w:sz w:val="20"/>
                <w:szCs w:val="20"/>
              </w:rPr>
            </w:pPr>
            <w:r w:rsidRPr="005173DF">
              <w:rPr>
                <w:color w:val="000000"/>
                <w:sz w:val="20"/>
                <w:szCs w:val="20"/>
              </w:rPr>
              <w:t> </w:t>
            </w:r>
          </w:p>
        </w:tc>
        <w:tc>
          <w:tcPr>
            <w:tcW w:w="4104" w:type="dxa"/>
            <w:gridSpan w:val="3"/>
            <w:tcBorders>
              <w:top w:val="nil"/>
              <w:left w:val="nil"/>
              <w:bottom w:val="nil"/>
              <w:right w:val="nil"/>
            </w:tcBorders>
            <w:shd w:val="clear" w:color="auto" w:fill="auto"/>
            <w:vAlign w:val="center"/>
            <w:hideMark/>
          </w:tcPr>
          <w:p w:rsidR="005173DF" w:rsidRPr="005173DF" w:rsidRDefault="005173DF" w:rsidP="005173DF">
            <w:pPr>
              <w:jc w:val="right"/>
              <w:rPr>
                <w:color w:val="000000"/>
                <w:sz w:val="20"/>
                <w:szCs w:val="20"/>
              </w:rPr>
            </w:pPr>
            <w:r w:rsidRPr="005173DF">
              <w:rPr>
                <w:color w:val="000000"/>
                <w:sz w:val="20"/>
                <w:szCs w:val="20"/>
              </w:rPr>
              <w:t xml:space="preserve">Приложение 2                                                                к решению Совета депутатов                             сельского поселения </w:t>
            </w:r>
            <w:proofErr w:type="gramStart"/>
            <w:r w:rsidRPr="005173DF">
              <w:rPr>
                <w:color w:val="000000"/>
                <w:sz w:val="20"/>
                <w:szCs w:val="20"/>
              </w:rPr>
              <w:t>Светлый</w:t>
            </w:r>
            <w:proofErr w:type="gramEnd"/>
            <w:r w:rsidRPr="005173DF">
              <w:rPr>
                <w:color w:val="000000"/>
                <w:sz w:val="20"/>
                <w:szCs w:val="20"/>
              </w:rPr>
              <w:t xml:space="preserve">                   от 02.05.2023 №303</w:t>
            </w:r>
          </w:p>
        </w:tc>
      </w:tr>
      <w:tr w:rsidR="005173DF" w:rsidRPr="005173DF" w:rsidTr="00AD3A8B">
        <w:trPr>
          <w:trHeight w:val="255"/>
        </w:trPr>
        <w:tc>
          <w:tcPr>
            <w:tcW w:w="530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58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56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1836" w:type="dxa"/>
            <w:tcBorders>
              <w:top w:val="nil"/>
              <w:left w:val="nil"/>
              <w:bottom w:val="nil"/>
              <w:right w:val="nil"/>
            </w:tcBorders>
            <w:shd w:val="clear" w:color="000000" w:fill="FFFFFF"/>
            <w:noWrap/>
            <w:vAlign w:val="bottom"/>
            <w:hideMark/>
          </w:tcPr>
          <w:p w:rsidR="005173DF" w:rsidRPr="005173DF" w:rsidRDefault="005173DF" w:rsidP="005173DF">
            <w:pPr>
              <w:jc w:val="center"/>
              <w:rPr>
                <w:color w:val="000000"/>
                <w:sz w:val="20"/>
                <w:szCs w:val="20"/>
              </w:rPr>
            </w:pPr>
            <w:r w:rsidRPr="005173DF">
              <w:rPr>
                <w:color w:val="000000"/>
                <w:sz w:val="20"/>
                <w:szCs w:val="20"/>
              </w:rPr>
              <w:t> </w:t>
            </w:r>
          </w:p>
        </w:tc>
        <w:tc>
          <w:tcPr>
            <w:tcW w:w="1511"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1296"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1297"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r>
      <w:tr w:rsidR="005173DF" w:rsidRPr="005173DF" w:rsidTr="00AD3A8B">
        <w:trPr>
          <w:trHeight w:val="900"/>
        </w:trPr>
        <w:tc>
          <w:tcPr>
            <w:tcW w:w="12380" w:type="dxa"/>
            <w:gridSpan w:val="7"/>
            <w:tcBorders>
              <w:top w:val="nil"/>
              <w:left w:val="nil"/>
              <w:bottom w:val="nil"/>
              <w:right w:val="nil"/>
            </w:tcBorders>
            <w:shd w:val="clear" w:color="auto" w:fill="auto"/>
            <w:vAlign w:val="bottom"/>
            <w:hideMark/>
          </w:tcPr>
          <w:p w:rsidR="005173DF" w:rsidRPr="005173DF" w:rsidRDefault="005173DF" w:rsidP="005173DF">
            <w:pPr>
              <w:jc w:val="center"/>
              <w:rPr>
                <w:b/>
                <w:bCs/>
                <w:color w:val="000000"/>
                <w:sz w:val="20"/>
                <w:szCs w:val="20"/>
              </w:rPr>
            </w:pPr>
            <w:r w:rsidRPr="005173DF">
              <w:rPr>
                <w:b/>
                <w:bCs/>
                <w:color w:val="000000"/>
                <w:sz w:val="20"/>
                <w:szCs w:val="20"/>
              </w:rPr>
              <w:t>Распределение бюджетных ассигнований по разделам, подразделам классификации расходов бюджета сельского поселения Светлый за  2022 год</w:t>
            </w:r>
          </w:p>
        </w:tc>
      </w:tr>
      <w:tr w:rsidR="005173DF" w:rsidRPr="005173DF" w:rsidTr="00AD3A8B">
        <w:trPr>
          <w:trHeight w:val="420"/>
        </w:trPr>
        <w:tc>
          <w:tcPr>
            <w:tcW w:w="530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58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56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1836" w:type="dxa"/>
            <w:tcBorders>
              <w:top w:val="nil"/>
              <w:left w:val="nil"/>
              <w:bottom w:val="nil"/>
              <w:right w:val="nil"/>
            </w:tcBorders>
            <w:shd w:val="clear" w:color="000000" w:fill="FFFFFF"/>
            <w:noWrap/>
            <w:vAlign w:val="bottom"/>
            <w:hideMark/>
          </w:tcPr>
          <w:p w:rsidR="005173DF" w:rsidRPr="005173DF" w:rsidRDefault="005173DF" w:rsidP="005173DF">
            <w:pPr>
              <w:jc w:val="center"/>
              <w:rPr>
                <w:color w:val="000000"/>
                <w:sz w:val="20"/>
                <w:szCs w:val="20"/>
              </w:rPr>
            </w:pPr>
            <w:r w:rsidRPr="005173DF">
              <w:rPr>
                <w:color w:val="000000"/>
                <w:sz w:val="20"/>
                <w:szCs w:val="20"/>
              </w:rPr>
              <w:t> </w:t>
            </w:r>
          </w:p>
        </w:tc>
        <w:tc>
          <w:tcPr>
            <w:tcW w:w="1511"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1296"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1297"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r>
      <w:tr w:rsidR="005173DF" w:rsidRPr="005173DF" w:rsidTr="00AD3A8B">
        <w:trPr>
          <w:trHeight w:val="255"/>
        </w:trPr>
        <w:tc>
          <w:tcPr>
            <w:tcW w:w="530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58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56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1836" w:type="dxa"/>
            <w:tcBorders>
              <w:top w:val="nil"/>
              <w:left w:val="nil"/>
              <w:bottom w:val="nil"/>
              <w:right w:val="nil"/>
            </w:tcBorders>
            <w:shd w:val="clear" w:color="000000" w:fill="FFFFFF"/>
            <w:noWrap/>
            <w:vAlign w:val="bottom"/>
            <w:hideMark/>
          </w:tcPr>
          <w:p w:rsidR="005173DF" w:rsidRPr="005173DF" w:rsidRDefault="005173DF" w:rsidP="005173DF">
            <w:pPr>
              <w:jc w:val="center"/>
              <w:rPr>
                <w:color w:val="000000"/>
                <w:sz w:val="20"/>
                <w:szCs w:val="20"/>
              </w:rPr>
            </w:pPr>
            <w:r w:rsidRPr="005173DF">
              <w:rPr>
                <w:color w:val="000000"/>
                <w:sz w:val="20"/>
                <w:szCs w:val="20"/>
              </w:rPr>
              <w:t> </w:t>
            </w:r>
          </w:p>
        </w:tc>
        <w:tc>
          <w:tcPr>
            <w:tcW w:w="1511"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1296"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1297"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roofErr w:type="spellStart"/>
            <w:r w:rsidRPr="005173DF">
              <w:rPr>
                <w:color w:val="000000"/>
                <w:sz w:val="20"/>
                <w:szCs w:val="20"/>
              </w:rPr>
              <w:t>тыс</w:t>
            </w:r>
            <w:proofErr w:type="gramStart"/>
            <w:r w:rsidRPr="005173DF">
              <w:rPr>
                <w:color w:val="000000"/>
                <w:sz w:val="20"/>
                <w:szCs w:val="20"/>
              </w:rPr>
              <w:t>.р</w:t>
            </w:r>
            <w:proofErr w:type="gramEnd"/>
            <w:r w:rsidRPr="005173DF">
              <w:rPr>
                <w:color w:val="000000"/>
                <w:sz w:val="20"/>
                <w:szCs w:val="20"/>
              </w:rPr>
              <w:t>уб</w:t>
            </w:r>
            <w:proofErr w:type="spellEnd"/>
          </w:p>
        </w:tc>
      </w:tr>
      <w:tr w:rsidR="005173DF" w:rsidRPr="005173DF" w:rsidTr="00AD3A8B">
        <w:trPr>
          <w:trHeight w:val="174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DF" w:rsidRPr="005173DF" w:rsidRDefault="005173DF" w:rsidP="005173DF">
            <w:pPr>
              <w:jc w:val="center"/>
              <w:rPr>
                <w:sz w:val="20"/>
                <w:szCs w:val="20"/>
              </w:rPr>
            </w:pPr>
            <w:r w:rsidRPr="005173DF">
              <w:rPr>
                <w:sz w:val="20"/>
                <w:szCs w:val="20"/>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sz w:val="20"/>
                <w:szCs w:val="20"/>
              </w:rPr>
            </w:pPr>
            <w:r w:rsidRPr="005173DF">
              <w:rPr>
                <w:sz w:val="20"/>
                <w:szCs w:val="20"/>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sz w:val="20"/>
                <w:szCs w:val="20"/>
              </w:rPr>
            </w:pPr>
            <w:proofErr w:type="gramStart"/>
            <w:r w:rsidRPr="005173DF">
              <w:rPr>
                <w:sz w:val="20"/>
                <w:szCs w:val="20"/>
              </w:rPr>
              <w:t>ПР</w:t>
            </w:r>
            <w:proofErr w:type="gramEnd"/>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b/>
                <w:bCs/>
                <w:color w:val="000000"/>
                <w:sz w:val="20"/>
                <w:szCs w:val="20"/>
              </w:rPr>
            </w:pPr>
            <w:r w:rsidRPr="005173DF">
              <w:rPr>
                <w:b/>
                <w:bCs/>
                <w:color w:val="000000"/>
                <w:sz w:val="20"/>
                <w:szCs w:val="20"/>
              </w:rPr>
              <w:t xml:space="preserve">Утверждено СБР сельского поселения </w:t>
            </w:r>
            <w:proofErr w:type="gramStart"/>
            <w:r w:rsidRPr="005173DF">
              <w:rPr>
                <w:b/>
                <w:bCs/>
                <w:color w:val="000000"/>
                <w:sz w:val="20"/>
                <w:szCs w:val="20"/>
              </w:rPr>
              <w:t>Светлый</w:t>
            </w:r>
            <w:proofErr w:type="gramEnd"/>
            <w:r w:rsidRPr="005173DF">
              <w:rPr>
                <w:b/>
                <w:bCs/>
                <w:color w:val="000000"/>
                <w:sz w:val="20"/>
                <w:szCs w:val="20"/>
              </w:rPr>
              <w:t xml:space="preserve"> </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b/>
                <w:bCs/>
                <w:color w:val="000000"/>
                <w:sz w:val="20"/>
                <w:szCs w:val="20"/>
              </w:rPr>
            </w:pPr>
            <w:r w:rsidRPr="005173DF">
              <w:rPr>
                <w:b/>
                <w:bCs/>
                <w:color w:val="000000"/>
                <w:sz w:val="20"/>
                <w:szCs w:val="20"/>
              </w:rPr>
              <w:t>Исполнено за  2022 год</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b/>
                <w:bCs/>
                <w:color w:val="000000"/>
                <w:sz w:val="20"/>
                <w:szCs w:val="20"/>
              </w:rPr>
            </w:pPr>
            <w:r w:rsidRPr="005173DF">
              <w:rPr>
                <w:b/>
                <w:bCs/>
                <w:color w:val="000000"/>
                <w:sz w:val="20"/>
                <w:szCs w:val="20"/>
              </w:rPr>
              <w:t>% исполнения</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b/>
                <w:bCs/>
                <w:color w:val="000000"/>
                <w:sz w:val="20"/>
                <w:szCs w:val="20"/>
              </w:rPr>
            </w:pPr>
            <w:r w:rsidRPr="005173DF">
              <w:rPr>
                <w:b/>
                <w:bCs/>
                <w:color w:val="000000"/>
                <w:sz w:val="20"/>
                <w:szCs w:val="20"/>
              </w:rPr>
              <w:t>Отклонение от плана в абсолютном выражении</w:t>
            </w:r>
          </w:p>
        </w:tc>
      </w:tr>
      <w:tr w:rsidR="005173DF" w:rsidRPr="005173DF" w:rsidTr="00AD3A8B">
        <w:trPr>
          <w:trHeight w:val="40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Общегосударственные вопросы</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836"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center"/>
              <w:rPr>
                <w:color w:val="000000"/>
                <w:sz w:val="20"/>
                <w:szCs w:val="20"/>
              </w:rPr>
            </w:pPr>
            <w:r w:rsidRPr="005173DF">
              <w:rPr>
                <w:color w:val="000000"/>
                <w:sz w:val="20"/>
                <w:szCs w:val="20"/>
              </w:rPr>
              <w:t xml:space="preserve">23 249,2 </w:t>
            </w:r>
          </w:p>
        </w:tc>
        <w:tc>
          <w:tcPr>
            <w:tcW w:w="1511"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color w:val="000000"/>
                <w:sz w:val="20"/>
                <w:szCs w:val="20"/>
              </w:rPr>
            </w:pPr>
            <w:r w:rsidRPr="005173DF">
              <w:rPr>
                <w:color w:val="000000"/>
                <w:sz w:val="20"/>
                <w:szCs w:val="20"/>
              </w:rPr>
              <w:t xml:space="preserve">20 111,3 </w:t>
            </w:r>
          </w:p>
        </w:tc>
        <w:tc>
          <w:tcPr>
            <w:tcW w:w="1296"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color w:val="000000"/>
                <w:sz w:val="20"/>
                <w:szCs w:val="20"/>
              </w:rPr>
            </w:pPr>
            <w:r w:rsidRPr="005173DF">
              <w:rPr>
                <w:color w:val="000000"/>
                <w:sz w:val="20"/>
                <w:szCs w:val="20"/>
              </w:rPr>
              <w:t>86,5</w:t>
            </w:r>
          </w:p>
        </w:tc>
        <w:tc>
          <w:tcPr>
            <w:tcW w:w="12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color w:val="000000"/>
                <w:sz w:val="20"/>
                <w:szCs w:val="20"/>
              </w:rPr>
            </w:pPr>
            <w:r w:rsidRPr="005173DF">
              <w:rPr>
                <w:color w:val="000000"/>
                <w:sz w:val="20"/>
                <w:szCs w:val="20"/>
              </w:rPr>
              <w:t>-3137,9</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lastRenderedPageBreak/>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2 384,3</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2 192,7</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92,0</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-191,6</w:t>
            </w:r>
          </w:p>
        </w:tc>
      </w:tr>
      <w:tr w:rsidR="005173DF" w:rsidRPr="005173DF" w:rsidTr="00AD3A8B">
        <w:trPr>
          <w:trHeight w:val="76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12 199,2</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11 071,3</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90,8</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-1127,9</w:t>
            </w:r>
          </w:p>
        </w:tc>
      </w:tr>
      <w:tr w:rsidR="005173DF" w:rsidRPr="005173DF" w:rsidTr="00AD3A8B">
        <w:trPr>
          <w:trHeight w:val="76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45,0</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45,0</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100,0</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r>
      <w:tr w:rsidR="005173DF" w:rsidRPr="005173DF" w:rsidTr="00AD3A8B">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Резервные фонды</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50,0</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0,0</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-50,0</w:t>
            </w:r>
          </w:p>
        </w:tc>
      </w:tr>
      <w:tr w:rsidR="005173DF" w:rsidRPr="005173DF" w:rsidTr="00AD3A8B">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8 570,7</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6 802,3</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79,4</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-1768,4</w:t>
            </w:r>
          </w:p>
        </w:tc>
      </w:tr>
      <w:tr w:rsidR="005173DF" w:rsidRPr="005173DF" w:rsidTr="00AD3A8B">
        <w:trPr>
          <w:trHeight w:val="270"/>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Национальная оборона</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261,7</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261,7</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100,0</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r>
      <w:tr w:rsidR="005173DF" w:rsidRPr="005173DF" w:rsidTr="00AD3A8B">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261,7</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261,7</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100,0</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r>
      <w:tr w:rsidR="005173DF" w:rsidRPr="005173DF" w:rsidTr="00AD3A8B">
        <w:trPr>
          <w:trHeight w:val="330"/>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62,0</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62,0</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100,0</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r>
      <w:tr w:rsidR="005173DF" w:rsidRPr="005173DF" w:rsidTr="00AD3A8B">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Органы юстиции</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30,0</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30,0</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100,0</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r>
      <w:tr w:rsidR="005173DF" w:rsidRPr="005173DF" w:rsidTr="00AD3A8B">
        <w:trPr>
          <w:trHeight w:val="49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2,0</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2,0</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100,0</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r>
      <w:tr w:rsidR="005173DF" w:rsidRPr="005173DF" w:rsidTr="00AD3A8B">
        <w:trPr>
          <w:trHeight w:val="48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30,0</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30,0</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100,0</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r>
      <w:tr w:rsidR="005173DF" w:rsidRPr="005173DF" w:rsidTr="00AD3A8B">
        <w:trPr>
          <w:trHeight w:val="28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Национальная экономика</w:t>
            </w:r>
          </w:p>
        </w:tc>
        <w:tc>
          <w:tcPr>
            <w:tcW w:w="580" w:type="dxa"/>
            <w:tcBorders>
              <w:top w:val="nil"/>
              <w:left w:val="nil"/>
              <w:bottom w:val="single" w:sz="4" w:space="0" w:color="auto"/>
              <w:right w:val="single" w:sz="4" w:space="0" w:color="auto"/>
            </w:tcBorders>
            <w:shd w:val="clear" w:color="auto" w:fill="auto"/>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60" w:type="dxa"/>
            <w:tcBorders>
              <w:top w:val="nil"/>
              <w:left w:val="nil"/>
              <w:bottom w:val="single" w:sz="4" w:space="0" w:color="auto"/>
              <w:right w:val="single" w:sz="4" w:space="0" w:color="auto"/>
            </w:tcBorders>
            <w:shd w:val="clear" w:color="auto" w:fill="auto"/>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8 974,1</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2 351,9</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26,2</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-6622,2</w:t>
            </w:r>
          </w:p>
        </w:tc>
      </w:tr>
      <w:tr w:rsidR="005173DF" w:rsidRPr="005173DF" w:rsidTr="00AD3A8B">
        <w:trPr>
          <w:trHeight w:val="28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Общеэкономические вопросы</w:t>
            </w:r>
          </w:p>
        </w:tc>
        <w:tc>
          <w:tcPr>
            <w:tcW w:w="580" w:type="dxa"/>
            <w:tcBorders>
              <w:top w:val="nil"/>
              <w:left w:val="nil"/>
              <w:bottom w:val="single" w:sz="4" w:space="0" w:color="auto"/>
              <w:right w:val="single" w:sz="4" w:space="0" w:color="auto"/>
            </w:tcBorders>
            <w:shd w:val="clear" w:color="auto" w:fill="auto"/>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60" w:type="dxa"/>
            <w:tcBorders>
              <w:top w:val="nil"/>
              <w:left w:val="nil"/>
              <w:bottom w:val="single" w:sz="4" w:space="0" w:color="auto"/>
              <w:right w:val="single" w:sz="4" w:space="0" w:color="auto"/>
            </w:tcBorders>
            <w:shd w:val="clear" w:color="auto" w:fill="auto"/>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5173DF" w:rsidRPr="005173DF" w:rsidRDefault="005173DF" w:rsidP="005173DF">
            <w:pPr>
              <w:jc w:val="center"/>
              <w:rPr>
                <w:sz w:val="20"/>
                <w:szCs w:val="20"/>
              </w:rPr>
            </w:pPr>
            <w:r w:rsidRPr="005173DF">
              <w:rPr>
                <w:sz w:val="20"/>
                <w:szCs w:val="20"/>
              </w:rPr>
              <w:t>1 111,8</w:t>
            </w:r>
          </w:p>
        </w:tc>
        <w:tc>
          <w:tcPr>
            <w:tcW w:w="1511"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sz w:val="20"/>
                <w:szCs w:val="20"/>
              </w:rPr>
            </w:pPr>
            <w:r w:rsidRPr="005173DF">
              <w:rPr>
                <w:sz w:val="20"/>
                <w:szCs w:val="20"/>
              </w:rPr>
              <w:t>1 111,6</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100,0</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-0,2</w:t>
            </w:r>
          </w:p>
        </w:tc>
      </w:tr>
      <w:tr w:rsidR="005173DF" w:rsidRPr="005173DF" w:rsidTr="00AD3A8B">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6 492,9</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500,0</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7,7</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-5992,9</w:t>
            </w:r>
          </w:p>
        </w:tc>
      </w:tr>
      <w:tr w:rsidR="005173DF" w:rsidRPr="005173DF" w:rsidTr="00AD3A8B">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Связь и информатика</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1 358,8</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729,7</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53,7</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-629,1</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10,6</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10,6</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100,0</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r>
      <w:tr w:rsidR="005173DF" w:rsidRPr="005173DF" w:rsidTr="00AD3A8B">
        <w:trPr>
          <w:trHeight w:val="34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2 614,0</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2 301,8</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88,1</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-312,2</w:t>
            </w:r>
          </w:p>
        </w:tc>
      </w:tr>
      <w:tr w:rsidR="005173DF" w:rsidRPr="005173DF" w:rsidTr="00AD3A8B">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Жилищное хозяйство</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241,5</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201,5</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83,4</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-40,0</w:t>
            </w:r>
          </w:p>
        </w:tc>
      </w:tr>
      <w:tr w:rsidR="005173DF" w:rsidRPr="005173DF" w:rsidTr="00AD3A8B">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Коммунальное хозяйство</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120,0</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47,0</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39,2</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-73,0</w:t>
            </w:r>
          </w:p>
        </w:tc>
      </w:tr>
      <w:tr w:rsidR="005173DF" w:rsidRPr="005173DF" w:rsidTr="00AD3A8B">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Благоустройство</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2 252,5</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2 053,3</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91,2</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-199,2</w:t>
            </w:r>
          </w:p>
        </w:tc>
      </w:tr>
      <w:tr w:rsidR="005173DF" w:rsidRPr="005173DF" w:rsidTr="00AD3A8B">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0,0</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r>
      <w:tr w:rsidR="005173DF" w:rsidRPr="005173DF" w:rsidTr="00AD3A8B">
        <w:trPr>
          <w:trHeight w:val="28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ОХРАНА ОКРУЖАЮЩЕЙ СРЕДЫ</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0,0</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r>
      <w:tr w:rsidR="005173DF" w:rsidRPr="005173DF" w:rsidTr="00AD3A8B">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0,0</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0,0</w:t>
            </w:r>
          </w:p>
        </w:tc>
      </w:tr>
      <w:tr w:rsidR="005173DF" w:rsidRPr="005173DF" w:rsidTr="00AD3A8B">
        <w:trPr>
          <w:trHeight w:val="330"/>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КУЛЬТУРА, КИНЕМАТОГРАФИЯ</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3 281,0</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2 624,0</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80,0</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-657,0</w:t>
            </w:r>
          </w:p>
        </w:tc>
      </w:tr>
      <w:tr w:rsidR="005173DF" w:rsidRPr="005173DF" w:rsidTr="00AD3A8B">
        <w:trPr>
          <w:trHeight w:val="270"/>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Культура</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3 281,0</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2 624,0</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80,0</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-657,0</w:t>
            </w:r>
          </w:p>
        </w:tc>
      </w:tr>
      <w:tr w:rsidR="005173DF" w:rsidRPr="005173DF" w:rsidTr="00AD3A8B">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ФИЗИЧЕСКАЯ КУЛЬТУРА И СПОРТ</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83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color w:val="000000"/>
                <w:sz w:val="20"/>
                <w:szCs w:val="20"/>
              </w:rPr>
            </w:pPr>
            <w:r w:rsidRPr="005173DF">
              <w:rPr>
                <w:color w:val="000000"/>
                <w:sz w:val="20"/>
                <w:szCs w:val="20"/>
              </w:rPr>
              <w:t>7180,5</w:t>
            </w:r>
          </w:p>
        </w:tc>
        <w:tc>
          <w:tcPr>
            <w:tcW w:w="1511"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color w:val="000000"/>
                <w:sz w:val="20"/>
                <w:szCs w:val="20"/>
              </w:rPr>
            </w:pPr>
            <w:r w:rsidRPr="005173DF">
              <w:rPr>
                <w:color w:val="000000"/>
                <w:sz w:val="20"/>
                <w:szCs w:val="20"/>
              </w:rPr>
              <w:t>6368,2</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88,7</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-812,3</w:t>
            </w:r>
          </w:p>
        </w:tc>
      </w:tr>
      <w:tr w:rsidR="005173DF" w:rsidRPr="005173DF" w:rsidTr="00AD3A8B">
        <w:trPr>
          <w:trHeight w:val="255"/>
        </w:trPr>
        <w:tc>
          <w:tcPr>
            <w:tcW w:w="5300" w:type="dxa"/>
            <w:tcBorders>
              <w:top w:val="nil"/>
              <w:left w:val="single" w:sz="4" w:space="0" w:color="auto"/>
              <w:bottom w:val="nil"/>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Физическая культура</w:t>
            </w:r>
          </w:p>
        </w:tc>
        <w:tc>
          <w:tcPr>
            <w:tcW w:w="580" w:type="dxa"/>
            <w:tcBorders>
              <w:top w:val="nil"/>
              <w:left w:val="nil"/>
              <w:bottom w:val="nil"/>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60" w:type="dxa"/>
            <w:tcBorders>
              <w:top w:val="nil"/>
              <w:left w:val="nil"/>
              <w:bottom w:val="nil"/>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836" w:type="dxa"/>
            <w:tcBorders>
              <w:top w:val="nil"/>
              <w:left w:val="single" w:sz="4" w:space="0" w:color="auto"/>
              <w:bottom w:val="nil"/>
              <w:right w:val="single" w:sz="4" w:space="0" w:color="auto"/>
            </w:tcBorders>
            <w:shd w:val="clear" w:color="000000" w:fill="FFFFFF"/>
            <w:noWrap/>
            <w:vAlign w:val="center"/>
            <w:hideMark/>
          </w:tcPr>
          <w:p w:rsidR="005173DF" w:rsidRPr="005173DF" w:rsidRDefault="005173DF" w:rsidP="005173DF">
            <w:pPr>
              <w:jc w:val="center"/>
              <w:rPr>
                <w:color w:val="000000"/>
                <w:sz w:val="20"/>
                <w:szCs w:val="20"/>
              </w:rPr>
            </w:pPr>
            <w:r w:rsidRPr="005173DF">
              <w:rPr>
                <w:color w:val="000000"/>
                <w:sz w:val="20"/>
                <w:szCs w:val="20"/>
              </w:rPr>
              <w:t>7180,5</w:t>
            </w:r>
          </w:p>
        </w:tc>
        <w:tc>
          <w:tcPr>
            <w:tcW w:w="1511" w:type="dxa"/>
            <w:tcBorders>
              <w:top w:val="nil"/>
              <w:left w:val="nil"/>
              <w:bottom w:val="nil"/>
              <w:right w:val="single" w:sz="4" w:space="0" w:color="auto"/>
            </w:tcBorders>
            <w:shd w:val="clear" w:color="000000" w:fill="FFFFFF"/>
            <w:noWrap/>
            <w:vAlign w:val="center"/>
            <w:hideMark/>
          </w:tcPr>
          <w:p w:rsidR="005173DF" w:rsidRPr="005173DF" w:rsidRDefault="005173DF" w:rsidP="005173DF">
            <w:pPr>
              <w:jc w:val="center"/>
              <w:rPr>
                <w:color w:val="000000"/>
                <w:sz w:val="20"/>
                <w:szCs w:val="20"/>
              </w:rPr>
            </w:pPr>
            <w:r w:rsidRPr="005173DF">
              <w:rPr>
                <w:color w:val="000000"/>
                <w:sz w:val="20"/>
                <w:szCs w:val="20"/>
              </w:rPr>
              <w:t>6368,2</w:t>
            </w:r>
          </w:p>
        </w:tc>
        <w:tc>
          <w:tcPr>
            <w:tcW w:w="1296" w:type="dxa"/>
            <w:tcBorders>
              <w:top w:val="nil"/>
              <w:left w:val="nil"/>
              <w:bottom w:val="nil"/>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88,7</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-812,3</w:t>
            </w:r>
          </w:p>
        </w:tc>
      </w:tr>
      <w:tr w:rsidR="005173DF" w:rsidRPr="005173DF" w:rsidTr="00AD3A8B">
        <w:trPr>
          <w:trHeight w:val="255"/>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3DF" w:rsidRPr="005173DF" w:rsidRDefault="005173DF" w:rsidP="005173DF">
            <w:pPr>
              <w:rPr>
                <w:b/>
                <w:bCs/>
                <w:color w:val="000000"/>
                <w:sz w:val="20"/>
                <w:szCs w:val="20"/>
              </w:rPr>
            </w:pPr>
            <w:r w:rsidRPr="005173DF">
              <w:rPr>
                <w:b/>
                <w:bCs/>
                <w:color w:val="000000"/>
                <w:sz w:val="20"/>
                <w:szCs w:val="20"/>
              </w:rPr>
              <w:t>ИТОГО</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5173DF" w:rsidRPr="005173DF" w:rsidRDefault="005173DF" w:rsidP="005173DF">
            <w:pPr>
              <w:jc w:val="center"/>
              <w:rPr>
                <w:b/>
                <w:bCs/>
                <w:color w:val="000000"/>
                <w:sz w:val="20"/>
                <w:szCs w:val="20"/>
              </w:rPr>
            </w:pPr>
            <w:r w:rsidRPr="005173DF">
              <w:rPr>
                <w:b/>
                <w:bCs/>
                <w:color w:val="00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5173DF" w:rsidRPr="005173DF" w:rsidRDefault="005173DF" w:rsidP="005173DF">
            <w:pPr>
              <w:jc w:val="center"/>
              <w:rPr>
                <w:b/>
                <w:bCs/>
                <w:color w:val="000000"/>
                <w:sz w:val="20"/>
                <w:szCs w:val="20"/>
              </w:rPr>
            </w:pPr>
            <w:r w:rsidRPr="005173DF">
              <w:rPr>
                <w:b/>
                <w:bCs/>
                <w:color w:val="000000"/>
                <w:sz w:val="20"/>
                <w:szCs w:val="20"/>
              </w:rPr>
              <w:t> </w:t>
            </w:r>
          </w:p>
        </w:tc>
        <w:tc>
          <w:tcPr>
            <w:tcW w:w="1836" w:type="dxa"/>
            <w:tcBorders>
              <w:top w:val="single" w:sz="4" w:space="0" w:color="auto"/>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b/>
                <w:bCs/>
                <w:color w:val="000000"/>
                <w:sz w:val="20"/>
                <w:szCs w:val="20"/>
              </w:rPr>
            </w:pPr>
            <w:r w:rsidRPr="005173DF">
              <w:rPr>
                <w:b/>
                <w:bCs/>
                <w:color w:val="000000"/>
                <w:sz w:val="20"/>
                <w:szCs w:val="20"/>
              </w:rPr>
              <w:t xml:space="preserve">45 622,5 </w:t>
            </w:r>
          </w:p>
        </w:tc>
        <w:tc>
          <w:tcPr>
            <w:tcW w:w="1511" w:type="dxa"/>
            <w:tcBorders>
              <w:top w:val="single" w:sz="4" w:space="0" w:color="auto"/>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b/>
                <w:bCs/>
                <w:color w:val="000000"/>
                <w:sz w:val="20"/>
                <w:szCs w:val="20"/>
              </w:rPr>
            </w:pPr>
            <w:r w:rsidRPr="005173DF">
              <w:rPr>
                <w:b/>
                <w:bCs/>
                <w:color w:val="000000"/>
                <w:sz w:val="20"/>
                <w:szCs w:val="20"/>
              </w:rPr>
              <w:t xml:space="preserve">34 080,9 </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b/>
                <w:bCs/>
                <w:sz w:val="20"/>
                <w:szCs w:val="20"/>
              </w:rPr>
            </w:pPr>
            <w:r w:rsidRPr="005173DF">
              <w:rPr>
                <w:b/>
                <w:bCs/>
                <w:sz w:val="20"/>
                <w:szCs w:val="20"/>
              </w:rPr>
              <w:t>74,7</w:t>
            </w:r>
          </w:p>
        </w:tc>
        <w:tc>
          <w:tcPr>
            <w:tcW w:w="12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b/>
                <w:bCs/>
                <w:sz w:val="20"/>
                <w:szCs w:val="20"/>
              </w:rPr>
            </w:pPr>
            <w:r w:rsidRPr="005173DF">
              <w:rPr>
                <w:b/>
                <w:bCs/>
                <w:sz w:val="20"/>
                <w:szCs w:val="20"/>
              </w:rPr>
              <w:t xml:space="preserve">-       11 541,6   </w:t>
            </w:r>
          </w:p>
        </w:tc>
      </w:tr>
    </w:tbl>
    <w:p w:rsidR="005173DF" w:rsidRPr="005173DF" w:rsidRDefault="005173DF" w:rsidP="005173DF">
      <w:pPr>
        <w:jc w:val="right"/>
      </w:pPr>
    </w:p>
    <w:p w:rsidR="005173DF" w:rsidRPr="005173DF" w:rsidRDefault="005173DF" w:rsidP="005173DF">
      <w:pPr>
        <w:jc w:val="right"/>
      </w:pPr>
    </w:p>
    <w:tbl>
      <w:tblPr>
        <w:tblW w:w="14300" w:type="dxa"/>
        <w:tblInd w:w="108" w:type="dxa"/>
        <w:tblLook w:val="04A0" w:firstRow="1" w:lastRow="0" w:firstColumn="1" w:lastColumn="0" w:noHBand="0" w:noVBand="1"/>
      </w:tblPr>
      <w:tblGrid>
        <w:gridCol w:w="5300"/>
        <w:gridCol w:w="780"/>
        <w:gridCol w:w="560"/>
        <w:gridCol w:w="500"/>
        <w:gridCol w:w="1200"/>
        <w:gridCol w:w="596"/>
        <w:gridCol w:w="1497"/>
        <w:gridCol w:w="1283"/>
        <w:gridCol w:w="1291"/>
        <w:gridCol w:w="1296"/>
      </w:tblGrid>
      <w:tr w:rsidR="005173DF" w:rsidRPr="005173DF" w:rsidTr="00AD3A8B">
        <w:trPr>
          <w:trHeight w:val="945"/>
        </w:trPr>
        <w:tc>
          <w:tcPr>
            <w:tcW w:w="530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78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56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50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120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596" w:type="dxa"/>
            <w:tcBorders>
              <w:top w:val="nil"/>
              <w:left w:val="nil"/>
              <w:bottom w:val="nil"/>
              <w:right w:val="nil"/>
            </w:tcBorders>
            <w:shd w:val="clear" w:color="000000" w:fill="FFFFFF"/>
            <w:noWrap/>
            <w:vAlign w:val="bottom"/>
            <w:hideMark/>
          </w:tcPr>
          <w:p w:rsidR="005173DF" w:rsidRPr="005173DF" w:rsidRDefault="005173DF" w:rsidP="005173DF">
            <w:pPr>
              <w:jc w:val="center"/>
              <w:rPr>
                <w:color w:val="000000"/>
                <w:sz w:val="20"/>
                <w:szCs w:val="20"/>
              </w:rPr>
            </w:pPr>
            <w:r w:rsidRPr="005173DF">
              <w:rPr>
                <w:color w:val="000000"/>
                <w:sz w:val="20"/>
                <w:szCs w:val="20"/>
              </w:rPr>
              <w:t> </w:t>
            </w:r>
          </w:p>
        </w:tc>
        <w:tc>
          <w:tcPr>
            <w:tcW w:w="4068" w:type="dxa"/>
            <w:gridSpan w:val="3"/>
            <w:tcBorders>
              <w:top w:val="nil"/>
              <w:left w:val="nil"/>
              <w:bottom w:val="nil"/>
              <w:right w:val="nil"/>
            </w:tcBorders>
            <w:shd w:val="clear" w:color="auto" w:fill="auto"/>
            <w:vAlign w:val="center"/>
            <w:hideMark/>
          </w:tcPr>
          <w:p w:rsidR="005173DF" w:rsidRPr="005173DF" w:rsidRDefault="005173DF" w:rsidP="005173DF">
            <w:pPr>
              <w:jc w:val="right"/>
              <w:rPr>
                <w:color w:val="000000"/>
                <w:sz w:val="20"/>
                <w:szCs w:val="20"/>
              </w:rPr>
            </w:pPr>
            <w:r w:rsidRPr="005173DF">
              <w:rPr>
                <w:color w:val="000000"/>
                <w:sz w:val="20"/>
                <w:szCs w:val="20"/>
              </w:rPr>
              <w:t xml:space="preserve">Приложение 3                                                               к решению Совета депутатов                             сельского поселения </w:t>
            </w:r>
            <w:proofErr w:type="gramStart"/>
            <w:r w:rsidRPr="005173DF">
              <w:rPr>
                <w:sz w:val="20"/>
                <w:szCs w:val="20"/>
              </w:rPr>
              <w:t>Светлый</w:t>
            </w:r>
            <w:proofErr w:type="gramEnd"/>
            <w:r w:rsidRPr="005173DF">
              <w:rPr>
                <w:sz w:val="20"/>
                <w:szCs w:val="20"/>
              </w:rPr>
              <w:t xml:space="preserve">                   от 30.04.2023 №303</w:t>
            </w:r>
          </w:p>
        </w:tc>
        <w:tc>
          <w:tcPr>
            <w:tcW w:w="1296"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r>
      <w:tr w:rsidR="005173DF" w:rsidRPr="005173DF" w:rsidTr="00AD3A8B">
        <w:trPr>
          <w:trHeight w:val="255"/>
        </w:trPr>
        <w:tc>
          <w:tcPr>
            <w:tcW w:w="5300" w:type="dxa"/>
            <w:tcBorders>
              <w:top w:val="nil"/>
              <w:left w:val="nil"/>
              <w:bottom w:val="nil"/>
              <w:right w:val="nil"/>
            </w:tcBorders>
            <w:shd w:val="clear" w:color="auto" w:fill="auto"/>
            <w:noWrap/>
            <w:vAlign w:val="bottom"/>
            <w:hideMark/>
          </w:tcPr>
          <w:p w:rsidR="005173DF" w:rsidRPr="005173DF" w:rsidRDefault="005173DF" w:rsidP="005173DF">
            <w:pP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5173DF" w:rsidRPr="005173DF" w:rsidRDefault="005173DF" w:rsidP="005173DF">
            <w:pPr>
              <w:rPr>
                <w:rFonts w:ascii="Arial" w:hAnsi="Arial" w:cs="Arial"/>
                <w:color w:val="000000"/>
                <w:sz w:val="16"/>
                <w:szCs w:val="16"/>
              </w:rPr>
            </w:pPr>
          </w:p>
        </w:tc>
        <w:tc>
          <w:tcPr>
            <w:tcW w:w="560" w:type="dxa"/>
            <w:tcBorders>
              <w:top w:val="nil"/>
              <w:left w:val="nil"/>
              <w:bottom w:val="nil"/>
              <w:right w:val="nil"/>
            </w:tcBorders>
            <w:shd w:val="clear" w:color="auto" w:fill="auto"/>
            <w:noWrap/>
            <w:vAlign w:val="bottom"/>
            <w:hideMark/>
          </w:tcPr>
          <w:p w:rsidR="005173DF" w:rsidRPr="005173DF" w:rsidRDefault="005173DF" w:rsidP="005173DF">
            <w:pPr>
              <w:jc w:val="center"/>
              <w:rPr>
                <w:rFonts w:ascii="Arial" w:hAnsi="Arial" w:cs="Arial"/>
                <w:color w:val="000000"/>
                <w:sz w:val="16"/>
                <w:szCs w:val="16"/>
              </w:rPr>
            </w:pPr>
          </w:p>
        </w:tc>
        <w:tc>
          <w:tcPr>
            <w:tcW w:w="500" w:type="dxa"/>
            <w:tcBorders>
              <w:top w:val="nil"/>
              <w:left w:val="nil"/>
              <w:bottom w:val="nil"/>
              <w:right w:val="nil"/>
            </w:tcBorders>
            <w:shd w:val="clear" w:color="auto" w:fill="auto"/>
            <w:noWrap/>
            <w:vAlign w:val="bottom"/>
            <w:hideMark/>
          </w:tcPr>
          <w:p w:rsidR="005173DF" w:rsidRPr="005173DF" w:rsidRDefault="005173DF" w:rsidP="005173DF">
            <w:pPr>
              <w:jc w:val="center"/>
              <w:rPr>
                <w:rFonts w:ascii="Arial"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5173DF" w:rsidRPr="005173DF" w:rsidRDefault="005173DF" w:rsidP="005173DF">
            <w:pPr>
              <w:jc w:val="center"/>
              <w:rPr>
                <w:rFonts w:ascii="Arial" w:hAnsi="Arial" w:cs="Arial"/>
                <w:color w:val="000000"/>
                <w:sz w:val="16"/>
                <w:szCs w:val="16"/>
              </w:rPr>
            </w:pPr>
          </w:p>
        </w:tc>
        <w:tc>
          <w:tcPr>
            <w:tcW w:w="596" w:type="dxa"/>
            <w:tcBorders>
              <w:top w:val="nil"/>
              <w:left w:val="nil"/>
              <w:bottom w:val="nil"/>
              <w:right w:val="nil"/>
            </w:tcBorders>
            <w:shd w:val="clear" w:color="auto" w:fill="auto"/>
            <w:noWrap/>
            <w:vAlign w:val="bottom"/>
            <w:hideMark/>
          </w:tcPr>
          <w:p w:rsidR="005173DF" w:rsidRPr="005173DF" w:rsidRDefault="005173DF" w:rsidP="005173DF">
            <w:pPr>
              <w:rPr>
                <w:rFonts w:ascii="Arial" w:hAnsi="Arial" w:cs="Arial"/>
                <w:color w:val="000000"/>
                <w:sz w:val="16"/>
                <w:szCs w:val="16"/>
              </w:rPr>
            </w:pPr>
          </w:p>
        </w:tc>
        <w:tc>
          <w:tcPr>
            <w:tcW w:w="1497" w:type="dxa"/>
            <w:tcBorders>
              <w:top w:val="nil"/>
              <w:left w:val="nil"/>
              <w:bottom w:val="nil"/>
              <w:right w:val="nil"/>
            </w:tcBorders>
            <w:shd w:val="clear" w:color="auto" w:fill="auto"/>
            <w:noWrap/>
            <w:vAlign w:val="bottom"/>
            <w:hideMark/>
          </w:tcPr>
          <w:p w:rsidR="005173DF" w:rsidRPr="005173DF" w:rsidRDefault="005173DF" w:rsidP="005173DF">
            <w:pPr>
              <w:jc w:val="center"/>
              <w:rPr>
                <w:rFonts w:ascii="Arial" w:hAnsi="Arial" w:cs="Arial"/>
                <w:color w:val="000000"/>
                <w:sz w:val="16"/>
                <w:szCs w:val="16"/>
              </w:rPr>
            </w:pPr>
          </w:p>
        </w:tc>
        <w:tc>
          <w:tcPr>
            <w:tcW w:w="1283" w:type="dxa"/>
            <w:tcBorders>
              <w:top w:val="nil"/>
              <w:left w:val="nil"/>
              <w:bottom w:val="nil"/>
              <w:right w:val="nil"/>
            </w:tcBorders>
            <w:shd w:val="clear" w:color="auto" w:fill="auto"/>
            <w:noWrap/>
            <w:vAlign w:val="bottom"/>
            <w:hideMark/>
          </w:tcPr>
          <w:p w:rsidR="005173DF" w:rsidRPr="005173DF" w:rsidRDefault="005173DF" w:rsidP="005173DF">
            <w:pPr>
              <w:rPr>
                <w:rFonts w:ascii="Arial" w:hAnsi="Arial" w:cs="Arial"/>
                <w:color w:val="000000"/>
                <w:sz w:val="16"/>
                <w:szCs w:val="16"/>
              </w:rPr>
            </w:pPr>
          </w:p>
        </w:tc>
        <w:tc>
          <w:tcPr>
            <w:tcW w:w="1288" w:type="dxa"/>
            <w:tcBorders>
              <w:top w:val="nil"/>
              <w:left w:val="nil"/>
              <w:bottom w:val="nil"/>
              <w:right w:val="nil"/>
            </w:tcBorders>
            <w:shd w:val="clear" w:color="auto" w:fill="auto"/>
            <w:noWrap/>
            <w:vAlign w:val="bottom"/>
            <w:hideMark/>
          </w:tcPr>
          <w:p w:rsidR="005173DF" w:rsidRPr="005173DF" w:rsidRDefault="005173DF" w:rsidP="005173DF">
            <w:pPr>
              <w:rPr>
                <w:rFonts w:ascii="Arial" w:hAnsi="Arial" w:cs="Arial"/>
                <w:color w:val="000000"/>
                <w:sz w:val="16"/>
                <w:szCs w:val="16"/>
              </w:rPr>
            </w:pPr>
          </w:p>
        </w:tc>
        <w:tc>
          <w:tcPr>
            <w:tcW w:w="1296"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r>
      <w:tr w:rsidR="005173DF" w:rsidRPr="005173DF" w:rsidTr="00AD3A8B">
        <w:trPr>
          <w:trHeight w:val="255"/>
        </w:trPr>
        <w:tc>
          <w:tcPr>
            <w:tcW w:w="10433" w:type="dxa"/>
            <w:gridSpan w:val="7"/>
            <w:tcBorders>
              <w:top w:val="nil"/>
              <w:left w:val="nil"/>
              <w:bottom w:val="nil"/>
              <w:right w:val="nil"/>
            </w:tcBorders>
            <w:shd w:val="clear" w:color="auto" w:fill="auto"/>
            <w:vAlign w:val="bottom"/>
            <w:hideMark/>
          </w:tcPr>
          <w:p w:rsidR="005173DF" w:rsidRPr="005173DF" w:rsidRDefault="005173DF" w:rsidP="005173DF">
            <w:pPr>
              <w:jc w:val="center"/>
              <w:rPr>
                <w:rFonts w:ascii="Arial" w:hAnsi="Arial" w:cs="Arial"/>
                <w:b/>
                <w:bCs/>
                <w:color w:val="000000"/>
                <w:sz w:val="16"/>
                <w:szCs w:val="16"/>
              </w:rPr>
            </w:pPr>
            <w:r w:rsidRPr="005173DF">
              <w:rPr>
                <w:rFonts w:ascii="Arial" w:hAnsi="Arial" w:cs="Arial"/>
                <w:b/>
                <w:bCs/>
                <w:color w:val="000000"/>
                <w:sz w:val="16"/>
                <w:szCs w:val="16"/>
              </w:rPr>
              <w:t>Ведомственная структура расходов бюджета сельского поселения Светлый на 2022 год</w:t>
            </w:r>
          </w:p>
        </w:tc>
        <w:tc>
          <w:tcPr>
            <w:tcW w:w="1283" w:type="dxa"/>
            <w:tcBorders>
              <w:top w:val="nil"/>
              <w:left w:val="nil"/>
              <w:bottom w:val="nil"/>
              <w:right w:val="nil"/>
            </w:tcBorders>
            <w:shd w:val="clear" w:color="auto" w:fill="auto"/>
            <w:noWrap/>
            <w:vAlign w:val="bottom"/>
            <w:hideMark/>
          </w:tcPr>
          <w:p w:rsidR="005173DF" w:rsidRPr="005173DF" w:rsidRDefault="005173DF" w:rsidP="005173DF">
            <w:pPr>
              <w:rPr>
                <w:rFonts w:ascii="Arial" w:hAnsi="Arial" w:cs="Arial"/>
                <w:color w:val="000000"/>
                <w:sz w:val="16"/>
                <w:szCs w:val="16"/>
              </w:rPr>
            </w:pPr>
          </w:p>
        </w:tc>
        <w:tc>
          <w:tcPr>
            <w:tcW w:w="1288" w:type="dxa"/>
            <w:tcBorders>
              <w:top w:val="nil"/>
              <w:left w:val="nil"/>
              <w:bottom w:val="nil"/>
              <w:right w:val="nil"/>
            </w:tcBorders>
            <w:shd w:val="clear" w:color="auto" w:fill="auto"/>
            <w:noWrap/>
            <w:vAlign w:val="bottom"/>
            <w:hideMark/>
          </w:tcPr>
          <w:p w:rsidR="005173DF" w:rsidRPr="005173DF" w:rsidRDefault="005173DF" w:rsidP="005173DF">
            <w:pPr>
              <w:rPr>
                <w:rFonts w:ascii="Arial" w:hAnsi="Arial" w:cs="Arial"/>
                <w:color w:val="000000"/>
                <w:sz w:val="16"/>
                <w:szCs w:val="16"/>
              </w:rPr>
            </w:pPr>
          </w:p>
        </w:tc>
        <w:tc>
          <w:tcPr>
            <w:tcW w:w="1296" w:type="dxa"/>
            <w:tcBorders>
              <w:top w:val="nil"/>
              <w:left w:val="nil"/>
              <w:bottom w:val="nil"/>
              <w:right w:val="nil"/>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r>
      <w:tr w:rsidR="005173DF" w:rsidRPr="005173DF" w:rsidTr="00AD3A8B">
        <w:trPr>
          <w:trHeight w:val="255"/>
        </w:trPr>
        <w:tc>
          <w:tcPr>
            <w:tcW w:w="5300" w:type="dxa"/>
            <w:tcBorders>
              <w:top w:val="nil"/>
              <w:left w:val="nil"/>
              <w:bottom w:val="nil"/>
              <w:right w:val="nil"/>
            </w:tcBorders>
            <w:shd w:val="clear" w:color="auto" w:fill="auto"/>
            <w:noWrap/>
            <w:vAlign w:val="bottom"/>
            <w:hideMark/>
          </w:tcPr>
          <w:p w:rsidR="005173DF" w:rsidRPr="005173DF" w:rsidRDefault="005173DF" w:rsidP="005173DF">
            <w:pP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5173DF" w:rsidRPr="005173DF" w:rsidRDefault="005173DF" w:rsidP="005173DF">
            <w:pPr>
              <w:rPr>
                <w:rFonts w:ascii="Arial" w:hAnsi="Arial" w:cs="Arial"/>
                <w:color w:val="000000"/>
                <w:sz w:val="16"/>
                <w:szCs w:val="16"/>
              </w:rPr>
            </w:pPr>
          </w:p>
        </w:tc>
        <w:tc>
          <w:tcPr>
            <w:tcW w:w="560" w:type="dxa"/>
            <w:tcBorders>
              <w:top w:val="nil"/>
              <w:left w:val="nil"/>
              <w:bottom w:val="nil"/>
              <w:right w:val="nil"/>
            </w:tcBorders>
            <w:shd w:val="clear" w:color="auto" w:fill="auto"/>
            <w:noWrap/>
            <w:vAlign w:val="bottom"/>
            <w:hideMark/>
          </w:tcPr>
          <w:p w:rsidR="005173DF" w:rsidRPr="005173DF" w:rsidRDefault="005173DF" w:rsidP="005173DF">
            <w:pPr>
              <w:jc w:val="center"/>
              <w:rPr>
                <w:rFonts w:ascii="Arial" w:hAnsi="Arial" w:cs="Arial"/>
                <w:color w:val="000000"/>
                <w:sz w:val="16"/>
                <w:szCs w:val="16"/>
              </w:rPr>
            </w:pPr>
          </w:p>
        </w:tc>
        <w:tc>
          <w:tcPr>
            <w:tcW w:w="500" w:type="dxa"/>
            <w:tcBorders>
              <w:top w:val="nil"/>
              <w:left w:val="nil"/>
              <w:bottom w:val="nil"/>
              <w:right w:val="nil"/>
            </w:tcBorders>
            <w:shd w:val="clear" w:color="auto" w:fill="auto"/>
            <w:noWrap/>
            <w:vAlign w:val="bottom"/>
            <w:hideMark/>
          </w:tcPr>
          <w:p w:rsidR="005173DF" w:rsidRPr="005173DF" w:rsidRDefault="005173DF" w:rsidP="005173DF">
            <w:pPr>
              <w:jc w:val="center"/>
              <w:rPr>
                <w:rFonts w:ascii="Arial"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5173DF" w:rsidRPr="005173DF" w:rsidRDefault="005173DF" w:rsidP="005173DF">
            <w:pPr>
              <w:jc w:val="center"/>
              <w:rPr>
                <w:rFonts w:ascii="Arial" w:hAnsi="Arial" w:cs="Arial"/>
                <w:color w:val="000000"/>
                <w:sz w:val="16"/>
                <w:szCs w:val="16"/>
              </w:rPr>
            </w:pPr>
          </w:p>
        </w:tc>
        <w:tc>
          <w:tcPr>
            <w:tcW w:w="596" w:type="dxa"/>
            <w:tcBorders>
              <w:top w:val="nil"/>
              <w:left w:val="nil"/>
              <w:bottom w:val="nil"/>
              <w:right w:val="nil"/>
            </w:tcBorders>
            <w:shd w:val="clear" w:color="auto" w:fill="auto"/>
            <w:noWrap/>
            <w:vAlign w:val="bottom"/>
            <w:hideMark/>
          </w:tcPr>
          <w:p w:rsidR="005173DF" w:rsidRPr="005173DF" w:rsidRDefault="005173DF" w:rsidP="005173DF">
            <w:pPr>
              <w:rPr>
                <w:rFonts w:ascii="Arial" w:hAnsi="Arial" w:cs="Arial"/>
                <w:color w:val="000000"/>
                <w:sz w:val="16"/>
                <w:szCs w:val="16"/>
              </w:rPr>
            </w:pPr>
          </w:p>
        </w:tc>
        <w:tc>
          <w:tcPr>
            <w:tcW w:w="1497" w:type="dxa"/>
            <w:tcBorders>
              <w:top w:val="nil"/>
              <w:left w:val="nil"/>
              <w:bottom w:val="nil"/>
              <w:right w:val="nil"/>
            </w:tcBorders>
            <w:shd w:val="clear" w:color="auto" w:fill="auto"/>
            <w:noWrap/>
            <w:vAlign w:val="bottom"/>
            <w:hideMark/>
          </w:tcPr>
          <w:p w:rsidR="005173DF" w:rsidRPr="005173DF" w:rsidRDefault="005173DF" w:rsidP="005173DF">
            <w:pPr>
              <w:jc w:val="center"/>
              <w:rPr>
                <w:rFonts w:ascii="Arial" w:hAnsi="Arial" w:cs="Arial"/>
                <w:color w:val="000000"/>
                <w:sz w:val="16"/>
                <w:szCs w:val="16"/>
              </w:rPr>
            </w:pPr>
          </w:p>
        </w:tc>
        <w:tc>
          <w:tcPr>
            <w:tcW w:w="1283" w:type="dxa"/>
            <w:tcBorders>
              <w:top w:val="nil"/>
              <w:left w:val="nil"/>
              <w:bottom w:val="nil"/>
              <w:right w:val="nil"/>
            </w:tcBorders>
            <w:shd w:val="clear" w:color="auto" w:fill="auto"/>
            <w:noWrap/>
            <w:vAlign w:val="bottom"/>
            <w:hideMark/>
          </w:tcPr>
          <w:p w:rsidR="005173DF" w:rsidRPr="005173DF" w:rsidRDefault="005173DF" w:rsidP="005173DF">
            <w:pPr>
              <w:jc w:val="center"/>
              <w:rPr>
                <w:rFonts w:ascii="Arial" w:hAnsi="Arial" w:cs="Arial"/>
                <w:color w:val="000000"/>
                <w:sz w:val="16"/>
                <w:szCs w:val="16"/>
              </w:rPr>
            </w:pPr>
          </w:p>
        </w:tc>
        <w:tc>
          <w:tcPr>
            <w:tcW w:w="1288" w:type="dxa"/>
            <w:tcBorders>
              <w:top w:val="nil"/>
              <w:left w:val="nil"/>
              <w:bottom w:val="nil"/>
              <w:right w:val="nil"/>
            </w:tcBorders>
            <w:shd w:val="clear" w:color="auto" w:fill="auto"/>
            <w:noWrap/>
            <w:vAlign w:val="bottom"/>
            <w:hideMark/>
          </w:tcPr>
          <w:p w:rsidR="005173DF" w:rsidRPr="005173DF" w:rsidRDefault="005173DF" w:rsidP="005173DF">
            <w:pPr>
              <w:rPr>
                <w:rFonts w:ascii="Arial" w:hAnsi="Arial" w:cs="Arial"/>
                <w:color w:val="000000"/>
                <w:sz w:val="16"/>
                <w:szCs w:val="16"/>
              </w:rPr>
            </w:pPr>
          </w:p>
        </w:tc>
        <w:tc>
          <w:tcPr>
            <w:tcW w:w="1296"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r>
      <w:tr w:rsidR="005173DF" w:rsidRPr="005173DF" w:rsidTr="00AD3A8B">
        <w:trPr>
          <w:trHeight w:val="255"/>
        </w:trPr>
        <w:tc>
          <w:tcPr>
            <w:tcW w:w="5300" w:type="dxa"/>
            <w:tcBorders>
              <w:top w:val="nil"/>
              <w:left w:val="nil"/>
              <w:bottom w:val="nil"/>
              <w:right w:val="nil"/>
            </w:tcBorders>
            <w:shd w:val="clear" w:color="auto" w:fill="auto"/>
            <w:noWrap/>
            <w:vAlign w:val="bottom"/>
            <w:hideMark/>
          </w:tcPr>
          <w:p w:rsidR="005173DF" w:rsidRPr="005173DF" w:rsidRDefault="005173DF" w:rsidP="005173DF">
            <w:pPr>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rsidR="005173DF" w:rsidRPr="005173DF" w:rsidRDefault="005173DF" w:rsidP="005173DF">
            <w:pPr>
              <w:rPr>
                <w:rFonts w:ascii="Arial" w:hAnsi="Arial" w:cs="Arial"/>
                <w:color w:val="000000"/>
                <w:sz w:val="16"/>
                <w:szCs w:val="16"/>
              </w:rPr>
            </w:pPr>
          </w:p>
        </w:tc>
        <w:tc>
          <w:tcPr>
            <w:tcW w:w="560" w:type="dxa"/>
            <w:tcBorders>
              <w:top w:val="nil"/>
              <w:left w:val="nil"/>
              <w:bottom w:val="nil"/>
              <w:right w:val="nil"/>
            </w:tcBorders>
            <w:shd w:val="clear" w:color="auto" w:fill="auto"/>
            <w:noWrap/>
            <w:vAlign w:val="bottom"/>
            <w:hideMark/>
          </w:tcPr>
          <w:p w:rsidR="005173DF" w:rsidRPr="005173DF" w:rsidRDefault="005173DF" w:rsidP="005173DF">
            <w:pPr>
              <w:jc w:val="center"/>
              <w:rPr>
                <w:rFonts w:ascii="Arial" w:hAnsi="Arial" w:cs="Arial"/>
                <w:color w:val="000000"/>
                <w:sz w:val="16"/>
                <w:szCs w:val="16"/>
              </w:rPr>
            </w:pPr>
          </w:p>
        </w:tc>
        <w:tc>
          <w:tcPr>
            <w:tcW w:w="500" w:type="dxa"/>
            <w:tcBorders>
              <w:top w:val="nil"/>
              <w:left w:val="nil"/>
              <w:bottom w:val="nil"/>
              <w:right w:val="nil"/>
            </w:tcBorders>
            <w:shd w:val="clear" w:color="auto" w:fill="auto"/>
            <w:noWrap/>
            <w:vAlign w:val="bottom"/>
            <w:hideMark/>
          </w:tcPr>
          <w:p w:rsidR="005173DF" w:rsidRPr="005173DF" w:rsidRDefault="005173DF" w:rsidP="005173DF">
            <w:pPr>
              <w:jc w:val="center"/>
              <w:rPr>
                <w:rFonts w:ascii="Arial"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5173DF" w:rsidRPr="005173DF" w:rsidRDefault="005173DF" w:rsidP="005173DF">
            <w:pPr>
              <w:jc w:val="center"/>
              <w:rPr>
                <w:rFonts w:ascii="Arial" w:hAnsi="Arial" w:cs="Arial"/>
                <w:color w:val="000000"/>
                <w:sz w:val="16"/>
                <w:szCs w:val="16"/>
              </w:rPr>
            </w:pPr>
          </w:p>
        </w:tc>
        <w:tc>
          <w:tcPr>
            <w:tcW w:w="596" w:type="dxa"/>
            <w:tcBorders>
              <w:top w:val="nil"/>
              <w:left w:val="nil"/>
              <w:bottom w:val="nil"/>
              <w:right w:val="nil"/>
            </w:tcBorders>
            <w:shd w:val="clear" w:color="auto" w:fill="auto"/>
            <w:noWrap/>
            <w:vAlign w:val="bottom"/>
            <w:hideMark/>
          </w:tcPr>
          <w:p w:rsidR="005173DF" w:rsidRPr="005173DF" w:rsidRDefault="005173DF" w:rsidP="005173DF">
            <w:pPr>
              <w:rPr>
                <w:rFonts w:ascii="Arial" w:hAnsi="Arial" w:cs="Arial"/>
                <w:color w:val="000000"/>
                <w:sz w:val="16"/>
                <w:szCs w:val="16"/>
              </w:rPr>
            </w:pPr>
          </w:p>
        </w:tc>
        <w:tc>
          <w:tcPr>
            <w:tcW w:w="1497" w:type="dxa"/>
            <w:tcBorders>
              <w:top w:val="nil"/>
              <w:left w:val="nil"/>
              <w:bottom w:val="nil"/>
              <w:right w:val="nil"/>
            </w:tcBorders>
            <w:shd w:val="clear" w:color="auto" w:fill="auto"/>
            <w:noWrap/>
            <w:vAlign w:val="bottom"/>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тыс. руб.</w:t>
            </w:r>
          </w:p>
        </w:tc>
        <w:tc>
          <w:tcPr>
            <w:tcW w:w="1283" w:type="dxa"/>
            <w:tcBorders>
              <w:top w:val="nil"/>
              <w:left w:val="nil"/>
              <w:bottom w:val="nil"/>
              <w:right w:val="nil"/>
            </w:tcBorders>
            <w:shd w:val="clear" w:color="auto" w:fill="auto"/>
            <w:noWrap/>
            <w:vAlign w:val="bottom"/>
            <w:hideMark/>
          </w:tcPr>
          <w:p w:rsidR="005173DF" w:rsidRPr="005173DF" w:rsidRDefault="005173DF" w:rsidP="005173DF">
            <w:pPr>
              <w:rPr>
                <w:rFonts w:ascii="Arial" w:hAnsi="Arial" w:cs="Arial"/>
                <w:color w:val="000000"/>
                <w:sz w:val="16"/>
                <w:szCs w:val="16"/>
              </w:rPr>
            </w:pPr>
          </w:p>
        </w:tc>
        <w:tc>
          <w:tcPr>
            <w:tcW w:w="1288" w:type="dxa"/>
            <w:tcBorders>
              <w:top w:val="nil"/>
              <w:left w:val="nil"/>
              <w:bottom w:val="nil"/>
              <w:right w:val="nil"/>
            </w:tcBorders>
            <w:shd w:val="clear" w:color="auto" w:fill="auto"/>
            <w:noWrap/>
            <w:vAlign w:val="bottom"/>
            <w:hideMark/>
          </w:tcPr>
          <w:p w:rsidR="005173DF" w:rsidRPr="005173DF" w:rsidRDefault="005173DF" w:rsidP="005173DF">
            <w:pPr>
              <w:rPr>
                <w:rFonts w:ascii="Arial" w:hAnsi="Arial" w:cs="Arial"/>
                <w:color w:val="000000"/>
                <w:sz w:val="16"/>
                <w:szCs w:val="16"/>
              </w:rPr>
            </w:pPr>
          </w:p>
        </w:tc>
        <w:tc>
          <w:tcPr>
            <w:tcW w:w="1296" w:type="dxa"/>
            <w:tcBorders>
              <w:top w:val="nil"/>
              <w:left w:val="nil"/>
              <w:bottom w:val="single" w:sz="4" w:space="0" w:color="auto"/>
              <w:right w:val="nil"/>
            </w:tcBorders>
            <w:shd w:val="clear" w:color="auto" w:fill="auto"/>
            <w:noWrap/>
            <w:vAlign w:val="bottom"/>
            <w:hideMark/>
          </w:tcPr>
          <w:p w:rsidR="005173DF" w:rsidRPr="005173DF" w:rsidRDefault="005173DF" w:rsidP="005173DF">
            <w:pPr>
              <w:rPr>
                <w:color w:val="000000"/>
                <w:sz w:val="20"/>
                <w:szCs w:val="20"/>
              </w:rPr>
            </w:pPr>
            <w:r w:rsidRPr="005173DF">
              <w:rPr>
                <w:color w:val="000000"/>
                <w:sz w:val="20"/>
                <w:szCs w:val="20"/>
              </w:rPr>
              <w:t> </w:t>
            </w:r>
          </w:p>
        </w:tc>
      </w:tr>
      <w:tr w:rsidR="005173DF" w:rsidRPr="005173DF" w:rsidTr="00AD3A8B">
        <w:trPr>
          <w:trHeight w:val="102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Наименование показателя</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Код ГРБС</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РЗ</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b/>
                <w:bCs/>
                <w:sz w:val="16"/>
                <w:szCs w:val="16"/>
              </w:rPr>
            </w:pPr>
            <w:proofErr w:type="gramStart"/>
            <w:r w:rsidRPr="005173DF">
              <w:rPr>
                <w:rFonts w:ascii="Arial" w:hAnsi="Arial" w:cs="Arial"/>
                <w:b/>
                <w:bCs/>
                <w:sz w:val="16"/>
                <w:szCs w:val="16"/>
              </w:rPr>
              <w:t>ПР</w:t>
            </w:r>
            <w:proofErr w:type="gramEnd"/>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ЦСР</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ВР</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b/>
                <w:bCs/>
                <w:color w:val="000000"/>
                <w:sz w:val="20"/>
                <w:szCs w:val="20"/>
              </w:rPr>
            </w:pPr>
            <w:r w:rsidRPr="005173DF">
              <w:rPr>
                <w:b/>
                <w:bCs/>
                <w:color w:val="000000"/>
                <w:sz w:val="20"/>
                <w:szCs w:val="20"/>
              </w:rPr>
              <w:t xml:space="preserve">Утверждено  СБР сельского поселения </w:t>
            </w:r>
            <w:proofErr w:type="gramStart"/>
            <w:r w:rsidRPr="005173DF">
              <w:rPr>
                <w:b/>
                <w:bCs/>
                <w:color w:val="000000"/>
                <w:sz w:val="20"/>
                <w:szCs w:val="20"/>
              </w:rPr>
              <w:t>Светлый</w:t>
            </w:r>
            <w:proofErr w:type="gramEnd"/>
            <w:r w:rsidRPr="005173DF">
              <w:rPr>
                <w:b/>
                <w:bCs/>
                <w:color w:val="000000"/>
                <w:sz w:val="20"/>
                <w:szCs w:val="20"/>
              </w:rPr>
              <w:t xml:space="preserve">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b/>
                <w:bCs/>
                <w:color w:val="000000"/>
                <w:sz w:val="20"/>
                <w:szCs w:val="20"/>
              </w:rPr>
            </w:pPr>
            <w:r w:rsidRPr="005173DF">
              <w:rPr>
                <w:b/>
                <w:bCs/>
                <w:color w:val="000000"/>
                <w:sz w:val="20"/>
                <w:szCs w:val="20"/>
              </w:rPr>
              <w:t>Исполнено за  2022 год</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b/>
                <w:bCs/>
                <w:color w:val="000000"/>
                <w:sz w:val="20"/>
                <w:szCs w:val="20"/>
              </w:rPr>
            </w:pPr>
            <w:r w:rsidRPr="005173DF">
              <w:rPr>
                <w:b/>
                <w:bCs/>
                <w:color w:val="000000"/>
                <w:sz w:val="20"/>
                <w:szCs w:val="20"/>
              </w:rPr>
              <w:t>% исполнения</w:t>
            </w:r>
          </w:p>
        </w:tc>
        <w:tc>
          <w:tcPr>
            <w:tcW w:w="1296"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rPr>
                <w:color w:val="000000"/>
                <w:sz w:val="20"/>
                <w:szCs w:val="20"/>
              </w:rPr>
            </w:pPr>
            <w:r w:rsidRPr="005173DF">
              <w:rPr>
                <w:color w:val="000000"/>
                <w:sz w:val="20"/>
                <w:szCs w:val="20"/>
              </w:rPr>
              <w:t>Отклонение от плана в абсолютном выражении</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173DF" w:rsidRPr="005173DF" w:rsidRDefault="005173DF" w:rsidP="005173DF">
            <w:pPr>
              <w:jc w:val="both"/>
              <w:rPr>
                <w:rFonts w:ascii="Arial" w:hAnsi="Arial" w:cs="Arial"/>
                <w:b/>
                <w:bCs/>
                <w:sz w:val="16"/>
                <w:szCs w:val="16"/>
              </w:rPr>
            </w:pPr>
            <w:r w:rsidRPr="005173DF">
              <w:rPr>
                <w:rFonts w:ascii="Arial" w:hAnsi="Arial" w:cs="Arial"/>
                <w:b/>
                <w:bCs/>
                <w:sz w:val="16"/>
                <w:szCs w:val="16"/>
              </w:rPr>
              <w:t>Общегосударственные вопросы</w:t>
            </w:r>
          </w:p>
        </w:tc>
        <w:tc>
          <w:tcPr>
            <w:tcW w:w="780" w:type="dxa"/>
            <w:tcBorders>
              <w:top w:val="nil"/>
              <w:left w:val="nil"/>
              <w:bottom w:val="single" w:sz="4" w:space="0" w:color="auto"/>
              <w:right w:val="single" w:sz="4" w:space="0" w:color="auto"/>
            </w:tcBorders>
            <w:shd w:val="clear" w:color="000000" w:fill="BFBFBF"/>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650</w:t>
            </w:r>
          </w:p>
        </w:tc>
        <w:tc>
          <w:tcPr>
            <w:tcW w:w="56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01</w:t>
            </w:r>
          </w:p>
        </w:tc>
        <w:tc>
          <w:tcPr>
            <w:tcW w:w="5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12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596"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1497"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23 249,2</w:t>
            </w:r>
          </w:p>
        </w:tc>
        <w:tc>
          <w:tcPr>
            <w:tcW w:w="1283"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20 111,3</w:t>
            </w:r>
          </w:p>
        </w:tc>
        <w:tc>
          <w:tcPr>
            <w:tcW w:w="1288"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86,5</w:t>
            </w:r>
          </w:p>
        </w:tc>
        <w:tc>
          <w:tcPr>
            <w:tcW w:w="1296"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-3 137,9</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2 384,3</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2 192,7</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92,0</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-191,6</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"Совершенствование муниципального управления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на 2016 -2023 годы"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FF0000"/>
                <w:sz w:val="16"/>
                <w:szCs w:val="16"/>
              </w:rPr>
            </w:pPr>
            <w:r w:rsidRPr="005173DF">
              <w:rPr>
                <w:rFonts w:ascii="Arial" w:hAnsi="Arial" w:cs="Arial"/>
                <w:color w:val="FF0000"/>
                <w:sz w:val="16"/>
                <w:szCs w:val="16"/>
              </w:rPr>
              <w:t>2 384,3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2 192,7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92,0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-191,6</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Основное мероприятие "Обеспечение выполнения полномочий и функций администрации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и подведомственных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2 384,3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2 192,7</w:t>
            </w:r>
          </w:p>
        </w:tc>
        <w:tc>
          <w:tcPr>
            <w:tcW w:w="1288"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92,0</w:t>
            </w:r>
          </w:p>
        </w:tc>
        <w:tc>
          <w:tcPr>
            <w:tcW w:w="12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-191,6</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lastRenderedPageBreak/>
              <w:t>Глава муниципального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7700102030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2 384,3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2 192,7</w:t>
            </w:r>
          </w:p>
        </w:tc>
        <w:tc>
          <w:tcPr>
            <w:tcW w:w="1288"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92,0</w:t>
            </w:r>
          </w:p>
        </w:tc>
        <w:tc>
          <w:tcPr>
            <w:tcW w:w="12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-191,6</w:t>
            </w:r>
          </w:p>
        </w:tc>
      </w:tr>
      <w:tr w:rsidR="005173DF" w:rsidRPr="005173DF" w:rsidTr="00AD3A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7700102030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2 384,3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2 192,7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92,0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-191,6</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7700102030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2 384,3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2 192,7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92,0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-191,6</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Фонд оплаты труда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7700102030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121</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1 716,7</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1 712,9</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99,8</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-3,8</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7700102030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122</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159,6</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-159,6</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7700102030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129</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508,0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479,8</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94,4</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-28,2</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12 199,2</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11 071,3</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90,8</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-1 127,9</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"Совершенствование муниципального управления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на 2016 -2023 годы"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12 199,2</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11 071,3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90,8</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-1 127,9</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Основное мероприятие "Обеспечение выполнения полномочий и функций администрации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и подведомственных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12 199,2</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11 071,3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90,8</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-1 127,9</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обеспечение функций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7700102040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12 199,2</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11 071,3</w:t>
            </w:r>
          </w:p>
        </w:tc>
        <w:tc>
          <w:tcPr>
            <w:tcW w:w="1288"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90,8</w:t>
            </w:r>
          </w:p>
        </w:tc>
        <w:tc>
          <w:tcPr>
            <w:tcW w:w="12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-1 127,9</w:t>
            </w:r>
          </w:p>
        </w:tc>
      </w:tr>
      <w:tr w:rsidR="005173DF" w:rsidRPr="005173DF" w:rsidTr="00AD3A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7700102040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12 199,2</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11 071,3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90,8</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-1 127,9</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7700102040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12 199,2</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11 071,3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90,8</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-1 127,9</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Фонд оплаты труда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7700102040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121</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8 818,2</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8 334,5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94,5</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-483,7</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7700102040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122</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717,3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291,8</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40,7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-425,5</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7700102040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129</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2 663,7</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2 445,0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91,8</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-218,7</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45,0</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45,0</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Непрограммные расходы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Непрограммное направление деятельности "Обеспечение деятельности Контрольно-счетной палаты Березовского района"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5000400000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5000489020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5000489020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5000489020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"Совершенствование муниципального управления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на 2016 -2023 годы"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25,7</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Основное мероприятие "Обеспечение выполнения полномочий и функций администрации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и подведомственных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25,7</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7700189020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25,7</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7700189020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25,7</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7700189020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25,7</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Резервные фонды</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Непрограммные расходы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lastRenderedPageBreak/>
              <w:t xml:space="preserve">Непрограммное направление деятельности "Исполнение отдельных расходных обязательств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500010000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Формирование Резервного фонда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5000122020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50,0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5000122020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Резервные средства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5000122020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870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50,0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Другие общегосударственные вопросы</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8 570,7</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6 802,3</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79,4</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-1 768,4</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"Совершенствование муниципального управления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на 2016 -2023 годы"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5 691,0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5 316,3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93,4</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-374,7</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Основное мероприятие "Обеспечение выполнения полномочий и функций администрации сельском поселении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и подведомственных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5 651,7</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5 291,3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93,6</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-360,4</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5173DF" w:rsidRPr="005173DF" w:rsidRDefault="005173DF" w:rsidP="005173DF">
            <w:pPr>
              <w:rPr>
                <w:rFonts w:ascii="Arial" w:hAnsi="Arial" w:cs="Arial"/>
                <w:color w:val="000000"/>
                <w:sz w:val="16"/>
                <w:szCs w:val="16"/>
              </w:rPr>
            </w:pPr>
            <w:r w:rsidRPr="005173DF">
              <w:rPr>
                <w:rFonts w:ascii="Arial" w:hAnsi="Arial" w:cs="Arial"/>
                <w:color w:val="000000"/>
                <w:sz w:val="16"/>
                <w:szCs w:val="16"/>
              </w:rPr>
              <w:t>Расходы на обеспечение деятельности (оказание услуг) муниципальных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3 591,5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3 235,8</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90,1</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-355,7</w:t>
            </w:r>
          </w:p>
        </w:tc>
      </w:tr>
      <w:tr w:rsidR="005173DF" w:rsidRPr="005173DF" w:rsidTr="00AD3A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2 541,3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2 311,3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90,9</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-230,0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2 541,3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2 311,3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90,9</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-230,0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Фонд оплаты труда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111</w:t>
            </w:r>
          </w:p>
        </w:tc>
        <w:tc>
          <w:tcPr>
            <w:tcW w:w="14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1 934,0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1 797,9</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93,0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-136,1</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выплаты персоналу казенных учреждений, за исключением фонда оплаты труда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112</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19,2</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19,2</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113</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119</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568,1</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494,2</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87,0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-73,9</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1 047,7</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924,5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88,2</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-123,2</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1 047,7</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924,5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88,2</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-123,2</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1 005,4</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908,1</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90,3</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-97,3</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247</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42,3</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16,4</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38,8</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-25,9</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-2,5</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850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-2,5</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851</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853</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2,5</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-2,5</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Прочие расходы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2 060,2</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2 055,5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99,8</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-4,7</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обеспечение функций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Безвозмездные перечисления текущего характера организациям</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Безвозмездные перечисления нефинансовым организациям государственного сектора на производство</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651</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15,0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15,0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выплаты населению</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651</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360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15,0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15,0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2 045,2</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2 040,5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99,8</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-4,7</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Уменьшение прочей кредиторской задолженности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2 027,7</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2 025,5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99,9</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-2,2</w:t>
            </w:r>
          </w:p>
        </w:tc>
      </w:tr>
      <w:tr w:rsidR="005173DF" w:rsidRPr="005173DF" w:rsidTr="00AD3A8B">
        <w:trPr>
          <w:trHeight w:val="135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831</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2 027,7</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2 025,5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99,9</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-2,2</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850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17,5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15,0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85,7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-2,5</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851</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-2,5</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651</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853</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15,0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15,0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Основное мероприятие "Повышение профессионального уровня органов местного самоуправления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7700200000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39,3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25,0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63,6</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-14,3</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Прочие расходы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7700202400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39,3</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63,6</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-14,3</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7700202400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39,3</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63,6</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-14,3</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7700202400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39,3</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63,6</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-14,3</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7700202400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7700202400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850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7700202400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853</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«Управление муниципальным  имуществом в  сельском поселении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на 2016-2023 годы»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2 877,7</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1 484,0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51,6</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-1 393,7</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5173DF">
              <w:rPr>
                <w:rFonts w:ascii="Arial" w:hAnsi="Arial" w:cs="Arial"/>
                <w:sz w:val="16"/>
                <w:szCs w:val="16"/>
              </w:rPr>
              <w:t>Светлый</w:t>
            </w:r>
            <w:proofErr w:type="gramEnd"/>
            <w:r w:rsidRPr="005173DF">
              <w:rPr>
                <w:rFonts w:ascii="Arial" w:hAnsi="Arial" w:cs="Arial"/>
                <w:sz w:val="16"/>
                <w:szCs w:val="16"/>
              </w:rPr>
              <w:t>"</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1 709,3</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889,7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52,1</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-819,6</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1 709,3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889,7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52,1</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-819,6</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1 687,8</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872,7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51,7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-815,1</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1 687,8</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872,7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51,7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-815,1</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243</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972,0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419,1</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43,1</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-552,9</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247</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715,8</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453,6</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63,4</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-262,2</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21,5</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17,0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79,1</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-4,5</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850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21,5</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17,0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79,1</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-4,5</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852</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21,5</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17,0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79,1</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-4,5</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7900200000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60,2</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-60,2</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7900299990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60,2</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-60,2</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7900299990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60,2</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-60,2</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7900300000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1 108,2</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594,3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53,6</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-513,9</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7900399990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1 108,2</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594,3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53,6</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-513,9</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7900399990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1 108,2</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594,3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53,6</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-513,9</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«Обеспечение прав и законных интересов населения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в отдельных сферах жизнедеятельности в 2016-2023 годах»</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Подпрограмма "Профилактика незаконного оборота и потребления  наркотических средств и психотропных средств"      </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8220000000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Основное мероприятие "Профилактические мероприятия по противодействию и злоупотреблению наркотикам и их незаконному обороту"</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8220100000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8220199990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8220199990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8220199990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8220199990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Подпрограмма "Профилактика экстремизма"      </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8230000000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Основное </w:t>
            </w:r>
            <w:proofErr w:type="spellStart"/>
            <w:r w:rsidRPr="005173DF">
              <w:rPr>
                <w:rFonts w:ascii="Arial" w:hAnsi="Arial" w:cs="Arial"/>
                <w:sz w:val="16"/>
                <w:szCs w:val="16"/>
              </w:rPr>
              <w:t>меприятие</w:t>
            </w:r>
            <w:proofErr w:type="spellEnd"/>
            <w:r w:rsidRPr="005173DF">
              <w:rPr>
                <w:rFonts w:ascii="Arial" w:hAnsi="Arial" w:cs="Arial"/>
                <w:sz w:val="16"/>
                <w:szCs w:val="16"/>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8230100000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8230199990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8230199990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8230199990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8230199990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173DF" w:rsidRPr="005173DF" w:rsidRDefault="005173DF" w:rsidP="005173DF">
            <w:pPr>
              <w:jc w:val="both"/>
              <w:rPr>
                <w:rFonts w:ascii="Arial" w:hAnsi="Arial" w:cs="Arial"/>
                <w:b/>
                <w:bCs/>
                <w:sz w:val="16"/>
                <w:szCs w:val="16"/>
              </w:rPr>
            </w:pPr>
            <w:r w:rsidRPr="005173DF">
              <w:rPr>
                <w:rFonts w:ascii="Arial" w:hAnsi="Arial" w:cs="Arial"/>
                <w:b/>
                <w:bCs/>
                <w:sz w:val="16"/>
                <w:szCs w:val="16"/>
              </w:rPr>
              <w:t>Национальная оборона</w:t>
            </w:r>
          </w:p>
        </w:tc>
        <w:tc>
          <w:tcPr>
            <w:tcW w:w="780" w:type="dxa"/>
            <w:tcBorders>
              <w:top w:val="nil"/>
              <w:left w:val="nil"/>
              <w:bottom w:val="single" w:sz="4" w:space="0" w:color="auto"/>
              <w:right w:val="single" w:sz="4" w:space="0" w:color="auto"/>
            </w:tcBorders>
            <w:shd w:val="clear" w:color="000000" w:fill="BFBFBF"/>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650</w:t>
            </w:r>
          </w:p>
        </w:tc>
        <w:tc>
          <w:tcPr>
            <w:tcW w:w="56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02</w:t>
            </w:r>
          </w:p>
        </w:tc>
        <w:tc>
          <w:tcPr>
            <w:tcW w:w="5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12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596"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1497"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261,7</w:t>
            </w:r>
          </w:p>
        </w:tc>
        <w:tc>
          <w:tcPr>
            <w:tcW w:w="1283"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261,7</w:t>
            </w:r>
          </w:p>
        </w:tc>
        <w:tc>
          <w:tcPr>
            <w:tcW w:w="1288"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Мобилизационная и вневойсковая подготовка</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261,7</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261,7</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Непрограммные расходы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261,7</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261,7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Непрограммное направление деятельности "Исполнение отдельных расходных обязательств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261,7</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261,7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Субвенции на осуществление первичного военного учета на территориях, где отсутствуют военные комиссариаты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5000151180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261,7</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261,7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5000151180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259,0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259,0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5000151180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259,0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259,0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Фонд оплаты труда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5000151180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121</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199,8</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199,8</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5000151180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129</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59,2</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59,2</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5000151180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2,7</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5000151180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2,7</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5000151180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2,7</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173DF" w:rsidRPr="005173DF" w:rsidRDefault="005173DF" w:rsidP="005173DF">
            <w:pPr>
              <w:jc w:val="both"/>
              <w:rPr>
                <w:rFonts w:ascii="Arial" w:hAnsi="Arial" w:cs="Arial"/>
                <w:b/>
                <w:bCs/>
                <w:sz w:val="16"/>
                <w:szCs w:val="16"/>
              </w:rPr>
            </w:pPr>
            <w:r w:rsidRPr="005173DF">
              <w:rPr>
                <w:rFonts w:ascii="Arial" w:hAnsi="Arial" w:cs="Arial"/>
                <w:b/>
                <w:bCs/>
                <w:sz w:val="16"/>
                <w:szCs w:val="16"/>
              </w:rPr>
              <w:t>Национальная безопасность и правоохранительная деятельность</w:t>
            </w:r>
          </w:p>
        </w:tc>
        <w:tc>
          <w:tcPr>
            <w:tcW w:w="780" w:type="dxa"/>
            <w:tcBorders>
              <w:top w:val="nil"/>
              <w:left w:val="nil"/>
              <w:bottom w:val="single" w:sz="4" w:space="0" w:color="auto"/>
              <w:right w:val="single" w:sz="4" w:space="0" w:color="auto"/>
            </w:tcBorders>
            <w:shd w:val="clear" w:color="000000" w:fill="BFBFBF"/>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650</w:t>
            </w:r>
          </w:p>
        </w:tc>
        <w:tc>
          <w:tcPr>
            <w:tcW w:w="56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03</w:t>
            </w:r>
          </w:p>
        </w:tc>
        <w:tc>
          <w:tcPr>
            <w:tcW w:w="5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12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596"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1497"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62,0</w:t>
            </w:r>
          </w:p>
        </w:tc>
        <w:tc>
          <w:tcPr>
            <w:tcW w:w="1283"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62,0</w:t>
            </w:r>
          </w:p>
        </w:tc>
        <w:tc>
          <w:tcPr>
            <w:tcW w:w="1288"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Органы юстиции</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«Обеспечение прав и законных интересов населения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в отдельных сферах жизнедеятельности в 2016-2023 годах»</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Подпрограмма "Профилактика правонарушений"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8210300000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proofErr w:type="gramStart"/>
            <w:r w:rsidRPr="005173DF">
              <w:rPr>
                <w:rFonts w:ascii="Arial" w:hAnsi="Arial" w:cs="Arial"/>
                <w:sz w:val="16"/>
                <w:szCs w:val="16"/>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5173DF">
              <w:rPr>
                <w:rFonts w:ascii="Arial" w:hAnsi="Arial" w:cs="Arial"/>
                <w:sz w:val="16"/>
                <w:szCs w:val="16"/>
              </w:rPr>
              <w:t>регистацию</w:t>
            </w:r>
            <w:proofErr w:type="spellEnd"/>
            <w:r w:rsidRPr="005173DF">
              <w:rPr>
                <w:rFonts w:ascii="Arial" w:hAnsi="Arial" w:cs="Arial"/>
                <w:sz w:val="16"/>
                <w:szCs w:val="16"/>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82103D9300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82103D9300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82103D9300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82103D9300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Гражданская оборона</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на 2016-2023 годы»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7500000000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7510000000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Основное мероприятие "Организация пропаганды и обучение населения в области гражданской обороны и чрезвычайных ситуаций"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7510100000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7510199990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7510199990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7510199990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7510199990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Подпрограмма  "Укрепление пожарной безопасности "  </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7520000000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Основное </w:t>
            </w:r>
            <w:proofErr w:type="spellStart"/>
            <w:r w:rsidRPr="005173DF">
              <w:rPr>
                <w:rFonts w:ascii="Arial" w:hAnsi="Arial" w:cs="Arial"/>
                <w:sz w:val="16"/>
                <w:szCs w:val="16"/>
              </w:rPr>
              <w:t>меприятие</w:t>
            </w:r>
            <w:proofErr w:type="spellEnd"/>
            <w:r w:rsidRPr="005173DF">
              <w:rPr>
                <w:rFonts w:ascii="Arial" w:hAnsi="Arial" w:cs="Arial"/>
                <w:sz w:val="16"/>
                <w:szCs w:val="16"/>
              </w:rPr>
              <w:t xml:space="preserve"> "Организация пропаганды и обучение населения в области пожарной безопасности"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7520100000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7520199990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7520199990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7520199990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7520199990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Другие вопросы в области национальной безопасности и правоохранительной деятельности</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30,0</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30,0</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«Обеспечение прав и законных интересов населения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в отдельных сферах жизнедеятельности в 2016-2023 годах»</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30,0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Подпрограмма "Профилактика правонарушений"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Основное мероприятий «Создание условий для деятельности  народных дружин»</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8210182300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8210182300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8210182300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8210182300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межбюджетные трансферты  для создания условий для деятельности народных дружин</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8210182300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21,6</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21,6</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8210182300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21,6</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21,6</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8210182300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8210182300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113</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8210182300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21,6</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21,6</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8210182300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123</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21,6</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21,6</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82101S2300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82101S2300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82101S2300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82101S2300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6,0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Расходы местного бюджета на </w:t>
            </w:r>
            <w:proofErr w:type="spellStart"/>
            <w:r w:rsidRPr="005173DF">
              <w:rPr>
                <w:rFonts w:ascii="Arial" w:hAnsi="Arial" w:cs="Arial"/>
                <w:sz w:val="16"/>
                <w:szCs w:val="16"/>
              </w:rPr>
              <w:t>софинансирование</w:t>
            </w:r>
            <w:proofErr w:type="spellEnd"/>
            <w:r w:rsidRPr="005173DF">
              <w:rPr>
                <w:rFonts w:ascii="Arial" w:hAnsi="Arial" w:cs="Arial"/>
                <w:sz w:val="16"/>
                <w:szCs w:val="16"/>
              </w:rPr>
              <w:t xml:space="preserve"> иных межбюджетных трансфертов  для создания условий для деятельности народных дружин</w:t>
            </w:r>
          </w:p>
        </w:tc>
        <w:tc>
          <w:tcPr>
            <w:tcW w:w="780"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82101S2300</w:t>
            </w:r>
          </w:p>
        </w:tc>
        <w:tc>
          <w:tcPr>
            <w:tcW w:w="5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82101S2300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82101S2300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lastRenderedPageBreak/>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82101S2300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113</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82101S2300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14</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82101S2300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123</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173DF" w:rsidRPr="005173DF" w:rsidRDefault="005173DF" w:rsidP="005173DF">
            <w:pPr>
              <w:jc w:val="both"/>
              <w:rPr>
                <w:rFonts w:ascii="Arial" w:hAnsi="Arial" w:cs="Arial"/>
                <w:b/>
                <w:bCs/>
                <w:sz w:val="16"/>
                <w:szCs w:val="16"/>
              </w:rPr>
            </w:pPr>
            <w:r w:rsidRPr="005173DF">
              <w:rPr>
                <w:rFonts w:ascii="Arial" w:hAnsi="Arial" w:cs="Arial"/>
                <w:b/>
                <w:bCs/>
                <w:sz w:val="16"/>
                <w:szCs w:val="16"/>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650</w:t>
            </w:r>
          </w:p>
        </w:tc>
        <w:tc>
          <w:tcPr>
            <w:tcW w:w="56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04</w:t>
            </w:r>
          </w:p>
        </w:tc>
        <w:tc>
          <w:tcPr>
            <w:tcW w:w="5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color w:val="FF0000"/>
                <w:sz w:val="16"/>
                <w:szCs w:val="16"/>
              </w:rPr>
            </w:pPr>
            <w:r w:rsidRPr="005173DF">
              <w:rPr>
                <w:rFonts w:ascii="Arial" w:hAnsi="Arial" w:cs="Arial"/>
                <w:b/>
                <w:bCs/>
                <w:color w:val="FF0000"/>
                <w:sz w:val="16"/>
                <w:szCs w:val="16"/>
              </w:rPr>
              <w:t> </w:t>
            </w:r>
          </w:p>
        </w:tc>
        <w:tc>
          <w:tcPr>
            <w:tcW w:w="12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596"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1497"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8 974,1</w:t>
            </w:r>
          </w:p>
        </w:tc>
        <w:tc>
          <w:tcPr>
            <w:tcW w:w="1283"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2 351,9</w:t>
            </w:r>
          </w:p>
        </w:tc>
        <w:tc>
          <w:tcPr>
            <w:tcW w:w="1288"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26,2</w:t>
            </w:r>
          </w:p>
        </w:tc>
        <w:tc>
          <w:tcPr>
            <w:tcW w:w="1296"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-6 622,2</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Общеэкономические вопросы</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1 111,8</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1 111,6</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-0,2</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«Содействие занятости населения в сельском поселении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8100000000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1 111,8</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1 111,6</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-0,2</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Подпрограмма "Содействие трудоустройства граждан"</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8110000000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1 111,8</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1 111,6</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-0,2</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Основное мероприятие "Содействие улучшению положения на рынке труда незанятых трудовой деятельностью и безработных граждан"</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8110200000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1 111,8</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1 111,6</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-0,2</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межбюджетные трансферты на реализацию мероприятий по содействию трудоустройству граждан</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8110285060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199,8</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199,8</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8110285060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w:t>
            </w:r>
          </w:p>
        </w:tc>
        <w:tc>
          <w:tcPr>
            <w:tcW w:w="14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199,8</w:t>
            </w:r>
          </w:p>
        </w:tc>
        <w:tc>
          <w:tcPr>
            <w:tcW w:w="1283"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199,8</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8110285060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199,8</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199,8</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Фонд оплаты труда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8110285060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111</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199,8</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199,8</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8110285060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119</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Расходы местного бюджета на </w:t>
            </w:r>
            <w:proofErr w:type="spellStart"/>
            <w:r w:rsidRPr="005173DF">
              <w:rPr>
                <w:rFonts w:ascii="Arial" w:hAnsi="Arial" w:cs="Arial"/>
                <w:sz w:val="16"/>
                <w:szCs w:val="16"/>
              </w:rPr>
              <w:t>софинансирование</w:t>
            </w:r>
            <w:proofErr w:type="spellEnd"/>
            <w:r w:rsidRPr="005173DF">
              <w:rPr>
                <w:rFonts w:ascii="Arial" w:hAnsi="Arial" w:cs="Arial"/>
                <w:sz w:val="16"/>
                <w:szCs w:val="16"/>
              </w:rPr>
              <w:t xml:space="preserve"> мероприятий по содействию трудоустройству граждан</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81102S5060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912,0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911,8</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-0,2</w:t>
            </w:r>
          </w:p>
        </w:tc>
      </w:tr>
      <w:tr w:rsidR="005173DF" w:rsidRPr="005173DF" w:rsidTr="00AD3A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81102S5060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912,0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911,8</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-0,2</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81102S5060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912,0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911,8</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-0,2</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Фонд оплаты труда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81102S5060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111</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673,6</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673,4</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-0,2</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81102S5060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119</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238,4</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238,4</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Дорожное хозяйство (дорожные фонды)</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6 492,9</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-5 992,9</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«Развитие и содержание дорожно-транспортной системы на территории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2017-2023 годы»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8400000000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6 492,9</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-5 992,9</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Подпрограмма "Дорожное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8410000000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6 492,9</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-5 992,9</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Основное мероприятие "Сохранность автомобильных дорог общего пользования местного значения"</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8410100000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6 492,9</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-5 992,9</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8410199990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6 492,9</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-5 992,9</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8410199990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6 492,9</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-5 992,9</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8410199990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6 492,9</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-5 992,9</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09</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8410199990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6 492,9</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-5 992,9</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Связь и информатика</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1 358,8</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729,7</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53,7</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-629,1</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«Совершенствование муниципального управления в сельском поселении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на 2016-2023 годы»   </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1 358,8</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729,7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53,7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-629,1</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Основное мероприятие "Развитие и обеспечение деятельности органов местного самоуправления в информационной сфере"</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7700300000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1 358,8</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729,7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53,7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-629,1</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Услуги в области информационных технологий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7700320070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1 358,8</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729,7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53,7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-629,1</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7700320070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1 358,8</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729,7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53,7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-629,1</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7700320070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1 358,8</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729,7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53,7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-629,1</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lastRenderedPageBreak/>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7700320070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1 358,8</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729,7</w:t>
            </w:r>
          </w:p>
        </w:tc>
        <w:tc>
          <w:tcPr>
            <w:tcW w:w="1288" w:type="dxa"/>
            <w:tcBorders>
              <w:top w:val="nil"/>
              <w:left w:val="nil"/>
              <w:bottom w:val="single" w:sz="4" w:space="0" w:color="auto"/>
              <w:right w:val="single" w:sz="4" w:space="0" w:color="auto"/>
            </w:tcBorders>
            <w:shd w:val="clear" w:color="000000" w:fill="F2F2F2"/>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53,7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-629,1</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10,6</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10,6</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«Совершенствование муниципального управления в сельском поселении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на 2016-2023 годы»   </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10,6</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10,6</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Основное мероприятие "Обеспечение выполнения полномочий и функций администрации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и подведомственных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10,6</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10,6</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7700189020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10,6</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10,6</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7700189020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10,6</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10,6</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04</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7700189020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10,6</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10,6</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173DF" w:rsidRPr="005173DF" w:rsidRDefault="005173DF" w:rsidP="005173DF">
            <w:pPr>
              <w:jc w:val="both"/>
              <w:rPr>
                <w:rFonts w:ascii="Arial" w:hAnsi="Arial" w:cs="Arial"/>
                <w:b/>
                <w:bCs/>
                <w:sz w:val="16"/>
                <w:szCs w:val="16"/>
              </w:rPr>
            </w:pPr>
            <w:r w:rsidRPr="005173DF">
              <w:rPr>
                <w:rFonts w:ascii="Arial" w:hAnsi="Arial" w:cs="Arial"/>
                <w:b/>
                <w:bCs/>
                <w:sz w:val="16"/>
                <w:szCs w:val="16"/>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650</w:t>
            </w:r>
          </w:p>
        </w:tc>
        <w:tc>
          <w:tcPr>
            <w:tcW w:w="56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05</w:t>
            </w:r>
          </w:p>
        </w:tc>
        <w:tc>
          <w:tcPr>
            <w:tcW w:w="5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12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596"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1497"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color w:val="000000"/>
                <w:sz w:val="16"/>
                <w:szCs w:val="16"/>
              </w:rPr>
            </w:pPr>
            <w:r w:rsidRPr="005173DF">
              <w:rPr>
                <w:rFonts w:ascii="Arial" w:hAnsi="Arial" w:cs="Arial"/>
                <w:b/>
                <w:bCs/>
                <w:color w:val="000000"/>
                <w:sz w:val="16"/>
                <w:szCs w:val="16"/>
              </w:rPr>
              <w:t>2 614,0</w:t>
            </w:r>
          </w:p>
        </w:tc>
        <w:tc>
          <w:tcPr>
            <w:tcW w:w="1283"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color w:val="000000"/>
                <w:sz w:val="16"/>
                <w:szCs w:val="16"/>
              </w:rPr>
            </w:pPr>
            <w:r w:rsidRPr="005173DF">
              <w:rPr>
                <w:rFonts w:ascii="Arial" w:hAnsi="Arial" w:cs="Arial"/>
                <w:b/>
                <w:bCs/>
                <w:color w:val="000000"/>
                <w:sz w:val="16"/>
                <w:szCs w:val="16"/>
              </w:rPr>
              <w:t>2 301,8</w:t>
            </w:r>
          </w:p>
        </w:tc>
        <w:tc>
          <w:tcPr>
            <w:tcW w:w="1288"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88,1</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-312,2</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Жилищное хозяйство</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241,5</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201,5</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83,4</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в 2016-2023 годах»</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241,5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201,5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83,4</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Подпрограмма  "Содействие проведению капитального ремонта многоквартирных домов"     </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8320000000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241,5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201,5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83,4</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Основное  мероприятие «Управление  и содержание общего имущества многоквартирных домов» </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8320200000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241,5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201,5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83,4</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8320299990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241,5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201,5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83,4</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8320299990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241,5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201,5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83,4</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8320299990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241,5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201,5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83,4</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8320299990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241,5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201,5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83,4</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Коммунальное хозяйство</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120,0</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47,0</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39,2</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-73,0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в 2016-2023 годах»</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120,0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47,0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39,2</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-73,0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Подпрограмма "Создание условий для обеспечения качественными коммунальными услугами"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8310000000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Основное </w:t>
            </w:r>
            <w:proofErr w:type="spellStart"/>
            <w:r w:rsidRPr="005173DF">
              <w:rPr>
                <w:rFonts w:ascii="Arial" w:hAnsi="Arial" w:cs="Arial"/>
                <w:sz w:val="16"/>
                <w:szCs w:val="16"/>
              </w:rPr>
              <w:t>меприятие</w:t>
            </w:r>
            <w:proofErr w:type="spellEnd"/>
            <w:r w:rsidRPr="005173DF">
              <w:rPr>
                <w:rFonts w:ascii="Arial" w:hAnsi="Arial" w:cs="Arial"/>
                <w:sz w:val="16"/>
                <w:szCs w:val="16"/>
              </w:rPr>
              <w:t xml:space="preserve"> "Подготовка систем коммунальной инфраструктуры к осенне-зимнему периоду"</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8310100000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8310182591</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8310182591</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8310182591</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8310182591</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243</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8310199990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8310199990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8310199990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243</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proofErr w:type="spellStart"/>
            <w:r w:rsidRPr="005173DF">
              <w:rPr>
                <w:rFonts w:ascii="Arial" w:hAnsi="Arial" w:cs="Arial"/>
                <w:sz w:val="16"/>
                <w:szCs w:val="16"/>
              </w:rPr>
              <w:t>Софинансирование</w:t>
            </w:r>
            <w:proofErr w:type="spellEnd"/>
            <w:r w:rsidRPr="005173DF">
              <w:rPr>
                <w:rFonts w:ascii="Arial" w:hAnsi="Arial" w:cs="Arial"/>
                <w:sz w:val="16"/>
                <w:szCs w:val="16"/>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83101S2591</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83101S2591</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83101S2591</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83101S2591</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243</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Подпрограмма "Обеспечение реализации муниципальной программы"    </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8340000000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120,0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47,0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39,2</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-73,0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Основное мероприятие "Разработка, утверждение, актуализация схем систем коммунальной инфраструктуры"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8340100000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120,0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47,0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39,2</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-73,0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8340199990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120,0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47,0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39,2</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-73,0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8340199990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120,0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47,0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39,2</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-73,0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8340199990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120,0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47,0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39,2</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-73,0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02</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8340199990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120,0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47,0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39,2</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-73,0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Благоустройство</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2 252,5</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2 053,3</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91,2</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-199,2</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«Управление муниципальным  имуществом в  сельском поселении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на 2016-2023 годы»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1 530,0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1 494,5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97,7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-35,5</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Основное мероприятие "Приобретение имущества в муниципальную собственность"</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7900200000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1 530,0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1 494,5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97,7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-35,5</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7900299990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1 530,0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1 494,5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97,7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-35,5</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7900299990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1 530,0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1 494,5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97,7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-35,5</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7900299990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1 530,0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1 494,5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97,7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-35,5</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7900299990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1 530,0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1 494,5</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97,7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-35,5</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"Благоустройство территории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на 2016-2023 годы"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612,5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488,8</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79,8</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-123,7</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Основное мероприятие "Мероприятия по благоустройству территории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139,0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77,9</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56,0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-61,1</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139,0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77,9</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56,0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-61,1</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139,0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77,9</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56,0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-61,1</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8000199990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FF0000"/>
                <w:sz w:val="16"/>
                <w:szCs w:val="16"/>
              </w:rPr>
            </w:pPr>
            <w:r w:rsidRPr="005173DF">
              <w:rPr>
                <w:rFonts w:ascii="Arial" w:hAnsi="Arial" w:cs="Arial"/>
                <w:color w:val="FF0000"/>
                <w:sz w:val="16"/>
                <w:szCs w:val="16"/>
              </w:rPr>
              <w:t>139,0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77,9</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56,0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-61,1</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Основное мероприятие "Мероприятия по обеспечению территории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уличным освещением"</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8000300000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423,5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410,9</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97,0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-12,6</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8000399990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423,5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410,9</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97,0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-12,6</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8000399990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423,5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410,9</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97,0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-12,6</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8000399990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423,5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410,9</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97,0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-12,6</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8000399990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247</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423,5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FF0000"/>
                <w:sz w:val="16"/>
                <w:szCs w:val="16"/>
              </w:rPr>
            </w:pPr>
            <w:r w:rsidRPr="005173DF">
              <w:rPr>
                <w:rFonts w:ascii="Arial" w:hAnsi="Arial" w:cs="Arial"/>
                <w:color w:val="FF0000"/>
                <w:sz w:val="16"/>
                <w:szCs w:val="16"/>
              </w:rPr>
              <w:t>410,9</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97,0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-12,6</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8000400000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8000499990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8000499990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8000499990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8000499990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«Содействие занятости населения в сельском поселении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на 2021-2023 годы»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8000500000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Подпрограмма "Содействие трудоустройства граждан"</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8000599990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lastRenderedPageBreak/>
              <w:t>Основное мероприятие "Содействие улучшению положения на рынке труда незанятых трудовой деятельностью и безработных граждан"</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8000599990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70,0</w:t>
            </w:r>
          </w:p>
        </w:tc>
        <w:tc>
          <w:tcPr>
            <w:tcW w:w="1288"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0,000</w:t>
            </w:r>
          </w:p>
        </w:tc>
        <w:tc>
          <w:tcPr>
            <w:tcW w:w="12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-40,000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межбюджетные трансферты на реализацию мероприятий по содействию трудоустройству граждан</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8000599990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03</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8000599990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«Управление муниципальным  имуществом в  сельском поселении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на 2016-2023 годы»</w:t>
            </w:r>
          </w:p>
        </w:tc>
        <w:tc>
          <w:tcPr>
            <w:tcW w:w="780"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7900000000</w:t>
            </w:r>
          </w:p>
        </w:tc>
        <w:tc>
          <w:tcPr>
            <w:tcW w:w="5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5173DF">
              <w:rPr>
                <w:rFonts w:ascii="Arial" w:hAnsi="Arial" w:cs="Arial"/>
                <w:sz w:val="16"/>
                <w:szCs w:val="16"/>
              </w:rPr>
              <w:t>Светлый</w:t>
            </w:r>
            <w:proofErr w:type="gramEnd"/>
            <w:r w:rsidRPr="005173DF">
              <w:rPr>
                <w:rFonts w:ascii="Arial" w:hAnsi="Arial" w:cs="Arial"/>
                <w:sz w:val="16"/>
                <w:szCs w:val="16"/>
              </w:rPr>
              <w:t>"</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nil"/>
              <w:bottom w:val="nil"/>
              <w:right w:val="nil"/>
            </w:tcBorders>
            <w:shd w:val="clear" w:color="auto" w:fill="auto"/>
            <w:noWrap/>
            <w:vAlign w:val="bottom"/>
            <w:hideMark/>
          </w:tcPr>
          <w:p w:rsidR="005173DF" w:rsidRPr="005173DF" w:rsidRDefault="005173DF" w:rsidP="005173DF">
            <w:pPr>
              <w:rPr>
                <w:rFonts w:ascii="Arial" w:hAnsi="Arial" w:cs="Arial"/>
                <w:color w:val="000000"/>
                <w:sz w:val="16"/>
                <w:szCs w:val="16"/>
              </w:rPr>
            </w:pPr>
            <w:r w:rsidRPr="005173DF">
              <w:rPr>
                <w:rFonts w:ascii="Arial" w:hAnsi="Arial" w:cs="Arial"/>
                <w:color w:val="000000"/>
                <w:sz w:val="16"/>
                <w:szCs w:val="16"/>
              </w:rPr>
              <w:t>Формирование уставного капитала МУП</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7900113000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Капитальные вложения в объекты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7900113000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7900113000</w:t>
            </w:r>
          </w:p>
        </w:tc>
        <w:tc>
          <w:tcPr>
            <w:tcW w:w="5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810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135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7900113000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813</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173DF" w:rsidRPr="005173DF" w:rsidRDefault="005173DF" w:rsidP="005173DF">
            <w:pPr>
              <w:jc w:val="both"/>
              <w:rPr>
                <w:rFonts w:ascii="Arial" w:hAnsi="Arial" w:cs="Arial"/>
                <w:b/>
                <w:bCs/>
                <w:sz w:val="16"/>
                <w:szCs w:val="16"/>
              </w:rPr>
            </w:pPr>
            <w:r w:rsidRPr="005173DF">
              <w:rPr>
                <w:rFonts w:ascii="Arial" w:hAnsi="Arial" w:cs="Arial"/>
                <w:b/>
                <w:bCs/>
                <w:sz w:val="16"/>
                <w:szCs w:val="16"/>
              </w:rPr>
              <w:t>ОХРАНА ОКРУЖАЮЩЕЙ СРЕДЫ</w:t>
            </w:r>
          </w:p>
        </w:tc>
        <w:tc>
          <w:tcPr>
            <w:tcW w:w="780" w:type="dxa"/>
            <w:tcBorders>
              <w:top w:val="nil"/>
              <w:left w:val="nil"/>
              <w:bottom w:val="single" w:sz="4" w:space="0" w:color="auto"/>
              <w:right w:val="single" w:sz="4" w:space="0" w:color="auto"/>
            </w:tcBorders>
            <w:shd w:val="clear" w:color="000000" w:fill="BFBFBF"/>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650</w:t>
            </w:r>
          </w:p>
        </w:tc>
        <w:tc>
          <w:tcPr>
            <w:tcW w:w="56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06</w:t>
            </w:r>
          </w:p>
        </w:tc>
        <w:tc>
          <w:tcPr>
            <w:tcW w:w="5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12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596"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1497"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0,0</w:t>
            </w:r>
          </w:p>
        </w:tc>
        <w:tc>
          <w:tcPr>
            <w:tcW w:w="1283"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0,0</w:t>
            </w:r>
          </w:p>
        </w:tc>
        <w:tc>
          <w:tcPr>
            <w:tcW w:w="1288"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Другие вопросы в области охраны окружающей среды</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"Обеспечение экологической безопасности сельского поселения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на 2016-2023 годы"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7600000000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Основное мероприятие «Работы по организации деятельности по обращению с твердыми коммунальными отходами»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7600200000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7600284290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7600284290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7600284290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7600284290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Реализация мероприятий (в случае если не предусмотрено по обособленным направлениям расходов)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7600299990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7600299990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7600299990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06</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05</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7600299990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173DF" w:rsidRPr="005173DF" w:rsidRDefault="005173DF" w:rsidP="005173DF">
            <w:pPr>
              <w:jc w:val="both"/>
              <w:rPr>
                <w:rFonts w:ascii="Arial" w:hAnsi="Arial" w:cs="Arial"/>
                <w:b/>
                <w:bCs/>
                <w:sz w:val="16"/>
                <w:szCs w:val="16"/>
              </w:rPr>
            </w:pPr>
            <w:r w:rsidRPr="005173DF">
              <w:rPr>
                <w:rFonts w:ascii="Arial" w:hAnsi="Arial" w:cs="Arial"/>
                <w:b/>
                <w:bCs/>
                <w:sz w:val="16"/>
                <w:szCs w:val="16"/>
              </w:rPr>
              <w:t>КУЛЬТУРА, КИНЕМАТОГРАФИЯ</w:t>
            </w:r>
          </w:p>
        </w:tc>
        <w:tc>
          <w:tcPr>
            <w:tcW w:w="780" w:type="dxa"/>
            <w:tcBorders>
              <w:top w:val="nil"/>
              <w:left w:val="nil"/>
              <w:bottom w:val="single" w:sz="4" w:space="0" w:color="auto"/>
              <w:right w:val="single" w:sz="4" w:space="0" w:color="auto"/>
            </w:tcBorders>
            <w:shd w:val="clear" w:color="000000" w:fill="BFBFBF"/>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650</w:t>
            </w:r>
          </w:p>
        </w:tc>
        <w:tc>
          <w:tcPr>
            <w:tcW w:w="56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08</w:t>
            </w:r>
          </w:p>
        </w:tc>
        <w:tc>
          <w:tcPr>
            <w:tcW w:w="5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12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596"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1497"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3 281,0</w:t>
            </w:r>
          </w:p>
        </w:tc>
        <w:tc>
          <w:tcPr>
            <w:tcW w:w="1283"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2 624,0</w:t>
            </w:r>
          </w:p>
        </w:tc>
        <w:tc>
          <w:tcPr>
            <w:tcW w:w="1288"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w:t>
            </w:r>
          </w:p>
        </w:tc>
        <w:tc>
          <w:tcPr>
            <w:tcW w:w="1296"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-657,0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Культура</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3 281,0</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2 624,0</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-657,0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«Развитие спорта, культуры  и библиотечного дела в сельском поселении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на 2019-2023 годы»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3 281,0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2 624,0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-657,0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Подпрограмма  "Повышение качества культурных услуг, предоставляемых в области библиотечного и архивного дела"                                </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2 415,8</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1 758,9</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72,8</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-656,9</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Основное мероприятие "Развитие библиотечного дела"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2 415,8</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1 758,9</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72,8</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-656,9</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обеспечение деятельности (оказание услуг) муниципальных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2 382,9</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1 726,0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72,4</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-656,9</w:t>
            </w:r>
          </w:p>
        </w:tc>
      </w:tr>
      <w:tr w:rsidR="005173DF" w:rsidRPr="005173DF" w:rsidTr="00AD3A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1 387,8</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985,9</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71,0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-401,9</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1 387,8</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985,9</w:t>
            </w:r>
          </w:p>
        </w:tc>
        <w:tc>
          <w:tcPr>
            <w:tcW w:w="1288"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210,5</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-401,9</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lastRenderedPageBreak/>
              <w:t>Фонд оплаты труда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111</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1 039,0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737,4</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71,0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-301,6</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выплаты персоналу казенных учреждений, за исключением фонда оплаты труда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112</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38,0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25,8</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67,9</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-12,2</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119</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310,8</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222,7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71,7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-88,1</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995,1</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740,1</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74,4</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-255,0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995,1</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740,1</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74,4</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-255,0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875,3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683,7</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78,1</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-191,6</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247</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119,8</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56,4</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47,1</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-63,4</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Субсидии на развитие сферы культуры в муниципальных образованиях Ханты-Мансийского автономного округа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7820182520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31,3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31,3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7820182520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31,3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31,3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7820182520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31,3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31,3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7820182520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31,3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31,3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Расходы на </w:t>
            </w:r>
            <w:proofErr w:type="spellStart"/>
            <w:r w:rsidRPr="005173DF">
              <w:rPr>
                <w:rFonts w:ascii="Arial" w:hAnsi="Arial" w:cs="Arial"/>
                <w:sz w:val="16"/>
                <w:szCs w:val="16"/>
              </w:rPr>
              <w:t>софинансирование</w:t>
            </w:r>
            <w:proofErr w:type="spellEnd"/>
            <w:r w:rsidRPr="005173DF">
              <w:rPr>
                <w:rFonts w:ascii="Arial" w:hAnsi="Arial" w:cs="Arial"/>
                <w:sz w:val="16"/>
                <w:szCs w:val="16"/>
              </w:rPr>
              <w:t xml:space="preserve"> субсидии на развитие сферы культуры в муниципальных образованиях Ханты-Мансийского автономного округа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78201S2520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1,6</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1,6</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78201S2520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1,6</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1,6</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78201S2520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1,6</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1,6</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78201S2520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1,6</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1,6</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Подпрограмма "Укрепление единого культурного пространства"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7830000000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865,2</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865,1</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-0,1</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Основное мероприятие "Обеспечение проведения массовых культурных мероприятий"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7830100000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865,2</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865,1</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-0,1</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обеспечение деятельности (оказание услуг) муниципальных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7830100590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865,2</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865,1</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-0,1</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7830100590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865,2</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865,1</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-0,1</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7830100590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865,2</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865,1</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-0,1</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08</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7830100590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865,2</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865,1</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-0,1</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5173DF" w:rsidRPr="005173DF" w:rsidRDefault="005173DF" w:rsidP="005173DF">
            <w:pPr>
              <w:jc w:val="both"/>
              <w:rPr>
                <w:rFonts w:ascii="Arial" w:hAnsi="Arial" w:cs="Arial"/>
                <w:b/>
                <w:bCs/>
                <w:sz w:val="16"/>
                <w:szCs w:val="16"/>
              </w:rPr>
            </w:pPr>
            <w:r w:rsidRPr="005173DF">
              <w:rPr>
                <w:rFonts w:ascii="Arial" w:hAnsi="Arial" w:cs="Arial"/>
                <w:b/>
                <w:bCs/>
                <w:sz w:val="16"/>
                <w:szCs w:val="16"/>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650</w:t>
            </w:r>
          </w:p>
        </w:tc>
        <w:tc>
          <w:tcPr>
            <w:tcW w:w="56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11</w:t>
            </w:r>
          </w:p>
        </w:tc>
        <w:tc>
          <w:tcPr>
            <w:tcW w:w="5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12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596"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 </w:t>
            </w:r>
          </w:p>
        </w:tc>
        <w:tc>
          <w:tcPr>
            <w:tcW w:w="1497"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7 180,5</w:t>
            </w:r>
          </w:p>
        </w:tc>
        <w:tc>
          <w:tcPr>
            <w:tcW w:w="1283"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sz w:val="16"/>
                <w:szCs w:val="16"/>
              </w:rPr>
            </w:pPr>
            <w:r w:rsidRPr="005173DF">
              <w:rPr>
                <w:rFonts w:ascii="Arial" w:hAnsi="Arial" w:cs="Arial"/>
                <w:b/>
                <w:bCs/>
                <w:sz w:val="16"/>
                <w:szCs w:val="16"/>
              </w:rPr>
              <w:t>6 368,2</w:t>
            </w:r>
          </w:p>
        </w:tc>
        <w:tc>
          <w:tcPr>
            <w:tcW w:w="1288"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88,7</w:t>
            </w:r>
          </w:p>
        </w:tc>
        <w:tc>
          <w:tcPr>
            <w:tcW w:w="1296"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-812,3</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Физическая культура</w:t>
            </w:r>
          </w:p>
        </w:tc>
        <w:tc>
          <w:tcPr>
            <w:tcW w:w="780" w:type="dxa"/>
            <w:tcBorders>
              <w:top w:val="nil"/>
              <w:left w:val="nil"/>
              <w:bottom w:val="single" w:sz="4" w:space="0" w:color="auto"/>
              <w:right w:val="single" w:sz="4" w:space="0" w:color="auto"/>
            </w:tcBorders>
            <w:shd w:val="clear" w:color="000000" w:fill="D9D9D9"/>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5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7 180,5</w:t>
            </w:r>
          </w:p>
        </w:tc>
        <w:tc>
          <w:tcPr>
            <w:tcW w:w="1283"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6 368,2</w:t>
            </w:r>
          </w:p>
        </w:tc>
        <w:tc>
          <w:tcPr>
            <w:tcW w:w="1288"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88,7</w:t>
            </w:r>
          </w:p>
        </w:tc>
        <w:tc>
          <w:tcPr>
            <w:tcW w:w="1296" w:type="dxa"/>
            <w:tcBorders>
              <w:top w:val="nil"/>
              <w:left w:val="nil"/>
              <w:bottom w:val="single" w:sz="4" w:space="0" w:color="auto"/>
              <w:right w:val="single" w:sz="4" w:space="0" w:color="auto"/>
            </w:tcBorders>
            <w:shd w:val="clear" w:color="000000" w:fill="D9D9D9"/>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-812,3</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 xml:space="preserve">Муниципальная программа «Развитие спорта, культуры  и библиотечного дела в сельском поселении </w:t>
            </w:r>
            <w:proofErr w:type="gramStart"/>
            <w:r w:rsidRPr="005173DF">
              <w:rPr>
                <w:rFonts w:ascii="Arial" w:hAnsi="Arial" w:cs="Arial"/>
                <w:sz w:val="16"/>
                <w:szCs w:val="16"/>
              </w:rPr>
              <w:t>Светлый</w:t>
            </w:r>
            <w:proofErr w:type="gramEnd"/>
            <w:r w:rsidRPr="005173DF">
              <w:rPr>
                <w:rFonts w:ascii="Arial" w:hAnsi="Arial" w:cs="Arial"/>
                <w:sz w:val="16"/>
                <w:szCs w:val="16"/>
              </w:rPr>
              <w:t xml:space="preserve"> на 2019-2023 годы»</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7800000000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7 180,5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6 368,2</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88,7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-812,300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Подпрограмма "Развитие спорта"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7810000000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7 180,5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6 368,2</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88,7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-812,300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Основное мероприятие "Обеспечение организации и проведения физкультурных и массовых спортивных мероприятий"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7810100000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7 180,5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6 368,2</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88,7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-812,300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обеспечение деятельности (оказание услуг) муниципальных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7810100590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 </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7 180,5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6 368,2</w:t>
            </w:r>
          </w:p>
        </w:tc>
        <w:tc>
          <w:tcPr>
            <w:tcW w:w="1288"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175,5</w:t>
            </w:r>
          </w:p>
        </w:tc>
        <w:tc>
          <w:tcPr>
            <w:tcW w:w="12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-812,3</w:t>
            </w:r>
          </w:p>
        </w:tc>
      </w:tr>
      <w:tr w:rsidR="005173DF" w:rsidRPr="005173DF" w:rsidTr="00AD3A8B">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7810100590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5 355,9</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4 806,1</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89,7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-549,800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7810100590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5 355,9</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4 806,1</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89,7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-549,800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Фонд оплаты труда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7810100590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111</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4 035,2</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3 681,1</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91,2</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-354,100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выплаты персоналу казенных учреждений, за исключением фонда оплаты труда</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7810100590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112</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111,4</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25,2</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22,6</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-86,200</w:t>
            </w:r>
          </w:p>
        </w:tc>
      </w:tr>
      <w:tr w:rsidR="005173DF" w:rsidRPr="005173DF" w:rsidTr="00AD3A8B">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7810100590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119</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1 209,3</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1 099,8</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90,9</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-109,500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7810100590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1 822,1</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1 562,1</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85,7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-260,000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lastRenderedPageBreak/>
              <w:t>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7810100590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1 822,1</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1 562,1</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85,7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-260,000</w:t>
            </w:r>
          </w:p>
        </w:tc>
      </w:tr>
      <w:tr w:rsidR="005173DF" w:rsidRPr="005173DF" w:rsidTr="00AD3A8B">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7810100590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244</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1 202,1</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1 054,8</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87,7</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-147,300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7810100590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247</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620,0</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507,3</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81,8</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-112,700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7810100590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800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8"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FF0000"/>
                <w:sz w:val="16"/>
                <w:szCs w:val="16"/>
              </w:rPr>
              <w:t>-2,5</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7810100590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850</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-2,500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650</w:t>
            </w:r>
          </w:p>
        </w:tc>
        <w:tc>
          <w:tcPr>
            <w:tcW w:w="56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5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120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7810100590</w:t>
            </w:r>
          </w:p>
        </w:tc>
        <w:tc>
          <w:tcPr>
            <w:tcW w:w="596"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853</w:t>
            </w:r>
          </w:p>
        </w:tc>
        <w:tc>
          <w:tcPr>
            <w:tcW w:w="1497"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color w:val="000000"/>
                <w:sz w:val="16"/>
                <w:szCs w:val="16"/>
              </w:rPr>
            </w:pPr>
            <w:r w:rsidRPr="005173DF">
              <w:rPr>
                <w:rFonts w:ascii="Arial" w:hAnsi="Arial" w:cs="Arial"/>
                <w:color w:val="000000"/>
                <w:sz w:val="16"/>
                <w:szCs w:val="16"/>
              </w:rPr>
              <w:t>2,5</w:t>
            </w:r>
          </w:p>
        </w:tc>
        <w:tc>
          <w:tcPr>
            <w:tcW w:w="1283"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color w:val="FF0000"/>
                <w:sz w:val="16"/>
                <w:szCs w:val="16"/>
              </w:rPr>
              <w:t>-2,500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000000" w:fill="BFBFBF"/>
            <w:noWrap/>
            <w:vAlign w:val="bottom"/>
            <w:hideMark/>
          </w:tcPr>
          <w:p w:rsidR="005173DF" w:rsidRPr="005173DF" w:rsidRDefault="005173DF" w:rsidP="005173DF">
            <w:pPr>
              <w:jc w:val="both"/>
              <w:rPr>
                <w:rFonts w:ascii="Arial" w:hAnsi="Arial" w:cs="Arial"/>
                <w:b/>
                <w:bCs/>
                <w:color w:val="000000"/>
                <w:sz w:val="16"/>
                <w:szCs w:val="16"/>
              </w:rPr>
            </w:pPr>
            <w:r w:rsidRPr="005173DF">
              <w:rPr>
                <w:rFonts w:ascii="Arial" w:hAnsi="Arial" w:cs="Arial"/>
                <w:b/>
                <w:bCs/>
                <w:color w:val="000000"/>
                <w:sz w:val="16"/>
                <w:szCs w:val="16"/>
              </w:rPr>
              <w:t>ИТОГО</w:t>
            </w:r>
          </w:p>
        </w:tc>
        <w:tc>
          <w:tcPr>
            <w:tcW w:w="78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color w:val="000000"/>
                <w:sz w:val="16"/>
                <w:szCs w:val="16"/>
              </w:rPr>
            </w:pPr>
            <w:r w:rsidRPr="005173DF">
              <w:rPr>
                <w:rFonts w:ascii="Arial" w:hAnsi="Arial" w:cs="Arial"/>
                <w:b/>
                <w:bCs/>
                <w:color w:val="000000"/>
                <w:sz w:val="16"/>
                <w:szCs w:val="16"/>
              </w:rPr>
              <w:t> </w:t>
            </w:r>
          </w:p>
        </w:tc>
        <w:tc>
          <w:tcPr>
            <w:tcW w:w="56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color w:val="000000"/>
                <w:sz w:val="16"/>
                <w:szCs w:val="16"/>
              </w:rPr>
            </w:pPr>
            <w:r w:rsidRPr="005173DF">
              <w:rPr>
                <w:rFonts w:ascii="Arial" w:hAnsi="Arial" w:cs="Arial"/>
                <w:b/>
                <w:bCs/>
                <w:color w:val="000000"/>
                <w:sz w:val="16"/>
                <w:szCs w:val="16"/>
              </w:rPr>
              <w:t> </w:t>
            </w:r>
          </w:p>
        </w:tc>
        <w:tc>
          <w:tcPr>
            <w:tcW w:w="5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color w:val="000000"/>
                <w:sz w:val="16"/>
                <w:szCs w:val="16"/>
              </w:rPr>
            </w:pPr>
            <w:r w:rsidRPr="005173DF">
              <w:rPr>
                <w:rFonts w:ascii="Arial" w:hAnsi="Arial" w:cs="Arial"/>
                <w:b/>
                <w:bCs/>
                <w:color w:val="000000"/>
                <w:sz w:val="16"/>
                <w:szCs w:val="16"/>
              </w:rPr>
              <w:t> </w:t>
            </w:r>
          </w:p>
        </w:tc>
        <w:tc>
          <w:tcPr>
            <w:tcW w:w="1200"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color w:val="000000"/>
                <w:sz w:val="16"/>
                <w:szCs w:val="16"/>
              </w:rPr>
            </w:pPr>
            <w:r w:rsidRPr="005173DF">
              <w:rPr>
                <w:rFonts w:ascii="Arial" w:hAnsi="Arial" w:cs="Arial"/>
                <w:b/>
                <w:bCs/>
                <w:color w:val="000000"/>
                <w:sz w:val="16"/>
                <w:szCs w:val="16"/>
              </w:rPr>
              <w:t> </w:t>
            </w:r>
          </w:p>
        </w:tc>
        <w:tc>
          <w:tcPr>
            <w:tcW w:w="596"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color w:val="000000"/>
                <w:sz w:val="16"/>
                <w:szCs w:val="16"/>
              </w:rPr>
            </w:pPr>
            <w:r w:rsidRPr="005173DF">
              <w:rPr>
                <w:rFonts w:ascii="Arial" w:hAnsi="Arial" w:cs="Arial"/>
                <w:b/>
                <w:bCs/>
                <w:color w:val="000000"/>
                <w:sz w:val="16"/>
                <w:szCs w:val="16"/>
              </w:rPr>
              <w:t> </w:t>
            </w:r>
          </w:p>
        </w:tc>
        <w:tc>
          <w:tcPr>
            <w:tcW w:w="1497"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color w:val="000000"/>
                <w:sz w:val="16"/>
                <w:szCs w:val="16"/>
              </w:rPr>
            </w:pPr>
            <w:r w:rsidRPr="005173DF">
              <w:rPr>
                <w:rFonts w:ascii="Arial" w:hAnsi="Arial" w:cs="Arial"/>
                <w:b/>
                <w:bCs/>
                <w:color w:val="000000"/>
                <w:sz w:val="16"/>
                <w:szCs w:val="16"/>
              </w:rPr>
              <w:t>45 622,5</w:t>
            </w:r>
          </w:p>
        </w:tc>
        <w:tc>
          <w:tcPr>
            <w:tcW w:w="1283"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color w:val="000000"/>
                <w:sz w:val="16"/>
                <w:szCs w:val="16"/>
              </w:rPr>
            </w:pPr>
            <w:r w:rsidRPr="005173DF">
              <w:rPr>
                <w:rFonts w:ascii="Arial" w:hAnsi="Arial" w:cs="Arial"/>
                <w:b/>
                <w:bCs/>
                <w:color w:val="000000"/>
                <w:sz w:val="16"/>
                <w:szCs w:val="16"/>
              </w:rPr>
              <w:t>34 080,9</w:t>
            </w:r>
          </w:p>
        </w:tc>
        <w:tc>
          <w:tcPr>
            <w:tcW w:w="1288"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74,7</w:t>
            </w:r>
          </w:p>
        </w:tc>
        <w:tc>
          <w:tcPr>
            <w:tcW w:w="1296" w:type="dxa"/>
            <w:tcBorders>
              <w:top w:val="nil"/>
              <w:left w:val="nil"/>
              <w:bottom w:val="single" w:sz="4" w:space="0" w:color="auto"/>
              <w:right w:val="single" w:sz="4" w:space="0" w:color="auto"/>
            </w:tcBorders>
            <w:shd w:val="clear" w:color="000000" w:fill="BFBFBF"/>
            <w:noWrap/>
            <w:vAlign w:val="center"/>
            <w:hideMark/>
          </w:tcPr>
          <w:p w:rsidR="005173DF" w:rsidRPr="005173DF" w:rsidRDefault="005173DF" w:rsidP="005173DF">
            <w:pPr>
              <w:jc w:val="center"/>
              <w:rPr>
                <w:rFonts w:ascii="Arial" w:hAnsi="Arial" w:cs="Arial"/>
                <w:b/>
                <w:bCs/>
                <w:color w:val="000000"/>
                <w:sz w:val="16"/>
                <w:szCs w:val="16"/>
              </w:rPr>
            </w:pPr>
            <w:r w:rsidRPr="005173DF">
              <w:rPr>
                <w:rFonts w:ascii="Arial" w:hAnsi="Arial" w:cs="Arial"/>
                <w:b/>
                <w:bCs/>
                <w:color w:val="FF0000"/>
                <w:sz w:val="16"/>
                <w:szCs w:val="16"/>
              </w:rPr>
              <w:t>-11 541,6</w:t>
            </w:r>
          </w:p>
        </w:tc>
      </w:tr>
    </w:tbl>
    <w:p w:rsidR="005173DF" w:rsidRPr="005173DF" w:rsidRDefault="005173DF" w:rsidP="005173DF">
      <w:pPr>
        <w:jc w:val="right"/>
      </w:pPr>
    </w:p>
    <w:p w:rsidR="005173DF" w:rsidRPr="005173DF" w:rsidRDefault="005173DF" w:rsidP="005173DF">
      <w:pPr>
        <w:jc w:val="right"/>
      </w:pPr>
    </w:p>
    <w:p w:rsidR="005173DF" w:rsidRPr="005173DF" w:rsidRDefault="005173DF" w:rsidP="005173DF">
      <w:pPr>
        <w:jc w:val="right"/>
      </w:pPr>
    </w:p>
    <w:p w:rsidR="005173DF" w:rsidRPr="005173DF" w:rsidRDefault="005173DF" w:rsidP="005173DF">
      <w:pPr>
        <w:jc w:val="right"/>
      </w:pPr>
    </w:p>
    <w:p w:rsidR="005173DF" w:rsidRPr="005173DF" w:rsidRDefault="005173DF" w:rsidP="005173DF">
      <w:pPr>
        <w:jc w:val="right"/>
      </w:pPr>
    </w:p>
    <w:tbl>
      <w:tblPr>
        <w:tblW w:w="11920" w:type="dxa"/>
        <w:tblInd w:w="108" w:type="dxa"/>
        <w:tblLook w:val="04A0" w:firstRow="1" w:lastRow="0" w:firstColumn="1" w:lastColumn="0" w:noHBand="0" w:noVBand="1"/>
      </w:tblPr>
      <w:tblGrid>
        <w:gridCol w:w="1707"/>
        <w:gridCol w:w="2160"/>
        <w:gridCol w:w="4780"/>
        <w:gridCol w:w="660"/>
        <w:gridCol w:w="660"/>
        <w:gridCol w:w="2365"/>
      </w:tblGrid>
      <w:tr w:rsidR="005173DF" w:rsidRPr="005173DF" w:rsidTr="00AD3A8B">
        <w:trPr>
          <w:trHeight w:val="1020"/>
        </w:trPr>
        <w:tc>
          <w:tcPr>
            <w:tcW w:w="1501"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216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478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3479" w:type="dxa"/>
            <w:gridSpan w:val="3"/>
            <w:tcBorders>
              <w:top w:val="nil"/>
              <w:left w:val="nil"/>
              <w:bottom w:val="nil"/>
              <w:right w:val="nil"/>
            </w:tcBorders>
            <w:shd w:val="clear" w:color="auto" w:fill="auto"/>
            <w:vAlign w:val="center"/>
            <w:hideMark/>
          </w:tcPr>
          <w:p w:rsidR="005173DF" w:rsidRPr="005173DF" w:rsidRDefault="005173DF" w:rsidP="005173DF">
            <w:pPr>
              <w:jc w:val="right"/>
              <w:rPr>
                <w:color w:val="000000"/>
                <w:sz w:val="20"/>
                <w:szCs w:val="20"/>
              </w:rPr>
            </w:pPr>
            <w:r w:rsidRPr="005173DF">
              <w:rPr>
                <w:color w:val="000000"/>
                <w:sz w:val="20"/>
                <w:szCs w:val="20"/>
              </w:rPr>
              <w:t xml:space="preserve">Приложение 4                                                               к решению Совета депутатов                             сельского поселения </w:t>
            </w:r>
            <w:proofErr w:type="gramStart"/>
            <w:r w:rsidRPr="005173DF">
              <w:rPr>
                <w:color w:val="000000"/>
                <w:sz w:val="20"/>
                <w:szCs w:val="20"/>
              </w:rPr>
              <w:t>Светлый</w:t>
            </w:r>
            <w:proofErr w:type="gramEnd"/>
            <w:r w:rsidRPr="005173DF">
              <w:rPr>
                <w:color w:val="000000"/>
                <w:sz w:val="20"/>
                <w:szCs w:val="20"/>
              </w:rPr>
              <w:t xml:space="preserve">                         </w:t>
            </w:r>
            <w:r w:rsidRPr="005173DF">
              <w:rPr>
                <w:sz w:val="20"/>
                <w:szCs w:val="20"/>
              </w:rPr>
              <w:t>от 30.04.2023 №303</w:t>
            </w:r>
          </w:p>
        </w:tc>
      </w:tr>
      <w:tr w:rsidR="005173DF" w:rsidRPr="005173DF" w:rsidTr="00AD3A8B">
        <w:trPr>
          <w:trHeight w:val="255"/>
        </w:trPr>
        <w:tc>
          <w:tcPr>
            <w:tcW w:w="1501"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216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478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557"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557"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2365"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r>
      <w:tr w:rsidR="005173DF" w:rsidRPr="005173DF" w:rsidTr="00AD3A8B">
        <w:trPr>
          <w:trHeight w:val="255"/>
        </w:trPr>
        <w:tc>
          <w:tcPr>
            <w:tcW w:w="11920" w:type="dxa"/>
            <w:gridSpan w:val="6"/>
            <w:tcBorders>
              <w:top w:val="nil"/>
              <w:left w:val="nil"/>
              <w:bottom w:val="nil"/>
              <w:right w:val="nil"/>
            </w:tcBorders>
            <w:shd w:val="clear" w:color="auto" w:fill="auto"/>
            <w:vAlign w:val="bottom"/>
            <w:hideMark/>
          </w:tcPr>
          <w:p w:rsidR="005173DF" w:rsidRPr="005173DF" w:rsidRDefault="005173DF" w:rsidP="005173DF">
            <w:pPr>
              <w:jc w:val="center"/>
              <w:rPr>
                <w:b/>
                <w:bCs/>
                <w:color w:val="000000"/>
                <w:sz w:val="20"/>
                <w:szCs w:val="20"/>
              </w:rPr>
            </w:pPr>
            <w:r w:rsidRPr="005173DF">
              <w:rPr>
                <w:b/>
                <w:bCs/>
                <w:color w:val="000000"/>
                <w:sz w:val="20"/>
                <w:szCs w:val="20"/>
              </w:rPr>
              <w:t>Источники внутреннего финансирования дефицита бюджета сельского поселения Светлый за 2022 год</w:t>
            </w:r>
          </w:p>
        </w:tc>
      </w:tr>
      <w:tr w:rsidR="005173DF" w:rsidRPr="005173DF" w:rsidTr="00AD3A8B">
        <w:trPr>
          <w:trHeight w:val="255"/>
        </w:trPr>
        <w:tc>
          <w:tcPr>
            <w:tcW w:w="1501"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216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478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557"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557"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2365"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r>
      <w:tr w:rsidR="005173DF" w:rsidRPr="005173DF" w:rsidTr="00AD3A8B">
        <w:trPr>
          <w:trHeight w:val="1575"/>
        </w:trPr>
        <w:tc>
          <w:tcPr>
            <w:tcW w:w="1501" w:type="dxa"/>
            <w:tcBorders>
              <w:top w:val="single" w:sz="4" w:space="0" w:color="auto"/>
              <w:left w:val="single" w:sz="4" w:space="0" w:color="auto"/>
              <w:bottom w:val="nil"/>
              <w:right w:val="single" w:sz="4" w:space="0" w:color="auto"/>
            </w:tcBorders>
            <w:shd w:val="clear" w:color="auto" w:fill="auto"/>
            <w:vAlign w:val="center"/>
            <w:hideMark/>
          </w:tcPr>
          <w:p w:rsidR="005173DF" w:rsidRPr="005173DF" w:rsidRDefault="005173DF" w:rsidP="005173DF">
            <w:pPr>
              <w:jc w:val="center"/>
              <w:rPr>
                <w:b/>
                <w:bCs/>
                <w:color w:val="000000"/>
                <w:sz w:val="20"/>
                <w:szCs w:val="20"/>
              </w:rPr>
            </w:pPr>
            <w:r w:rsidRPr="005173DF">
              <w:rPr>
                <w:b/>
                <w:bCs/>
                <w:color w:val="000000"/>
                <w:sz w:val="20"/>
                <w:szCs w:val="20"/>
              </w:rPr>
              <w:t>Код  главного администратора</w:t>
            </w:r>
          </w:p>
        </w:tc>
        <w:tc>
          <w:tcPr>
            <w:tcW w:w="2160" w:type="dxa"/>
            <w:tcBorders>
              <w:top w:val="single" w:sz="4" w:space="0" w:color="auto"/>
              <w:left w:val="nil"/>
              <w:bottom w:val="nil"/>
              <w:right w:val="single" w:sz="4" w:space="0" w:color="auto"/>
            </w:tcBorders>
            <w:shd w:val="clear" w:color="auto" w:fill="auto"/>
            <w:vAlign w:val="center"/>
            <w:hideMark/>
          </w:tcPr>
          <w:p w:rsidR="005173DF" w:rsidRPr="005173DF" w:rsidRDefault="005173DF" w:rsidP="005173DF">
            <w:pPr>
              <w:jc w:val="center"/>
              <w:rPr>
                <w:b/>
                <w:bCs/>
                <w:color w:val="000000"/>
                <w:sz w:val="20"/>
                <w:szCs w:val="20"/>
              </w:rPr>
            </w:pPr>
            <w:r w:rsidRPr="005173DF">
              <w:rPr>
                <w:b/>
                <w:bCs/>
                <w:color w:val="000000"/>
                <w:sz w:val="20"/>
                <w:szCs w:val="20"/>
              </w:rPr>
              <w:t>Код группы, подгруппы, статьи и вида источников</w:t>
            </w:r>
          </w:p>
        </w:tc>
        <w:tc>
          <w:tcPr>
            <w:tcW w:w="4780" w:type="dxa"/>
            <w:tcBorders>
              <w:top w:val="single" w:sz="4" w:space="0" w:color="auto"/>
              <w:left w:val="nil"/>
              <w:bottom w:val="nil"/>
              <w:right w:val="single" w:sz="4" w:space="0" w:color="auto"/>
            </w:tcBorders>
            <w:shd w:val="clear" w:color="auto" w:fill="auto"/>
            <w:vAlign w:val="center"/>
            <w:hideMark/>
          </w:tcPr>
          <w:p w:rsidR="005173DF" w:rsidRPr="005173DF" w:rsidRDefault="005173DF" w:rsidP="005173DF">
            <w:pPr>
              <w:jc w:val="center"/>
              <w:rPr>
                <w:b/>
                <w:bCs/>
                <w:color w:val="000000"/>
                <w:sz w:val="20"/>
                <w:szCs w:val="20"/>
              </w:rPr>
            </w:pPr>
            <w:r w:rsidRPr="005173DF">
              <w:rPr>
                <w:b/>
                <w:bCs/>
                <w:color w:val="000000"/>
                <w:sz w:val="20"/>
                <w:szCs w:val="20"/>
              </w:rPr>
              <w:t>Наименование кодов групп, подгрупп, статей, подстатей, элементов, видов источников внутреннего финансирования дефицита бюджета</w:t>
            </w:r>
          </w:p>
        </w:tc>
        <w:tc>
          <w:tcPr>
            <w:tcW w:w="1114" w:type="dxa"/>
            <w:gridSpan w:val="2"/>
            <w:tcBorders>
              <w:top w:val="single" w:sz="4" w:space="0" w:color="auto"/>
              <w:left w:val="nil"/>
              <w:bottom w:val="single" w:sz="4" w:space="0" w:color="auto"/>
              <w:right w:val="single" w:sz="4" w:space="0" w:color="000000"/>
            </w:tcBorders>
            <w:shd w:val="clear" w:color="auto" w:fill="auto"/>
            <w:vAlign w:val="center"/>
            <w:hideMark/>
          </w:tcPr>
          <w:p w:rsidR="005173DF" w:rsidRPr="005173DF" w:rsidRDefault="005173DF" w:rsidP="005173DF">
            <w:pPr>
              <w:jc w:val="center"/>
              <w:rPr>
                <w:b/>
                <w:bCs/>
                <w:color w:val="000000"/>
                <w:sz w:val="20"/>
                <w:szCs w:val="20"/>
              </w:rPr>
            </w:pPr>
            <w:r w:rsidRPr="005173DF">
              <w:rPr>
                <w:b/>
                <w:bCs/>
                <w:color w:val="000000"/>
                <w:sz w:val="20"/>
                <w:szCs w:val="20"/>
              </w:rPr>
              <w:t xml:space="preserve">Утверждено кассовым планом  сельского поселения </w:t>
            </w:r>
            <w:proofErr w:type="gramStart"/>
            <w:r w:rsidRPr="005173DF">
              <w:rPr>
                <w:b/>
                <w:bCs/>
                <w:color w:val="000000"/>
                <w:sz w:val="20"/>
                <w:szCs w:val="20"/>
              </w:rPr>
              <w:t>Светлый</w:t>
            </w:r>
            <w:proofErr w:type="gramEnd"/>
            <w:r w:rsidRPr="005173DF">
              <w:rPr>
                <w:b/>
                <w:bCs/>
                <w:color w:val="000000"/>
                <w:sz w:val="20"/>
                <w:szCs w:val="20"/>
              </w:rPr>
              <w:t xml:space="preserve"> </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b/>
                <w:bCs/>
                <w:color w:val="000000"/>
                <w:sz w:val="20"/>
                <w:szCs w:val="20"/>
              </w:rPr>
            </w:pPr>
            <w:r w:rsidRPr="005173DF">
              <w:rPr>
                <w:b/>
                <w:bCs/>
                <w:color w:val="000000"/>
                <w:sz w:val="20"/>
                <w:szCs w:val="20"/>
              </w:rPr>
              <w:t>Исполнение за  2022 г</w:t>
            </w:r>
          </w:p>
        </w:tc>
      </w:tr>
      <w:tr w:rsidR="005173DF" w:rsidRPr="005173DF" w:rsidTr="00AD3A8B">
        <w:trPr>
          <w:trHeight w:val="255"/>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center"/>
              <w:rPr>
                <w:color w:val="000000"/>
                <w:sz w:val="20"/>
                <w:szCs w:val="20"/>
              </w:rPr>
            </w:pPr>
            <w:r w:rsidRPr="005173DF">
              <w:rPr>
                <w:color w:val="000000"/>
                <w:sz w:val="20"/>
                <w:szCs w:val="20"/>
              </w:rPr>
              <w:t>1</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color w:val="000000"/>
                <w:sz w:val="20"/>
                <w:szCs w:val="20"/>
              </w:rPr>
            </w:pPr>
            <w:r w:rsidRPr="005173DF">
              <w:rPr>
                <w:color w:val="000000"/>
                <w:sz w:val="20"/>
                <w:szCs w:val="20"/>
              </w:rPr>
              <w:t>2</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color w:val="000000"/>
                <w:sz w:val="20"/>
                <w:szCs w:val="20"/>
              </w:rPr>
            </w:pPr>
            <w:r w:rsidRPr="005173DF">
              <w:rPr>
                <w:color w:val="000000"/>
                <w:sz w:val="20"/>
                <w:szCs w:val="20"/>
              </w:rPr>
              <w:t>3</w:t>
            </w:r>
          </w:p>
        </w:tc>
        <w:tc>
          <w:tcPr>
            <w:tcW w:w="1114" w:type="dxa"/>
            <w:gridSpan w:val="2"/>
            <w:tcBorders>
              <w:top w:val="single" w:sz="4" w:space="0" w:color="auto"/>
              <w:left w:val="nil"/>
              <w:bottom w:val="single" w:sz="4" w:space="0" w:color="auto"/>
              <w:right w:val="single" w:sz="4" w:space="0" w:color="000000"/>
            </w:tcBorders>
            <w:shd w:val="clear" w:color="auto" w:fill="auto"/>
            <w:vAlign w:val="center"/>
            <w:hideMark/>
          </w:tcPr>
          <w:p w:rsidR="005173DF" w:rsidRPr="005173DF" w:rsidRDefault="005173DF" w:rsidP="005173DF">
            <w:pPr>
              <w:jc w:val="center"/>
              <w:rPr>
                <w:color w:val="000000"/>
                <w:sz w:val="20"/>
                <w:szCs w:val="20"/>
              </w:rPr>
            </w:pPr>
            <w:r w:rsidRPr="005173DF">
              <w:rPr>
                <w:color w:val="000000"/>
                <w:sz w:val="20"/>
                <w:szCs w:val="20"/>
              </w:rPr>
              <w:t> </w:t>
            </w:r>
          </w:p>
        </w:tc>
        <w:tc>
          <w:tcPr>
            <w:tcW w:w="2365" w:type="dxa"/>
            <w:tcBorders>
              <w:top w:val="nil"/>
              <w:left w:val="nil"/>
              <w:bottom w:val="single" w:sz="4" w:space="0" w:color="auto"/>
              <w:right w:val="single" w:sz="4" w:space="0" w:color="auto"/>
            </w:tcBorders>
            <w:shd w:val="clear" w:color="auto" w:fill="auto"/>
            <w:noWrap/>
            <w:vAlign w:val="bottom"/>
            <w:hideMark/>
          </w:tcPr>
          <w:p w:rsidR="005173DF" w:rsidRPr="005173DF" w:rsidRDefault="005173DF" w:rsidP="005173DF">
            <w:pPr>
              <w:rPr>
                <w:color w:val="000000"/>
                <w:sz w:val="20"/>
                <w:szCs w:val="20"/>
              </w:rPr>
            </w:pPr>
            <w:r w:rsidRPr="005173DF">
              <w:rPr>
                <w:color w:val="000000"/>
                <w:sz w:val="20"/>
                <w:szCs w:val="20"/>
              </w:rPr>
              <w:t> </w:t>
            </w:r>
          </w:p>
        </w:tc>
      </w:tr>
      <w:tr w:rsidR="005173DF" w:rsidRPr="005173DF" w:rsidTr="00AD3A8B">
        <w:trPr>
          <w:trHeight w:val="63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center"/>
              <w:rPr>
                <w:b/>
                <w:bCs/>
                <w:color w:val="000000"/>
                <w:sz w:val="20"/>
                <w:szCs w:val="20"/>
              </w:rPr>
            </w:pPr>
            <w:r w:rsidRPr="005173DF">
              <w:rPr>
                <w:b/>
                <w:bCs/>
                <w:color w:val="000000"/>
                <w:sz w:val="20"/>
                <w:szCs w:val="20"/>
              </w:rPr>
              <w:t>650</w:t>
            </w:r>
          </w:p>
        </w:tc>
        <w:tc>
          <w:tcPr>
            <w:tcW w:w="216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b/>
                <w:bCs/>
                <w:color w:val="000000"/>
                <w:sz w:val="20"/>
                <w:szCs w:val="20"/>
              </w:rPr>
            </w:pPr>
            <w:r w:rsidRPr="005173DF">
              <w:rPr>
                <w:b/>
                <w:bCs/>
                <w:color w:val="000000"/>
                <w:sz w:val="20"/>
                <w:szCs w:val="20"/>
              </w:rPr>
              <w:t>00 00 00 00 00 0000 000</w:t>
            </w:r>
          </w:p>
        </w:tc>
        <w:tc>
          <w:tcPr>
            <w:tcW w:w="4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both"/>
              <w:rPr>
                <w:b/>
                <w:bCs/>
                <w:color w:val="000000"/>
                <w:sz w:val="20"/>
                <w:szCs w:val="20"/>
              </w:rPr>
            </w:pPr>
            <w:r w:rsidRPr="005173DF">
              <w:rPr>
                <w:b/>
                <w:bCs/>
                <w:color w:val="000000"/>
                <w:sz w:val="20"/>
                <w:szCs w:val="20"/>
              </w:rPr>
              <w:t xml:space="preserve">администрация сельского поселения </w:t>
            </w:r>
            <w:proofErr w:type="gramStart"/>
            <w:r w:rsidRPr="005173DF">
              <w:rPr>
                <w:b/>
                <w:bCs/>
                <w:color w:val="000000"/>
                <w:sz w:val="20"/>
                <w:szCs w:val="20"/>
              </w:rPr>
              <w:t>Светлый</w:t>
            </w:r>
            <w:proofErr w:type="gramEnd"/>
          </w:p>
        </w:tc>
        <w:tc>
          <w:tcPr>
            <w:tcW w:w="1114" w:type="dxa"/>
            <w:gridSpan w:val="2"/>
            <w:tcBorders>
              <w:top w:val="single" w:sz="4" w:space="0" w:color="auto"/>
              <w:left w:val="nil"/>
              <w:bottom w:val="single" w:sz="4" w:space="0" w:color="auto"/>
              <w:right w:val="single" w:sz="4" w:space="0" w:color="000000"/>
            </w:tcBorders>
            <w:shd w:val="clear" w:color="auto" w:fill="auto"/>
            <w:vAlign w:val="center"/>
            <w:hideMark/>
          </w:tcPr>
          <w:p w:rsidR="005173DF" w:rsidRPr="005173DF" w:rsidRDefault="005173DF" w:rsidP="005173DF">
            <w:pPr>
              <w:jc w:val="center"/>
              <w:rPr>
                <w:b/>
                <w:bCs/>
                <w:color w:val="000000"/>
                <w:sz w:val="20"/>
                <w:szCs w:val="20"/>
              </w:rPr>
            </w:pPr>
            <w:r w:rsidRPr="005173DF">
              <w:rPr>
                <w:b/>
                <w:bCs/>
                <w:color w:val="000000"/>
                <w:sz w:val="20"/>
                <w:szCs w:val="20"/>
              </w:rPr>
              <w:t> </w:t>
            </w:r>
          </w:p>
        </w:tc>
        <w:tc>
          <w:tcPr>
            <w:tcW w:w="2365" w:type="dxa"/>
            <w:tcBorders>
              <w:top w:val="nil"/>
              <w:left w:val="nil"/>
              <w:bottom w:val="single" w:sz="4" w:space="0" w:color="auto"/>
              <w:right w:val="single" w:sz="4" w:space="0" w:color="auto"/>
            </w:tcBorders>
            <w:shd w:val="clear" w:color="auto" w:fill="auto"/>
            <w:noWrap/>
            <w:vAlign w:val="bottom"/>
            <w:hideMark/>
          </w:tcPr>
          <w:p w:rsidR="005173DF" w:rsidRPr="005173DF" w:rsidRDefault="005173DF" w:rsidP="005173DF">
            <w:pPr>
              <w:rPr>
                <w:color w:val="000000"/>
                <w:sz w:val="20"/>
                <w:szCs w:val="20"/>
              </w:rPr>
            </w:pPr>
            <w:r w:rsidRPr="005173DF">
              <w:rPr>
                <w:color w:val="000000"/>
                <w:sz w:val="20"/>
                <w:szCs w:val="20"/>
              </w:rPr>
              <w:t> </w:t>
            </w:r>
          </w:p>
        </w:tc>
      </w:tr>
      <w:tr w:rsidR="005173DF" w:rsidRPr="005173DF" w:rsidTr="00AD3A8B">
        <w:trPr>
          <w:trHeight w:val="63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center"/>
              <w:rPr>
                <w:color w:val="000000"/>
                <w:sz w:val="20"/>
                <w:szCs w:val="20"/>
              </w:rPr>
            </w:pPr>
            <w:r w:rsidRPr="005173DF">
              <w:rPr>
                <w:color w:val="000000"/>
                <w:sz w:val="20"/>
                <w:szCs w:val="20"/>
              </w:rPr>
              <w:t>000</w:t>
            </w:r>
          </w:p>
        </w:tc>
        <w:tc>
          <w:tcPr>
            <w:tcW w:w="216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color w:val="000000"/>
                <w:sz w:val="20"/>
                <w:szCs w:val="20"/>
              </w:rPr>
            </w:pPr>
            <w:r w:rsidRPr="005173DF">
              <w:rPr>
                <w:color w:val="000000"/>
                <w:sz w:val="20"/>
                <w:szCs w:val="20"/>
              </w:rPr>
              <w:t>01 05 00 00 00 0000 000</w:t>
            </w:r>
          </w:p>
        </w:tc>
        <w:tc>
          <w:tcPr>
            <w:tcW w:w="4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both"/>
              <w:rPr>
                <w:b/>
                <w:bCs/>
                <w:color w:val="000000"/>
                <w:sz w:val="20"/>
                <w:szCs w:val="20"/>
              </w:rPr>
            </w:pPr>
            <w:r w:rsidRPr="005173DF">
              <w:rPr>
                <w:b/>
                <w:bCs/>
                <w:color w:val="000000"/>
                <w:sz w:val="20"/>
                <w:szCs w:val="20"/>
              </w:rPr>
              <w:t xml:space="preserve">Изменение остатков  средств на счетах по учету средств бюджета </w:t>
            </w:r>
          </w:p>
        </w:tc>
        <w:tc>
          <w:tcPr>
            <w:tcW w:w="1114" w:type="dxa"/>
            <w:gridSpan w:val="2"/>
            <w:tcBorders>
              <w:top w:val="single" w:sz="4" w:space="0" w:color="auto"/>
              <w:left w:val="nil"/>
              <w:bottom w:val="single" w:sz="4" w:space="0" w:color="auto"/>
              <w:right w:val="single" w:sz="4" w:space="0" w:color="000000"/>
            </w:tcBorders>
            <w:shd w:val="clear" w:color="000000" w:fill="FFFFFF"/>
            <w:vAlign w:val="center"/>
            <w:hideMark/>
          </w:tcPr>
          <w:p w:rsidR="005173DF" w:rsidRPr="005173DF" w:rsidRDefault="005173DF" w:rsidP="005173DF">
            <w:pPr>
              <w:jc w:val="center"/>
              <w:rPr>
                <w:b/>
                <w:bCs/>
                <w:color w:val="000000"/>
                <w:sz w:val="20"/>
                <w:szCs w:val="20"/>
              </w:rPr>
            </w:pPr>
            <w:r w:rsidRPr="005173DF">
              <w:rPr>
                <w:b/>
                <w:bCs/>
                <w:color w:val="000000"/>
                <w:sz w:val="20"/>
                <w:szCs w:val="20"/>
              </w:rPr>
              <w:t>10861,1</w:t>
            </w:r>
          </w:p>
        </w:tc>
        <w:tc>
          <w:tcPr>
            <w:tcW w:w="2365"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b/>
                <w:bCs/>
                <w:color w:val="000000"/>
                <w:sz w:val="20"/>
                <w:szCs w:val="20"/>
              </w:rPr>
            </w:pPr>
            <w:r w:rsidRPr="005173DF">
              <w:rPr>
                <w:b/>
                <w:bCs/>
                <w:color w:val="000000"/>
                <w:sz w:val="20"/>
                <w:szCs w:val="20"/>
              </w:rPr>
              <w:t>-2503,6</w:t>
            </w:r>
          </w:p>
        </w:tc>
      </w:tr>
      <w:tr w:rsidR="005173DF" w:rsidRPr="005173DF" w:rsidTr="00AD3A8B">
        <w:trPr>
          <w:trHeight w:val="63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center"/>
              <w:rPr>
                <w:color w:val="000000"/>
                <w:sz w:val="20"/>
                <w:szCs w:val="20"/>
              </w:rPr>
            </w:pPr>
            <w:r w:rsidRPr="005173DF">
              <w:rPr>
                <w:color w:val="000000"/>
                <w:sz w:val="20"/>
                <w:szCs w:val="20"/>
              </w:rPr>
              <w:t>650</w:t>
            </w:r>
          </w:p>
        </w:tc>
        <w:tc>
          <w:tcPr>
            <w:tcW w:w="216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color w:val="000000"/>
                <w:sz w:val="20"/>
                <w:szCs w:val="20"/>
              </w:rPr>
            </w:pPr>
            <w:r w:rsidRPr="005173DF">
              <w:rPr>
                <w:color w:val="000000"/>
                <w:sz w:val="20"/>
                <w:szCs w:val="20"/>
              </w:rPr>
              <w:t>01 05 02 01 01 0000 510</w:t>
            </w:r>
          </w:p>
        </w:tc>
        <w:tc>
          <w:tcPr>
            <w:tcW w:w="4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both"/>
              <w:rPr>
                <w:color w:val="000000"/>
                <w:sz w:val="20"/>
                <w:szCs w:val="20"/>
              </w:rPr>
            </w:pPr>
            <w:r w:rsidRPr="005173DF">
              <w:rPr>
                <w:color w:val="000000"/>
                <w:sz w:val="20"/>
                <w:szCs w:val="20"/>
              </w:rPr>
              <w:t>Увеличение прочих остатков денежных средств бюджетов</w:t>
            </w:r>
          </w:p>
        </w:tc>
        <w:tc>
          <w:tcPr>
            <w:tcW w:w="1114" w:type="dxa"/>
            <w:gridSpan w:val="2"/>
            <w:tcBorders>
              <w:top w:val="single" w:sz="4" w:space="0" w:color="auto"/>
              <w:left w:val="nil"/>
              <w:bottom w:val="single" w:sz="4" w:space="0" w:color="auto"/>
              <w:right w:val="single" w:sz="4" w:space="0" w:color="000000"/>
            </w:tcBorders>
            <w:shd w:val="clear" w:color="000000" w:fill="FFFFFF"/>
            <w:vAlign w:val="center"/>
            <w:hideMark/>
          </w:tcPr>
          <w:p w:rsidR="005173DF" w:rsidRPr="005173DF" w:rsidRDefault="005173DF" w:rsidP="005173DF">
            <w:pPr>
              <w:jc w:val="center"/>
              <w:rPr>
                <w:color w:val="000000"/>
                <w:sz w:val="20"/>
                <w:szCs w:val="20"/>
              </w:rPr>
            </w:pPr>
            <w:r w:rsidRPr="005173DF">
              <w:rPr>
                <w:color w:val="000000"/>
                <w:sz w:val="20"/>
                <w:szCs w:val="20"/>
              </w:rPr>
              <w:t>0,0</w:t>
            </w:r>
          </w:p>
        </w:tc>
        <w:tc>
          <w:tcPr>
            <w:tcW w:w="2365"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color w:val="000000"/>
                <w:sz w:val="20"/>
                <w:szCs w:val="20"/>
              </w:rPr>
            </w:pPr>
            <w:r w:rsidRPr="005173DF">
              <w:rPr>
                <w:color w:val="000000"/>
                <w:sz w:val="20"/>
                <w:szCs w:val="20"/>
              </w:rPr>
              <w:t>13364,7</w:t>
            </w:r>
          </w:p>
        </w:tc>
      </w:tr>
      <w:tr w:rsidR="005173DF" w:rsidRPr="005173DF" w:rsidTr="00AD3A8B">
        <w:trPr>
          <w:trHeight w:val="63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center"/>
              <w:rPr>
                <w:color w:val="000000"/>
                <w:sz w:val="20"/>
                <w:szCs w:val="20"/>
              </w:rPr>
            </w:pPr>
            <w:r w:rsidRPr="005173DF">
              <w:rPr>
                <w:color w:val="000000"/>
                <w:sz w:val="20"/>
                <w:szCs w:val="20"/>
              </w:rPr>
              <w:t>650</w:t>
            </w:r>
          </w:p>
        </w:tc>
        <w:tc>
          <w:tcPr>
            <w:tcW w:w="216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color w:val="000000"/>
                <w:sz w:val="20"/>
                <w:szCs w:val="20"/>
              </w:rPr>
            </w:pPr>
            <w:r w:rsidRPr="005173DF">
              <w:rPr>
                <w:color w:val="000000"/>
                <w:sz w:val="20"/>
                <w:szCs w:val="20"/>
              </w:rPr>
              <w:t>01 05 02 01 01 0000 610</w:t>
            </w:r>
          </w:p>
        </w:tc>
        <w:tc>
          <w:tcPr>
            <w:tcW w:w="4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both"/>
              <w:rPr>
                <w:color w:val="000000"/>
                <w:sz w:val="20"/>
                <w:szCs w:val="20"/>
              </w:rPr>
            </w:pPr>
            <w:r w:rsidRPr="005173DF">
              <w:rPr>
                <w:color w:val="000000"/>
                <w:sz w:val="20"/>
                <w:szCs w:val="20"/>
              </w:rPr>
              <w:t>Уменьшение прочих остатков денежных средств бюджетов</w:t>
            </w:r>
          </w:p>
        </w:tc>
        <w:tc>
          <w:tcPr>
            <w:tcW w:w="1114" w:type="dxa"/>
            <w:gridSpan w:val="2"/>
            <w:tcBorders>
              <w:top w:val="single" w:sz="4" w:space="0" w:color="auto"/>
              <w:left w:val="nil"/>
              <w:bottom w:val="single" w:sz="4" w:space="0" w:color="auto"/>
              <w:right w:val="single" w:sz="4" w:space="0" w:color="000000"/>
            </w:tcBorders>
            <w:shd w:val="clear" w:color="000000" w:fill="FFFFFF"/>
            <w:vAlign w:val="center"/>
            <w:hideMark/>
          </w:tcPr>
          <w:p w:rsidR="005173DF" w:rsidRPr="005173DF" w:rsidRDefault="005173DF" w:rsidP="005173DF">
            <w:pPr>
              <w:jc w:val="center"/>
              <w:rPr>
                <w:color w:val="000000"/>
                <w:sz w:val="20"/>
                <w:szCs w:val="20"/>
              </w:rPr>
            </w:pPr>
            <w:r w:rsidRPr="005173DF">
              <w:rPr>
                <w:color w:val="000000"/>
                <w:sz w:val="20"/>
                <w:szCs w:val="20"/>
              </w:rPr>
              <w:t>10861,1</w:t>
            </w:r>
          </w:p>
        </w:tc>
        <w:tc>
          <w:tcPr>
            <w:tcW w:w="2365"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color w:val="000000"/>
                <w:sz w:val="20"/>
                <w:szCs w:val="20"/>
              </w:rPr>
            </w:pPr>
            <w:r w:rsidRPr="005173DF">
              <w:rPr>
                <w:color w:val="000000"/>
                <w:sz w:val="20"/>
                <w:szCs w:val="20"/>
              </w:rPr>
              <w:t>10861,1</w:t>
            </w:r>
          </w:p>
        </w:tc>
      </w:tr>
      <w:tr w:rsidR="005173DF" w:rsidRPr="005173DF" w:rsidTr="00AD3A8B">
        <w:trPr>
          <w:trHeight w:val="63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5173DF" w:rsidRPr="005173DF" w:rsidRDefault="005173DF" w:rsidP="005173DF">
            <w:pPr>
              <w:jc w:val="center"/>
              <w:rPr>
                <w:color w:val="000000"/>
                <w:sz w:val="20"/>
                <w:szCs w:val="20"/>
              </w:rPr>
            </w:pPr>
            <w:r w:rsidRPr="005173DF">
              <w:rPr>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color w:val="000000"/>
                <w:sz w:val="20"/>
                <w:szCs w:val="20"/>
              </w:rPr>
            </w:pPr>
            <w:r w:rsidRPr="005173DF">
              <w:rPr>
                <w:color w:val="000000"/>
                <w:sz w:val="20"/>
                <w:szCs w:val="20"/>
              </w:rPr>
              <w:t> </w:t>
            </w:r>
          </w:p>
        </w:tc>
        <w:tc>
          <w:tcPr>
            <w:tcW w:w="4780" w:type="dxa"/>
            <w:tcBorders>
              <w:top w:val="nil"/>
              <w:left w:val="nil"/>
              <w:bottom w:val="single" w:sz="4" w:space="0" w:color="auto"/>
              <w:right w:val="single" w:sz="4" w:space="0" w:color="auto"/>
            </w:tcBorders>
            <w:shd w:val="clear" w:color="auto" w:fill="auto"/>
            <w:vAlign w:val="center"/>
            <w:hideMark/>
          </w:tcPr>
          <w:p w:rsidR="005173DF" w:rsidRPr="005173DF" w:rsidRDefault="005173DF" w:rsidP="005173DF">
            <w:pPr>
              <w:jc w:val="both"/>
              <w:rPr>
                <w:b/>
                <w:bCs/>
                <w:color w:val="000000"/>
                <w:sz w:val="20"/>
                <w:szCs w:val="20"/>
              </w:rPr>
            </w:pPr>
            <w:r w:rsidRPr="005173DF">
              <w:rPr>
                <w:b/>
                <w:bCs/>
                <w:color w:val="000000"/>
                <w:sz w:val="20"/>
                <w:szCs w:val="20"/>
              </w:rPr>
              <w:t xml:space="preserve">Всего источников внутреннего финансирования дефицита бюджета </w:t>
            </w:r>
          </w:p>
        </w:tc>
        <w:tc>
          <w:tcPr>
            <w:tcW w:w="1114" w:type="dxa"/>
            <w:gridSpan w:val="2"/>
            <w:tcBorders>
              <w:top w:val="single" w:sz="4" w:space="0" w:color="auto"/>
              <w:left w:val="nil"/>
              <w:bottom w:val="single" w:sz="4" w:space="0" w:color="auto"/>
              <w:right w:val="single" w:sz="4" w:space="0" w:color="000000"/>
            </w:tcBorders>
            <w:shd w:val="clear" w:color="000000" w:fill="FFFFFF"/>
            <w:vAlign w:val="center"/>
            <w:hideMark/>
          </w:tcPr>
          <w:p w:rsidR="005173DF" w:rsidRPr="005173DF" w:rsidRDefault="005173DF" w:rsidP="005173DF">
            <w:pPr>
              <w:jc w:val="center"/>
              <w:rPr>
                <w:b/>
                <w:bCs/>
                <w:color w:val="000000"/>
                <w:sz w:val="20"/>
                <w:szCs w:val="20"/>
              </w:rPr>
            </w:pPr>
            <w:r w:rsidRPr="005173DF">
              <w:rPr>
                <w:b/>
                <w:bCs/>
                <w:color w:val="000000"/>
                <w:sz w:val="20"/>
                <w:szCs w:val="20"/>
              </w:rPr>
              <w:t>10861,1</w:t>
            </w:r>
          </w:p>
        </w:tc>
        <w:tc>
          <w:tcPr>
            <w:tcW w:w="2365"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b/>
                <w:bCs/>
                <w:color w:val="000000"/>
                <w:sz w:val="20"/>
                <w:szCs w:val="20"/>
              </w:rPr>
            </w:pPr>
            <w:r w:rsidRPr="005173DF">
              <w:rPr>
                <w:b/>
                <w:bCs/>
                <w:color w:val="000000"/>
                <w:sz w:val="20"/>
                <w:szCs w:val="20"/>
              </w:rPr>
              <w:t>-2503,6</w:t>
            </w:r>
          </w:p>
        </w:tc>
      </w:tr>
    </w:tbl>
    <w:p w:rsidR="005173DF" w:rsidRPr="005173DF" w:rsidRDefault="005173DF" w:rsidP="005173DF">
      <w:pPr>
        <w:jc w:val="right"/>
      </w:pPr>
    </w:p>
    <w:p w:rsidR="005173DF" w:rsidRPr="005173DF" w:rsidRDefault="005173DF" w:rsidP="005173DF">
      <w:pPr>
        <w:jc w:val="right"/>
      </w:pPr>
    </w:p>
    <w:p w:rsidR="005173DF" w:rsidRPr="005173DF" w:rsidRDefault="005173DF" w:rsidP="005173DF">
      <w:pPr>
        <w:jc w:val="right"/>
      </w:pPr>
    </w:p>
    <w:p w:rsidR="005173DF" w:rsidRPr="005173DF" w:rsidRDefault="005173DF" w:rsidP="005173DF">
      <w:pPr>
        <w:jc w:val="right"/>
      </w:pPr>
    </w:p>
    <w:tbl>
      <w:tblPr>
        <w:tblW w:w="12380" w:type="dxa"/>
        <w:tblInd w:w="108" w:type="dxa"/>
        <w:tblLook w:val="04A0" w:firstRow="1" w:lastRow="0" w:firstColumn="1" w:lastColumn="0" w:noHBand="0" w:noVBand="1"/>
      </w:tblPr>
      <w:tblGrid>
        <w:gridCol w:w="5300"/>
        <w:gridCol w:w="580"/>
        <w:gridCol w:w="560"/>
        <w:gridCol w:w="1836"/>
        <w:gridCol w:w="1510"/>
        <w:gridCol w:w="1296"/>
        <w:gridCol w:w="1321"/>
      </w:tblGrid>
      <w:tr w:rsidR="005173DF" w:rsidRPr="005173DF" w:rsidTr="00AD3A8B">
        <w:trPr>
          <w:trHeight w:val="945"/>
        </w:trPr>
        <w:tc>
          <w:tcPr>
            <w:tcW w:w="530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58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56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1836" w:type="dxa"/>
            <w:tcBorders>
              <w:top w:val="nil"/>
              <w:left w:val="nil"/>
              <w:bottom w:val="nil"/>
              <w:right w:val="nil"/>
            </w:tcBorders>
            <w:shd w:val="clear" w:color="000000" w:fill="FFFFFF"/>
            <w:noWrap/>
            <w:vAlign w:val="bottom"/>
            <w:hideMark/>
          </w:tcPr>
          <w:p w:rsidR="005173DF" w:rsidRPr="005173DF" w:rsidRDefault="005173DF" w:rsidP="005173DF">
            <w:pPr>
              <w:jc w:val="center"/>
              <w:rPr>
                <w:color w:val="000000"/>
                <w:sz w:val="20"/>
                <w:szCs w:val="20"/>
              </w:rPr>
            </w:pPr>
            <w:r w:rsidRPr="005173DF">
              <w:rPr>
                <w:color w:val="000000"/>
                <w:sz w:val="20"/>
                <w:szCs w:val="20"/>
              </w:rPr>
              <w:t> </w:t>
            </w:r>
          </w:p>
        </w:tc>
        <w:tc>
          <w:tcPr>
            <w:tcW w:w="4104" w:type="dxa"/>
            <w:gridSpan w:val="3"/>
            <w:tcBorders>
              <w:top w:val="nil"/>
              <w:left w:val="nil"/>
              <w:bottom w:val="nil"/>
              <w:right w:val="nil"/>
            </w:tcBorders>
            <w:shd w:val="clear" w:color="auto" w:fill="auto"/>
            <w:vAlign w:val="center"/>
            <w:hideMark/>
          </w:tcPr>
          <w:p w:rsidR="005173DF" w:rsidRPr="005173DF" w:rsidRDefault="005173DF" w:rsidP="005173DF">
            <w:pPr>
              <w:jc w:val="right"/>
              <w:rPr>
                <w:color w:val="000000"/>
                <w:sz w:val="20"/>
                <w:szCs w:val="20"/>
              </w:rPr>
            </w:pPr>
            <w:r w:rsidRPr="005173DF">
              <w:rPr>
                <w:color w:val="000000"/>
                <w:sz w:val="20"/>
                <w:szCs w:val="20"/>
              </w:rPr>
              <w:t xml:space="preserve">Приложение 5                                                            к решению Совета депутатов                             сельского поселения </w:t>
            </w:r>
            <w:proofErr w:type="gramStart"/>
            <w:r w:rsidRPr="005173DF">
              <w:rPr>
                <w:color w:val="000000"/>
                <w:sz w:val="20"/>
                <w:szCs w:val="20"/>
              </w:rPr>
              <w:t>Светлый</w:t>
            </w:r>
            <w:proofErr w:type="gramEnd"/>
            <w:r w:rsidRPr="005173DF">
              <w:rPr>
                <w:color w:val="000000"/>
                <w:sz w:val="20"/>
                <w:szCs w:val="20"/>
              </w:rPr>
              <w:t xml:space="preserve">                   от 30.04.2023  №303</w:t>
            </w:r>
          </w:p>
        </w:tc>
      </w:tr>
      <w:tr w:rsidR="005173DF" w:rsidRPr="005173DF" w:rsidTr="00AD3A8B">
        <w:trPr>
          <w:trHeight w:val="255"/>
        </w:trPr>
        <w:tc>
          <w:tcPr>
            <w:tcW w:w="530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58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56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1836" w:type="dxa"/>
            <w:tcBorders>
              <w:top w:val="nil"/>
              <w:left w:val="nil"/>
              <w:bottom w:val="nil"/>
              <w:right w:val="nil"/>
            </w:tcBorders>
            <w:shd w:val="clear" w:color="000000" w:fill="FFFFFF"/>
            <w:noWrap/>
            <w:vAlign w:val="bottom"/>
            <w:hideMark/>
          </w:tcPr>
          <w:p w:rsidR="005173DF" w:rsidRPr="005173DF" w:rsidRDefault="005173DF" w:rsidP="005173DF">
            <w:pPr>
              <w:jc w:val="center"/>
              <w:rPr>
                <w:color w:val="000000"/>
                <w:sz w:val="20"/>
                <w:szCs w:val="20"/>
              </w:rPr>
            </w:pPr>
            <w:r w:rsidRPr="005173DF">
              <w:rPr>
                <w:color w:val="000000"/>
                <w:sz w:val="20"/>
                <w:szCs w:val="20"/>
              </w:rPr>
              <w:t> </w:t>
            </w:r>
          </w:p>
        </w:tc>
        <w:tc>
          <w:tcPr>
            <w:tcW w:w="151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1296"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1298"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r>
      <w:tr w:rsidR="005173DF" w:rsidRPr="005173DF" w:rsidTr="00AD3A8B">
        <w:trPr>
          <w:trHeight w:val="900"/>
        </w:trPr>
        <w:tc>
          <w:tcPr>
            <w:tcW w:w="12380" w:type="dxa"/>
            <w:gridSpan w:val="7"/>
            <w:tcBorders>
              <w:top w:val="nil"/>
              <w:left w:val="nil"/>
              <w:bottom w:val="nil"/>
              <w:right w:val="nil"/>
            </w:tcBorders>
            <w:shd w:val="clear" w:color="auto" w:fill="auto"/>
            <w:vAlign w:val="bottom"/>
            <w:hideMark/>
          </w:tcPr>
          <w:p w:rsidR="005173DF" w:rsidRPr="005173DF" w:rsidRDefault="005173DF" w:rsidP="005173DF">
            <w:pPr>
              <w:jc w:val="center"/>
              <w:rPr>
                <w:b/>
                <w:bCs/>
                <w:color w:val="000000"/>
                <w:sz w:val="20"/>
                <w:szCs w:val="20"/>
              </w:rPr>
            </w:pPr>
            <w:r w:rsidRPr="005173DF">
              <w:rPr>
                <w:b/>
                <w:bCs/>
                <w:color w:val="000000"/>
                <w:sz w:val="20"/>
                <w:szCs w:val="20"/>
              </w:rPr>
              <w:t>Распределение бюджетных ассигнований по резервному фонду бюджета сельского поселения Светлый за  2022 год</w:t>
            </w:r>
          </w:p>
        </w:tc>
      </w:tr>
      <w:tr w:rsidR="005173DF" w:rsidRPr="005173DF" w:rsidTr="00AD3A8B">
        <w:trPr>
          <w:trHeight w:val="420"/>
        </w:trPr>
        <w:tc>
          <w:tcPr>
            <w:tcW w:w="530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58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56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1836" w:type="dxa"/>
            <w:tcBorders>
              <w:top w:val="nil"/>
              <w:left w:val="nil"/>
              <w:bottom w:val="nil"/>
              <w:right w:val="nil"/>
            </w:tcBorders>
            <w:shd w:val="clear" w:color="000000" w:fill="FFFFFF"/>
            <w:noWrap/>
            <w:vAlign w:val="bottom"/>
            <w:hideMark/>
          </w:tcPr>
          <w:p w:rsidR="005173DF" w:rsidRPr="005173DF" w:rsidRDefault="005173DF" w:rsidP="005173DF">
            <w:pPr>
              <w:jc w:val="center"/>
              <w:rPr>
                <w:color w:val="000000"/>
                <w:sz w:val="20"/>
                <w:szCs w:val="20"/>
              </w:rPr>
            </w:pPr>
            <w:r w:rsidRPr="005173DF">
              <w:rPr>
                <w:color w:val="000000"/>
                <w:sz w:val="20"/>
                <w:szCs w:val="20"/>
              </w:rPr>
              <w:t> </w:t>
            </w:r>
          </w:p>
        </w:tc>
        <w:tc>
          <w:tcPr>
            <w:tcW w:w="151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1296"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1298"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r>
      <w:tr w:rsidR="005173DF" w:rsidRPr="005173DF" w:rsidTr="00AD3A8B">
        <w:trPr>
          <w:trHeight w:val="255"/>
        </w:trPr>
        <w:tc>
          <w:tcPr>
            <w:tcW w:w="530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58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560"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1836" w:type="dxa"/>
            <w:tcBorders>
              <w:top w:val="nil"/>
              <w:left w:val="nil"/>
              <w:bottom w:val="nil"/>
              <w:right w:val="nil"/>
            </w:tcBorders>
            <w:shd w:val="clear" w:color="000000" w:fill="FFFFFF"/>
            <w:noWrap/>
            <w:vAlign w:val="bottom"/>
            <w:hideMark/>
          </w:tcPr>
          <w:p w:rsidR="005173DF" w:rsidRPr="005173DF" w:rsidRDefault="005173DF" w:rsidP="005173DF">
            <w:pPr>
              <w:jc w:val="center"/>
              <w:rPr>
                <w:color w:val="000000"/>
                <w:sz w:val="20"/>
                <w:szCs w:val="20"/>
              </w:rPr>
            </w:pPr>
            <w:r w:rsidRPr="005173DF">
              <w:rPr>
                <w:color w:val="000000"/>
                <w:sz w:val="20"/>
                <w:szCs w:val="20"/>
              </w:rPr>
              <w:t> </w:t>
            </w:r>
          </w:p>
        </w:tc>
        <w:tc>
          <w:tcPr>
            <w:tcW w:w="1510" w:type="dxa"/>
            <w:tcBorders>
              <w:top w:val="nil"/>
              <w:left w:val="nil"/>
              <w:bottom w:val="nil"/>
              <w:right w:val="nil"/>
            </w:tcBorders>
            <w:shd w:val="clear" w:color="auto" w:fill="auto"/>
            <w:noWrap/>
            <w:vAlign w:val="bottom"/>
            <w:hideMark/>
          </w:tcPr>
          <w:p w:rsidR="005173DF" w:rsidRPr="005173DF" w:rsidRDefault="005173DF" w:rsidP="005173DF">
            <w:pPr>
              <w:rPr>
                <w:color w:val="000000"/>
                <w:sz w:val="20"/>
                <w:szCs w:val="20"/>
              </w:rPr>
            </w:pPr>
          </w:p>
        </w:tc>
        <w:tc>
          <w:tcPr>
            <w:tcW w:w="1296"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
        </w:tc>
        <w:tc>
          <w:tcPr>
            <w:tcW w:w="1298" w:type="dxa"/>
            <w:tcBorders>
              <w:top w:val="nil"/>
              <w:left w:val="nil"/>
              <w:bottom w:val="nil"/>
              <w:right w:val="nil"/>
            </w:tcBorders>
            <w:shd w:val="clear" w:color="auto" w:fill="auto"/>
            <w:noWrap/>
            <w:vAlign w:val="bottom"/>
            <w:hideMark/>
          </w:tcPr>
          <w:p w:rsidR="005173DF" w:rsidRPr="005173DF" w:rsidRDefault="005173DF" w:rsidP="005173DF">
            <w:pPr>
              <w:jc w:val="center"/>
              <w:rPr>
                <w:color w:val="000000"/>
                <w:sz w:val="20"/>
                <w:szCs w:val="20"/>
              </w:rPr>
            </w:pPr>
            <w:proofErr w:type="spellStart"/>
            <w:r w:rsidRPr="005173DF">
              <w:rPr>
                <w:color w:val="000000"/>
                <w:sz w:val="20"/>
                <w:szCs w:val="20"/>
              </w:rPr>
              <w:t>тыс</w:t>
            </w:r>
            <w:proofErr w:type="gramStart"/>
            <w:r w:rsidRPr="005173DF">
              <w:rPr>
                <w:color w:val="000000"/>
                <w:sz w:val="20"/>
                <w:szCs w:val="20"/>
              </w:rPr>
              <w:t>.р</w:t>
            </w:r>
            <w:proofErr w:type="gramEnd"/>
            <w:r w:rsidRPr="005173DF">
              <w:rPr>
                <w:color w:val="000000"/>
                <w:sz w:val="20"/>
                <w:szCs w:val="20"/>
              </w:rPr>
              <w:t>уб</w:t>
            </w:r>
            <w:proofErr w:type="spellEnd"/>
          </w:p>
        </w:tc>
      </w:tr>
      <w:tr w:rsidR="005173DF" w:rsidRPr="005173DF" w:rsidTr="00AD3A8B">
        <w:trPr>
          <w:trHeight w:val="174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3DF" w:rsidRPr="005173DF" w:rsidRDefault="005173DF" w:rsidP="005173DF">
            <w:pPr>
              <w:jc w:val="center"/>
              <w:rPr>
                <w:sz w:val="20"/>
                <w:szCs w:val="20"/>
              </w:rPr>
            </w:pPr>
            <w:r w:rsidRPr="005173DF">
              <w:rPr>
                <w:sz w:val="20"/>
                <w:szCs w:val="20"/>
              </w:rPr>
              <w:lastRenderedPageBreak/>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sz w:val="20"/>
                <w:szCs w:val="20"/>
              </w:rPr>
            </w:pPr>
            <w:r w:rsidRPr="005173DF">
              <w:rPr>
                <w:sz w:val="20"/>
                <w:szCs w:val="20"/>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sz w:val="20"/>
                <w:szCs w:val="20"/>
              </w:rPr>
            </w:pPr>
            <w:proofErr w:type="gramStart"/>
            <w:r w:rsidRPr="005173DF">
              <w:rPr>
                <w:sz w:val="20"/>
                <w:szCs w:val="20"/>
              </w:rPr>
              <w:t>ПР</w:t>
            </w:r>
            <w:proofErr w:type="gramEnd"/>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b/>
                <w:bCs/>
                <w:color w:val="000000"/>
                <w:sz w:val="20"/>
                <w:szCs w:val="20"/>
              </w:rPr>
            </w:pPr>
            <w:r w:rsidRPr="005173DF">
              <w:rPr>
                <w:b/>
                <w:bCs/>
                <w:color w:val="000000"/>
                <w:sz w:val="20"/>
                <w:szCs w:val="20"/>
              </w:rPr>
              <w:t xml:space="preserve">Утверждено кассовым планом  сельского поселения </w:t>
            </w:r>
            <w:proofErr w:type="gramStart"/>
            <w:r w:rsidRPr="005173DF">
              <w:rPr>
                <w:b/>
                <w:bCs/>
                <w:color w:val="000000"/>
                <w:sz w:val="20"/>
                <w:szCs w:val="20"/>
              </w:rPr>
              <w:t>Светлый</w:t>
            </w:r>
            <w:proofErr w:type="gramEnd"/>
            <w:r w:rsidRPr="005173DF">
              <w:rPr>
                <w:b/>
                <w:bCs/>
                <w:color w:val="000000"/>
                <w:sz w:val="20"/>
                <w:szCs w:val="20"/>
              </w:rPr>
              <w:t xml:space="preserve"> </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b/>
                <w:bCs/>
                <w:color w:val="000000"/>
                <w:sz w:val="20"/>
                <w:szCs w:val="20"/>
              </w:rPr>
            </w:pPr>
            <w:r w:rsidRPr="005173DF">
              <w:rPr>
                <w:b/>
                <w:bCs/>
                <w:color w:val="000000"/>
                <w:sz w:val="20"/>
                <w:szCs w:val="20"/>
              </w:rPr>
              <w:t>Исполнено за  2022 год</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b/>
                <w:bCs/>
                <w:color w:val="000000"/>
                <w:sz w:val="20"/>
                <w:szCs w:val="20"/>
              </w:rPr>
            </w:pPr>
            <w:r w:rsidRPr="005173DF">
              <w:rPr>
                <w:b/>
                <w:bCs/>
                <w:color w:val="000000"/>
                <w:sz w:val="20"/>
                <w:szCs w:val="20"/>
              </w:rPr>
              <w:t>% исполнения</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5173DF" w:rsidRPr="005173DF" w:rsidRDefault="005173DF" w:rsidP="005173DF">
            <w:pPr>
              <w:jc w:val="center"/>
              <w:rPr>
                <w:b/>
                <w:bCs/>
                <w:color w:val="000000"/>
                <w:sz w:val="20"/>
                <w:szCs w:val="20"/>
              </w:rPr>
            </w:pPr>
            <w:r w:rsidRPr="005173DF">
              <w:rPr>
                <w:b/>
                <w:bCs/>
                <w:color w:val="000000"/>
                <w:sz w:val="20"/>
                <w:szCs w:val="20"/>
              </w:rPr>
              <w:t>Отклонение от плана в абсолютном выражении</w:t>
            </w:r>
          </w:p>
        </w:tc>
      </w:tr>
      <w:tr w:rsidR="005173DF" w:rsidRPr="005173DF" w:rsidTr="00AD3A8B">
        <w:trPr>
          <w:trHeight w:val="225"/>
        </w:trPr>
        <w:tc>
          <w:tcPr>
            <w:tcW w:w="5300" w:type="dxa"/>
            <w:tcBorders>
              <w:top w:val="nil"/>
              <w:left w:val="single" w:sz="4" w:space="0" w:color="auto"/>
              <w:bottom w:val="single" w:sz="4" w:space="0" w:color="auto"/>
              <w:right w:val="single" w:sz="4" w:space="0" w:color="auto"/>
            </w:tcBorders>
            <w:shd w:val="clear" w:color="000000" w:fill="FFFFFF"/>
            <w:vAlign w:val="bottom"/>
            <w:hideMark/>
          </w:tcPr>
          <w:p w:rsidR="005173DF" w:rsidRPr="005173DF" w:rsidRDefault="005173DF" w:rsidP="005173DF">
            <w:pPr>
              <w:jc w:val="both"/>
              <w:rPr>
                <w:rFonts w:ascii="Arial" w:hAnsi="Arial" w:cs="Arial"/>
                <w:sz w:val="16"/>
                <w:szCs w:val="16"/>
              </w:rPr>
            </w:pPr>
            <w:r w:rsidRPr="005173DF">
              <w:rPr>
                <w:rFonts w:ascii="Arial" w:hAnsi="Arial" w:cs="Arial"/>
                <w:sz w:val="16"/>
                <w:szCs w:val="16"/>
              </w:rPr>
              <w:t>Резервные фонды</w:t>
            </w:r>
          </w:p>
        </w:tc>
        <w:tc>
          <w:tcPr>
            <w:tcW w:w="58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01</w:t>
            </w:r>
          </w:p>
        </w:tc>
        <w:tc>
          <w:tcPr>
            <w:tcW w:w="56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rFonts w:ascii="Arial" w:hAnsi="Arial" w:cs="Arial"/>
                <w:sz w:val="16"/>
                <w:szCs w:val="16"/>
              </w:rPr>
            </w:pPr>
            <w:r w:rsidRPr="005173DF">
              <w:rPr>
                <w:rFonts w:ascii="Arial" w:hAnsi="Arial" w:cs="Arial"/>
                <w:sz w:val="16"/>
                <w:szCs w:val="16"/>
              </w:rPr>
              <w:t>11</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50,0</w:t>
            </w:r>
          </w:p>
        </w:tc>
        <w:tc>
          <w:tcPr>
            <w:tcW w:w="1510" w:type="dxa"/>
            <w:tcBorders>
              <w:top w:val="nil"/>
              <w:left w:val="nil"/>
              <w:bottom w:val="single" w:sz="4" w:space="0" w:color="auto"/>
              <w:right w:val="single" w:sz="4" w:space="0" w:color="auto"/>
            </w:tcBorders>
            <w:shd w:val="clear" w:color="auto" w:fill="auto"/>
            <w:noWrap/>
            <w:vAlign w:val="center"/>
            <w:hideMark/>
          </w:tcPr>
          <w:p w:rsidR="005173DF" w:rsidRPr="005173DF" w:rsidRDefault="005173DF" w:rsidP="005173DF">
            <w:pPr>
              <w:jc w:val="center"/>
              <w:rPr>
                <w:color w:val="000000"/>
                <w:sz w:val="20"/>
                <w:szCs w:val="20"/>
              </w:rPr>
            </w:pPr>
            <w:r w:rsidRPr="005173DF">
              <w:rPr>
                <w:color w:val="000000"/>
                <w:sz w:val="20"/>
                <w:szCs w:val="20"/>
              </w:rPr>
              <w:t>0,0</w:t>
            </w:r>
          </w:p>
        </w:tc>
        <w:tc>
          <w:tcPr>
            <w:tcW w:w="1296" w:type="dxa"/>
            <w:tcBorders>
              <w:top w:val="nil"/>
              <w:left w:val="nil"/>
              <w:bottom w:val="single" w:sz="4" w:space="0" w:color="auto"/>
              <w:right w:val="single" w:sz="4" w:space="0" w:color="auto"/>
            </w:tcBorders>
            <w:shd w:val="clear" w:color="000000" w:fill="FFFFFF"/>
            <w:vAlign w:val="center"/>
            <w:hideMark/>
          </w:tcPr>
          <w:p w:rsidR="005173DF" w:rsidRPr="005173DF" w:rsidRDefault="005173DF" w:rsidP="005173DF">
            <w:pPr>
              <w:jc w:val="center"/>
              <w:rPr>
                <w:sz w:val="20"/>
                <w:szCs w:val="20"/>
              </w:rPr>
            </w:pPr>
            <w:r w:rsidRPr="005173DF">
              <w:rPr>
                <w:sz w:val="20"/>
                <w:szCs w:val="20"/>
              </w:rPr>
              <w:t>0,0</w:t>
            </w:r>
          </w:p>
        </w:tc>
        <w:tc>
          <w:tcPr>
            <w:tcW w:w="129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sz w:val="20"/>
                <w:szCs w:val="20"/>
              </w:rPr>
            </w:pPr>
            <w:r w:rsidRPr="005173DF">
              <w:rPr>
                <w:sz w:val="20"/>
                <w:szCs w:val="20"/>
              </w:rPr>
              <w:t>-50,0</w:t>
            </w:r>
          </w:p>
        </w:tc>
      </w:tr>
      <w:tr w:rsidR="005173DF" w:rsidRPr="005173DF" w:rsidTr="00AD3A8B">
        <w:trPr>
          <w:trHeight w:val="25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5173DF" w:rsidRPr="005173DF" w:rsidRDefault="005173DF" w:rsidP="005173DF">
            <w:pPr>
              <w:rPr>
                <w:b/>
                <w:bCs/>
                <w:color w:val="000000"/>
                <w:sz w:val="20"/>
                <w:szCs w:val="20"/>
              </w:rPr>
            </w:pPr>
            <w:r w:rsidRPr="005173DF">
              <w:rPr>
                <w:b/>
                <w:bCs/>
                <w:color w:val="000000"/>
                <w:sz w:val="20"/>
                <w:szCs w:val="20"/>
              </w:rPr>
              <w:t>ИТОГО</w:t>
            </w:r>
          </w:p>
        </w:tc>
        <w:tc>
          <w:tcPr>
            <w:tcW w:w="580" w:type="dxa"/>
            <w:tcBorders>
              <w:top w:val="nil"/>
              <w:left w:val="nil"/>
              <w:bottom w:val="single" w:sz="4" w:space="0" w:color="auto"/>
              <w:right w:val="single" w:sz="4" w:space="0" w:color="auto"/>
            </w:tcBorders>
            <w:shd w:val="clear" w:color="auto" w:fill="auto"/>
            <w:noWrap/>
            <w:vAlign w:val="bottom"/>
            <w:hideMark/>
          </w:tcPr>
          <w:p w:rsidR="005173DF" w:rsidRPr="005173DF" w:rsidRDefault="005173DF" w:rsidP="005173DF">
            <w:pPr>
              <w:jc w:val="center"/>
              <w:rPr>
                <w:b/>
                <w:bCs/>
                <w:color w:val="000000"/>
                <w:sz w:val="20"/>
                <w:szCs w:val="20"/>
              </w:rPr>
            </w:pPr>
            <w:r w:rsidRPr="005173DF">
              <w:rPr>
                <w:b/>
                <w:bCs/>
                <w:color w:val="000000"/>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5173DF" w:rsidRPr="005173DF" w:rsidRDefault="005173DF" w:rsidP="005173DF">
            <w:pPr>
              <w:jc w:val="center"/>
              <w:rPr>
                <w:b/>
                <w:bCs/>
                <w:color w:val="000000"/>
                <w:sz w:val="20"/>
                <w:szCs w:val="20"/>
              </w:rPr>
            </w:pPr>
            <w:r w:rsidRPr="005173DF">
              <w:rPr>
                <w:b/>
                <w:bCs/>
                <w:color w:val="000000"/>
                <w:sz w:val="20"/>
                <w:szCs w:val="20"/>
              </w:rPr>
              <w:t> </w:t>
            </w:r>
          </w:p>
        </w:tc>
        <w:tc>
          <w:tcPr>
            <w:tcW w:w="1836"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b/>
                <w:bCs/>
                <w:color w:val="000000"/>
                <w:sz w:val="20"/>
                <w:szCs w:val="20"/>
              </w:rPr>
            </w:pPr>
            <w:r w:rsidRPr="005173DF">
              <w:rPr>
                <w:b/>
                <w:bCs/>
                <w:color w:val="000000"/>
                <w:sz w:val="20"/>
                <w:szCs w:val="20"/>
              </w:rPr>
              <w:t xml:space="preserve">50,0 </w:t>
            </w:r>
          </w:p>
        </w:tc>
        <w:tc>
          <w:tcPr>
            <w:tcW w:w="1510"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b/>
                <w:bCs/>
                <w:color w:val="000000"/>
                <w:sz w:val="20"/>
                <w:szCs w:val="20"/>
              </w:rPr>
            </w:pPr>
            <w:r w:rsidRPr="005173DF">
              <w:rPr>
                <w:b/>
                <w:bCs/>
                <w:color w:val="000000"/>
                <w:sz w:val="20"/>
                <w:szCs w:val="20"/>
              </w:rPr>
              <w:t xml:space="preserve">0,0 </w:t>
            </w:r>
          </w:p>
        </w:tc>
        <w:tc>
          <w:tcPr>
            <w:tcW w:w="1296" w:type="dxa"/>
            <w:tcBorders>
              <w:top w:val="nil"/>
              <w:left w:val="nil"/>
              <w:bottom w:val="single" w:sz="4" w:space="0" w:color="auto"/>
              <w:right w:val="single" w:sz="4" w:space="0" w:color="auto"/>
            </w:tcBorders>
            <w:shd w:val="clear" w:color="000000" w:fill="FFFFFF"/>
            <w:noWrap/>
            <w:vAlign w:val="bottom"/>
            <w:hideMark/>
          </w:tcPr>
          <w:p w:rsidR="005173DF" w:rsidRPr="005173DF" w:rsidRDefault="005173DF" w:rsidP="005173DF">
            <w:pPr>
              <w:jc w:val="center"/>
              <w:rPr>
                <w:b/>
                <w:bCs/>
                <w:color w:val="000000"/>
                <w:sz w:val="20"/>
                <w:szCs w:val="20"/>
              </w:rPr>
            </w:pPr>
            <w:r w:rsidRPr="005173DF">
              <w:rPr>
                <w:b/>
                <w:bCs/>
                <w:color w:val="000000"/>
                <w:sz w:val="20"/>
                <w:szCs w:val="20"/>
              </w:rPr>
              <w:t xml:space="preserve">0,0 </w:t>
            </w:r>
          </w:p>
        </w:tc>
        <w:tc>
          <w:tcPr>
            <w:tcW w:w="1298" w:type="dxa"/>
            <w:tcBorders>
              <w:top w:val="nil"/>
              <w:left w:val="nil"/>
              <w:bottom w:val="single" w:sz="4" w:space="0" w:color="auto"/>
              <w:right w:val="single" w:sz="4" w:space="0" w:color="auto"/>
            </w:tcBorders>
            <w:shd w:val="clear" w:color="000000" w:fill="FFFFFF"/>
            <w:noWrap/>
            <w:vAlign w:val="center"/>
            <w:hideMark/>
          </w:tcPr>
          <w:p w:rsidR="005173DF" w:rsidRPr="005173DF" w:rsidRDefault="005173DF" w:rsidP="005173DF">
            <w:pPr>
              <w:jc w:val="center"/>
              <w:rPr>
                <w:b/>
                <w:bCs/>
                <w:sz w:val="20"/>
                <w:szCs w:val="20"/>
              </w:rPr>
            </w:pPr>
            <w:r w:rsidRPr="005173DF">
              <w:rPr>
                <w:b/>
                <w:bCs/>
                <w:sz w:val="20"/>
                <w:szCs w:val="20"/>
              </w:rPr>
              <w:t xml:space="preserve">-               50,0   </w:t>
            </w:r>
          </w:p>
        </w:tc>
      </w:tr>
    </w:tbl>
    <w:p w:rsidR="005173DF" w:rsidRPr="005173DF" w:rsidRDefault="005173DF" w:rsidP="005173DF"/>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EB7CF2" w:rsidRDefault="00EB7CF2" w:rsidP="00B01645">
      <w:pPr>
        <w:jc w:val="center"/>
        <w:rPr>
          <w:rFonts w:eastAsia="Calibri"/>
          <w:lang w:eastAsia="en-US"/>
        </w:rPr>
      </w:pPr>
    </w:p>
    <w:p w:rsidR="00EB7CF2" w:rsidRDefault="00EB7CF2" w:rsidP="00B01645">
      <w:pPr>
        <w:jc w:val="center"/>
        <w:rPr>
          <w:rFonts w:eastAsia="Calibri"/>
          <w:lang w:eastAsia="en-US"/>
        </w:rPr>
      </w:pPr>
    </w:p>
    <w:p w:rsidR="00EB7CF2" w:rsidRDefault="00EB7CF2"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Pr="005173DF" w:rsidRDefault="005173DF" w:rsidP="005173DF">
      <w:pPr>
        <w:widowControl w:val="0"/>
        <w:autoSpaceDE w:val="0"/>
        <w:autoSpaceDN w:val="0"/>
        <w:adjustRightInd w:val="0"/>
        <w:rPr>
          <w:rFonts w:ascii="Arial" w:eastAsiaTheme="minorEastAsia" w:hAnsi="Arial" w:cs="Arial"/>
          <w:b/>
          <w:bCs/>
          <w:color w:val="2B4279"/>
          <w:sz w:val="20"/>
          <w:szCs w:val="20"/>
        </w:rPr>
      </w:pPr>
    </w:p>
    <w:p w:rsidR="005173DF" w:rsidRPr="005173DF" w:rsidRDefault="005173DF" w:rsidP="005173DF">
      <w:pPr>
        <w:jc w:val="center"/>
        <w:rPr>
          <w:rFonts w:eastAsiaTheme="minorEastAsia"/>
          <w:sz w:val="28"/>
          <w:szCs w:val="28"/>
          <w:lang w:eastAsia="en-US"/>
        </w:rPr>
      </w:pPr>
      <w:r w:rsidRPr="005173DF">
        <w:rPr>
          <w:rFonts w:eastAsiaTheme="minorEastAsia"/>
          <w:sz w:val="28"/>
          <w:szCs w:val="28"/>
          <w:lang w:eastAsia="en-US"/>
        </w:rPr>
        <w:t>СОВЕТ ДЕПУТАТОВ</w:t>
      </w:r>
    </w:p>
    <w:p w:rsidR="005173DF" w:rsidRPr="005173DF" w:rsidRDefault="005173DF" w:rsidP="005173DF">
      <w:pPr>
        <w:jc w:val="center"/>
        <w:rPr>
          <w:rFonts w:eastAsiaTheme="minorEastAsia"/>
          <w:sz w:val="28"/>
          <w:szCs w:val="28"/>
          <w:lang w:eastAsia="en-US"/>
        </w:rPr>
      </w:pPr>
      <w:r w:rsidRPr="005173DF">
        <w:rPr>
          <w:rFonts w:eastAsiaTheme="minorEastAsia"/>
          <w:sz w:val="28"/>
          <w:szCs w:val="28"/>
          <w:lang w:eastAsia="en-US"/>
        </w:rPr>
        <w:t xml:space="preserve">СЕЛЬСКОГО ПОСЕЛЕНИЯ </w:t>
      </w:r>
      <w:proofErr w:type="gramStart"/>
      <w:r w:rsidRPr="005173DF">
        <w:rPr>
          <w:rFonts w:eastAsiaTheme="minorEastAsia"/>
          <w:sz w:val="28"/>
          <w:szCs w:val="28"/>
          <w:lang w:eastAsia="en-US"/>
        </w:rPr>
        <w:t>СВЕТЛЫЙ</w:t>
      </w:r>
      <w:proofErr w:type="gramEnd"/>
    </w:p>
    <w:p w:rsidR="005173DF" w:rsidRPr="005173DF" w:rsidRDefault="005173DF" w:rsidP="005173DF">
      <w:pPr>
        <w:jc w:val="center"/>
        <w:rPr>
          <w:rFonts w:eastAsiaTheme="minorEastAsia"/>
          <w:sz w:val="28"/>
          <w:szCs w:val="28"/>
          <w:lang w:eastAsia="en-US"/>
        </w:rPr>
      </w:pPr>
      <w:r w:rsidRPr="005173DF">
        <w:rPr>
          <w:rFonts w:eastAsiaTheme="minorEastAsia"/>
          <w:sz w:val="28"/>
          <w:szCs w:val="28"/>
          <w:lang w:eastAsia="en-US"/>
        </w:rPr>
        <w:t>Березовского района</w:t>
      </w:r>
    </w:p>
    <w:p w:rsidR="005173DF" w:rsidRPr="005173DF" w:rsidRDefault="005173DF" w:rsidP="005173DF">
      <w:pPr>
        <w:jc w:val="center"/>
        <w:rPr>
          <w:rFonts w:eastAsiaTheme="minorEastAsia"/>
          <w:sz w:val="28"/>
          <w:szCs w:val="28"/>
          <w:lang w:eastAsia="en-US"/>
        </w:rPr>
      </w:pPr>
      <w:r w:rsidRPr="005173DF">
        <w:rPr>
          <w:rFonts w:eastAsiaTheme="minorEastAsia"/>
          <w:sz w:val="28"/>
          <w:szCs w:val="28"/>
          <w:lang w:eastAsia="en-US"/>
        </w:rPr>
        <w:t>Ханты-Мансийского автономного округа-Югры</w:t>
      </w:r>
    </w:p>
    <w:p w:rsidR="005173DF" w:rsidRPr="005173DF" w:rsidRDefault="005173DF" w:rsidP="005173DF">
      <w:pPr>
        <w:jc w:val="center"/>
        <w:rPr>
          <w:rFonts w:eastAsiaTheme="minorEastAsia"/>
          <w:sz w:val="28"/>
          <w:szCs w:val="28"/>
          <w:lang w:eastAsia="en-US"/>
        </w:rPr>
      </w:pPr>
    </w:p>
    <w:p w:rsidR="005173DF" w:rsidRPr="005173DF" w:rsidRDefault="005173DF" w:rsidP="005173DF">
      <w:pPr>
        <w:shd w:val="clear" w:color="auto" w:fill="FFFFFF"/>
        <w:spacing w:after="150"/>
        <w:jc w:val="center"/>
        <w:rPr>
          <w:rFonts w:eastAsiaTheme="minorEastAsia"/>
          <w:color w:val="483B3F"/>
          <w:sz w:val="28"/>
          <w:szCs w:val="28"/>
        </w:rPr>
      </w:pPr>
      <w:r w:rsidRPr="005173DF">
        <w:rPr>
          <w:rFonts w:eastAsiaTheme="minorEastAsia"/>
          <w:b/>
          <w:bCs/>
          <w:color w:val="483B3F"/>
          <w:sz w:val="28"/>
          <w:szCs w:val="28"/>
        </w:rPr>
        <w:t>РЕШЕНИЕ</w:t>
      </w:r>
    </w:p>
    <w:p w:rsidR="005173DF" w:rsidRPr="005173DF" w:rsidRDefault="005173DF" w:rsidP="005173DF">
      <w:pPr>
        <w:widowControl w:val="0"/>
        <w:autoSpaceDE w:val="0"/>
        <w:autoSpaceDN w:val="0"/>
        <w:adjustRightInd w:val="0"/>
        <w:jc w:val="both"/>
        <w:rPr>
          <w:rFonts w:eastAsiaTheme="minorEastAsia"/>
          <w:bCs/>
          <w:sz w:val="28"/>
          <w:szCs w:val="28"/>
        </w:rPr>
      </w:pPr>
      <w:r w:rsidRPr="005173DF">
        <w:rPr>
          <w:rFonts w:eastAsiaTheme="minorEastAsia"/>
          <w:bCs/>
          <w:sz w:val="28"/>
          <w:szCs w:val="28"/>
          <w:u w:val="single"/>
        </w:rPr>
        <w:t>30.04.2023</w:t>
      </w:r>
      <w:r w:rsidRPr="005173DF">
        <w:rPr>
          <w:rFonts w:eastAsiaTheme="minorEastAsia"/>
          <w:bCs/>
          <w:sz w:val="28"/>
          <w:szCs w:val="28"/>
        </w:rPr>
        <w:t xml:space="preserve">                                                             №307</w:t>
      </w:r>
    </w:p>
    <w:p w:rsidR="005173DF" w:rsidRPr="005173DF" w:rsidRDefault="005173DF" w:rsidP="005173DF">
      <w:pPr>
        <w:widowControl w:val="0"/>
        <w:autoSpaceDE w:val="0"/>
        <w:autoSpaceDN w:val="0"/>
        <w:adjustRightInd w:val="0"/>
        <w:jc w:val="both"/>
        <w:rPr>
          <w:rFonts w:eastAsiaTheme="minorEastAsia"/>
          <w:bCs/>
          <w:sz w:val="28"/>
          <w:szCs w:val="28"/>
        </w:rPr>
      </w:pPr>
      <w:r w:rsidRPr="005173DF">
        <w:rPr>
          <w:rFonts w:eastAsiaTheme="minorEastAsia"/>
          <w:bCs/>
          <w:sz w:val="28"/>
          <w:szCs w:val="28"/>
        </w:rPr>
        <w:t>п. Светлый</w:t>
      </w:r>
    </w:p>
    <w:p w:rsidR="005173DF" w:rsidRPr="005173DF" w:rsidRDefault="005173DF" w:rsidP="005173DF">
      <w:pPr>
        <w:widowControl w:val="0"/>
        <w:autoSpaceDE w:val="0"/>
        <w:autoSpaceDN w:val="0"/>
        <w:adjustRightInd w:val="0"/>
        <w:ind w:right="4820"/>
        <w:jc w:val="both"/>
        <w:rPr>
          <w:rFonts w:eastAsiaTheme="minorEastAsia"/>
          <w:b/>
          <w:bCs/>
          <w:sz w:val="28"/>
          <w:szCs w:val="28"/>
        </w:rPr>
      </w:pPr>
    </w:p>
    <w:p w:rsidR="005173DF" w:rsidRPr="005173DF" w:rsidRDefault="005173DF" w:rsidP="005173DF">
      <w:pPr>
        <w:widowControl w:val="0"/>
        <w:autoSpaceDE w:val="0"/>
        <w:autoSpaceDN w:val="0"/>
        <w:adjustRightInd w:val="0"/>
        <w:ind w:right="4820"/>
        <w:jc w:val="both"/>
        <w:rPr>
          <w:rFonts w:eastAsiaTheme="minorEastAsia"/>
          <w:b/>
          <w:bCs/>
          <w:sz w:val="28"/>
          <w:szCs w:val="28"/>
        </w:rPr>
      </w:pPr>
    </w:p>
    <w:p w:rsidR="005173DF" w:rsidRPr="005173DF" w:rsidRDefault="005173DF" w:rsidP="005173DF">
      <w:pPr>
        <w:widowControl w:val="0"/>
        <w:autoSpaceDE w:val="0"/>
        <w:autoSpaceDN w:val="0"/>
        <w:adjustRightInd w:val="0"/>
        <w:ind w:right="4820"/>
        <w:jc w:val="both"/>
        <w:rPr>
          <w:rFonts w:eastAsiaTheme="minorEastAsia"/>
          <w:b/>
          <w:bCs/>
          <w:sz w:val="28"/>
          <w:szCs w:val="28"/>
        </w:rPr>
      </w:pPr>
      <w:r w:rsidRPr="005173DF">
        <w:rPr>
          <w:rFonts w:eastAsiaTheme="minorEastAsia"/>
          <w:b/>
          <w:bCs/>
          <w:sz w:val="28"/>
          <w:szCs w:val="28"/>
        </w:rPr>
        <w:t xml:space="preserve">Об утверждении </w:t>
      </w:r>
      <w:proofErr w:type="gramStart"/>
      <w:r w:rsidRPr="005173DF">
        <w:rPr>
          <w:rFonts w:eastAsiaTheme="minorEastAsia"/>
          <w:b/>
          <w:bCs/>
          <w:sz w:val="28"/>
          <w:szCs w:val="28"/>
        </w:rPr>
        <w:t>Перечня индикаторов риска нарушения обязательных требований</w:t>
      </w:r>
      <w:proofErr w:type="gramEnd"/>
      <w:r w:rsidRPr="005173DF">
        <w:rPr>
          <w:rFonts w:eastAsiaTheme="minorEastAsia"/>
          <w:b/>
          <w:bCs/>
          <w:sz w:val="28"/>
          <w:szCs w:val="28"/>
        </w:rPr>
        <w:t xml:space="preserve"> при осуществлении администрацией сельского поселения Светлый муниципального контроля в сфере благоустройства в границах муниципального образования сельское поселение Светлый</w:t>
      </w:r>
    </w:p>
    <w:p w:rsidR="005173DF" w:rsidRPr="005173DF" w:rsidRDefault="005173DF" w:rsidP="005173DF">
      <w:pPr>
        <w:widowControl w:val="0"/>
        <w:autoSpaceDE w:val="0"/>
        <w:autoSpaceDN w:val="0"/>
        <w:adjustRightInd w:val="0"/>
        <w:ind w:right="4820"/>
        <w:jc w:val="both"/>
        <w:rPr>
          <w:rFonts w:eastAsiaTheme="minorEastAsia"/>
          <w:b/>
          <w:bCs/>
          <w:sz w:val="28"/>
          <w:szCs w:val="28"/>
        </w:rPr>
      </w:pPr>
    </w:p>
    <w:p w:rsidR="005173DF" w:rsidRPr="005173DF" w:rsidRDefault="005173DF" w:rsidP="005173DF">
      <w:pPr>
        <w:widowControl w:val="0"/>
        <w:autoSpaceDE w:val="0"/>
        <w:autoSpaceDN w:val="0"/>
        <w:adjustRightInd w:val="0"/>
        <w:ind w:firstLine="568"/>
        <w:jc w:val="both"/>
        <w:rPr>
          <w:rFonts w:eastAsiaTheme="minorEastAsia"/>
          <w:sz w:val="28"/>
          <w:szCs w:val="28"/>
        </w:rPr>
      </w:pPr>
      <w:r w:rsidRPr="005173DF">
        <w:rPr>
          <w:rFonts w:eastAsiaTheme="minorEastAsia"/>
          <w:sz w:val="28"/>
          <w:szCs w:val="28"/>
        </w:rPr>
        <w:t xml:space="preserve">В соответствии с пунктом 3 части 10 статьи 23 Федерального закона от 31 июля 2020 №248-ФЗ «О государственном контроле (надзоре) и муниципальном контроле в Российской Федерации», Положением о муниципальном контроле в сфере благоустройства в границах муниципального образования сельское поселение </w:t>
      </w:r>
      <w:proofErr w:type="gramStart"/>
      <w:r w:rsidRPr="005173DF">
        <w:rPr>
          <w:rFonts w:eastAsiaTheme="minorEastAsia"/>
          <w:sz w:val="28"/>
          <w:szCs w:val="28"/>
        </w:rPr>
        <w:t>Светлый</w:t>
      </w:r>
      <w:proofErr w:type="gramEnd"/>
      <w:r w:rsidRPr="005173DF">
        <w:rPr>
          <w:rFonts w:eastAsiaTheme="minorEastAsia"/>
          <w:sz w:val="28"/>
          <w:szCs w:val="28"/>
        </w:rPr>
        <w:t>, утвержденного решением Совета депутатов сельского поселения Светлый от 30.08.2021 №171,</w:t>
      </w:r>
    </w:p>
    <w:p w:rsidR="005173DF" w:rsidRPr="005173DF" w:rsidRDefault="005173DF" w:rsidP="005173DF">
      <w:pPr>
        <w:widowControl w:val="0"/>
        <w:autoSpaceDE w:val="0"/>
        <w:autoSpaceDN w:val="0"/>
        <w:adjustRightInd w:val="0"/>
        <w:spacing w:line="276" w:lineRule="auto"/>
        <w:ind w:firstLine="568"/>
        <w:jc w:val="center"/>
        <w:rPr>
          <w:rFonts w:eastAsiaTheme="minorEastAsia"/>
          <w:sz w:val="28"/>
          <w:szCs w:val="28"/>
        </w:rPr>
      </w:pPr>
      <w:r w:rsidRPr="005173DF">
        <w:rPr>
          <w:rFonts w:eastAsiaTheme="minorEastAsia"/>
          <w:sz w:val="28"/>
          <w:szCs w:val="28"/>
        </w:rPr>
        <w:t xml:space="preserve">Совет поселения </w:t>
      </w:r>
      <w:r w:rsidRPr="005173DF">
        <w:rPr>
          <w:rFonts w:eastAsiaTheme="minorEastAsia"/>
          <w:b/>
          <w:sz w:val="28"/>
          <w:szCs w:val="28"/>
        </w:rPr>
        <w:t>РЕШИЛ</w:t>
      </w:r>
      <w:r w:rsidRPr="005173DF">
        <w:rPr>
          <w:rFonts w:eastAsiaTheme="minorEastAsia"/>
          <w:sz w:val="28"/>
          <w:szCs w:val="28"/>
        </w:rPr>
        <w:t>:</w:t>
      </w:r>
    </w:p>
    <w:p w:rsidR="005173DF" w:rsidRPr="005173DF" w:rsidRDefault="005173DF" w:rsidP="005173DF">
      <w:pPr>
        <w:widowControl w:val="0"/>
        <w:autoSpaceDE w:val="0"/>
        <w:autoSpaceDN w:val="0"/>
        <w:adjustRightInd w:val="0"/>
        <w:ind w:firstLine="568"/>
        <w:jc w:val="center"/>
        <w:rPr>
          <w:rFonts w:eastAsiaTheme="minorEastAsia"/>
          <w:sz w:val="28"/>
          <w:szCs w:val="28"/>
        </w:rPr>
      </w:pPr>
    </w:p>
    <w:p w:rsidR="005173DF" w:rsidRPr="005173DF" w:rsidRDefault="005173DF" w:rsidP="005173DF">
      <w:pPr>
        <w:widowControl w:val="0"/>
        <w:autoSpaceDE w:val="0"/>
        <w:autoSpaceDN w:val="0"/>
        <w:adjustRightInd w:val="0"/>
        <w:spacing w:line="276" w:lineRule="auto"/>
        <w:ind w:firstLine="567"/>
        <w:jc w:val="both"/>
        <w:rPr>
          <w:rFonts w:eastAsiaTheme="minorEastAsia"/>
          <w:sz w:val="28"/>
          <w:szCs w:val="28"/>
        </w:rPr>
      </w:pPr>
      <w:r w:rsidRPr="005173DF">
        <w:rPr>
          <w:rFonts w:eastAsiaTheme="minorEastAsia"/>
          <w:sz w:val="28"/>
          <w:szCs w:val="28"/>
        </w:rPr>
        <w:t>1. Утвердить Перечень индикаторов риска нарушения обязательных требований при осуществлении администрацией сельского поселения Светлый муниципального контроля</w:t>
      </w:r>
      <w:r w:rsidRPr="005173DF">
        <w:rPr>
          <w:rFonts w:ascii="Arial" w:eastAsiaTheme="minorEastAsia" w:hAnsi="Arial" w:cs="Arial"/>
          <w:sz w:val="20"/>
          <w:szCs w:val="20"/>
        </w:rPr>
        <w:t xml:space="preserve"> </w:t>
      </w:r>
      <w:r w:rsidRPr="005173DF">
        <w:rPr>
          <w:rFonts w:eastAsiaTheme="minorEastAsia"/>
          <w:sz w:val="28"/>
          <w:szCs w:val="28"/>
        </w:rPr>
        <w:t>в сфере благоустройства</w:t>
      </w:r>
      <w:r w:rsidRPr="005173DF">
        <w:rPr>
          <w:rFonts w:ascii="Arial" w:eastAsiaTheme="minorEastAsia" w:hAnsi="Arial" w:cs="Arial"/>
          <w:sz w:val="20"/>
          <w:szCs w:val="20"/>
        </w:rPr>
        <w:t xml:space="preserve"> </w:t>
      </w:r>
      <w:r w:rsidRPr="005173DF">
        <w:rPr>
          <w:rFonts w:eastAsiaTheme="minorEastAsia"/>
          <w:sz w:val="28"/>
          <w:szCs w:val="28"/>
        </w:rPr>
        <w:t>в границах муниципального образования сельское поселение Светлый, согласно приложению 1 к настоящему Решению.</w:t>
      </w:r>
    </w:p>
    <w:p w:rsidR="005173DF" w:rsidRPr="005173DF" w:rsidRDefault="005173DF" w:rsidP="005173DF">
      <w:pPr>
        <w:tabs>
          <w:tab w:val="left" w:pos="0"/>
          <w:tab w:val="left" w:pos="1134"/>
        </w:tabs>
        <w:spacing w:line="276" w:lineRule="auto"/>
        <w:ind w:firstLine="567"/>
        <w:jc w:val="both"/>
        <w:rPr>
          <w:rFonts w:eastAsiaTheme="minorEastAsia"/>
          <w:sz w:val="28"/>
          <w:szCs w:val="28"/>
          <w:lang w:eastAsia="en-US"/>
        </w:rPr>
      </w:pPr>
      <w:r w:rsidRPr="005173DF">
        <w:rPr>
          <w:rFonts w:eastAsiaTheme="minorEastAsia"/>
          <w:sz w:val="28"/>
          <w:szCs w:val="28"/>
          <w:lang w:eastAsia="en-US"/>
        </w:rPr>
        <w:t xml:space="preserve">2.  </w:t>
      </w:r>
      <w:proofErr w:type="gramStart"/>
      <w:r w:rsidRPr="005173DF">
        <w:rPr>
          <w:rFonts w:eastAsiaTheme="minorEastAsia"/>
          <w:sz w:val="28"/>
          <w:szCs w:val="28"/>
          <w:lang w:eastAsia="en-US"/>
        </w:rPr>
        <w:t>Опубликовать настоящее Решение в печатном издании органов местного самоуправления сельского поселения Светлый «</w:t>
      </w:r>
      <w:proofErr w:type="spellStart"/>
      <w:r w:rsidRPr="005173DF">
        <w:rPr>
          <w:rFonts w:eastAsiaTheme="minorEastAsia"/>
          <w:sz w:val="28"/>
          <w:szCs w:val="28"/>
          <w:lang w:eastAsia="en-US"/>
        </w:rPr>
        <w:t>Светловский</w:t>
      </w:r>
      <w:proofErr w:type="spellEnd"/>
      <w:r w:rsidRPr="005173DF">
        <w:rPr>
          <w:rFonts w:eastAsiaTheme="minorEastAsia"/>
          <w:sz w:val="28"/>
          <w:szCs w:val="28"/>
          <w:lang w:eastAsia="en-US"/>
        </w:rPr>
        <w:t xml:space="preserve"> Вестник» и разместить на официальном веб-сайте органов местного самоуправления сельского поселения Светлый.</w:t>
      </w:r>
      <w:proofErr w:type="gramEnd"/>
    </w:p>
    <w:p w:rsidR="005173DF" w:rsidRPr="005173DF" w:rsidRDefault="005173DF" w:rsidP="005173DF">
      <w:pPr>
        <w:tabs>
          <w:tab w:val="left" w:pos="0"/>
          <w:tab w:val="left" w:pos="1134"/>
        </w:tabs>
        <w:spacing w:line="276" w:lineRule="auto"/>
        <w:ind w:firstLine="567"/>
        <w:jc w:val="both"/>
        <w:rPr>
          <w:rFonts w:eastAsiaTheme="minorEastAsia"/>
          <w:sz w:val="28"/>
          <w:szCs w:val="28"/>
          <w:lang w:eastAsia="en-US"/>
        </w:rPr>
      </w:pPr>
      <w:r w:rsidRPr="005173DF">
        <w:rPr>
          <w:rFonts w:eastAsiaTheme="minorEastAsia"/>
          <w:sz w:val="28"/>
          <w:szCs w:val="28"/>
          <w:lang w:eastAsia="en-US"/>
        </w:rPr>
        <w:t>3. Настоящее решение вступает в силу после его официального опубликования.</w:t>
      </w:r>
    </w:p>
    <w:p w:rsidR="005173DF" w:rsidRPr="005173DF" w:rsidRDefault="005173DF" w:rsidP="005173DF">
      <w:pPr>
        <w:widowControl w:val="0"/>
        <w:autoSpaceDE w:val="0"/>
        <w:autoSpaceDN w:val="0"/>
        <w:adjustRightInd w:val="0"/>
        <w:jc w:val="right"/>
        <w:rPr>
          <w:rFonts w:eastAsiaTheme="minorEastAsia"/>
          <w:sz w:val="28"/>
          <w:szCs w:val="28"/>
        </w:rPr>
      </w:pPr>
    </w:p>
    <w:p w:rsidR="005173DF" w:rsidRPr="005173DF" w:rsidRDefault="005173DF" w:rsidP="005173DF">
      <w:pPr>
        <w:widowControl w:val="0"/>
        <w:autoSpaceDE w:val="0"/>
        <w:autoSpaceDN w:val="0"/>
        <w:adjustRightInd w:val="0"/>
        <w:rPr>
          <w:rFonts w:eastAsiaTheme="minorEastAsia"/>
          <w:sz w:val="28"/>
          <w:szCs w:val="28"/>
        </w:rPr>
      </w:pPr>
      <w:proofErr w:type="spellStart"/>
      <w:r w:rsidRPr="005173DF">
        <w:rPr>
          <w:rFonts w:eastAsiaTheme="minorEastAsia"/>
          <w:sz w:val="28"/>
          <w:szCs w:val="28"/>
        </w:rPr>
        <w:t>И.о</w:t>
      </w:r>
      <w:proofErr w:type="spellEnd"/>
      <w:r w:rsidRPr="005173DF">
        <w:rPr>
          <w:rFonts w:eastAsiaTheme="minorEastAsia"/>
          <w:sz w:val="28"/>
          <w:szCs w:val="28"/>
        </w:rPr>
        <w:t>. главы поселения                              Е.Н. Тодорова</w:t>
      </w:r>
    </w:p>
    <w:p w:rsidR="005173DF" w:rsidRPr="005173DF" w:rsidRDefault="005173DF" w:rsidP="005173DF">
      <w:pPr>
        <w:widowControl w:val="0"/>
        <w:autoSpaceDE w:val="0"/>
        <w:autoSpaceDN w:val="0"/>
        <w:adjustRightInd w:val="0"/>
        <w:rPr>
          <w:rFonts w:eastAsiaTheme="minorEastAsia"/>
          <w:sz w:val="28"/>
          <w:szCs w:val="28"/>
        </w:rPr>
      </w:pPr>
    </w:p>
    <w:p w:rsidR="005173DF" w:rsidRPr="005173DF" w:rsidRDefault="005173DF" w:rsidP="005173DF">
      <w:pPr>
        <w:widowControl w:val="0"/>
        <w:autoSpaceDE w:val="0"/>
        <w:autoSpaceDN w:val="0"/>
        <w:adjustRightInd w:val="0"/>
        <w:jc w:val="right"/>
        <w:rPr>
          <w:rFonts w:eastAsiaTheme="minorEastAsia"/>
        </w:rPr>
      </w:pPr>
    </w:p>
    <w:p w:rsidR="005173DF" w:rsidRPr="005173DF" w:rsidRDefault="005173DF" w:rsidP="005173DF">
      <w:pPr>
        <w:widowControl w:val="0"/>
        <w:autoSpaceDE w:val="0"/>
        <w:autoSpaceDN w:val="0"/>
        <w:adjustRightInd w:val="0"/>
        <w:jc w:val="right"/>
        <w:rPr>
          <w:rFonts w:eastAsiaTheme="minorEastAsia"/>
        </w:rPr>
      </w:pPr>
      <w:r w:rsidRPr="005173DF">
        <w:rPr>
          <w:rFonts w:eastAsiaTheme="minorEastAsia"/>
        </w:rPr>
        <w:t>Приложение 1</w:t>
      </w:r>
    </w:p>
    <w:p w:rsidR="005173DF" w:rsidRPr="005173DF" w:rsidRDefault="005173DF" w:rsidP="005173DF">
      <w:pPr>
        <w:widowControl w:val="0"/>
        <w:autoSpaceDE w:val="0"/>
        <w:autoSpaceDN w:val="0"/>
        <w:adjustRightInd w:val="0"/>
        <w:jc w:val="right"/>
        <w:rPr>
          <w:rFonts w:eastAsiaTheme="minorEastAsia"/>
        </w:rPr>
      </w:pPr>
      <w:r w:rsidRPr="005173DF">
        <w:rPr>
          <w:rFonts w:eastAsiaTheme="minorEastAsia"/>
        </w:rPr>
        <w:t>к Решению Совета депутатов</w:t>
      </w:r>
    </w:p>
    <w:p w:rsidR="005173DF" w:rsidRPr="005173DF" w:rsidRDefault="005173DF" w:rsidP="005173DF">
      <w:pPr>
        <w:widowControl w:val="0"/>
        <w:autoSpaceDE w:val="0"/>
        <w:autoSpaceDN w:val="0"/>
        <w:adjustRightInd w:val="0"/>
        <w:jc w:val="right"/>
        <w:rPr>
          <w:rFonts w:eastAsiaTheme="minorEastAsia"/>
        </w:rPr>
      </w:pPr>
      <w:r w:rsidRPr="005173DF">
        <w:rPr>
          <w:rFonts w:eastAsiaTheme="minorEastAsia"/>
        </w:rPr>
        <w:t xml:space="preserve">сельского поселения </w:t>
      </w:r>
      <w:proofErr w:type="gramStart"/>
      <w:r w:rsidRPr="005173DF">
        <w:rPr>
          <w:rFonts w:eastAsiaTheme="minorEastAsia"/>
        </w:rPr>
        <w:t>Светлый</w:t>
      </w:r>
      <w:proofErr w:type="gramEnd"/>
    </w:p>
    <w:p w:rsidR="005173DF" w:rsidRPr="005173DF" w:rsidRDefault="005173DF" w:rsidP="005173DF">
      <w:pPr>
        <w:widowControl w:val="0"/>
        <w:autoSpaceDE w:val="0"/>
        <w:autoSpaceDN w:val="0"/>
        <w:adjustRightInd w:val="0"/>
        <w:jc w:val="right"/>
        <w:rPr>
          <w:rFonts w:eastAsiaTheme="minorEastAsia"/>
        </w:rPr>
      </w:pPr>
      <w:r w:rsidRPr="005173DF">
        <w:rPr>
          <w:rFonts w:eastAsiaTheme="minorEastAsia"/>
        </w:rPr>
        <w:lastRenderedPageBreak/>
        <w:t>от 30.04.2023 №307</w:t>
      </w:r>
    </w:p>
    <w:p w:rsidR="005173DF" w:rsidRPr="005173DF" w:rsidRDefault="005173DF" w:rsidP="005173DF">
      <w:pPr>
        <w:widowControl w:val="0"/>
        <w:autoSpaceDE w:val="0"/>
        <w:autoSpaceDN w:val="0"/>
        <w:adjustRightInd w:val="0"/>
        <w:jc w:val="center"/>
        <w:rPr>
          <w:rFonts w:eastAsiaTheme="minorEastAsia"/>
          <w:b/>
          <w:bCs/>
          <w:sz w:val="28"/>
          <w:szCs w:val="28"/>
        </w:rPr>
      </w:pPr>
    </w:p>
    <w:p w:rsidR="005173DF" w:rsidRPr="005173DF" w:rsidRDefault="005173DF" w:rsidP="005173DF">
      <w:pPr>
        <w:widowControl w:val="0"/>
        <w:autoSpaceDE w:val="0"/>
        <w:autoSpaceDN w:val="0"/>
        <w:adjustRightInd w:val="0"/>
        <w:jc w:val="center"/>
        <w:rPr>
          <w:rFonts w:eastAsiaTheme="minorEastAsia"/>
          <w:b/>
          <w:bCs/>
          <w:sz w:val="28"/>
          <w:szCs w:val="28"/>
        </w:rPr>
      </w:pPr>
      <w:r w:rsidRPr="005173DF">
        <w:rPr>
          <w:rFonts w:eastAsiaTheme="minorEastAsia"/>
          <w:b/>
          <w:bCs/>
          <w:sz w:val="28"/>
          <w:szCs w:val="28"/>
        </w:rPr>
        <w:t xml:space="preserve">Перечень </w:t>
      </w:r>
    </w:p>
    <w:p w:rsidR="005173DF" w:rsidRPr="005173DF" w:rsidRDefault="005173DF" w:rsidP="005173DF">
      <w:pPr>
        <w:widowControl w:val="0"/>
        <w:autoSpaceDE w:val="0"/>
        <w:autoSpaceDN w:val="0"/>
        <w:adjustRightInd w:val="0"/>
        <w:jc w:val="center"/>
        <w:rPr>
          <w:rFonts w:eastAsiaTheme="minorEastAsia"/>
          <w:sz w:val="28"/>
          <w:szCs w:val="28"/>
        </w:rPr>
      </w:pPr>
      <w:r w:rsidRPr="005173DF">
        <w:rPr>
          <w:rFonts w:eastAsiaTheme="minorEastAsia"/>
          <w:b/>
          <w:bCs/>
          <w:sz w:val="28"/>
          <w:szCs w:val="28"/>
        </w:rPr>
        <w:t xml:space="preserve">индикаторов риска нарушения обязательных требований при осуществлении администрацией сельского поселения </w:t>
      </w:r>
      <w:proofErr w:type="gramStart"/>
      <w:r w:rsidRPr="005173DF">
        <w:rPr>
          <w:rFonts w:eastAsiaTheme="minorEastAsia"/>
          <w:b/>
          <w:bCs/>
          <w:sz w:val="28"/>
          <w:szCs w:val="28"/>
        </w:rPr>
        <w:t>Светлый</w:t>
      </w:r>
      <w:proofErr w:type="gramEnd"/>
      <w:r w:rsidRPr="005173DF">
        <w:rPr>
          <w:rFonts w:eastAsiaTheme="minorEastAsia"/>
          <w:b/>
          <w:bCs/>
          <w:sz w:val="28"/>
          <w:szCs w:val="28"/>
        </w:rPr>
        <w:t xml:space="preserve"> муниципального контроля в сфере благоустройства в границах муниципального образования сельское поселение Светлый</w:t>
      </w:r>
    </w:p>
    <w:p w:rsidR="005173DF" w:rsidRPr="005173DF" w:rsidRDefault="005173DF" w:rsidP="005173DF">
      <w:pPr>
        <w:widowControl w:val="0"/>
        <w:autoSpaceDE w:val="0"/>
        <w:autoSpaceDN w:val="0"/>
        <w:adjustRightInd w:val="0"/>
        <w:rPr>
          <w:rFonts w:eastAsiaTheme="minorEastAsia"/>
          <w:sz w:val="20"/>
          <w:szCs w:val="20"/>
        </w:rPr>
      </w:pPr>
    </w:p>
    <w:p w:rsidR="005173DF" w:rsidRPr="005173DF" w:rsidRDefault="005173DF" w:rsidP="005173DF">
      <w:pPr>
        <w:widowControl w:val="0"/>
        <w:autoSpaceDE w:val="0"/>
        <w:autoSpaceDN w:val="0"/>
        <w:adjustRightInd w:val="0"/>
        <w:ind w:firstLine="851"/>
        <w:jc w:val="right"/>
        <w:rPr>
          <w:rFonts w:eastAsiaTheme="minorEastAsia"/>
          <w:sz w:val="20"/>
          <w:szCs w:val="20"/>
        </w:rPr>
      </w:pPr>
    </w:p>
    <w:p w:rsidR="005173DF" w:rsidRPr="005173DF" w:rsidRDefault="005173DF" w:rsidP="005173DF">
      <w:pPr>
        <w:shd w:val="clear" w:color="auto" w:fill="FFFFFF"/>
        <w:spacing w:line="360" w:lineRule="auto"/>
        <w:ind w:firstLine="851"/>
        <w:jc w:val="both"/>
        <w:rPr>
          <w:rFonts w:eastAsiaTheme="minorEastAsia"/>
          <w:color w:val="000000"/>
          <w:sz w:val="28"/>
          <w:szCs w:val="28"/>
        </w:rPr>
      </w:pPr>
      <w:r w:rsidRPr="005173DF">
        <w:rPr>
          <w:rFonts w:eastAsiaTheme="minorEastAsia"/>
          <w:color w:val="000000"/>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5173DF" w:rsidRPr="005173DF" w:rsidRDefault="005173DF" w:rsidP="005173DF">
      <w:pPr>
        <w:shd w:val="clear" w:color="auto" w:fill="FFFFFF"/>
        <w:spacing w:line="360" w:lineRule="auto"/>
        <w:ind w:firstLine="851"/>
        <w:jc w:val="both"/>
        <w:rPr>
          <w:rFonts w:eastAsiaTheme="minorEastAsia"/>
          <w:color w:val="000000"/>
          <w:sz w:val="28"/>
          <w:szCs w:val="28"/>
        </w:rPr>
      </w:pPr>
      <w:r w:rsidRPr="005173DF">
        <w:rPr>
          <w:rFonts w:eastAsiaTheme="minorEastAsia"/>
          <w:color w:val="000000"/>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5173DF" w:rsidRPr="005173DF" w:rsidRDefault="005173DF" w:rsidP="005173DF">
      <w:pPr>
        <w:shd w:val="clear" w:color="auto" w:fill="FFFFFF"/>
        <w:spacing w:line="360" w:lineRule="auto"/>
        <w:ind w:firstLine="851"/>
        <w:jc w:val="both"/>
        <w:rPr>
          <w:rFonts w:eastAsiaTheme="minorEastAsia"/>
          <w:color w:val="000000"/>
          <w:sz w:val="28"/>
          <w:szCs w:val="28"/>
        </w:rPr>
      </w:pPr>
      <w:r w:rsidRPr="005173DF">
        <w:rPr>
          <w:rFonts w:eastAsiaTheme="minorEastAsia"/>
          <w:color w:val="000000"/>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5173DF" w:rsidRPr="005173DF" w:rsidRDefault="005173DF" w:rsidP="005173DF">
      <w:pPr>
        <w:shd w:val="clear" w:color="auto" w:fill="FFFFFF"/>
        <w:spacing w:line="360" w:lineRule="auto"/>
        <w:ind w:firstLine="851"/>
        <w:jc w:val="both"/>
        <w:rPr>
          <w:rFonts w:eastAsiaTheme="minorEastAsia"/>
          <w:color w:val="000000"/>
          <w:sz w:val="28"/>
          <w:szCs w:val="28"/>
        </w:rPr>
      </w:pPr>
      <w:r w:rsidRPr="005173DF">
        <w:rPr>
          <w:rFonts w:eastAsiaTheme="minorEastAsia"/>
          <w:color w:val="000000"/>
          <w:sz w:val="28"/>
          <w:szCs w:val="28"/>
        </w:rPr>
        <w:t>4. Наличие препятствующей свободному и безопасному проходу граждан наледи на прилегающих территориях.</w:t>
      </w:r>
    </w:p>
    <w:p w:rsidR="005173DF" w:rsidRPr="005173DF" w:rsidRDefault="005173DF" w:rsidP="005173DF">
      <w:pPr>
        <w:shd w:val="clear" w:color="auto" w:fill="FFFFFF"/>
        <w:spacing w:line="360" w:lineRule="auto"/>
        <w:ind w:firstLine="851"/>
        <w:jc w:val="both"/>
        <w:rPr>
          <w:rFonts w:eastAsiaTheme="minorEastAsia"/>
          <w:color w:val="000000"/>
          <w:sz w:val="28"/>
          <w:szCs w:val="28"/>
        </w:rPr>
      </w:pPr>
      <w:r w:rsidRPr="005173DF">
        <w:rPr>
          <w:rFonts w:eastAsiaTheme="minorEastAsia"/>
          <w:color w:val="000000"/>
          <w:sz w:val="28"/>
          <w:szCs w:val="28"/>
        </w:rPr>
        <w:t>5. Наличие сосулек на кровлях зданий, сооружений.</w:t>
      </w:r>
    </w:p>
    <w:p w:rsidR="005173DF" w:rsidRPr="005173DF" w:rsidRDefault="005173DF" w:rsidP="005173DF">
      <w:pPr>
        <w:shd w:val="clear" w:color="auto" w:fill="FFFFFF"/>
        <w:spacing w:line="360" w:lineRule="auto"/>
        <w:ind w:firstLine="851"/>
        <w:jc w:val="both"/>
        <w:rPr>
          <w:rFonts w:eastAsiaTheme="minorEastAsia"/>
          <w:color w:val="000000"/>
          <w:sz w:val="28"/>
          <w:szCs w:val="28"/>
        </w:rPr>
      </w:pPr>
      <w:r w:rsidRPr="005173DF">
        <w:rPr>
          <w:rFonts w:eastAsiaTheme="minorEastAsia"/>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173DF" w:rsidRPr="005173DF" w:rsidRDefault="005173DF" w:rsidP="005173DF">
      <w:pPr>
        <w:shd w:val="clear" w:color="auto" w:fill="FFFFFF"/>
        <w:spacing w:line="360" w:lineRule="auto"/>
        <w:ind w:firstLine="851"/>
        <w:jc w:val="both"/>
        <w:rPr>
          <w:rFonts w:eastAsiaTheme="minorEastAsia"/>
          <w:color w:val="000000"/>
          <w:sz w:val="28"/>
          <w:szCs w:val="28"/>
        </w:rPr>
      </w:pPr>
      <w:r w:rsidRPr="005173DF">
        <w:rPr>
          <w:rFonts w:eastAsiaTheme="minorEastAsia"/>
          <w:color w:val="000000"/>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5173DF" w:rsidRPr="005173DF" w:rsidRDefault="005173DF" w:rsidP="005173DF">
      <w:pPr>
        <w:shd w:val="clear" w:color="auto" w:fill="FFFFFF"/>
        <w:spacing w:line="360" w:lineRule="auto"/>
        <w:ind w:firstLine="851"/>
        <w:jc w:val="both"/>
        <w:rPr>
          <w:rFonts w:eastAsiaTheme="minorEastAsia"/>
          <w:color w:val="000000"/>
          <w:sz w:val="28"/>
          <w:szCs w:val="28"/>
        </w:rPr>
      </w:pPr>
      <w:r w:rsidRPr="005173DF">
        <w:rPr>
          <w:rFonts w:eastAsiaTheme="minorEastAsia"/>
          <w:color w:val="000000"/>
          <w:sz w:val="28"/>
          <w:szCs w:val="28"/>
        </w:rPr>
        <w:t xml:space="preserve">8. </w:t>
      </w:r>
      <w:proofErr w:type="gramStart"/>
      <w:r w:rsidRPr="005173DF">
        <w:rPr>
          <w:rFonts w:eastAsiaTheme="minorEastAsia"/>
          <w:color w:val="000000"/>
          <w:sz w:val="28"/>
          <w:szCs w:val="28"/>
        </w:rPr>
        <w:t>Осуществление земляных работ без разрешения на их осуществление либо с превышением срока действия такого разрешения (предоставление разрешения на осуществление земляных работ является 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w:t>
      </w:r>
      <w:proofErr w:type="gramEnd"/>
      <w:r w:rsidRPr="005173DF">
        <w:rPr>
          <w:rFonts w:eastAsiaTheme="minorEastAsia"/>
          <w:color w:val="000000"/>
          <w:sz w:val="28"/>
          <w:szCs w:val="28"/>
        </w:rPr>
        <w:t xml:space="preserve"> актом представительного органа местного самоуправления (см. разделы II исчерпывающих перечней процедур в </w:t>
      </w:r>
      <w:r w:rsidRPr="005173DF">
        <w:rPr>
          <w:rFonts w:eastAsiaTheme="minorEastAsia"/>
          <w:color w:val="000000"/>
          <w:sz w:val="28"/>
          <w:szCs w:val="28"/>
        </w:rPr>
        <w:lastRenderedPageBreak/>
        <w:t xml:space="preserve">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
    <w:p w:rsidR="005173DF" w:rsidRPr="005173DF" w:rsidRDefault="005173DF" w:rsidP="005173DF">
      <w:pPr>
        <w:shd w:val="clear" w:color="auto" w:fill="FFFFFF"/>
        <w:spacing w:line="360" w:lineRule="auto"/>
        <w:ind w:firstLine="851"/>
        <w:jc w:val="both"/>
        <w:rPr>
          <w:rFonts w:eastAsiaTheme="minorEastAsia"/>
          <w:color w:val="000000"/>
          <w:sz w:val="28"/>
          <w:szCs w:val="28"/>
        </w:rPr>
      </w:pPr>
      <w:r w:rsidRPr="005173DF">
        <w:rPr>
          <w:rFonts w:eastAsiaTheme="minorEastAsia"/>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5173DF" w:rsidRPr="005173DF" w:rsidRDefault="005173DF" w:rsidP="005173DF">
      <w:pPr>
        <w:shd w:val="clear" w:color="auto" w:fill="FFFFFF"/>
        <w:spacing w:line="360" w:lineRule="auto"/>
        <w:ind w:firstLine="851"/>
        <w:jc w:val="both"/>
        <w:rPr>
          <w:rFonts w:eastAsiaTheme="minorEastAsia"/>
          <w:color w:val="000000"/>
          <w:sz w:val="28"/>
          <w:szCs w:val="28"/>
        </w:rPr>
      </w:pPr>
      <w:r w:rsidRPr="005173DF">
        <w:rPr>
          <w:rFonts w:eastAsiaTheme="minorEastAsia"/>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5173DF" w:rsidRPr="005173DF" w:rsidRDefault="005173DF" w:rsidP="005173DF">
      <w:pPr>
        <w:shd w:val="clear" w:color="auto" w:fill="FFFFFF"/>
        <w:spacing w:line="360" w:lineRule="auto"/>
        <w:ind w:firstLine="851"/>
        <w:jc w:val="both"/>
        <w:rPr>
          <w:rFonts w:eastAsiaTheme="minorEastAsia"/>
          <w:color w:val="000000"/>
          <w:sz w:val="28"/>
          <w:szCs w:val="28"/>
        </w:rPr>
      </w:pPr>
      <w:r w:rsidRPr="005173DF">
        <w:rPr>
          <w:rFonts w:eastAsiaTheme="minorEastAsia"/>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5173DF" w:rsidRPr="005173DF" w:rsidRDefault="005173DF" w:rsidP="005173DF">
      <w:pPr>
        <w:shd w:val="clear" w:color="auto" w:fill="FFFFFF"/>
        <w:spacing w:line="360" w:lineRule="auto"/>
        <w:ind w:firstLine="851"/>
        <w:jc w:val="both"/>
        <w:rPr>
          <w:rFonts w:eastAsiaTheme="minorEastAsia"/>
          <w:color w:val="000000"/>
          <w:sz w:val="28"/>
          <w:szCs w:val="28"/>
        </w:rPr>
      </w:pPr>
      <w:r w:rsidRPr="005173DF">
        <w:rPr>
          <w:rFonts w:eastAsiaTheme="minorEastAsia"/>
          <w:color w:val="000000"/>
          <w:sz w:val="28"/>
          <w:szCs w:val="28"/>
        </w:rPr>
        <w:t>12. Выпас сельскохозяйственных животных и птиц на территориях общего пользования.</w:t>
      </w:r>
    </w:p>
    <w:p w:rsidR="005173DF" w:rsidRPr="005173DF" w:rsidRDefault="005173DF" w:rsidP="005173DF">
      <w:pPr>
        <w:shd w:val="clear" w:color="auto" w:fill="FFFFFF"/>
        <w:spacing w:line="360" w:lineRule="auto"/>
        <w:ind w:firstLine="851"/>
        <w:jc w:val="both"/>
        <w:rPr>
          <w:rFonts w:eastAsiaTheme="minorEastAsia"/>
          <w:color w:val="000000"/>
          <w:sz w:val="28"/>
          <w:szCs w:val="28"/>
        </w:rPr>
      </w:pPr>
    </w:p>
    <w:p w:rsidR="005173DF" w:rsidRPr="005173DF" w:rsidRDefault="005173DF" w:rsidP="005173DF">
      <w:pPr>
        <w:shd w:val="clear" w:color="auto" w:fill="FFFFFF"/>
        <w:spacing w:line="360" w:lineRule="auto"/>
        <w:ind w:firstLine="851"/>
        <w:jc w:val="both"/>
        <w:rPr>
          <w:rFonts w:eastAsiaTheme="minorEastAsia"/>
          <w:sz w:val="28"/>
          <w:szCs w:val="28"/>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Pr="005173DF" w:rsidRDefault="005173DF" w:rsidP="005173DF">
      <w:pPr>
        <w:widowControl w:val="0"/>
        <w:autoSpaceDE w:val="0"/>
        <w:autoSpaceDN w:val="0"/>
        <w:adjustRightInd w:val="0"/>
        <w:rPr>
          <w:rFonts w:ascii="Arial" w:eastAsiaTheme="minorEastAsia" w:hAnsi="Arial" w:cs="Arial"/>
          <w:b/>
          <w:bCs/>
          <w:color w:val="2B4279"/>
          <w:sz w:val="20"/>
          <w:szCs w:val="20"/>
        </w:rPr>
      </w:pPr>
    </w:p>
    <w:p w:rsidR="005173DF" w:rsidRPr="005173DF" w:rsidRDefault="005173DF" w:rsidP="005173DF">
      <w:pPr>
        <w:jc w:val="center"/>
        <w:rPr>
          <w:rFonts w:eastAsiaTheme="minorEastAsia"/>
          <w:sz w:val="28"/>
          <w:szCs w:val="28"/>
          <w:lang w:eastAsia="en-US"/>
        </w:rPr>
      </w:pPr>
      <w:r w:rsidRPr="005173DF">
        <w:rPr>
          <w:rFonts w:eastAsiaTheme="minorEastAsia"/>
          <w:sz w:val="28"/>
          <w:szCs w:val="28"/>
          <w:lang w:eastAsia="en-US"/>
        </w:rPr>
        <w:t>СОВЕТ ДЕПУТАТОВ</w:t>
      </w:r>
    </w:p>
    <w:p w:rsidR="005173DF" w:rsidRPr="005173DF" w:rsidRDefault="005173DF" w:rsidP="005173DF">
      <w:pPr>
        <w:jc w:val="center"/>
        <w:rPr>
          <w:rFonts w:eastAsiaTheme="minorEastAsia"/>
          <w:sz w:val="28"/>
          <w:szCs w:val="28"/>
          <w:lang w:eastAsia="en-US"/>
        </w:rPr>
      </w:pPr>
      <w:r w:rsidRPr="005173DF">
        <w:rPr>
          <w:rFonts w:eastAsiaTheme="minorEastAsia"/>
          <w:sz w:val="28"/>
          <w:szCs w:val="28"/>
          <w:lang w:eastAsia="en-US"/>
        </w:rPr>
        <w:t xml:space="preserve">СЕЛЬСКОГО ПОСЕЛЕНИЯ </w:t>
      </w:r>
      <w:proofErr w:type="gramStart"/>
      <w:r w:rsidRPr="005173DF">
        <w:rPr>
          <w:rFonts w:eastAsiaTheme="minorEastAsia"/>
          <w:sz w:val="28"/>
          <w:szCs w:val="28"/>
          <w:lang w:eastAsia="en-US"/>
        </w:rPr>
        <w:t>СВЕТЛЫЙ</w:t>
      </w:r>
      <w:proofErr w:type="gramEnd"/>
    </w:p>
    <w:p w:rsidR="005173DF" w:rsidRPr="005173DF" w:rsidRDefault="005173DF" w:rsidP="005173DF">
      <w:pPr>
        <w:jc w:val="center"/>
        <w:rPr>
          <w:rFonts w:eastAsiaTheme="minorEastAsia"/>
          <w:sz w:val="28"/>
          <w:szCs w:val="28"/>
          <w:lang w:eastAsia="en-US"/>
        </w:rPr>
      </w:pPr>
      <w:r w:rsidRPr="005173DF">
        <w:rPr>
          <w:rFonts w:eastAsiaTheme="minorEastAsia"/>
          <w:sz w:val="28"/>
          <w:szCs w:val="28"/>
          <w:lang w:eastAsia="en-US"/>
        </w:rPr>
        <w:t>Березовского района</w:t>
      </w:r>
    </w:p>
    <w:p w:rsidR="005173DF" w:rsidRPr="005173DF" w:rsidRDefault="005173DF" w:rsidP="005173DF">
      <w:pPr>
        <w:jc w:val="center"/>
        <w:rPr>
          <w:rFonts w:eastAsiaTheme="minorEastAsia"/>
          <w:sz w:val="28"/>
          <w:szCs w:val="28"/>
          <w:lang w:eastAsia="en-US"/>
        </w:rPr>
      </w:pPr>
      <w:r w:rsidRPr="005173DF">
        <w:rPr>
          <w:rFonts w:eastAsiaTheme="minorEastAsia"/>
          <w:sz w:val="28"/>
          <w:szCs w:val="28"/>
          <w:lang w:eastAsia="en-US"/>
        </w:rPr>
        <w:t>Ханты-Мансийского автономного округа-Югры</w:t>
      </w:r>
    </w:p>
    <w:p w:rsidR="005173DF" w:rsidRPr="005173DF" w:rsidRDefault="005173DF" w:rsidP="005173DF">
      <w:pPr>
        <w:jc w:val="center"/>
        <w:rPr>
          <w:rFonts w:eastAsiaTheme="minorEastAsia"/>
          <w:sz w:val="28"/>
          <w:szCs w:val="28"/>
          <w:lang w:eastAsia="en-US"/>
        </w:rPr>
      </w:pPr>
    </w:p>
    <w:p w:rsidR="005173DF" w:rsidRPr="005173DF" w:rsidRDefault="005173DF" w:rsidP="005173DF">
      <w:pPr>
        <w:shd w:val="clear" w:color="auto" w:fill="FFFFFF"/>
        <w:spacing w:after="150"/>
        <w:jc w:val="center"/>
        <w:rPr>
          <w:rFonts w:eastAsiaTheme="minorEastAsia"/>
          <w:color w:val="483B3F"/>
          <w:sz w:val="28"/>
          <w:szCs w:val="28"/>
        </w:rPr>
      </w:pPr>
      <w:r w:rsidRPr="005173DF">
        <w:rPr>
          <w:rFonts w:eastAsiaTheme="minorEastAsia"/>
          <w:b/>
          <w:bCs/>
          <w:color w:val="483B3F"/>
          <w:sz w:val="28"/>
          <w:szCs w:val="28"/>
        </w:rPr>
        <w:t>РЕШЕНИЕ</w:t>
      </w:r>
    </w:p>
    <w:p w:rsidR="005173DF" w:rsidRPr="005173DF" w:rsidRDefault="005173DF" w:rsidP="005173DF">
      <w:pPr>
        <w:widowControl w:val="0"/>
        <w:autoSpaceDE w:val="0"/>
        <w:autoSpaceDN w:val="0"/>
        <w:adjustRightInd w:val="0"/>
        <w:jc w:val="both"/>
        <w:rPr>
          <w:rFonts w:eastAsiaTheme="minorEastAsia"/>
          <w:bCs/>
          <w:sz w:val="28"/>
          <w:szCs w:val="28"/>
        </w:rPr>
      </w:pPr>
      <w:r w:rsidRPr="005173DF">
        <w:rPr>
          <w:rFonts w:eastAsiaTheme="minorEastAsia"/>
          <w:bCs/>
          <w:sz w:val="28"/>
          <w:szCs w:val="28"/>
          <w:u w:val="single"/>
        </w:rPr>
        <w:t>30.04.2023</w:t>
      </w:r>
      <w:r w:rsidRPr="005173DF">
        <w:rPr>
          <w:rFonts w:eastAsiaTheme="minorEastAsia"/>
          <w:bCs/>
          <w:sz w:val="28"/>
          <w:szCs w:val="28"/>
        </w:rPr>
        <w:t xml:space="preserve">                                                             №308</w:t>
      </w:r>
    </w:p>
    <w:p w:rsidR="005173DF" w:rsidRPr="005173DF" w:rsidRDefault="005173DF" w:rsidP="005173DF">
      <w:pPr>
        <w:widowControl w:val="0"/>
        <w:autoSpaceDE w:val="0"/>
        <w:autoSpaceDN w:val="0"/>
        <w:adjustRightInd w:val="0"/>
        <w:jc w:val="both"/>
        <w:rPr>
          <w:rFonts w:eastAsiaTheme="minorEastAsia"/>
          <w:bCs/>
          <w:sz w:val="28"/>
          <w:szCs w:val="28"/>
        </w:rPr>
      </w:pPr>
      <w:r w:rsidRPr="005173DF">
        <w:rPr>
          <w:rFonts w:eastAsiaTheme="minorEastAsia"/>
          <w:bCs/>
          <w:sz w:val="28"/>
          <w:szCs w:val="28"/>
        </w:rPr>
        <w:t>п. Светлый</w:t>
      </w:r>
    </w:p>
    <w:p w:rsidR="005173DF" w:rsidRPr="005173DF" w:rsidRDefault="005173DF" w:rsidP="005173DF">
      <w:pPr>
        <w:widowControl w:val="0"/>
        <w:autoSpaceDE w:val="0"/>
        <w:autoSpaceDN w:val="0"/>
        <w:adjustRightInd w:val="0"/>
        <w:ind w:right="4820"/>
        <w:jc w:val="both"/>
        <w:rPr>
          <w:rFonts w:eastAsiaTheme="minorEastAsia"/>
          <w:b/>
          <w:bCs/>
          <w:sz w:val="28"/>
          <w:szCs w:val="28"/>
        </w:rPr>
      </w:pPr>
    </w:p>
    <w:p w:rsidR="005173DF" w:rsidRPr="005173DF" w:rsidRDefault="005173DF" w:rsidP="005173DF">
      <w:pPr>
        <w:widowControl w:val="0"/>
        <w:autoSpaceDE w:val="0"/>
        <w:autoSpaceDN w:val="0"/>
        <w:adjustRightInd w:val="0"/>
        <w:ind w:right="4820"/>
        <w:jc w:val="both"/>
        <w:rPr>
          <w:rFonts w:eastAsiaTheme="minorEastAsia"/>
          <w:b/>
          <w:bCs/>
          <w:sz w:val="28"/>
          <w:szCs w:val="28"/>
        </w:rPr>
      </w:pPr>
    </w:p>
    <w:p w:rsidR="005173DF" w:rsidRPr="005173DF" w:rsidRDefault="005173DF" w:rsidP="005173DF">
      <w:pPr>
        <w:widowControl w:val="0"/>
        <w:autoSpaceDE w:val="0"/>
        <w:autoSpaceDN w:val="0"/>
        <w:adjustRightInd w:val="0"/>
        <w:ind w:right="4820"/>
        <w:jc w:val="both"/>
        <w:rPr>
          <w:rFonts w:eastAsiaTheme="minorEastAsia"/>
          <w:b/>
          <w:bCs/>
          <w:sz w:val="28"/>
          <w:szCs w:val="28"/>
        </w:rPr>
      </w:pPr>
      <w:r w:rsidRPr="005173DF">
        <w:rPr>
          <w:rFonts w:eastAsiaTheme="minorEastAsia"/>
          <w:b/>
          <w:bCs/>
          <w:sz w:val="28"/>
          <w:szCs w:val="28"/>
        </w:rPr>
        <w:t xml:space="preserve">Об утверждении </w:t>
      </w:r>
      <w:proofErr w:type="gramStart"/>
      <w:r w:rsidRPr="005173DF">
        <w:rPr>
          <w:rFonts w:eastAsiaTheme="minorEastAsia"/>
          <w:b/>
          <w:bCs/>
          <w:sz w:val="28"/>
          <w:szCs w:val="28"/>
        </w:rPr>
        <w:t>Перечня индикаторов риска нарушения обязательных требований</w:t>
      </w:r>
      <w:proofErr w:type="gramEnd"/>
      <w:r w:rsidRPr="005173DF">
        <w:rPr>
          <w:rFonts w:eastAsiaTheme="minorEastAsia"/>
          <w:b/>
          <w:bCs/>
          <w:sz w:val="28"/>
          <w:szCs w:val="28"/>
        </w:rPr>
        <w:t xml:space="preserve"> при осуществлении администрацией сельского поселения Светлый муниципального земельного контроля в границах муниципального образования сельское поселение Светлый</w:t>
      </w:r>
    </w:p>
    <w:p w:rsidR="005173DF" w:rsidRPr="005173DF" w:rsidRDefault="005173DF" w:rsidP="005173DF">
      <w:pPr>
        <w:widowControl w:val="0"/>
        <w:autoSpaceDE w:val="0"/>
        <w:autoSpaceDN w:val="0"/>
        <w:adjustRightInd w:val="0"/>
        <w:ind w:right="4820"/>
        <w:jc w:val="both"/>
        <w:rPr>
          <w:rFonts w:eastAsiaTheme="minorEastAsia"/>
          <w:b/>
          <w:bCs/>
          <w:sz w:val="28"/>
          <w:szCs w:val="28"/>
        </w:rPr>
      </w:pPr>
    </w:p>
    <w:p w:rsidR="005173DF" w:rsidRPr="005173DF" w:rsidRDefault="005173DF" w:rsidP="005173DF">
      <w:pPr>
        <w:widowControl w:val="0"/>
        <w:autoSpaceDE w:val="0"/>
        <w:autoSpaceDN w:val="0"/>
        <w:adjustRightInd w:val="0"/>
        <w:ind w:firstLine="568"/>
        <w:jc w:val="both"/>
        <w:rPr>
          <w:rFonts w:eastAsiaTheme="minorEastAsia"/>
          <w:sz w:val="28"/>
          <w:szCs w:val="28"/>
        </w:rPr>
      </w:pPr>
      <w:r w:rsidRPr="005173DF">
        <w:rPr>
          <w:rFonts w:eastAsiaTheme="minorEastAsia"/>
          <w:sz w:val="28"/>
          <w:szCs w:val="28"/>
        </w:rPr>
        <w:t xml:space="preserve">В соответствии с пунктом 3 части 10 статьи 23 Федерального закона от 31 июля 2020 №248-ФЗ «О государственном контроле (надзоре) и муниципальном контроле в Российской Федерации», Положением о муниципальном земельном контроле в границах муниципального образования сельское поселение </w:t>
      </w:r>
      <w:proofErr w:type="gramStart"/>
      <w:r w:rsidRPr="005173DF">
        <w:rPr>
          <w:rFonts w:eastAsiaTheme="minorEastAsia"/>
          <w:sz w:val="28"/>
          <w:szCs w:val="28"/>
        </w:rPr>
        <w:t>Светлый</w:t>
      </w:r>
      <w:proofErr w:type="gramEnd"/>
      <w:r w:rsidRPr="005173DF">
        <w:rPr>
          <w:rFonts w:eastAsiaTheme="minorEastAsia"/>
          <w:sz w:val="28"/>
          <w:szCs w:val="28"/>
        </w:rPr>
        <w:t>, утвержденного решением Совета депутатов сельского поселения Светлый от 30.08.2021 №175,</w:t>
      </w:r>
    </w:p>
    <w:p w:rsidR="005173DF" w:rsidRPr="005173DF" w:rsidRDefault="005173DF" w:rsidP="005173DF">
      <w:pPr>
        <w:widowControl w:val="0"/>
        <w:autoSpaceDE w:val="0"/>
        <w:autoSpaceDN w:val="0"/>
        <w:adjustRightInd w:val="0"/>
        <w:spacing w:line="276" w:lineRule="auto"/>
        <w:ind w:firstLine="568"/>
        <w:jc w:val="center"/>
        <w:rPr>
          <w:rFonts w:eastAsiaTheme="minorEastAsia"/>
          <w:sz w:val="28"/>
          <w:szCs w:val="28"/>
        </w:rPr>
      </w:pPr>
      <w:r w:rsidRPr="005173DF">
        <w:rPr>
          <w:rFonts w:eastAsiaTheme="minorEastAsia"/>
          <w:sz w:val="28"/>
          <w:szCs w:val="28"/>
        </w:rPr>
        <w:t xml:space="preserve">Совет поселения </w:t>
      </w:r>
      <w:r w:rsidRPr="005173DF">
        <w:rPr>
          <w:rFonts w:eastAsiaTheme="minorEastAsia"/>
          <w:b/>
          <w:sz w:val="28"/>
          <w:szCs w:val="28"/>
        </w:rPr>
        <w:t>РЕШИЛ</w:t>
      </w:r>
      <w:r w:rsidRPr="005173DF">
        <w:rPr>
          <w:rFonts w:eastAsiaTheme="minorEastAsia"/>
          <w:sz w:val="28"/>
          <w:szCs w:val="28"/>
        </w:rPr>
        <w:t>:</w:t>
      </w:r>
    </w:p>
    <w:p w:rsidR="005173DF" w:rsidRPr="005173DF" w:rsidRDefault="005173DF" w:rsidP="005173DF">
      <w:pPr>
        <w:widowControl w:val="0"/>
        <w:autoSpaceDE w:val="0"/>
        <w:autoSpaceDN w:val="0"/>
        <w:adjustRightInd w:val="0"/>
        <w:ind w:firstLine="568"/>
        <w:jc w:val="center"/>
        <w:rPr>
          <w:rFonts w:eastAsiaTheme="minorEastAsia"/>
          <w:sz w:val="28"/>
          <w:szCs w:val="28"/>
        </w:rPr>
      </w:pPr>
    </w:p>
    <w:p w:rsidR="005173DF" w:rsidRPr="005173DF" w:rsidRDefault="005173DF" w:rsidP="005173DF">
      <w:pPr>
        <w:widowControl w:val="0"/>
        <w:autoSpaceDE w:val="0"/>
        <w:autoSpaceDN w:val="0"/>
        <w:adjustRightInd w:val="0"/>
        <w:spacing w:line="276" w:lineRule="auto"/>
        <w:ind w:firstLine="567"/>
        <w:jc w:val="both"/>
        <w:rPr>
          <w:rFonts w:eastAsiaTheme="minorEastAsia"/>
          <w:sz w:val="28"/>
          <w:szCs w:val="28"/>
        </w:rPr>
      </w:pPr>
      <w:r w:rsidRPr="005173DF">
        <w:rPr>
          <w:rFonts w:eastAsiaTheme="minorEastAsia"/>
          <w:sz w:val="28"/>
          <w:szCs w:val="28"/>
        </w:rPr>
        <w:t>1. Утвердить Перечень индикаторов риска нарушения обязательных требований при осуществлении администрацией сельского поселения Светлый муниципального земельного контроля</w:t>
      </w:r>
      <w:r w:rsidRPr="005173DF">
        <w:rPr>
          <w:rFonts w:ascii="Arial" w:eastAsiaTheme="minorEastAsia" w:hAnsi="Arial" w:cs="Arial"/>
          <w:sz w:val="20"/>
          <w:szCs w:val="20"/>
        </w:rPr>
        <w:t xml:space="preserve"> </w:t>
      </w:r>
      <w:r w:rsidRPr="005173DF">
        <w:rPr>
          <w:rFonts w:eastAsiaTheme="minorEastAsia"/>
          <w:sz w:val="28"/>
          <w:szCs w:val="28"/>
        </w:rPr>
        <w:t>в границах муниципального образования сельское поселение Светлый, согласно приложению 1 к настоящему Решению.</w:t>
      </w:r>
    </w:p>
    <w:p w:rsidR="005173DF" w:rsidRPr="005173DF" w:rsidRDefault="005173DF" w:rsidP="005173DF">
      <w:pPr>
        <w:tabs>
          <w:tab w:val="left" w:pos="0"/>
          <w:tab w:val="left" w:pos="1134"/>
        </w:tabs>
        <w:spacing w:line="276" w:lineRule="auto"/>
        <w:ind w:firstLine="567"/>
        <w:jc w:val="both"/>
        <w:rPr>
          <w:rFonts w:eastAsiaTheme="minorEastAsia"/>
          <w:sz w:val="28"/>
          <w:szCs w:val="28"/>
          <w:lang w:eastAsia="en-US"/>
        </w:rPr>
      </w:pPr>
      <w:r w:rsidRPr="005173DF">
        <w:rPr>
          <w:rFonts w:eastAsiaTheme="minorEastAsia"/>
          <w:sz w:val="28"/>
          <w:szCs w:val="28"/>
          <w:lang w:eastAsia="en-US"/>
        </w:rPr>
        <w:t xml:space="preserve">2.  </w:t>
      </w:r>
      <w:proofErr w:type="gramStart"/>
      <w:r w:rsidRPr="005173DF">
        <w:rPr>
          <w:rFonts w:eastAsiaTheme="minorEastAsia"/>
          <w:sz w:val="28"/>
          <w:szCs w:val="28"/>
          <w:lang w:eastAsia="en-US"/>
        </w:rPr>
        <w:t>Опубликовать настоящее Решение в печатном издании органов местного самоуправления сельского поселения Светлый «</w:t>
      </w:r>
      <w:proofErr w:type="spellStart"/>
      <w:r w:rsidRPr="005173DF">
        <w:rPr>
          <w:rFonts w:eastAsiaTheme="minorEastAsia"/>
          <w:sz w:val="28"/>
          <w:szCs w:val="28"/>
          <w:lang w:eastAsia="en-US"/>
        </w:rPr>
        <w:t>Светловский</w:t>
      </w:r>
      <w:proofErr w:type="spellEnd"/>
      <w:r w:rsidRPr="005173DF">
        <w:rPr>
          <w:rFonts w:eastAsiaTheme="minorEastAsia"/>
          <w:sz w:val="28"/>
          <w:szCs w:val="28"/>
          <w:lang w:eastAsia="en-US"/>
        </w:rPr>
        <w:t xml:space="preserve"> Вестник» и разместить на официальном веб-сайте органов местного самоуправления сельского поселения Светлый.</w:t>
      </w:r>
      <w:proofErr w:type="gramEnd"/>
    </w:p>
    <w:p w:rsidR="005173DF" w:rsidRPr="005173DF" w:rsidRDefault="005173DF" w:rsidP="005173DF">
      <w:pPr>
        <w:tabs>
          <w:tab w:val="left" w:pos="0"/>
          <w:tab w:val="left" w:pos="1134"/>
        </w:tabs>
        <w:spacing w:line="276" w:lineRule="auto"/>
        <w:ind w:firstLine="567"/>
        <w:jc w:val="both"/>
        <w:rPr>
          <w:rFonts w:eastAsiaTheme="minorEastAsia"/>
          <w:sz w:val="28"/>
          <w:szCs w:val="28"/>
          <w:lang w:eastAsia="en-US"/>
        </w:rPr>
      </w:pPr>
      <w:r w:rsidRPr="005173DF">
        <w:rPr>
          <w:rFonts w:eastAsiaTheme="minorEastAsia"/>
          <w:sz w:val="28"/>
          <w:szCs w:val="28"/>
          <w:lang w:eastAsia="en-US"/>
        </w:rPr>
        <w:t>3. Настоящее решение вступает в силу после его официального опубликования.</w:t>
      </w:r>
    </w:p>
    <w:p w:rsidR="005173DF" w:rsidRPr="005173DF" w:rsidRDefault="005173DF" w:rsidP="005173DF">
      <w:pPr>
        <w:widowControl w:val="0"/>
        <w:autoSpaceDE w:val="0"/>
        <w:autoSpaceDN w:val="0"/>
        <w:adjustRightInd w:val="0"/>
        <w:jc w:val="right"/>
        <w:rPr>
          <w:rFonts w:eastAsiaTheme="minorEastAsia"/>
          <w:sz w:val="28"/>
          <w:szCs w:val="28"/>
        </w:rPr>
      </w:pPr>
    </w:p>
    <w:p w:rsidR="005173DF" w:rsidRPr="005173DF" w:rsidRDefault="005173DF" w:rsidP="005173DF">
      <w:pPr>
        <w:widowControl w:val="0"/>
        <w:autoSpaceDE w:val="0"/>
        <w:autoSpaceDN w:val="0"/>
        <w:adjustRightInd w:val="0"/>
        <w:rPr>
          <w:rFonts w:eastAsiaTheme="minorEastAsia"/>
          <w:sz w:val="28"/>
          <w:szCs w:val="28"/>
        </w:rPr>
      </w:pPr>
      <w:proofErr w:type="spellStart"/>
      <w:r w:rsidRPr="005173DF">
        <w:rPr>
          <w:rFonts w:eastAsiaTheme="minorEastAsia"/>
          <w:sz w:val="28"/>
          <w:szCs w:val="28"/>
        </w:rPr>
        <w:t>И.о</w:t>
      </w:r>
      <w:proofErr w:type="spellEnd"/>
      <w:r w:rsidRPr="005173DF">
        <w:rPr>
          <w:rFonts w:eastAsiaTheme="minorEastAsia"/>
          <w:sz w:val="28"/>
          <w:szCs w:val="28"/>
        </w:rPr>
        <w:t>. главы поселения                               Е.Н. Тодорова</w:t>
      </w:r>
    </w:p>
    <w:p w:rsidR="005173DF" w:rsidRPr="005173DF" w:rsidRDefault="005173DF" w:rsidP="005173DF">
      <w:pPr>
        <w:widowControl w:val="0"/>
        <w:autoSpaceDE w:val="0"/>
        <w:autoSpaceDN w:val="0"/>
        <w:adjustRightInd w:val="0"/>
        <w:rPr>
          <w:rFonts w:eastAsiaTheme="minorEastAsia"/>
          <w:sz w:val="28"/>
          <w:szCs w:val="28"/>
        </w:rPr>
      </w:pPr>
    </w:p>
    <w:p w:rsidR="005173DF" w:rsidRPr="005173DF" w:rsidRDefault="005173DF" w:rsidP="005173DF">
      <w:pPr>
        <w:widowControl w:val="0"/>
        <w:autoSpaceDE w:val="0"/>
        <w:autoSpaceDN w:val="0"/>
        <w:adjustRightInd w:val="0"/>
        <w:rPr>
          <w:rFonts w:eastAsiaTheme="minorEastAsia"/>
          <w:sz w:val="28"/>
          <w:szCs w:val="28"/>
        </w:rPr>
      </w:pPr>
    </w:p>
    <w:p w:rsidR="005173DF" w:rsidRPr="005173DF" w:rsidRDefault="005173DF" w:rsidP="005173DF">
      <w:pPr>
        <w:widowControl w:val="0"/>
        <w:autoSpaceDE w:val="0"/>
        <w:autoSpaceDN w:val="0"/>
        <w:adjustRightInd w:val="0"/>
        <w:rPr>
          <w:rFonts w:eastAsiaTheme="minorEastAsia"/>
          <w:sz w:val="28"/>
          <w:szCs w:val="28"/>
        </w:rPr>
      </w:pPr>
    </w:p>
    <w:p w:rsidR="005173DF" w:rsidRPr="005173DF" w:rsidRDefault="005173DF" w:rsidP="005173DF">
      <w:pPr>
        <w:widowControl w:val="0"/>
        <w:autoSpaceDE w:val="0"/>
        <w:autoSpaceDN w:val="0"/>
        <w:adjustRightInd w:val="0"/>
        <w:jc w:val="right"/>
        <w:rPr>
          <w:rFonts w:eastAsiaTheme="minorEastAsia"/>
        </w:rPr>
      </w:pPr>
      <w:r w:rsidRPr="005173DF">
        <w:rPr>
          <w:rFonts w:eastAsiaTheme="minorEastAsia"/>
        </w:rPr>
        <w:t>Приложение 1</w:t>
      </w:r>
    </w:p>
    <w:p w:rsidR="005173DF" w:rsidRPr="005173DF" w:rsidRDefault="005173DF" w:rsidP="005173DF">
      <w:pPr>
        <w:widowControl w:val="0"/>
        <w:autoSpaceDE w:val="0"/>
        <w:autoSpaceDN w:val="0"/>
        <w:adjustRightInd w:val="0"/>
        <w:jc w:val="right"/>
        <w:rPr>
          <w:rFonts w:eastAsiaTheme="minorEastAsia"/>
        </w:rPr>
      </w:pPr>
      <w:r w:rsidRPr="005173DF">
        <w:rPr>
          <w:rFonts w:eastAsiaTheme="minorEastAsia"/>
        </w:rPr>
        <w:t>к Решению Совета депутатов</w:t>
      </w:r>
    </w:p>
    <w:p w:rsidR="005173DF" w:rsidRPr="005173DF" w:rsidRDefault="005173DF" w:rsidP="005173DF">
      <w:pPr>
        <w:widowControl w:val="0"/>
        <w:autoSpaceDE w:val="0"/>
        <w:autoSpaceDN w:val="0"/>
        <w:adjustRightInd w:val="0"/>
        <w:jc w:val="right"/>
        <w:rPr>
          <w:rFonts w:eastAsiaTheme="minorEastAsia"/>
        </w:rPr>
      </w:pPr>
      <w:r w:rsidRPr="005173DF">
        <w:rPr>
          <w:rFonts w:eastAsiaTheme="minorEastAsia"/>
        </w:rPr>
        <w:t xml:space="preserve">сельского поселения </w:t>
      </w:r>
      <w:proofErr w:type="gramStart"/>
      <w:r w:rsidRPr="005173DF">
        <w:rPr>
          <w:rFonts w:eastAsiaTheme="minorEastAsia"/>
        </w:rPr>
        <w:t>Светлый</w:t>
      </w:r>
      <w:proofErr w:type="gramEnd"/>
    </w:p>
    <w:p w:rsidR="005173DF" w:rsidRPr="005173DF" w:rsidRDefault="005173DF" w:rsidP="005173DF">
      <w:pPr>
        <w:widowControl w:val="0"/>
        <w:autoSpaceDE w:val="0"/>
        <w:autoSpaceDN w:val="0"/>
        <w:adjustRightInd w:val="0"/>
        <w:jc w:val="right"/>
        <w:rPr>
          <w:rFonts w:eastAsiaTheme="minorEastAsia"/>
        </w:rPr>
      </w:pPr>
      <w:r w:rsidRPr="005173DF">
        <w:rPr>
          <w:rFonts w:eastAsiaTheme="minorEastAsia"/>
        </w:rPr>
        <w:lastRenderedPageBreak/>
        <w:t>от 30.04.2023 №308</w:t>
      </w:r>
    </w:p>
    <w:p w:rsidR="005173DF" w:rsidRPr="005173DF" w:rsidRDefault="005173DF" w:rsidP="005173DF">
      <w:pPr>
        <w:widowControl w:val="0"/>
        <w:autoSpaceDE w:val="0"/>
        <w:autoSpaceDN w:val="0"/>
        <w:adjustRightInd w:val="0"/>
        <w:jc w:val="center"/>
        <w:rPr>
          <w:rFonts w:eastAsiaTheme="minorEastAsia"/>
          <w:b/>
          <w:bCs/>
          <w:sz w:val="28"/>
          <w:szCs w:val="28"/>
        </w:rPr>
      </w:pPr>
      <w:r w:rsidRPr="005173DF">
        <w:rPr>
          <w:rFonts w:eastAsiaTheme="minorEastAsia"/>
          <w:b/>
          <w:bCs/>
          <w:sz w:val="28"/>
          <w:szCs w:val="28"/>
        </w:rPr>
        <w:t xml:space="preserve">Перечень </w:t>
      </w:r>
    </w:p>
    <w:p w:rsidR="005173DF" w:rsidRPr="005173DF" w:rsidRDefault="005173DF" w:rsidP="005173DF">
      <w:pPr>
        <w:widowControl w:val="0"/>
        <w:autoSpaceDE w:val="0"/>
        <w:autoSpaceDN w:val="0"/>
        <w:adjustRightInd w:val="0"/>
        <w:jc w:val="center"/>
        <w:rPr>
          <w:rFonts w:eastAsiaTheme="minorEastAsia"/>
          <w:sz w:val="28"/>
          <w:szCs w:val="28"/>
        </w:rPr>
      </w:pPr>
      <w:r w:rsidRPr="005173DF">
        <w:rPr>
          <w:rFonts w:eastAsiaTheme="minorEastAsia"/>
          <w:b/>
          <w:bCs/>
          <w:sz w:val="28"/>
          <w:szCs w:val="28"/>
        </w:rPr>
        <w:t xml:space="preserve">индикаторов риска нарушения обязательных требований при осуществлении администрацией сельского поселения </w:t>
      </w:r>
      <w:proofErr w:type="gramStart"/>
      <w:r w:rsidRPr="005173DF">
        <w:rPr>
          <w:rFonts w:eastAsiaTheme="minorEastAsia"/>
          <w:b/>
          <w:bCs/>
          <w:sz w:val="28"/>
          <w:szCs w:val="28"/>
        </w:rPr>
        <w:t>Светлый</w:t>
      </w:r>
      <w:proofErr w:type="gramEnd"/>
      <w:r w:rsidRPr="005173DF">
        <w:rPr>
          <w:rFonts w:eastAsiaTheme="minorEastAsia"/>
          <w:b/>
          <w:bCs/>
          <w:sz w:val="28"/>
          <w:szCs w:val="28"/>
        </w:rPr>
        <w:t xml:space="preserve"> муниципального земельного контроля в границах муниципального образования сельское поселение Светлый</w:t>
      </w:r>
    </w:p>
    <w:p w:rsidR="005173DF" w:rsidRPr="005173DF" w:rsidRDefault="005173DF" w:rsidP="005173DF">
      <w:pPr>
        <w:widowControl w:val="0"/>
        <w:autoSpaceDE w:val="0"/>
        <w:autoSpaceDN w:val="0"/>
        <w:adjustRightInd w:val="0"/>
        <w:rPr>
          <w:rFonts w:ascii="Arial" w:eastAsiaTheme="minorEastAsia" w:hAnsi="Arial" w:cs="Arial"/>
          <w:sz w:val="20"/>
          <w:szCs w:val="20"/>
        </w:rPr>
      </w:pPr>
    </w:p>
    <w:p w:rsidR="005173DF" w:rsidRPr="005173DF" w:rsidRDefault="005173DF" w:rsidP="005173DF">
      <w:pPr>
        <w:widowControl w:val="0"/>
        <w:autoSpaceDE w:val="0"/>
        <w:autoSpaceDN w:val="0"/>
        <w:adjustRightInd w:val="0"/>
        <w:jc w:val="right"/>
        <w:rPr>
          <w:rFonts w:ascii="Arial" w:eastAsiaTheme="minorEastAsia" w:hAnsi="Arial" w:cs="Arial"/>
          <w:sz w:val="20"/>
          <w:szCs w:val="20"/>
        </w:rPr>
      </w:pPr>
    </w:p>
    <w:p w:rsidR="005173DF" w:rsidRPr="005173DF" w:rsidRDefault="005173DF" w:rsidP="005173DF">
      <w:pPr>
        <w:shd w:val="clear" w:color="auto" w:fill="FFFFFF"/>
        <w:ind w:firstLine="480"/>
        <w:jc w:val="both"/>
        <w:textAlignment w:val="baseline"/>
        <w:rPr>
          <w:rFonts w:eastAsiaTheme="minorEastAsia"/>
          <w:sz w:val="28"/>
          <w:szCs w:val="28"/>
        </w:rPr>
      </w:pPr>
      <w:r w:rsidRPr="005173DF">
        <w:rPr>
          <w:rFonts w:eastAsiaTheme="minorEastAsia"/>
          <w:sz w:val="28"/>
          <w:szCs w:val="28"/>
        </w:rPr>
        <w:t>1. 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 (ЕГРН).</w:t>
      </w:r>
      <w:r w:rsidRPr="005173DF">
        <w:rPr>
          <w:rFonts w:eastAsiaTheme="minorEastAsia"/>
          <w:sz w:val="28"/>
          <w:szCs w:val="28"/>
        </w:rPr>
        <w:br/>
      </w:r>
    </w:p>
    <w:p w:rsidR="005173DF" w:rsidRPr="005173DF" w:rsidRDefault="005173DF" w:rsidP="005173DF">
      <w:pPr>
        <w:shd w:val="clear" w:color="auto" w:fill="FFFFFF"/>
        <w:ind w:firstLine="480"/>
        <w:jc w:val="both"/>
        <w:textAlignment w:val="baseline"/>
        <w:rPr>
          <w:rFonts w:eastAsiaTheme="minorEastAsia"/>
          <w:sz w:val="28"/>
          <w:szCs w:val="28"/>
        </w:rPr>
      </w:pPr>
      <w:r w:rsidRPr="005173DF">
        <w:rPr>
          <w:rFonts w:eastAsiaTheme="minorEastAsia"/>
          <w:sz w:val="28"/>
          <w:szCs w:val="28"/>
        </w:rPr>
        <w:t>2. 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w:t>
      </w:r>
      <w:r w:rsidRPr="005173DF">
        <w:rPr>
          <w:rFonts w:eastAsiaTheme="minorEastAsia"/>
          <w:sz w:val="28"/>
          <w:szCs w:val="28"/>
        </w:rPr>
        <w:br/>
      </w:r>
    </w:p>
    <w:p w:rsidR="005173DF" w:rsidRPr="005173DF" w:rsidRDefault="005173DF" w:rsidP="005173DF">
      <w:pPr>
        <w:shd w:val="clear" w:color="auto" w:fill="FFFFFF"/>
        <w:ind w:firstLine="480"/>
        <w:jc w:val="both"/>
        <w:textAlignment w:val="baseline"/>
        <w:rPr>
          <w:rFonts w:eastAsiaTheme="minorEastAsia"/>
          <w:sz w:val="28"/>
          <w:szCs w:val="28"/>
        </w:rPr>
      </w:pPr>
      <w:r w:rsidRPr="005173DF">
        <w:rPr>
          <w:rFonts w:eastAsiaTheme="minorEastAsia"/>
          <w:sz w:val="28"/>
          <w:szCs w:val="28"/>
        </w:rPr>
        <w:t>3. Отсутствие в ЕГРН сведений о правах на используемый юридическим лицом, индивидуальным предпринимателем, гражданином земельный участок.</w:t>
      </w:r>
      <w:r w:rsidRPr="005173DF">
        <w:rPr>
          <w:rFonts w:eastAsiaTheme="minorEastAsia"/>
          <w:sz w:val="28"/>
          <w:szCs w:val="28"/>
        </w:rPr>
        <w:br/>
      </w:r>
    </w:p>
    <w:p w:rsidR="005173DF" w:rsidRPr="005173DF" w:rsidRDefault="005173DF" w:rsidP="005173DF">
      <w:pPr>
        <w:shd w:val="clear" w:color="auto" w:fill="FFFFFF"/>
        <w:ind w:firstLine="480"/>
        <w:jc w:val="both"/>
        <w:textAlignment w:val="baseline"/>
        <w:rPr>
          <w:rFonts w:eastAsiaTheme="minorEastAsia"/>
          <w:sz w:val="28"/>
          <w:szCs w:val="28"/>
        </w:rPr>
      </w:pPr>
      <w:r w:rsidRPr="005173DF">
        <w:rPr>
          <w:rFonts w:eastAsiaTheme="minorEastAsia"/>
          <w:sz w:val="28"/>
          <w:szCs w:val="28"/>
        </w:rPr>
        <w:t>4. 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r w:rsidRPr="005173DF">
        <w:rPr>
          <w:rFonts w:eastAsiaTheme="minorEastAsia"/>
          <w:sz w:val="28"/>
          <w:szCs w:val="28"/>
        </w:rPr>
        <w:br/>
      </w:r>
    </w:p>
    <w:p w:rsidR="005173DF" w:rsidRPr="005173DF" w:rsidRDefault="005173DF" w:rsidP="005173DF">
      <w:pPr>
        <w:shd w:val="clear" w:color="auto" w:fill="FFFFFF"/>
        <w:ind w:firstLine="480"/>
        <w:jc w:val="both"/>
        <w:textAlignment w:val="baseline"/>
        <w:rPr>
          <w:rFonts w:eastAsiaTheme="minorEastAsia"/>
          <w:sz w:val="28"/>
          <w:szCs w:val="28"/>
        </w:rPr>
      </w:pPr>
      <w:r w:rsidRPr="005173DF">
        <w:rPr>
          <w:rFonts w:eastAsiaTheme="minorEastAsia"/>
          <w:sz w:val="28"/>
          <w:szCs w:val="28"/>
        </w:rPr>
        <w:t>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r w:rsidRPr="005173DF">
        <w:rPr>
          <w:rFonts w:eastAsiaTheme="minorEastAsia"/>
          <w:sz w:val="28"/>
          <w:szCs w:val="28"/>
        </w:rPr>
        <w:br/>
      </w:r>
    </w:p>
    <w:p w:rsidR="005173DF" w:rsidRPr="005173DF" w:rsidRDefault="005173DF" w:rsidP="005173DF">
      <w:pPr>
        <w:shd w:val="clear" w:color="auto" w:fill="FFFFFF"/>
        <w:ind w:firstLine="480"/>
        <w:jc w:val="both"/>
        <w:textAlignment w:val="baseline"/>
        <w:rPr>
          <w:rFonts w:eastAsiaTheme="minorEastAsia"/>
          <w:sz w:val="28"/>
          <w:szCs w:val="28"/>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Pr="005173DF" w:rsidRDefault="005173DF" w:rsidP="005173DF">
      <w:pPr>
        <w:jc w:val="center"/>
        <w:rPr>
          <w:rFonts w:eastAsiaTheme="minorEastAsia"/>
          <w:color w:val="000000"/>
          <w:sz w:val="28"/>
          <w:szCs w:val="28"/>
        </w:rPr>
      </w:pPr>
      <w:r w:rsidRPr="005173DF">
        <w:rPr>
          <w:rFonts w:eastAsiaTheme="minorEastAsia"/>
          <w:color w:val="000000"/>
          <w:sz w:val="28"/>
          <w:szCs w:val="28"/>
        </w:rPr>
        <w:t>СОВЕТ  ДЕПУТАТОВ</w:t>
      </w:r>
    </w:p>
    <w:p w:rsidR="005173DF" w:rsidRPr="005173DF" w:rsidRDefault="005173DF" w:rsidP="005173DF">
      <w:pPr>
        <w:jc w:val="center"/>
        <w:rPr>
          <w:rFonts w:eastAsiaTheme="minorEastAsia"/>
          <w:b/>
          <w:color w:val="000000"/>
          <w:sz w:val="28"/>
          <w:szCs w:val="28"/>
        </w:rPr>
      </w:pPr>
      <w:r w:rsidRPr="005173DF">
        <w:rPr>
          <w:rFonts w:eastAsiaTheme="minorEastAsia"/>
          <w:color w:val="000000"/>
          <w:sz w:val="28"/>
          <w:szCs w:val="28"/>
        </w:rPr>
        <w:t xml:space="preserve">СЕЛЬСКОГО  ПОСЕЛЕНИЯ  </w:t>
      </w:r>
      <w:proofErr w:type="gramStart"/>
      <w:r w:rsidRPr="005173DF">
        <w:rPr>
          <w:rFonts w:eastAsiaTheme="minorEastAsia"/>
          <w:color w:val="000000"/>
          <w:sz w:val="28"/>
          <w:szCs w:val="28"/>
        </w:rPr>
        <w:t>СВЕТЛЫЙ</w:t>
      </w:r>
      <w:proofErr w:type="gramEnd"/>
    </w:p>
    <w:p w:rsidR="005173DF" w:rsidRPr="005173DF" w:rsidRDefault="005173DF" w:rsidP="005173DF">
      <w:pPr>
        <w:jc w:val="center"/>
        <w:rPr>
          <w:rFonts w:eastAsiaTheme="minorEastAsia"/>
          <w:color w:val="000000"/>
          <w:sz w:val="28"/>
          <w:szCs w:val="28"/>
        </w:rPr>
      </w:pPr>
      <w:r w:rsidRPr="005173DF">
        <w:rPr>
          <w:rFonts w:eastAsiaTheme="minorEastAsia"/>
          <w:color w:val="000000"/>
          <w:sz w:val="28"/>
          <w:szCs w:val="28"/>
        </w:rPr>
        <w:t>Березовского района</w:t>
      </w:r>
    </w:p>
    <w:p w:rsidR="005173DF" w:rsidRPr="005173DF" w:rsidRDefault="005173DF" w:rsidP="005173DF">
      <w:pPr>
        <w:jc w:val="center"/>
        <w:rPr>
          <w:rFonts w:eastAsiaTheme="minorEastAsia"/>
          <w:color w:val="000000"/>
          <w:sz w:val="28"/>
          <w:szCs w:val="28"/>
        </w:rPr>
      </w:pPr>
      <w:r w:rsidRPr="005173DF">
        <w:rPr>
          <w:rFonts w:eastAsiaTheme="minorEastAsia"/>
          <w:color w:val="000000"/>
          <w:sz w:val="28"/>
          <w:szCs w:val="28"/>
        </w:rPr>
        <w:t>Ханты-Мансийского автономного округа-Югры</w:t>
      </w:r>
    </w:p>
    <w:p w:rsidR="005173DF" w:rsidRPr="005173DF" w:rsidRDefault="005173DF" w:rsidP="005173DF">
      <w:pPr>
        <w:keepNext/>
        <w:jc w:val="center"/>
        <w:outlineLvl w:val="1"/>
        <w:rPr>
          <w:rFonts w:eastAsiaTheme="minorEastAsia"/>
          <w:b/>
          <w:caps/>
          <w:color w:val="000000"/>
          <w:sz w:val="28"/>
          <w:szCs w:val="28"/>
        </w:rPr>
      </w:pPr>
    </w:p>
    <w:p w:rsidR="005173DF" w:rsidRPr="005173DF" w:rsidRDefault="005173DF" w:rsidP="005173DF">
      <w:pPr>
        <w:keepNext/>
        <w:jc w:val="center"/>
        <w:outlineLvl w:val="1"/>
        <w:rPr>
          <w:rFonts w:eastAsiaTheme="minorEastAsia"/>
          <w:caps/>
          <w:color w:val="000000"/>
          <w:sz w:val="28"/>
          <w:szCs w:val="28"/>
        </w:rPr>
      </w:pPr>
      <w:r w:rsidRPr="005173DF">
        <w:rPr>
          <w:rFonts w:eastAsiaTheme="minorEastAsia"/>
          <w:caps/>
          <w:color w:val="000000"/>
          <w:sz w:val="28"/>
          <w:szCs w:val="28"/>
        </w:rPr>
        <w:t>решение</w:t>
      </w:r>
    </w:p>
    <w:p w:rsidR="005173DF" w:rsidRPr="005173DF" w:rsidRDefault="005173DF" w:rsidP="005173DF">
      <w:pPr>
        <w:jc w:val="both"/>
        <w:rPr>
          <w:rFonts w:eastAsiaTheme="minorEastAsia"/>
          <w:color w:val="000000"/>
          <w:sz w:val="28"/>
          <w:szCs w:val="28"/>
        </w:rPr>
      </w:pPr>
    </w:p>
    <w:p w:rsidR="005173DF" w:rsidRPr="005173DF" w:rsidRDefault="005173DF" w:rsidP="005173DF">
      <w:pPr>
        <w:jc w:val="both"/>
        <w:rPr>
          <w:rFonts w:eastAsiaTheme="minorEastAsia"/>
          <w:color w:val="000000"/>
          <w:sz w:val="28"/>
          <w:szCs w:val="28"/>
        </w:rPr>
      </w:pPr>
      <w:r w:rsidRPr="005173DF">
        <w:rPr>
          <w:rFonts w:eastAsiaTheme="minorEastAsia"/>
          <w:color w:val="000000"/>
          <w:sz w:val="28"/>
          <w:szCs w:val="28"/>
          <w:u w:val="single"/>
        </w:rPr>
        <w:t>от  30.04.2022</w:t>
      </w:r>
      <w:r w:rsidRPr="005173DF">
        <w:rPr>
          <w:rFonts w:eastAsiaTheme="minorEastAsia"/>
          <w:color w:val="000000"/>
          <w:sz w:val="28"/>
          <w:szCs w:val="28"/>
        </w:rPr>
        <w:t xml:space="preserve">                                                                        </w:t>
      </w:r>
      <w:r w:rsidRPr="005173DF">
        <w:rPr>
          <w:rFonts w:eastAsiaTheme="minorEastAsia"/>
          <w:color w:val="000000"/>
          <w:sz w:val="28"/>
          <w:szCs w:val="28"/>
        </w:rPr>
        <w:tab/>
      </w:r>
      <w:r w:rsidRPr="005173DF">
        <w:rPr>
          <w:rFonts w:eastAsiaTheme="minorEastAsia"/>
          <w:color w:val="000000"/>
          <w:sz w:val="28"/>
          <w:szCs w:val="28"/>
        </w:rPr>
        <w:tab/>
        <w:t xml:space="preserve">              № 309</w:t>
      </w:r>
    </w:p>
    <w:p w:rsidR="005173DF" w:rsidRPr="005173DF" w:rsidRDefault="005173DF" w:rsidP="005173DF">
      <w:pPr>
        <w:jc w:val="both"/>
        <w:rPr>
          <w:rFonts w:eastAsiaTheme="minorEastAsia"/>
          <w:color w:val="000000"/>
          <w:sz w:val="28"/>
          <w:szCs w:val="28"/>
        </w:rPr>
      </w:pPr>
      <w:r w:rsidRPr="005173DF">
        <w:rPr>
          <w:rFonts w:eastAsiaTheme="minorEastAsia"/>
          <w:color w:val="000000"/>
          <w:sz w:val="28"/>
          <w:szCs w:val="28"/>
        </w:rPr>
        <w:t>п. Светлый</w:t>
      </w:r>
    </w:p>
    <w:p w:rsidR="005173DF" w:rsidRPr="005173DF" w:rsidRDefault="005173DF" w:rsidP="005173DF">
      <w:pPr>
        <w:jc w:val="both"/>
        <w:rPr>
          <w:rFonts w:eastAsiaTheme="minorHAnsi"/>
          <w:b/>
          <w:bCs/>
          <w:color w:val="000000"/>
          <w:sz w:val="28"/>
          <w:szCs w:val="28"/>
        </w:rPr>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5173DF" w:rsidRPr="005173DF" w:rsidTr="00AD3A8B">
        <w:tc>
          <w:tcPr>
            <w:tcW w:w="5778" w:type="dxa"/>
          </w:tcPr>
          <w:p w:rsidR="005173DF" w:rsidRPr="005173DF" w:rsidRDefault="005173DF" w:rsidP="005173DF">
            <w:pPr>
              <w:jc w:val="both"/>
              <w:rPr>
                <w:rFonts w:eastAsiaTheme="minorHAnsi"/>
                <w:b/>
                <w:bCs/>
                <w:color w:val="000000"/>
                <w:sz w:val="28"/>
                <w:szCs w:val="28"/>
              </w:rPr>
            </w:pPr>
            <w:r w:rsidRPr="005173DF">
              <w:rPr>
                <w:rFonts w:eastAsiaTheme="minorHAnsi"/>
                <w:b/>
                <w:bCs/>
                <w:color w:val="000000"/>
                <w:sz w:val="28"/>
                <w:szCs w:val="28"/>
              </w:rPr>
              <w:t xml:space="preserve">О внесении изменений в решение Совета депутатов сельского поселения </w:t>
            </w:r>
            <w:proofErr w:type="gramStart"/>
            <w:r w:rsidRPr="005173DF">
              <w:rPr>
                <w:rFonts w:eastAsiaTheme="minorHAnsi"/>
                <w:b/>
                <w:bCs/>
                <w:color w:val="000000"/>
                <w:sz w:val="28"/>
                <w:szCs w:val="28"/>
              </w:rPr>
              <w:t>Светлый</w:t>
            </w:r>
            <w:proofErr w:type="gramEnd"/>
            <w:r w:rsidRPr="005173DF">
              <w:rPr>
                <w:rFonts w:eastAsiaTheme="minorHAnsi"/>
                <w:b/>
                <w:bCs/>
                <w:color w:val="000000"/>
                <w:sz w:val="28"/>
                <w:szCs w:val="28"/>
              </w:rPr>
              <w:t xml:space="preserve"> от 03.04.2014 №34 «Об утверждении Положения о порядке управления муниципальным имуществом, находящимся в муниципальной собственности сельского поселения Светлый»</w:t>
            </w:r>
          </w:p>
        </w:tc>
      </w:tr>
    </w:tbl>
    <w:p w:rsidR="005173DF" w:rsidRPr="005173DF" w:rsidRDefault="005173DF" w:rsidP="005173DF">
      <w:pPr>
        <w:jc w:val="both"/>
        <w:rPr>
          <w:rFonts w:eastAsiaTheme="minorHAnsi"/>
          <w:b/>
          <w:bCs/>
          <w:color w:val="000000"/>
          <w:sz w:val="28"/>
          <w:szCs w:val="28"/>
        </w:rPr>
      </w:pPr>
    </w:p>
    <w:p w:rsidR="005173DF" w:rsidRPr="005173DF" w:rsidRDefault="005173DF" w:rsidP="005173DF">
      <w:pPr>
        <w:ind w:firstLine="709"/>
        <w:jc w:val="both"/>
        <w:rPr>
          <w:rFonts w:eastAsiaTheme="minorHAnsi"/>
          <w:color w:val="000000"/>
          <w:sz w:val="28"/>
          <w:szCs w:val="28"/>
        </w:rPr>
      </w:pPr>
      <w:r w:rsidRPr="005173DF">
        <w:rPr>
          <w:rFonts w:eastAsiaTheme="minorHAnsi"/>
          <w:color w:val="000000"/>
          <w:sz w:val="28"/>
          <w:szCs w:val="28"/>
        </w:rPr>
        <w:t xml:space="preserve">В соответствии со статьей 2 Федерального закона от 29.12.2022 №605-ФЗ «О внесении изменений в отдельные законодательные акты Российской Федерации», </w:t>
      </w:r>
      <w:hyperlink r:id="rId10" w:history="1">
        <w:r w:rsidRPr="005173DF">
          <w:rPr>
            <w:rFonts w:eastAsiaTheme="minorHAnsi"/>
            <w:color w:val="000000"/>
            <w:sz w:val="28"/>
            <w:szCs w:val="28"/>
          </w:rPr>
          <w:t>Уставом</w:t>
        </w:r>
      </w:hyperlink>
      <w:r w:rsidRPr="005173DF">
        <w:rPr>
          <w:rFonts w:eastAsiaTheme="minorHAnsi"/>
          <w:color w:val="000000"/>
          <w:sz w:val="28"/>
          <w:szCs w:val="28"/>
        </w:rPr>
        <w:t xml:space="preserve"> сельского поселения </w:t>
      </w:r>
      <w:proofErr w:type="gramStart"/>
      <w:r w:rsidRPr="005173DF">
        <w:rPr>
          <w:rFonts w:eastAsiaTheme="minorHAnsi"/>
          <w:color w:val="000000"/>
          <w:sz w:val="28"/>
          <w:szCs w:val="28"/>
        </w:rPr>
        <w:t>Светлый</w:t>
      </w:r>
      <w:proofErr w:type="gramEnd"/>
      <w:r w:rsidRPr="005173DF">
        <w:rPr>
          <w:rFonts w:eastAsiaTheme="minorHAnsi"/>
          <w:color w:val="000000"/>
          <w:sz w:val="28"/>
          <w:szCs w:val="28"/>
        </w:rPr>
        <w:t xml:space="preserve">, </w:t>
      </w:r>
    </w:p>
    <w:p w:rsidR="005173DF" w:rsidRPr="005173DF" w:rsidRDefault="005173DF" w:rsidP="005173DF">
      <w:pPr>
        <w:jc w:val="center"/>
        <w:rPr>
          <w:rFonts w:eastAsiaTheme="minorHAnsi"/>
          <w:color w:val="000000"/>
          <w:sz w:val="28"/>
          <w:szCs w:val="28"/>
        </w:rPr>
      </w:pPr>
    </w:p>
    <w:p w:rsidR="005173DF" w:rsidRPr="005173DF" w:rsidRDefault="005173DF" w:rsidP="005173DF">
      <w:pPr>
        <w:jc w:val="center"/>
        <w:rPr>
          <w:rFonts w:eastAsiaTheme="minorHAnsi"/>
          <w:b/>
          <w:color w:val="000000"/>
          <w:sz w:val="28"/>
          <w:szCs w:val="28"/>
        </w:rPr>
      </w:pPr>
      <w:r w:rsidRPr="005173DF">
        <w:rPr>
          <w:rFonts w:eastAsiaTheme="minorHAnsi"/>
          <w:color w:val="000000"/>
          <w:sz w:val="28"/>
          <w:szCs w:val="28"/>
        </w:rPr>
        <w:t xml:space="preserve">Совет депутатов </w:t>
      </w:r>
      <w:r w:rsidRPr="005173DF">
        <w:rPr>
          <w:rFonts w:eastAsiaTheme="minorHAnsi"/>
          <w:b/>
          <w:color w:val="000000"/>
          <w:sz w:val="28"/>
          <w:szCs w:val="28"/>
        </w:rPr>
        <w:t>РЕШИЛ:</w:t>
      </w:r>
    </w:p>
    <w:p w:rsidR="005173DF" w:rsidRPr="005173DF" w:rsidRDefault="005173DF" w:rsidP="005173DF">
      <w:pPr>
        <w:jc w:val="center"/>
        <w:rPr>
          <w:rFonts w:eastAsiaTheme="minorHAnsi"/>
          <w:color w:val="000000"/>
          <w:sz w:val="28"/>
          <w:szCs w:val="28"/>
        </w:rPr>
      </w:pPr>
    </w:p>
    <w:p w:rsidR="005173DF" w:rsidRPr="005173DF" w:rsidRDefault="005173DF" w:rsidP="005173DF">
      <w:pPr>
        <w:spacing w:line="276" w:lineRule="auto"/>
        <w:ind w:firstLine="709"/>
        <w:jc w:val="both"/>
        <w:rPr>
          <w:rFonts w:eastAsiaTheme="minorHAnsi"/>
          <w:bCs/>
          <w:color w:val="000000"/>
          <w:sz w:val="28"/>
          <w:szCs w:val="28"/>
        </w:rPr>
      </w:pPr>
      <w:r w:rsidRPr="005173DF">
        <w:rPr>
          <w:rFonts w:eastAsiaTheme="minorHAnsi"/>
          <w:color w:val="000000"/>
          <w:sz w:val="28"/>
          <w:szCs w:val="28"/>
        </w:rPr>
        <w:t>1. В</w:t>
      </w:r>
      <w:r w:rsidRPr="005173DF">
        <w:rPr>
          <w:rFonts w:eastAsiaTheme="minorHAnsi"/>
          <w:bCs/>
          <w:color w:val="000000"/>
          <w:sz w:val="28"/>
          <w:szCs w:val="28"/>
        </w:rPr>
        <w:t xml:space="preserve">нести в решение Совета депутатов сельского поселения </w:t>
      </w:r>
      <w:proofErr w:type="gramStart"/>
      <w:r w:rsidRPr="005173DF">
        <w:rPr>
          <w:rFonts w:eastAsiaTheme="minorHAnsi"/>
          <w:bCs/>
          <w:color w:val="000000"/>
          <w:sz w:val="28"/>
          <w:szCs w:val="28"/>
        </w:rPr>
        <w:t>Светлый</w:t>
      </w:r>
      <w:proofErr w:type="gramEnd"/>
      <w:r w:rsidRPr="005173DF">
        <w:rPr>
          <w:rFonts w:eastAsiaTheme="minorHAnsi"/>
          <w:bCs/>
          <w:color w:val="000000"/>
          <w:sz w:val="28"/>
          <w:szCs w:val="28"/>
        </w:rPr>
        <w:t xml:space="preserve"> от 03.04.2014 №34 «Об утверждении Положения о порядке управления муниципальным имуществом, находящимся в муниципальной собственности сельского поселения Светлый» (далее – Решение) следующие изменения:</w:t>
      </w:r>
    </w:p>
    <w:p w:rsidR="005173DF" w:rsidRPr="005173DF" w:rsidRDefault="005173DF" w:rsidP="005173DF">
      <w:pPr>
        <w:spacing w:line="276" w:lineRule="auto"/>
        <w:ind w:firstLine="709"/>
        <w:jc w:val="both"/>
        <w:rPr>
          <w:rFonts w:eastAsiaTheme="minorHAnsi"/>
          <w:bCs/>
          <w:color w:val="000000"/>
          <w:sz w:val="28"/>
          <w:szCs w:val="28"/>
        </w:rPr>
      </w:pPr>
      <w:r w:rsidRPr="005173DF">
        <w:rPr>
          <w:rFonts w:eastAsiaTheme="minorHAnsi"/>
          <w:bCs/>
          <w:color w:val="000000"/>
          <w:sz w:val="28"/>
          <w:szCs w:val="28"/>
        </w:rPr>
        <w:t>1.1. В приложении к Решению слова «Статья 9. Порядок дачи согласия на распоряжение недвижимым имуществом, закрепленным за муниципальными предприятиями на праве хозяйственного ведения» заменить словами «Статья 6. Порядок дачи согласия на распоряжение недвижимым имуществом, закрепленным за муниципальными предприятиями на праве хозяйственного ведения»;</w:t>
      </w:r>
    </w:p>
    <w:p w:rsidR="005173DF" w:rsidRPr="005173DF" w:rsidRDefault="005173DF" w:rsidP="005173DF">
      <w:pPr>
        <w:spacing w:line="276" w:lineRule="auto"/>
        <w:ind w:firstLine="709"/>
        <w:jc w:val="both"/>
        <w:rPr>
          <w:rFonts w:eastAsiaTheme="minorHAnsi"/>
          <w:color w:val="000000"/>
          <w:sz w:val="28"/>
          <w:szCs w:val="28"/>
        </w:rPr>
      </w:pPr>
      <w:r w:rsidRPr="005173DF">
        <w:rPr>
          <w:rFonts w:eastAsiaTheme="minorHAnsi"/>
          <w:color w:val="000000"/>
          <w:sz w:val="28"/>
          <w:szCs w:val="28"/>
        </w:rPr>
        <w:t>1.2. Часть 6 статьи 19 приложения к Решению изложить в новой редакции:</w:t>
      </w:r>
    </w:p>
    <w:p w:rsidR="005173DF" w:rsidRPr="005173DF" w:rsidRDefault="005173DF" w:rsidP="005173DF">
      <w:pPr>
        <w:autoSpaceDE w:val="0"/>
        <w:autoSpaceDN w:val="0"/>
        <w:adjustRightInd w:val="0"/>
        <w:spacing w:line="276" w:lineRule="auto"/>
        <w:ind w:firstLine="540"/>
        <w:jc w:val="both"/>
        <w:rPr>
          <w:rFonts w:eastAsiaTheme="minorHAnsi"/>
          <w:sz w:val="28"/>
          <w:szCs w:val="28"/>
          <w:lang w:eastAsia="en-US"/>
        </w:rPr>
      </w:pPr>
      <w:r w:rsidRPr="005173DF">
        <w:rPr>
          <w:rFonts w:eastAsiaTheme="minorHAnsi" w:cstheme="minorBidi"/>
          <w:sz w:val="22"/>
          <w:szCs w:val="22"/>
          <w:lang w:eastAsia="en-US"/>
        </w:rPr>
        <w:t>«</w:t>
      </w:r>
      <w:r w:rsidRPr="005173DF">
        <w:rPr>
          <w:rFonts w:eastAsiaTheme="minorHAnsi"/>
          <w:sz w:val="28"/>
          <w:szCs w:val="28"/>
          <w:lang w:eastAsia="en-US"/>
        </w:rPr>
        <w:t xml:space="preserve">6. </w:t>
      </w:r>
      <w:proofErr w:type="gramStart"/>
      <w:r w:rsidRPr="005173DF">
        <w:rPr>
          <w:rFonts w:eastAsiaTheme="minorHAnsi"/>
          <w:sz w:val="28"/>
          <w:szCs w:val="28"/>
          <w:lang w:eastAsia="en-US"/>
        </w:rPr>
        <w:t xml:space="preserve">Особенности участия субъектов малого и среднего предпринимательства в приватизации арендуемого муниципального имущества установлены Федеральными законами: от 22.07.2008 </w:t>
      </w:r>
      <w:hyperlink r:id="rId11" w:history="1">
        <w:r w:rsidRPr="005173DF">
          <w:rPr>
            <w:rFonts w:eastAsiaTheme="minorHAnsi"/>
            <w:sz w:val="28"/>
            <w:szCs w:val="28"/>
            <w:lang w:eastAsia="en-US"/>
          </w:rPr>
          <w:t>№159-ФЗ</w:t>
        </w:r>
      </w:hyperlink>
      <w:r w:rsidRPr="005173DF">
        <w:rPr>
          <w:rFonts w:eastAsiaTheme="minorHAnsi"/>
          <w:sz w:val="28"/>
          <w:szCs w:val="28"/>
          <w:lang w:eastAsia="en-US"/>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от</w:t>
      </w:r>
      <w:proofErr w:type="gramEnd"/>
      <w:r w:rsidRPr="005173DF">
        <w:rPr>
          <w:rFonts w:eastAsiaTheme="minorHAnsi"/>
          <w:sz w:val="28"/>
          <w:szCs w:val="28"/>
          <w:lang w:eastAsia="en-US"/>
        </w:rPr>
        <w:t xml:space="preserve"> </w:t>
      </w:r>
      <w:r w:rsidRPr="005173DF">
        <w:rPr>
          <w:rFonts w:eastAsiaTheme="minorHAnsi"/>
          <w:sz w:val="28"/>
          <w:szCs w:val="28"/>
          <w:lang w:eastAsia="en-US"/>
        </w:rPr>
        <w:lastRenderedPageBreak/>
        <w:t xml:space="preserve">21.12.2001 </w:t>
      </w:r>
      <w:hyperlink r:id="rId12" w:history="1">
        <w:r w:rsidRPr="005173DF">
          <w:rPr>
            <w:rFonts w:eastAsiaTheme="minorHAnsi"/>
            <w:sz w:val="28"/>
            <w:szCs w:val="28"/>
            <w:lang w:eastAsia="en-US"/>
          </w:rPr>
          <w:t>№178-ФЗ</w:t>
        </w:r>
      </w:hyperlink>
      <w:r w:rsidRPr="005173DF">
        <w:rPr>
          <w:rFonts w:eastAsiaTheme="minorHAnsi"/>
          <w:sz w:val="28"/>
          <w:szCs w:val="28"/>
          <w:lang w:eastAsia="en-US"/>
        </w:rPr>
        <w:t xml:space="preserve"> «О приватизации государственного и муниципального имущества»</w:t>
      </w:r>
      <w:proofErr w:type="gramStart"/>
      <w:r w:rsidRPr="005173DF">
        <w:rPr>
          <w:rFonts w:eastAsiaTheme="minorHAnsi"/>
          <w:sz w:val="28"/>
          <w:szCs w:val="28"/>
          <w:lang w:eastAsia="en-US"/>
        </w:rPr>
        <w:t>.»</w:t>
      </w:r>
      <w:proofErr w:type="gramEnd"/>
      <w:r w:rsidRPr="005173DF">
        <w:rPr>
          <w:rFonts w:eastAsiaTheme="minorHAnsi"/>
          <w:sz w:val="28"/>
          <w:szCs w:val="28"/>
          <w:lang w:eastAsia="en-US"/>
        </w:rPr>
        <w:t>.</w:t>
      </w:r>
    </w:p>
    <w:p w:rsidR="005173DF" w:rsidRPr="005173DF" w:rsidRDefault="005173DF" w:rsidP="005173DF">
      <w:pPr>
        <w:widowControl w:val="0"/>
        <w:autoSpaceDE w:val="0"/>
        <w:autoSpaceDN w:val="0"/>
        <w:adjustRightInd w:val="0"/>
        <w:spacing w:line="276" w:lineRule="auto"/>
        <w:ind w:firstLine="720"/>
        <w:jc w:val="both"/>
        <w:rPr>
          <w:sz w:val="28"/>
          <w:szCs w:val="28"/>
        </w:rPr>
      </w:pPr>
      <w:r w:rsidRPr="005173DF">
        <w:rPr>
          <w:sz w:val="28"/>
          <w:szCs w:val="28"/>
        </w:rPr>
        <w:t xml:space="preserve">2. Настоящее Решение вступает в силу после его официального опубликования. </w:t>
      </w:r>
    </w:p>
    <w:p w:rsidR="005173DF" w:rsidRPr="005173DF" w:rsidRDefault="005173DF" w:rsidP="005173DF">
      <w:pPr>
        <w:spacing w:line="276" w:lineRule="auto"/>
        <w:ind w:firstLine="709"/>
        <w:jc w:val="both"/>
        <w:rPr>
          <w:rFonts w:eastAsiaTheme="minorEastAsia"/>
          <w:color w:val="000000"/>
          <w:sz w:val="28"/>
          <w:szCs w:val="28"/>
        </w:rPr>
      </w:pPr>
      <w:r w:rsidRPr="005173DF">
        <w:rPr>
          <w:rFonts w:eastAsiaTheme="minorEastAsia"/>
          <w:color w:val="000000"/>
          <w:sz w:val="28"/>
          <w:szCs w:val="28"/>
        </w:rPr>
        <w:t xml:space="preserve">3. </w:t>
      </w:r>
      <w:proofErr w:type="gramStart"/>
      <w:r w:rsidRPr="005173DF">
        <w:rPr>
          <w:rFonts w:eastAsiaTheme="minorEastAsia"/>
          <w:color w:val="000000"/>
          <w:sz w:val="28"/>
          <w:szCs w:val="28"/>
        </w:rPr>
        <w:t>Опубликовать настоящее решение в печатном издании органов местного самоуправления сельского поселения Светлый «</w:t>
      </w:r>
      <w:proofErr w:type="spellStart"/>
      <w:r w:rsidRPr="005173DF">
        <w:rPr>
          <w:rFonts w:eastAsiaTheme="minorEastAsia"/>
          <w:color w:val="000000"/>
          <w:sz w:val="28"/>
          <w:szCs w:val="28"/>
        </w:rPr>
        <w:t>Светловский</w:t>
      </w:r>
      <w:proofErr w:type="spellEnd"/>
      <w:r w:rsidRPr="005173DF">
        <w:rPr>
          <w:rFonts w:eastAsiaTheme="minorEastAsia"/>
          <w:color w:val="000000"/>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5173DF" w:rsidRPr="005173DF" w:rsidRDefault="005173DF" w:rsidP="005173DF">
      <w:pPr>
        <w:spacing w:line="276" w:lineRule="auto"/>
        <w:ind w:firstLine="709"/>
        <w:jc w:val="both"/>
        <w:rPr>
          <w:rFonts w:eastAsiaTheme="minorEastAsia"/>
          <w:color w:val="000000"/>
          <w:sz w:val="28"/>
          <w:szCs w:val="28"/>
        </w:rPr>
      </w:pPr>
      <w:r w:rsidRPr="005173DF">
        <w:rPr>
          <w:rFonts w:eastAsiaTheme="minorEastAsia"/>
          <w:color w:val="000000"/>
          <w:sz w:val="28"/>
          <w:szCs w:val="28"/>
        </w:rPr>
        <w:tab/>
      </w:r>
    </w:p>
    <w:p w:rsidR="005173DF" w:rsidRPr="005173DF" w:rsidRDefault="005173DF" w:rsidP="005173DF">
      <w:pPr>
        <w:spacing w:line="276" w:lineRule="auto"/>
        <w:jc w:val="both"/>
        <w:rPr>
          <w:rFonts w:eastAsiaTheme="minorEastAsia"/>
          <w:color w:val="000000"/>
          <w:sz w:val="28"/>
          <w:szCs w:val="28"/>
        </w:rPr>
      </w:pPr>
      <w:proofErr w:type="spellStart"/>
      <w:r w:rsidRPr="005173DF">
        <w:rPr>
          <w:rFonts w:eastAsiaTheme="minorEastAsia"/>
          <w:color w:val="000000"/>
          <w:sz w:val="28"/>
          <w:szCs w:val="28"/>
        </w:rPr>
        <w:t>И.о</w:t>
      </w:r>
      <w:proofErr w:type="spellEnd"/>
      <w:r w:rsidRPr="005173DF">
        <w:rPr>
          <w:rFonts w:eastAsiaTheme="minorEastAsia"/>
          <w:color w:val="000000"/>
          <w:sz w:val="28"/>
          <w:szCs w:val="28"/>
        </w:rPr>
        <w:t>. главы поселения                                                  Е.Н. Тодорова</w:t>
      </w:r>
    </w:p>
    <w:p w:rsidR="005173DF" w:rsidRPr="005173DF" w:rsidRDefault="005173DF" w:rsidP="005173DF">
      <w:pPr>
        <w:spacing w:line="276" w:lineRule="auto"/>
        <w:jc w:val="both"/>
        <w:rPr>
          <w:rFonts w:eastAsiaTheme="minorHAnsi"/>
          <w:color w:val="000000"/>
          <w:sz w:val="28"/>
          <w:szCs w:val="28"/>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Pr="005173DF" w:rsidRDefault="005173DF" w:rsidP="005173DF">
      <w:pPr>
        <w:widowControl w:val="0"/>
        <w:autoSpaceDE w:val="0"/>
        <w:autoSpaceDN w:val="0"/>
        <w:adjustRightInd w:val="0"/>
        <w:rPr>
          <w:rFonts w:ascii="Arial" w:eastAsiaTheme="minorEastAsia" w:hAnsi="Arial" w:cs="Arial"/>
          <w:b/>
          <w:bCs/>
          <w:color w:val="2B4279"/>
          <w:sz w:val="20"/>
          <w:szCs w:val="20"/>
        </w:rPr>
      </w:pPr>
    </w:p>
    <w:p w:rsidR="005173DF" w:rsidRPr="005173DF" w:rsidRDefault="005173DF" w:rsidP="005173DF">
      <w:pPr>
        <w:jc w:val="center"/>
        <w:rPr>
          <w:rFonts w:eastAsiaTheme="minorEastAsia"/>
          <w:sz w:val="28"/>
          <w:szCs w:val="28"/>
          <w:lang w:eastAsia="en-US"/>
        </w:rPr>
      </w:pPr>
      <w:r w:rsidRPr="005173DF">
        <w:rPr>
          <w:rFonts w:eastAsiaTheme="minorEastAsia"/>
          <w:sz w:val="28"/>
          <w:szCs w:val="28"/>
          <w:lang w:eastAsia="en-US"/>
        </w:rPr>
        <w:t>СОВЕТ ДЕПУТАТОВ</w:t>
      </w:r>
    </w:p>
    <w:p w:rsidR="005173DF" w:rsidRPr="005173DF" w:rsidRDefault="005173DF" w:rsidP="005173DF">
      <w:pPr>
        <w:jc w:val="center"/>
        <w:rPr>
          <w:rFonts w:eastAsiaTheme="minorEastAsia"/>
          <w:sz w:val="28"/>
          <w:szCs w:val="28"/>
          <w:lang w:eastAsia="en-US"/>
        </w:rPr>
      </w:pPr>
      <w:r w:rsidRPr="005173DF">
        <w:rPr>
          <w:rFonts w:eastAsiaTheme="minorEastAsia"/>
          <w:sz w:val="28"/>
          <w:szCs w:val="28"/>
          <w:lang w:eastAsia="en-US"/>
        </w:rPr>
        <w:t xml:space="preserve">СЕЛЬСКОГО ПОСЕЛЕНИЯ </w:t>
      </w:r>
      <w:proofErr w:type="gramStart"/>
      <w:r w:rsidRPr="005173DF">
        <w:rPr>
          <w:rFonts w:eastAsiaTheme="minorEastAsia"/>
          <w:sz w:val="28"/>
          <w:szCs w:val="28"/>
          <w:lang w:eastAsia="en-US"/>
        </w:rPr>
        <w:t>СВЕТЛЫЙ</w:t>
      </w:r>
      <w:proofErr w:type="gramEnd"/>
    </w:p>
    <w:p w:rsidR="005173DF" w:rsidRPr="005173DF" w:rsidRDefault="005173DF" w:rsidP="005173DF">
      <w:pPr>
        <w:jc w:val="center"/>
        <w:rPr>
          <w:rFonts w:eastAsiaTheme="minorEastAsia"/>
          <w:sz w:val="28"/>
          <w:szCs w:val="28"/>
          <w:lang w:eastAsia="en-US"/>
        </w:rPr>
      </w:pPr>
      <w:r w:rsidRPr="005173DF">
        <w:rPr>
          <w:rFonts w:eastAsiaTheme="minorEastAsia"/>
          <w:sz w:val="28"/>
          <w:szCs w:val="28"/>
          <w:lang w:eastAsia="en-US"/>
        </w:rPr>
        <w:t>Березовского района</w:t>
      </w:r>
    </w:p>
    <w:p w:rsidR="005173DF" w:rsidRPr="005173DF" w:rsidRDefault="005173DF" w:rsidP="005173DF">
      <w:pPr>
        <w:jc w:val="center"/>
        <w:rPr>
          <w:rFonts w:eastAsiaTheme="minorEastAsia"/>
          <w:sz w:val="28"/>
          <w:szCs w:val="28"/>
          <w:lang w:eastAsia="en-US"/>
        </w:rPr>
      </w:pPr>
      <w:r w:rsidRPr="005173DF">
        <w:rPr>
          <w:rFonts w:eastAsiaTheme="minorEastAsia"/>
          <w:sz w:val="28"/>
          <w:szCs w:val="28"/>
          <w:lang w:eastAsia="en-US"/>
        </w:rPr>
        <w:t>Ханты-Мансийского автономного округа-Югры</w:t>
      </w:r>
    </w:p>
    <w:p w:rsidR="005173DF" w:rsidRPr="005173DF" w:rsidRDefault="005173DF" w:rsidP="005173DF">
      <w:pPr>
        <w:jc w:val="center"/>
        <w:rPr>
          <w:rFonts w:eastAsiaTheme="minorEastAsia"/>
          <w:sz w:val="28"/>
          <w:szCs w:val="28"/>
          <w:lang w:eastAsia="en-US"/>
        </w:rPr>
      </w:pPr>
    </w:p>
    <w:p w:rsidR="005173DF" w:rsidRPr="005173DF" w:rsidRDefault="005173DF" w:rsidP="005173DF">
      <w:pPr>
        <w:shd w:val="clear" w:color="auto" w:fill="FFFFFF"/>
        <w:spacing w:after="150"/>
        <w:jc w:val="center"/>
        <w:rPr>
          <w:rFonts w:eastAsiaTheme="minorEastAsia"/>
          <w:color w:val="483B3F"/>
          <w:sz w:val="28"/>
          <w:szCs w:val="28"/>
        </w:rPr>
      </w:pPr>
      <w:r w:rsidRPr="005173DF">
        <w:rPr>
          <w:rFonts w:eastAsiaTheme="minorEastAsia"/>
          <w:b/>
          <w:bCs/>
          <w:color w:val="483B3F"/>
          <w:sz w:val="28"/>
          <w:szCs w:val="28"/>
        </w:rPr>
        <w:t>РЕШЕНИЕ</w:t>
      </w:r>
    </w:p>
    <w:p w:rsidR="005173DF" w:rsidRPr="005173DF" w:rsidRDefault="005173DF" w:rsidP="005173DF">
      <w:pPr>
        <w:widowControl w:val="0"/>
        <w:autoSpaceDE w:val="0"/>
        <w:autoSpaceDN w:val="0"/>
        <w:adjustRightInd w:val="0"/>
        <w:jc w:val="both"/>
        <w:rPr>
          <w:rFonts w:eastAsiaTheme="minorEastAsia"/>
          <w:bCs/>
          <w:sz w:val="28"/>
          <w:szCs w:val="28"/>
        </w:rPr>
      </w:pPr>
      <w:r w:rsidRPr="005173DF">
        <w:rPr>
          <w:rFonts w:eastAsiaTheme="minorEastAsia"/>
          <w:bCs/>
          <w:sz w:val="28"/>
          <w:szCs w:val="28"/>
          <w:u w:val="single"/>
        </w:rPr>
        <w:t>30.04.2023</w:t>
      </w:r>
      <w:r w:rsidRPr="005173DF">
        <w:rPr>
          <w:rFonts w:eastAsiaTheme="minorEastAsia"/>
          <w:bCs/>
          <w:sz w:val="28"/>
          <w:szCs w:val="28"/>
        </w:rPr>
        <w:t xml:space="preserve">                                                                   №310</w:t>
      </w:r>
    </w:p>
    <w:p w:rsidR="005173DF" w:rsidRPr="005173DF" w:rsidRDefault="005173DF" w:rsidP="005173DF">
      <w:pPr>
        <w:widowControl w:val="0"/>
        <w:autoSpaceDE w:val="0"/>
        <w:autoSpaceDN w:val="0"/>
        <w:adjustRightInd w:val="0"/>
        <w:jc w:val="both"/>
        <w:rPr>
          <w:rFonts w:eastAsiaTheme="minorEastAsia"/>
          <w:bCs/>
          <w:sz w:val="28"/>
          <w:szCs w:val="28"/>
        </w:rPr>
      </w:pPr>
      <w:r w:rsidRPr="005173DF">
        <w:rPr>
          <w:rFonts w:eastAsiaTheme="minorEastAsia"/>
          <w:bCs/>
          <w:sz w:val="28"/>
          <w:szCs w:val="28"/>
        </w:rPr>
        <w:t>п. Светлый</w:t>
      </w:r>
    </w:p>
    <w:p w:rsidR="005173DF" w:rsidRPr="005173DF" w:rsidRDefault="005173DF" w:rsidP="005173DF">
      <w:pPr>
        <w:widowControl w:val="0"/>
        <w:autoSpaceDE w:val="0"/>
        <w:autoSpaceDN w:val="0"/>
        <w:adjustRightInd w:val="0"/>
        <w:ind w:right="4820"/>
        <w:jc w:val="both"/>
        <w:rPr>
          <w:rFonts w:eastAsiaTheme="minorEastAsia"/>
          <w:b/>
          <w:bCs/>
          <w:sz w:val="28"/>
          <w:szCs w:val="28"/>
        </w:rPr>
      </w:pPr>
    </w:p>
    <w:p w:rsidR="005173DF" w:rsidRPr="005173DF" w:rsidRDefault="005173DF" w:rsidP="005173DF">
      <w:pPr>
        <w:widowControl w:val="0"/>
        <w:tabs>
          <w:tab w:val="left" w:pos="5245"/>
        </w:tabs>
        <w:autoSpaceDE w:val="0"/>
        <w:autoSpaceDN w:val="0"/>
        <w:adjustRightInd w:val="0"/>
        <w:ind w:right="4395"/>
        <w:jc w:val="both"/>
        <w:rPr>
          <w:rFonts w:eastAsiaTheme="minorEastAsia"/>
          <w:b/>
          <w:bCs/>
          <w:sz w:val="28"/>
          <w:szCs w:val="28"/>
        </w:rPr>
      </w:pPr>
      <w:r w:rsidRPr="005173DF">
        <w:rPr>
          <w:rFonts w:eastAsiaTheme="minorEastAsia"/>
          <w:b/>
          <w:bCs/>
          <w:sz w:val="28"/>
          <w:szCs w:val="28"/>
        </w:rPr>
        <w:t xml:space="preserve">Об утверждении </w:t>
      </w:r>
      <w:proofErr w:type="gramStart"/>
      <w:r w:rsidRPr="005173DF">
        <w:rPr>
          <w:rFonts w:eastAsiaTheme="minorEastAsia"/>
          <w:b/>
          <w:bCs/>
          <w:sz w:val="28"/>
          <w:szCs w:val="28"/>
        </w:rPr>
        <w:t>Перечня индикаторов риска нарушения обязательных требований</w:t>
      </w:r>
      <w:proofErr w:type="gramEnd"/>
      <w:r w:rsidRPr="005173DF">
        <w:rPr>
          <w:rFonts w:eastAsiaTheme="minorEastAsia"/>
          <w:b/>
          <w:bCs/>
          <w:sz w:val="28"/>
          <w:szCs w:val="28"/>
        </w:rPr>
        <w:t xml:space="preserve"> при осуществлении администрацией сельского поселения Светлый муниципального </w:t>
      </w:r>
      <w:r w:rsidRPr="005173DF">
        <w:rPr>
          <w:rFonts w:eastAsiaTheme="minorEastAsia"/>
          <w:b/>
          <w:sz w:val="28"/>
          <w:szCs w:val="28"/>
        </w:rPr>
        <w:t>контроля</w:t>
      </w:r>
      <w:r w:rsidRPr="005173DF">
        <w:rPr>
          <w:rFonts w:eastAsiaTheme="minorEastAsia"/>
          <w:b/>
          <w:sz w:val="28"/>
          <w:szCs w:val="28"/>
          <w:shd w:val="clear" w:color="auto" w:fill="FFFFFF"/>
        </w:rPr>
        <w:t xml:space="preserve"> на автомобильном транспорте, городском наземном электрическом транспорте и в дорожном хозяйстве в границах</w:t>
      </w:r>
      <w:r w:rsidRPr="005173DF">
        <w:rPr>
          <w:rFonts w:ascii="Arial" w:hAnsi="Arial" w:cs="Arial"/>
          <w:b/>
          <w:sz w:val="22"/>
          <w:szCs w:val="22"/>
          <w:shd w:val="clear" w:color="auto" w:fill="FFFFFF"/>
        </w:rPr>
        <w:t xml:space="preserve"> </w:t>
      </w:r>
      <w:r w:rsidRPr="005173DF">
        <w:rPr>
          <w:rFonts w:eastAsiaTheme="minorEastAsia"/>
          <w:b/>
          <w:sz w:val="28"/>
          <w:szCs w:val="28"/>
        </w:rPr>
        <w:t>муниципального образования сельское поселение Светлый</w:t>
      </w:r>
    </w:p>
    <w:p w:rsidR="005173DF" w:rsidRPr="005173DF" w:rsidRDefault="005173DF" w:rsidP="005173DF">
      <w:pPr>
        <w:widowControl w:val="0"/>
        <w:autoSpaceDE w:val="0"/>
        <w:autoSpaceDN w:val="0"/>
        <w:adjustRightInd w:val="0"/>
        <w:ind w:right="4820"/>
        <w:jc w:val="both"/>
        <w:rPr>
          <w:rFonts w:eastAsiaTheme="minorEastAsia"/>
          <w:b/>
          <w:bCs/>
          <w:sz w:val="28"/>
          <w:szCs w:val="28"/>
        </w:rPr>
      </w:pPr>
    </w:p>
    <w:p w:rsidR="005173DF" w:rsidRPr="005173DF" w:rsidRDefault="005173DF" w:rsidP="005173DF">
      <w:pPr>
        <w:widowControl w:val="0"/>
        <w:autoSpaceDE w:val="0"/>
        <w:autoSpaceDN w:val="0"/>
        <w:adjustRightInd w:val="0"/>
        <w:ind w:firstLine="568"/>
        <w:jc w:val="both"/>
        <w:rPr>
          <w:rFonts w:eastAsiaTheme="minorEastAsia"/>
          <w:sz w:val="28"/>
          <w:szCs w:val="28"/>
        </w:rPr>
      </w:pPr>
      <w:r w:rsidRPr="005173DF">
        <w:rPr>
          <w:rFonts w:eastAsiaTheme="minorEastAsia"/>
          <w:sz w:val="28"/>
          <w:szCs w:val="28"/>
        </w:rPr>
        <w:t xml:space="preserve">В соответствии с пунктом 3 части 10 статьи 23 Федерального закона от 31 июля 2020 №248-ФЗ «О государственном контроле (надзоре) и муниципальном контроле в Российской Федерации», Положением о муниципальном земельном контроле в границах муниципального образования сельское поселение </w:t>
      </w:r>
      <w:proofErr w:type="gramStart"/>
      <w:r w:rsidRPr="005173DF">
        <w:rPr>
          <w:rFonts w:eastAsiaTheme="minorEastAsia"/>
          <w:sz w:val="28"/>
          <w:szCs w:val="28"/>
        </w:rPr>
        <w:t>Светлый</w:t>
      </w:r>
      <w:proofErr w:type="gramEnd"/>
      <w:r w:rsidRPr="005173DF">
        <w:rPr>
          <w:rFonts w:eastAsiaTheme="minorEastAsia"/>
          <w:sz w:val="28"/>
          <w:szCs w:val="28"/>
        </w:rPr>
        <w:t>, утвержденного решением Совета депутатов сельского поселения Светлый от 30.08.2021 № 173,</w:t>
      </w:r>
    </w:p>
    <w:p w:rsidR="005173DF" w:rsidRPr="005173DF" w:rsidRDefault="005173DF" w:rsidP="005173DF">
      <w:pPr>
        <w:widowControl w:val="0"/>
        <w:autoSpaceDE w:val="0"/>
        <w:autoSpaceDN w:val="0"/>
        <w:adjustRightInd w:val="0"/>
        <w:spacing w:line="276" w:lineRule="auto"/>
        <w:ind w:firstLine="568"/>
        <w:jc w:val="center"/>
        <w:rPr>
          <w:rFonts w:eastAsiaTheme="minorEastAsia"/>
          <w:sz w:val="28"/>
          <w:szCs w:val="28"/>
        </w:rPr>
      </w:pPr>
      <w:r w:rsidRPr="005173DF">
        <w:rPr>
          <w:rFonts w:eastAsiaTheme="minorEastAsia"/>
          <w:sz w:val="28"/>
          <w:szCs w:val="28"/>
        </w:rPr>
        <w:t xml:space="preserve">Совет поселения </w:t>
      </w:r>
      <w:r w:rsidRPr="005173DF">
        <w:rPr>
          <w:rFonts w:eastAsiaTheme="minorEastAsia"/>
          <w:b/>
          <w:sz w:val="28"/>
          <w:szCs w:val="28"/>
        </w:rPr>
        <w:t>РЕШИЛ</w:t>
      </w:r>
      <w:r w:rsidRPr="005173DF">
        <w:rPr>
          <w:rFonts w:eastAsiaTheme="minorEastAsia"/>
          <w:sz w:val="28"/>
          <w:szCs w:val="28"/>
        </w:rPr>
        <w:t>:</w:t>
      </w:r>
    </w:p>
    <w:p w:rsidR="005173DF" w:rsidRPr="005173DF" w:rsidRDefault="005173DF" w:rsidP="005173DF">
      <w:pPr>
        <w:widowControl w:val="0"/>
        <w:autoSpaceDE w:val="0"/>
        <w:autoSpaceDN w:val="0"/>
        <w:adjustRightInd w:val="0"/>
        <w:ind w:firstLine="568"/>
        <w:jc w:val="center"/>
        <w:rPr>
          <w:rFonts w:eastAsiaTheme="minorEastAsia"/>
          <w:sz w:val="28"/>
          <w:szCs w:val="28"/>
        </w:rPr>
      </w:pPr>
    </w:p>
    <w:p w:rsidR="005173DF" w:rsidRPr="005173DF" w:rsidRDefault="005173DF" w:rsidP="005173DF">
      <w:pPr>
        <w:widowControl w:val="0"/>
        <w:autoSpaceDE w:val="0"/>
        <w:autoSpaceDN w:val="0"/>
        <w:adjustRightInd w:val="0"/>
        <w:spacing w:line="276" w:lineRule="auto"/>
        <w:ind w:firstLine="567"/>
        <w:jc w:val="both"/>
        <w:rPr>
          <w:rFonts w:eastAsiaTheme="minorEastAsia"/>
          <w:sz w:val="28"/>
          <w:szCs w:val="28"/>
        </w:rPr>
      </w:pPr>
      <w:r w:rsidRPr="005173DF">
        <w:rPr>
          <w:rFonts w:eastAsiaTheme="minorEastAsia"/>
          <w:sz w:val="28"/>
          <w:szCs w:val="28"/>
        </w:rPr>
        <w:t>1. Утвердить Перечень индикаторов риска нарушения обязательных требований при осуществлении администрацией сельского поселения Светлый муниципального контроле на автомобильном транспорте, городском наземном электрическом транспорте и в дорожном хозяйстве в границах муниципального образования сельское поселение Светлый, согласно приложению 1 к настоящему Решению.</w:t>
      </w:r>
    </w:p>
    <w:p w:rsidR="005173DF" w:rsidRPr="005173DF" w:rsidRDefault="005173DF" w:rsidP="005173DF">
      <w:pPr>
        <w:tabs>
          <w:tab w:val="left" w:pos="0"/>
          <w:tab w:val="left" w:pos="1134"/>
        </w:tabs>
        <w:spacing w:line="276" w:lineRule="auto"/>
        <w:ind w:firstLine="567"/>
        <w:jc w:val="both"/>
        <w:rPr>
          <w:rFonts w:eastAsiaTheme="minorEastAsia"/>
          <w:sz w:val="28"/>
          <w:szCs w:val="28"/>
          <w:lang w:eastAsia="en-US"/>
        </w:rPr>
      </w:pPr>
      <w:r w:rsidRPr="005173DF">
        <w:rPr>
          <w:rFonts w:eastAsiaTheme="minorEastAsia"/>
          <w:sz w:val="28"/>
          <w:szCs w:val="28"/>
          <w:lang w:eastAsia="en-US"/>
        </w:rPr>
        <w:t xml:space="preserve">2. </w:t>
      </w:r>
      <w:proofErr w:type="gramStart"/>
      <w:r w:rsidRPr="005173DF">
        <w:rPr>
          <w:rFonts w:eastAsiaTheme="minorEastAsia"/>
          <w:sz w:val="28"/>
          <w:szCs w:val="28"/>
          <w:lang w:eastAsia="en-US"/>
        </w:rPr>
        <w:t>Опубликовать настоящее Решение в печатном издании органов местного самоуправления сельского поселения Светлый «</w:t>
      </w:r>
      <w:proofErr w:type="spellStart"/>
      <w:r w:rsidRPr="005173DF">
        <w:rPr>
          <w:rFonts w:eastAsiaTheme="minorEastAsia"/>
          <w:sz w:val="28"/>
          <w:szCs w:val="28"/>
          <w:lang w:eastAsia="en-US"/>
        </w:rPr>
        <w:t>Светловский</w:t>
      </w:r>
      <w:proofErr w:type="spellEnd"/>
      <w:r w:rsidRPr="005173DF">
        <w:rPr>
          <w:rFonts w:eastAsiaTheme="minorEastAsia"/>
          <w:sz w:val="28"/>
          <w:szCs w:val="28"/>
          <w:lang w:eastAsia="en-US"/>
        </w:rPr>
        <w:t xml:space="preserve"> Вестник» и разместить на официальном веб-сайте органов местного самоуправления сельского поселения Светлый.</w:t>
      </w:r>
      <w:proofErr w:type="gramEnd"/>
    </w:p>
    <w:p w:rsidR="005173DF" w:rsidRPr="005173DF" w:rsidRDefault="005173DF" w:rsidP="005173DF">
      <w:pPr>
        <w:tabs>
          <w:tab w:val="left" w:pos="0"/>
          <w:tab w:val="left" w:pos="1134"/>
        </w:tabs>
        <w:spacing w:line="276" w:lineRule="auto"/>
        <w:ind w:firstLine="567"/>
        <w:jc w:val="both"/>
        <w:rPr>
          <w:rFonts w:eastAsiaTheme="minorEastAsia"/>
          <w:sz w:val="28"/>
          <w:szCs w:val="28"/>
          <w:lang w:eastAsia="en-US"/>
        </w:rPr>
      </w:pPr>
      <w:r w:rsidRPr="005173DF">
        <w:rPr>
          <w:rFonts w:eastAsiaTheme="minorEastAsia"/>
          <w:sz w:val="28"/>
          <w:szCs w:val="28"/>
          <w:lang w:eastAsia="en-US"/>
        </w:rPr>
        <w:t>3. Настоящее решение вступает в силу после его официального опубликования.</w:t>
      </w:r>
    </w:p>
    <w:p w:rsidR="005173DF" w:rsidRPr="005173DF" w:rsidRDefault="005173DF" w:rsidP="005173DF">
      <w:pPr>
        <w:widowControl w:val="0"/>
        <w:autoSpaceDE w:val="0"/>
        <w:autoSpaceDN w:val="0"/>
        <w:adjustRightInd w:val="0"/>
        <w:jc w:val="right"/>
        <w:rPr>
          <w:rFonts w:eastAsiaTheme="minorEastAsia"/>
          <w:sz w:val="28"/>
          <w:szCs w:val="28"/>
        </w:rPr>
      </w:pPr>
    </w:p>
    <w:p w:rsidR="005173DF" w:rsidRPr="005173DF" w:rsidRDefault="005173DF" w:rsidP="005173DF">
      <w:pPr>
        <w:widowControl w:val="0"/>
        <w:autoSpaceDE w:val="0"/>
        <w:autoSpaceDN w:val="0"/>
        <w:adjustRightInd w:val="0"/>
        <w:rPr>
          <w:rFonts w:eastAsiaTheme="minorEastAsia"/>
          <w:sz w:val="28"/>
          <w:szCs w:val="28"/>
        </w:rPr>
      </w:pPr>
      <w:proofErr w:type="spellStart"/>
      <w:r w:rsidRPr="005173DF">
        <w:rPr>
          <w:rFonts w:eastAsiaTheme="minorEastAsia"/>
          <w:sz w:val="28"/>
          <w:szCs w:val="28"/>
        </w:rPr>
        <w:t>И.о</w:t>
      </w:r>
      <w:proofErr w:type="spellEnd"/>
      <w:r w:rsidRPr="005173DF">
        <w:rPr>
          <w:rFonts w:eastAsiaTheme="minorEastAsia"/>
          <w:sz w:val="28"/>
          <w:szCs w:val="28"/>
        </w:rPr>
        <w:t>. главы поселения                                              Е.Н. Тодорова</w:t>
      </w:r>
    </w:p>
    <w:p w:rsidR="005173DF" w:rsidRPr="005173DF" w:rsidRDefault="005173DF" w:rsidP="005173DF">
      <w:pPr>
        <w:widowControl w:val="0"/>
        <w:autoSpaceDE w:val="0"/>
        <w:autoSpaceDN w:val="0"/>
        <w:adjustRightInd w:val="0"/>
        <w:jc w:val="right"/>
        <w:rPr>
          <w:rFonts w:eastAsiaTheme="minorEastAsia"/>
        </w:rPr>
      </w:pPr>
    </w:p>
    <w:p w:rsidR="005173DF" w:rsidRPr="005173DF" w:rsidRDefault="005173DF" w:rsidP="005173DF">
      <w:pPr>
        <w:widowControl w:val="0"/>
        <w:autoSpaceDE w:val="0"/>
        <w:autoSpaceDN w:val="0"/>
        <w:adjustRightInd w:val="0"/>
        <w:jc w:val="right"/>
        <w:rPr>
          <w:rFonts w:eastAsiaTheme="minorEastAsia"/>
        </w:rPr>
      </w:pPr>
    </w:p>
    <w:p w:rsidR="005173DF" w:rsidRPr="005173DF" w:rsidRDefault="005173DF" w:rsidP="005173DF">
      <w:pPr>
        <w:widowControl w:val="0"/>
        <w:autoSpaceDE w:val="0"/>
        <w:autoSpaceDN w:val="0"/>
        <w:adjustRightInd w:val="0"/>
        <w:jc w:val="right"/>
        <w:rPr>
          <w:rFonts w:eastAsiaTheme="minorEastAsia"/>
        </w:rPr>
      </w:pPr>
    </w:p>
    <w:p w:rsidR="005173DF" w:rsidRPr="005173DF" w:rsidRDefault="005173DF" w:rsidP="005173DF">
      <w:pPr>
        <w:widowControl w:val="0"/>
        <w:autoSpaceDE w:val="0"/>
        <w:autoSpaceDN w:val="0"/>
        <w:adjustRightInd w:val="0"/>
        <w:jc w:val="right"/>
        <w:rPr>
          <w:rFonts w:eastAsiaTheme="minorEastAsia"/>
        </w:rPr>
      </w:pPr>
      <w:r w:rsidRPr="005173DF">
        <w:rPr>
          <w:rFonts w:eastAsiaTheme="minorEastAsia"/>
        </w:rPr>
        <w:t>Приложение 1</w:t>
      </w:r>
    </w:p>
    <w:p w:rsidR="005173DF" w:rsidRPr="005173DF" w:rsidRDefault="005173DF" w:rsidP="005173DF">
      <w:pPr>
        <w:widowControl w:val="0"/>
        <w:autoSpaceDE w:val="0"/>
        <w:autoSpaceDN w:val="0"/>
        <w:adjustRightInd w:val="0"/>
        <w:jc w:val="right"/>
        <w:rPr>
          <w:rFonts w:eastAsiaTheme="minorEastAsia"/>
        </w:rPr>
      </w:pPr>
      <w:r w:rsidRPr="005173DF">
        <w:rPr>
          <w:rFonts w:eastAsiaTheme="minorEastAsia"/>
        </w:rPr>
        <w:t>к Решению Совета депутатов</w:t>
      </w:r>
    </w:p>
    <w:p w:rsidR="005173DF" w:rsidRPr="005173DF" w:rsidRDefault="005173DF" w:rsidP="005173DF">
      <w:pPr>
        <w:widowControl w:val="0"/>
        <w:autoSpaceDE w:val="0"/>
        <w:autoSpaceDN w:val="0"/>
        <w:adjustRightInd w:val="0"/>
        <w:jc w:val="right"/>
        <w:rPr>
          <w:rFonts w:eastAsiaTheme="minorEastAsia"/>
        </w:rPr>
      </w:pPr>
      <w:r w:rsidRPr="005173DF">
        <w:rPr>
          <w:rFonts w:eastAsiaTheme="minorEastAsia"/>
        </w:rPr>
        <w:t xml:space="preserve">сельского поселения </w:t>
      </w:r>
      <w:proofErr w:type="gramStart"/>
      <w:r w:rsidRPr="005173DF">
        <w:rPr>
          <w:rFonts w:eastAsiaTheme="minorEastAsia"/>
        </w:rPr>
        <w:t>Светлый</w:t>
      </w:r>
      <w:proofErr w:type="gramEnd"/>
    </w:p>
    <w:p w:rsidR="005173DF" w:rsidRPr="005173DF" w:rsidRDefault="005173DF" w:rsidP="005173DF">
      <w:pPr>
        <w:widowControl w:val="0"/>
        <w:autoSpaceDE w:val="0"/>
        <w:autoSpaceDN w:val="0"/>
        <w:adjustRightInd w:val="0"/>
        <w:jc w:val="right"/>
        <w:rPr>
          <w:rFonts w:eastAsiaTheme="minorEastAsia"/>
        </w:rPr>
      </w:pPr>
      <w:r w:rsidRPr="005173DF">
        <w:rPr>
          <w:rFonts w:eastAsiaTheme="minorEastAsia"/>
        </w:rPr>
        <w:t>от 30.04.2023 №310</w:t>
      </w:r>
    </w:p>
    <w:p w:rsidR="005173DF" w:rsidRPr="005173DF" w:rsidRDefault="005173DF" w:rsidP="005173DF">
      <w:pPr>
        <w:widowControl w:val="0"/>
        <w:autoSpaceDE w:val="0"/>
        <w:autoSpaceDN w:val="0"/>
        <w:adjustRightInd w:val="0"/>
        <w:jc w:val="center"/>
        <w:rPr>
          <w:rFonts w:eastAsiaTheme="minorEastAsia"/>
          <w:b/>
          <w:bCs/>
          <w:sz w:val="28"/>
          <w:szCs w:val="28"/>
        </w:rPr>
      </w:pPr>
      <w:r w:rsidRPr="005173DF">
        <w:rPr>
          <w:rFonts w:eastAsiaTheme="minorEastAsia"/>
          <w:b/>
          <w:bCs/>
          <w:sz w:val="28"/>
          <w:szCs w:val="28"/>
        </w:rPr>
        <w:t>Перечень</w:t>
      </w:r>
    </w:p>
    <w:p w:rsidR="005173DF" w:rsidRPr="005173DF" w:rsidRDefault="005173DF" w:rsidP="005173DF">
      <w:pPr>
        <w:spacing w:before="100" w:beforeAutospacing="1" w:after="100" w:afterAutospacing="1"/>
        <w:jc w:val="center"/>
        <w:rPr>
          <w:rFonts w:eastAsiaTheme="minorEastAsia"/>
          <w:color w:val="000000"/>
          <w:sz w:val="28"/>
          <w:szCs w:val="28"/>
        </w:rPr>
      </w:pPr>
      <w:r w:rsidRPr="005173DF">
        <w:rPr>
          <w:rFonts w:eastAsiaTheme="minorEastAsia"/>
          <w:b/>
          <w:bCs/>
          <w:color w:val="000000"/>
          <w:sz w:val="28"/>
          <w:szCs w:val="28"/>
        </w:rPr>
        <w:t xml:space="preserve">индикаторы риска нарушения обязательных требований, используемых в качестве основания для определения необходимости проведения внеплановых проверок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r w:rsidRPr="005173DF">
        <w:rPr>
          <w:rFonts w:eastAsiaTheme="minorEastAsia"/>
          <w:b/>
          <w:bCs/>
          <w:sz w:val="28"/>
          <w:szCs w:val="28"/>
        </w:rPr>
        <w:t xml:space="preserve">муниципального образования сельское поселение </w:t>
      </w:r>
      <w:proofErr w:type="gramStart"/>
      <w:r w:rsidRPr="005173DF">
        <w:rPr>
          <w:rFonts w:eastAsiaTheme="minorEastAsia"/>
          <w:b/>
          <w:bCs/>
          <w:sz w:val="28"/>
          <w:szCs w:val="28"/>
        </w:rPr>
        <w:t>Светлый</w:t>
      </w:r>
      <w:proofErr w:type="gramEnd"/>
    </w:p>
    <w:p w:rsidR="005173DF" w:rsidRPr="005173DF" w:rsidRDefault="005173DF" w:rsidP="005173DF">
      <w:pPr>
        <w:widowControl w:val="0"/>
        <w:autoSpaceDE w:val="0"/>
        <w:autoSpaceDN w:val="0"/>
        <w:adjustRightInd w:val="0"/>
        <w:rPr>
          <w:rFonts w:ascii="Arial" w:eastAsiaTheme="minorEastAsia" w:hAnsi="Arial" w:cs="Arial"/>
          <w:sz w:val="20"/>
          <w:szCs w:val="20"/>
        </w:rPr>
      </w:pPr>
    </w:p>
    <w:p w:rsidR="005173DF" w:rsidRPr="005173DF" w:rsidRDefault="005173DF" w:rsidP="005173DF">
      <w:pPr>
        <w:widowControl w:val="0"/>
        <w:autoSpaceDE w:val="0"/>
        <w:autoSpaceDN w:val="0"/>
        <w:adjustRightInd w:val="0"/>
        <w:rPr>
          <w:rFonts w:ascii="Arial" w:eastAsiaTheme="minorEastAsia" w:hAnsi="Arial" w:cs="Arial"/>
          <w:sz w:val="20"/>
          <w:szCs w:val="20"/>
        </w:rPr>
      </w:pPr>
    </w:p>
    <w:p w:rsidR="005173DF" w:rsidRPr="005173DF" w:rsidRDefault="005173DF" w:rsidP="005173DF">
      <w:pPr>
        <w:widowControl w:val="0"/>
        <w:autoSpaceDE w:val="0"/>
        <w:autoSpaceDN w:val="0"/>
        <w:adjustRightInd w:val="0"/>
        <w:rPr>
          <w:rFonts w:ascii="Arial" w:eastAsiaTheme="minorEastAs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
        <w:gridCol w:w="5558"/>
        <w:gridCol w:w="3867"/>
      </w:tblGrid>
      <w:tr w:rsidR="005173DF" w:rsidRPr="005173DF" w:rsidTr="00AD3A8B">
        <w:tc>
          <w:tcPr>
            <w:tcW w:w="0" w:type="auto"/>
            <w:vAlign w:val="center"/>
            <w:hideMark/>
          </w:tcPr>
          <w:p w:rsidR="005173DF" w:rsidRPr="005173DF" w:rsidRDefault="005173DF" w:rsidP="005173DF">
            <w:pPr>
              <w:spacing w:before="100" w:beforeAutospacing="1" w:after="100" w:afterAutospacing="1"/>
              <w:jc w:val="center"/>
              <w:rPr>
                <w:rFonts w:eastAsiaTheme="minorEastAsia"/>
                <w:color w:val="000000"/>
                <w:sz w:val="28"/>
                <w:szCs w:val="28"/>
              </w:rPr>
            </w:pPr>
            <w:r w:rsidRPr="005173DF">
              <w:rPr>
                <w:rFonts w:eastAsiaTheme="minorEastAsia"/>
                <w:color w:val="000000"/>
                <w:sz w:val="28"/>
                <w:szCs w:val="28"/>
              </w:rPr>
              <w:t xml:space="preserve">№ </w:t>
            </w:r>
            <w:proofErr w:type="gramStart"/>
            <w:r w:rsidRPr="005173DF">
              <w:rPr>
                <w:rFonts w:eastAsiaTheme="minorEastAsia"/>
                <w:color w:val="000000"/>
                <w:sz w:val="28"/>
                <w:szCs w:val="28"/>
              </w:rPr>
              <w:t>п</w:t>
            </w:r>
            <w:proofErr w:type="gramEnd"/>
            <w:r w:rsidRPr="005173DF">
              <w:rPr>
                <w:rFonts w:eastAsiaTheme="minorEastAsia"/>
                <w:color w:val="000000"/>
                <w:sz w:val="28"/>
                <w:szCs w:val="28"/>
              </w:rPr>
              <w:t>/п</w:t>
            </w:r>
          </w:p>
        </w:tc>
        <w:tc>
          <w:tcPr>
            <w:tcW w:w="0" w:type="auto"/>
            <w:vAlign w:val="center"/>
            <w:hideMark/>
          </w:tcPr>
          <w:p w:rsidR="005173DF" w:rsidRPr="005173DF" w:rsidRDefault="005173DF" w:rsidP="005173DF">
            <w:pPr>
              <w:spacing w:before="100" w:beforeAutospacing="1" w:after="100" w:afterAutospacing="1"/>
              <w:jc w:val="center"/>
              <w:rPr>
                <w:rFonts w:eastAsiaTheme="minorEastAsia"/>
                <w:color w:val="000000"/>
                <w:sz w:val="28"/>
                <w:szCs w:val="28"/>
              </w:rPr>
            </w:pPr>
            <w:r w:rsidRPr="005173DF">
              <w:rPr>
                <w:rFonts w:eastAsiaTheme="minorEastAsia"/>
                <w:color w:val="000000"/>
                <w:sz w:val="28"/>
                <w:szCs w:val="28"/>
              </w:rPr>
              <w:t>Наименование индикатора риска</w:t>
            </w:r>
          </w:p>
        </w:tc>
        <w:tc>
          <w:tcPr>
            <w:tcW w:w="0" w:type="auto"/>
            <w:vAlign w:val="center"/>
            <w:hideMark/>
          </w:tcPr>
          <w:p w:rsidR="005173DF" w:rsidRPr="005173DF" w:rsidRDefault="005173DF" w:rsidP="005173DF">
            <w:pPr>
              <w:spacing w:before="100" w:beforeAutospacing="1" w:after="100" w:afterAutospacing="1"/>
              <w:jc w:val="center"/>
              <w:rPr>
                <w:rFonts w:eastAsiaTheme="minorEastAsia"/>
                <w:color w:val="000000"/>
                <w:sz w:val="28"/>
                <w:szCs w:val="28"/>
              </w:rPr>
            </w:pPr>
            <w:r w:rsidRPr="005173DF">
              <w:rPr>
                <w:rFonts w:eastAsiaTheme="minorEastAsia"/>
                <w:color w:val="000000"/>
                <w:sz w:val="28"/>
                <w:szCs w:val="28"/>
              </w:rPr>
              <w:t>Показатель индикатора риска</w:t>
            </w:r>
          </w:p>
        </w:tc>
      </w:tr>
      <w:tr w:rsidR="005173DF" w:rsidRPr="005173DF" w:rsidTr="00AD3A8B">
        <w:tc>
          <w:tcPr>
            <w:tcW w:w="0" w:type="auto"/>
            <w:vAlign w:val="center"/>
            <w:hideMark/>
          </w:tcPr>
          <w:p w:rsidR="005173DF" w:rsidRPr="005173DF" w:rsidRDefault="005173DF" w:rsidP="005173DF">
            <w:pPr>
              <w:spacing w:before="100" w:beforeAutospacing="1" w:after="100" w:afterAutospacing="1"/>
              <w:rPr>
                <w:rFonts w:eastAsiaTheme="minorEastAsia"/>
                <w:color w:val="000000"/>
                <w:sz w:val="28"/>
                <w:szCs w:val="28"/>
              </w:rPr>
            </w:pPr>
            <w:r w:rsidRPr="005173DF">
              <w:rPr>
                <w:rFonts w:eastAsiaTheme="minorEastAsia"/>
                <w:color w:val="000000"/>
                <w:sz w:val="28"/>
                <w:szCs w:val="28"/>
              </w:rPr>
              <w:t>1</w:t>
            </w:r>
          </w:p>
        </w:tc>
        <w:tc>
          <w:tcPr>
            <w:tcW w:w="0" w:type="auto"/>
            <w:vAlign w:val="center"/>
            <w:hideMark/>
          </w:tcPr>
          <w:p w:rsidR="005173DF" w:rsidRPr="005173DF" w:rsidRDefault="005173DF" w:rsidP="005173DF">
            <w:pPr>
              <w:spacing w:before="100" w:beforeAutospacing="1" w:after="100" w:afterAutospacing="1"/>
              <w:jc w:val="both"/>
              <w:rPr>
                <w:rFonts w:eastAsiaTheme="minorEastAsia"/>
                <w:color w:val="000000"/>
                <w:sz w:val="28"/>
                <w:szCs w:val="28"/>
              </w:rPr>
            </w:pPr>
            <w:r w:rsidRPr="005173DF">
              <w:rPr>
                <w:rFonts w:eastAsiaTheme="minorEastAsia"/>
                <w:color w:val="000000"/>
                <w:sz w:val="28"/>
                <w:szCs w:val="28"/>
              </w:rPr>
              <w:t xml:space="preserve">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о нарушении контролируемым лицом обязательных требований </w:t>
            </w:r>
            <w:proofErr w:type="gramStart"/>
            <w:r w:rsidRPr="005173DF">
              <w:rPr>
                <w:rFonts w:eastAsiaTheme="minorEastAsia"/>
                <w:color w:val="000000"/>
                <w:sz w:val="28"/>
                <w:szCs w:val="28"/>
              </w:rPr>
              <w:t>к</w:t>
            </w:r>
            <w:proofErr w:type="gramEnd"/>
            <w:r w:rsidRPr="005173DF">
              <w:rPr>
                <w:rFonts w:eastAsiaTheme="minorEastAsia"/>
                <w:color w:val="000000"/>
                <w:sz w:val="28"/>
                <w:szCs w:val="28"/>
              </w:rPr>
              <w:t xml:space="preserve"> (далее - обращение):</w:t>
            </w:r>
          </w:p>
          <w:p w:rsidR="005173DF" w:rsidRPr="005173DF" w:rsidRDefault="005173DF" w:rsidP="005173DF">
            <w:pPr>
              <w:spacing w:before="100" w:beforeAutospacing="1" w:after="100" w:afterAutospacing="1"/>
              <w:jc w:val="both"/>
              <w:rPr>
                <w:rFonts w:eastAsiaTheme="minorEastAsia"/>
                <w:color w:val="000000"/>
                <w:sz w:val="28"/>
                <w:szCs w:val="28"/>
              </w:rPr>
            </w:pPr>
            <w:r w:rsidRPr="005173DF">
              <w:rPr>
                <w:rFonts w:eastAsiaTheme="minorEastAsia"/>
                <w:color w:val="000000"/>
                <w:sz w:val="28"/>
                <w:szCs w:val="28"/>
              </w:rPr>
              <w:t>деятельности по осуществлению работ по капитальному ремонту, ремонту и содержанию автомобильных дорог местного значения;</w:t>
            </w:r>
          </w:p>
          <w:p w:rsidR="005173DF" w:rsidRPr="005173DF" w:rsidRDefault="005173DF" w:rsidP="005173DF">
            <w:pPr>
              <w:spacing w:before="100" w:beforeAutospacing="1" w:after="100" w:afterAutospacing="1"/>
              <w:jc w:val="both"/>
              <w:rPr>
                <w:rFonts w:eastAsiaTheme="minorEastAsia"/>
                <w:color w:val="000000"/>
                <w:sz w:val="28"/>
                <w:szCs w:val="28"/>
              </w:rPr>
            </w:pPr>
            <w:r w:rsidRPr="005173DF">
              <w:rPr>
                <w:rFonts w:eastAsiaTheme="minorEastAsia"/>
                <w:color w:val="000000"/>
                <w:sz w:val="28"/>
                <w:szCs w:val="28"/>
              </w:rPr>
              <w:t>деятельности по использованию полос отвода и (или) придорожных полос автомобильных дорог местного значения;</w:t>
            </w:r>
          </w:p>
          <w:p w:rsidR="005173DF" w:rsidRPr="005173DF" w:rsidRDefault="005173DF" w:rsidP="005173DF">
            <w:pPr>
              <w:spacing w:before="100" w:beforeAutospacing="1" w:after="100" w:afterAutospacing="1"/>
              <w:jc w:val="both"/>
              <w:rPr>
                <w:rFonts w:eastAsiaTheme="minorEastAsia"/>
                <w:color w:val="000000"/>
                <w:sz w:val="28"/>
                <w:szCs w:val="28"/>
              </w:rPr>
            </w:pPr>
            <w:r w:rsidRPr="005173DF">
              <w:rPr>
                <w:rFonts w:eastAsiaTheme="minorEastAsia"/>
                <w:color w:val="000000"/>
                <w:sz w:val="28"/>
                <w:szCs w:val="28"/>
              </w:rPr>
              <w:t>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w:t>
            </w:r>
          </w:p>
        </w:tc>
        <w:tc>
          <w:tcPr>
            <w:tcW w:w="0" w:type="auto"/>
            <w:vAlign w:val="center"/>
            <w:hideMark/>
          </w:tcPr>
          <w:p w:rsidR="005173DF" w:rsidRPr="005173DF" w:rsidRDefault="005173DF" w:rsidP="005173DF">
            <w:pPr>
              <w:spacing w:before="100" w:beforeAutospacing="1" w:after="100" w:afterAutospacing="1"/>
              <w:jc w:val="center"/>
              <w:rPr>
                <w:rFonts w:eastAsiaTheme="minorEastAsia"/>
                <w:color w:val="000000"/>
                <w:sz w:val="28"/>
                <w:szCs w:val="28"/>
              </w:rPr>
            </w:pPr>
            <w:r w:rsidRPr="005173DF">
              <w:rPr>
                <w:rFonts w:eastAsiaTheme="minorEastAsia"/>
                <w:color w:val="000000"/>
                <w:sz w:val="28"/>
                <w:szCs w:val="28"/>
              </w:rPr>
              <w:t>Более 5 случаев в течение года, предшествующего поступлению обращений</w:t>
            </w:r>
          </w:p>
        </w:tc>
      </w:tr>
      <w:tr w:rsidR="005173DF" w:rsidRPr="005173DF" w:rsidTr="00AD3A8B">
        <w:tc>
          <w:tcPr>
            <w:tcW w:w="0" w:type="auto"/>
            <w:vAlign w:val="center"/>
            <w:hideMark/>
          </w:tcPr>
          <w:p w:rsidR="005173DF" w:rsidRPr="005173DF" w:rsidRDefault="005173DF" w:rsidP="005173DF">
            <w:pPr>
              <w:spacing w:before="100" w:beforeAutospacing="1" w:after="100" w:afterAutospacing="1"/>
              <w:rPr>
                <w:rFonts w:eastAsiaTheme="minorEastAsia"/>
                <w:color w:val="000000"/>
                <w:sz w:val="28"/>
                <w:szCs w:val="28"/>
              </w:rPr>
            </w:pPr>
            <w:r w:rsidRPr="005173DF">
              <w:rPr>
                <w:rFonts w:eastAsiaTheme="minorEastAsia"/>
                <w:color w:val="000000"/>
                <w:sz w:val="28"/>
                <w:szCs w:val="28"/>
              </w:rPr>
              <w:t>2</w:t>
            </w:r>
          </w:p>
        </w:tc>
        <w:tc>
          <w:tcPr>
            <w:tcW w:w="0" w:type="auto"/>
            <w:vAlign w:val="center"/>
            <w:hideMark/>
          </w:tcPr>
          <w:p w:rsidR="005173DF" w:rsidRPr="005173DF" w:rsidRDefault="005173DF" w:rsidP="005173DF">
            <w:pPr>
              <w:spacing w:before="100" w:beforeAutospacing="1" w:after="100" w:afterAutospacing="1"/>
              <w:jc w:val="both"/>
              <w:rPr>
                <w:rFonts w:eastAsiaTheme="minorEastAsia"/>
                <w:color w:val="000000"/>
                <w:sz w:val="28"/>
                <w:szCs w:val="28"/>
              </w:rPr>
            </w:pPr>
            <w:r w:rsidRPr="005173DF">
              <w:rPr>
                <w:rFonts w:eastAsiaTheme="minorEastAsia"/>
                <w:color w:val="000000"/>
                <w:sz w:val="28"/>
                <w:szCs w:val="28"/>
              </w:rPr>
              <w:t>Непринятие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tc>
        <w:tc>
          <w:tcPr>
            <w:tcW w:w="0" w:type="auto"/>
            <w:vAlign w:val="center"/>
            <w:hideMark/>
          </w:tcPr>
          <w:p w:rsidR="005173DF" w:rsidRPr="005173DF" w:rsidRDefault="005173DF" w:rsidP="005173DF">
            <w:pPr>
              <w:spacing w:before="100" w:beforeAutospacing="1" w:after="100" w:afterAutospacing="1"/>
              <w:jc w:val="center"/>
              <w:rPr>
                <w:rFonts w:eastAsiaTheme="minorEastAsia"/>
                <w:color w:val="000000"/>
                <w:sz w:val="28"/>
                <w:szCs w:val="28"/>
              </w:rPr>
            </w:pPr>
            <w:r w:rsidRPr="005173DF">
              <w:rPr>
                <w:rFonts w:eastAsiaTheme="minorEastAsia"/>
                <w:color w:val="000000"/>
                <w:sz w:val="28"/>
                <w:szCs w:val="28"/>
              </w:rPr>
              <w:t>В течение 3 месяцев, следующих за сроком, установленным в предостережении о недопустимости нарушения обязательных требований</w:t>
            </w:r>
          </w:p>
        </w:tc>
      </w:tr>
    </w:tbl>
    <w:p w:rsidR="005173DF" w:rsidRPr="005173DF" w:rsidRDefault="005173DF" w:rsidP="005173DF">
      <w:pPr>
        <w:widowControl w:val="0"/>
        <w:autoSpaceDE w:val="0"/>
        <w:autoSpaceDN w:val="0"/>
        <w:adjustRightInd w:val="0"/>
        <w:rPr>
          <w:rFonts w:ascii="Arial" w:eastAsiaTheme="minorEastAsia" w:hAnsi="Arial" w:cs="Arial"/>
          <w:b/>
          <w:bCs/>
          <w:color w:val="2B4279"/>
          <w:sz w:val="20"/>
          <w:szCs w:val="20"/>
        </w:rPr>
      </w:pPr>
    </w:p>
    <w:p w:rsidR="005173DF" w:rsidRPr="005173DF" w:rsidRDefault="005173DF" w:rsidP="005173DF">
      <w:pPr>
        <w:jc w:val="center"/>
        <w:rPr>
          <w:rFonts w:eastAsiaTheme="minorEastAsia"/>
          <w:sz w:val="28"/>
          <w:szCs w:val="28"/>
          <w:lang w:eastAsia="en-US"/>
        </w:rPr>
      </w:pPr>
      <w:r w:rsidRPr="005173DF">
        <w:rPr>
          <w:rFonts w:eastAsiaTheme="minorEastAsia"/>
          <w:sz w:val="28"/>
          <w:szCs w:val="28"/>
          <w:lang w:eastAsia="en-US"/>
        </w:rPr>
        <w:t>СОВЕТ ДЕПУТАТОВ</w:t>
      </w:r>
    </w:p>
    <w:p w:rsidR="005173DF" w:rsidRPr="005173DF" w:rsidRDefault="005173DF" w:rsidP="005173DF">
      <w:pPr>
        <w:jc w:val="center"/>
        <w:rPr>
          <w:rFonts w:eastAsiaTheme="minorEastAsia"/>
          <w:sz w:val="28"/>
          <w:szCs w:val="28"/>
          <w:lang w:eastAsia="en-US"/>
        </w:rPr>
      </w:pPr>
      <w:r w:rsidRPr="005173DF">
        <w:rPr>
          <w:rFonts w:eastAsiaTheme="minorEastAsia"/>
          <w:sz w:val="28"/>
          <w:szCs w:val="28"/>
          <w:lang w:eastAsia="en-US"/>
        </w:rPr>
        <w:t xml:space="preserve">СЕЛЬСКОГО ПОСЕЛЕНИЯ </w:t>
      </w:r>
      <w:proofErr w:type="gramStart"/>
      <w:r w:rsidRPr="005173DF">
        <w:rPr>
          <w:rFonts w:eastAsiaTheme="minorEastAsia"/>
          <w:sz w:val="28"/>
          <w:szCs w:val="28"/>
          <w:lang w:eastAsia="en-US"/>
        </w:rPr>
        <w:t>СВЕТЛЫЙ</w:t>
      </w:r>
      <w:proofErr w:type="gramEnd"/>
    </w:p>
    <w:p w:rsidR="005173DF" w:rsidRPr="005173DF" w:rsidRDefault="005173DF" w:rsidP="005173DF">
      <w:pPr>
        <w:jc w:val="center"/>
        <w:rPr>
          <w:rFonts w:eastAsiaTheme="minorEastAsia"/>
          <w:sz w:val="28"/>
          <w:szCs w:val="28"/>
          <w:lang w:eastAsia="en-US"/>
        </w:rPr>
      </w:pPr>
      <w:r w:rsidRPr="005173DF">
        <w:rPr>
          <w:rFonts w:eastAsiaTheme="minorEastAsia"/>
          <w:sz w:val="28"/>
          <w:szCs w:val="28"/>
          <w:lang w:eastAsia="en-US"/>
        </w:rPr>
        <w:t>Березовского района</w:t>
      </w:r>
    </w:p>
    <w:p w:rsidR="005173DF" w:rsidRPr="005173DF" w:rsidRDefault="005173DF" w:rsidP="005173DF">
      <w:pPr>
        <w:jc w:val="center"/>
        <w:rPr>
          <w:rFonts w:eastAsiaTheme="minorEastAsia"/>
          <w:sz w:val="28"/>
          <w:szCs w:val="28"/>
          <w:lang w:eastAsia="en-US"/>
        </w:rPr>
      </w:pPr>
      <w:r w:rsidRPr="005173DF">
        <w:rPr>
          <w:rFonts w:eastAsiaTheme="minorEastAsia"/>
          <w:sz w:val="28"/>
          <w:szCs w:val="28"/>
          <w:lang w:eastAsia="en-US"/>
        </w:rPr>
        <w:t>Ханты-Мансийского автономного округа-Югры</w:t>
      </w:r>
    </w:p>
    <w:p w:rsidR="005173DF" w:rsidRPr="005173DF" w:rsidRDefault="005173DF" w:rsidP="005173DF">
      <w:pPr>
        <w:jc w:val="center"/>
        <w:rPr>
          <w:rFonts w:eastAsiaTheme="minorEastAsia"/>
          <w:sz w:val="28"/>
          <w:szCs w:val="28"/>
          <w:lang w:eastAsia="en-US"/>
        </w:rPr>
      </w:pPr>
    </w:p>
    <w:p w:rsidR="005173DF" w:rsidRPr="005173DF" w:rsidRDefault="005173DF" w:rsidP="005173DF">
      <w:pPr>
        <w:shd w:val="clear" w:color="auto" w:fill="FFFFFF"/>
        <w:spacing w:after="150"/>
        <w:jc w:val="center"/>
        <w:rPr>
          <w:rFonts w:eastAsiaTheme="minorEastAsia"/>
          <w:color w:val="483B3F"/>
          <w:sz w:val="28"/>
          <w:szCs w:val="28"/>
        </w:rPr>
      </w:pPr>
      <w:r w:rsidRPr="005173DF">
        <w:rPr>
          <w:rFonts w:eastAsiaTheme="minorEastAsia"/>
          <w:b/>
          <w:bCs/>
          <w:color w:val="483B3F"/>
          <w:sz w:val="28"/>
          <w:szCs w:val="28"/>
        </w:rPr>
        <w:t>РЕШЕНИЕ</w:t>
      </w:r>
    </w:p>
    <w:p w:rsidR="005173DF" w:rsidRPr="005173DF" w:rsidRDefault="005173DF" w:rsidP="005173DF">
      <w:pPr>
        <w:widowControl w:val="0"/>
        <w:autoSpaceDE w:val="0"/>
        <w:autoSpaceDN w:val="0"/>
        <w:adjustRightInd w:val="0"/>
        <w:jc w:val="both"/>
        <w:rPr>
          <w:rFonts w:eastAsiaTheme="minorEastAsia"/>
          <w:bCs/>
          <w:sz w:val="28"/>
          <w:szCs w:val="28"/>
        </w:rPr>
      </w:pPr>
      <w:r w:rsidRPr="005173DF">
        <w:rPr>
          <w:rFonts w:eastAsiaTheme="minorEastAsia"/>
          <w:bCs/>
          <w:sz w:val="28"/>
          <w:szCs w:val="28"/>
          <w:u w:val="single"/>
        </w:rPr>
        <w:t>30.04.2023</w:t>
      </w:r>
      <w:r w:rsidRPr="005173DF">
        <w:rPr>
          <w:rFonts w:eastAsiaTheme="minorEastAsia"/>
          <w:bCs/>
          <w:sz w:val="28"/>
          <w:szCs w:val="28"/>
        </w:rPr>
        <w:t xml:space="preserve">                                                             №311</w:t>
      </w:r>
    </w:p>
    <w:p w:rsidR="005173DF" w:rsidRPr="005173DF" w:rsidRDefault="005173DF" w:rsidP="005173DF">
      <w:pPr>
        <w:widowControl w:val="0"/>
        <w:autoSpaceDE w:val="0"/>
        <w:autoSpaceDN w:val="0"/>
        <w:adjustRightInd w:val="0"/>
        <w:jc w:val="both"/>
        <w:rPr>
          <w:rFonts w:eastAsiaTheme="minorEastAsia"/>
          <w:bCs/>
          <w:sz w:val="28"/>
          <w:szCs w:val="28"/>
        </w:rPr>
      </w:pPr>
      <w:r w:rsidRPr="005173DF">
        <w:rPr>
          <w:rFonts w:eastAsiaTheme="minorEastAsia"/>
          <w:bCs/>
          <w:sz w:val="28"/>
          <w:szCs w:val="28"/>
        </w:rPr>
        <w:t>п. Светлый</w:t>
      </w:r>
    </w:p>
    <w:p w:rsidR="005173DF" w:rsidRPr="005173DF" w:rsidRDefault="005173DF" w:rsidP="005173DF">
      <w:pPr>
        <w:widowControl w:val="0"/>
        <w:autoSpaceDE w:val="0"/>
        <w:autoSpaceDN w:val="0"/>
        <w:adjustRightInd w:val="0"/>
        <w:ind w:right="4820"/>
        <w:jc w:val="both"/>
        <w:rPr>
          <w:rFonts w:eastAsiaTheme="minorEastAsia"/>
          <w:b/>
          <w:bCs/>
          <w:sz w:val="28"/>
          <w:szCs w:val="28"/>
        </w:rPr>
      </w:pPr>
    </w:p>
    <w:p w:rsidR="005173DF" w:rsidRPr="005173DF" w:rsidRDefault="005173DF" w:rsidP="005173DF">
      <w:pPr>
        <w:widowControl w:val="0"/>
        <w:autoSpaceDE w:val="0"/>
        <w:autoSpaceDN w:val="0"/>
        <w:adjustRightInd w:val="0"/>
        <w:ind w:right="4820"/>
        <w:jc w:val="both"/>
        <w:rPr>
          <w:rFonts w:eastAsiaTheme="minorEastAsia"/>
          <w:b/>
          <w:bCs/>
          <w:sz w:val="28"/>
          <w:szCs w:val="28"/>
        </w:rPr>
      </w:pPr>
      <w:r w:rsidRPr="005173DF">
        <w:rPr>
          <w:rFonts w:eastAsiaTheme="minorEastAsia"/>
          <w:b/>
          <w:bCs/>
          <w:sz w:val="28"/>
          <w:szCs w:val="28"/>
        </w:rPr>
        <w:t xml:space="preserve">Об утверждении </w:t>
      </w:r>
      <w:proofErr w:type="gramStart"/>
      <w:r w:rsidRPr="005173DF">
        <w:rPr>
          <w:rFonts w:eastAsiaTheme="minorEastAsia"/>
          <w:b/>
          <w:bCs/>
          <w:sz w:val="28"/>
          <w:szCs w:val="28"/>
        </w:rPr>
        <w:t>Перечня индикаторов риска нарушения обязательных требований</w:t>
      </w:r>
      <w:proofErr w:type="gramEnd"/>
      <w:r w:rsidRPr="005173DF">
        <w:rPr>
          <w:rFonts w:eastAsiaTheme="minorEastAsia"/>
          <w:b/>
          <w:bCs/>
          <w:sz w:val="28"/>
          <w:szCs w:val="28"/>
        </w:rPr>
        <w:t xml:space="preserve"> при осуществлении администрацией сельского поселения Светлый муниципального жилищного контроля в границах муниципального образования сельское поселение Светлый</w:t>
      </w:r>
    </w:p>
    <w:p w:rsidR="005173DF" w:rsidRPr="005173DF" w:rsidRDefault="005173DF" w:rsidP="005173DF">
      <w:pPr>
        <w:widowControl w:val="0"/>
        <w:autoSpaceDE w:val="0"/>
        <w:autoSpaceDN w:val="0"/>
        <w:adjustRightInd w:val="0"/>
        <w:ind w:right="4820"/>
        <w:jc w:val="both"/>
        <w:rPr>
          <w:rFonts w:eastAsiaTheme="minorEastAsia"/>
          <w:b/>
          <w:bCs/>
          <w:sz w:val="28"/>
          <w:szCs w:val="28"/>
        </w:rPr>
      </w:pPr>
    </w:p>
    <w:p w:rsidR="005173DF" w:rsidRPr="005173DF" w:rsidRDefault="005173DF" w:rsidP="005173DF">
      <w:pPr>
        <w:widowControl w:val="0"/>
        <w:autoSpaceDE w:val="0"/>
        <w:autoSpaceDN w:val="0"/>
        <w:adjustRightInd w:val="0"/>
        <w:spacing w:line="276" w:lineRule="auto"/>
        <w:ind w:firstLine="568"/>
        <w:jc w:val="both"/>
        <w:rPr>
          <w:rFonts w:eastAsiaTheme="minorEastAsia"/>
          <w:sz w:val="28"/>
          <w:szCs w:val="28"/>
        </w:rPr>
      </w:pPr>
      <w:r w:rsidRPr="005173DF">
        <w:rPr>
          <w:rFonts w:eastAsiaTheme="minorEastAsia"/>
          <w:sz w:val="28"/>
          <w:szCs w:val="28"/>
        </w:rPr>
        <w:t xml:space="preserve">В соответствии с пунктом 3 части 10 статьи 23 Федерального закона от 31 июля 2020 №248-ФЗ «О государственном контроле (надзоре) и муниципальном контроле в Российской Федерации», </w:t>
      </w:r>
      <w:r w:rsidRPr="005173DF">
        <w:rPr>
          <w:sz w:val="28"/>
          <w:szCs w:val="28"/>
          <w:lang w:eastAsia="en-US"/>
        </w:rPr>
        <w:t xml:space="preserve">Положение о муниципальном жилищном контроле </w:t>
      </w:r>
      <w:r w:rsidRPr="005173DF">
        <w:rPr>
          <w:sz w:val="28"/>
          <w:szCs w:val="28"/>
          <w:shd w:val="clear" w:color="auto" w:fill="FFFFFF"/>
          <w:lang w:eastAsia="en-US"/>
        </w:rPr>
        <w:t>в границах</w:t>
      </w:r>
      <w:r w:rsidRPr="005173DF">
        <w:rPr>
          <w:rFonts w:ascii="Arial" w:hAnsi="Arial" w:cs="Arial"/>
          <w:sz w:val="22"/>
          <w:szCs w:val="22"/>
          <w:shd w:val="clear" w:color="auto" w:fill="FFFFFF"/>
          <w:lang w:eastAsia="en-US"/>
        </w:rPr>
        <w:t xml:space="preserve"> </w:t>
      </w:r>
      <w:r w:rsidRPr="005173DF">
        <w:rPr>
          <w:sz w:val="28"/>
          <w:szCs w:val="28"/>
          <w:lang w:eastAsia="en-US"/>
        </w:rPr>
        <w:t xml:space="preserve">муниципального образования сельское поселение </w:t>
      </w:r>
      <w:proofErr w:type="gramStart"/>
      <w:r w:rsidRPr="005173DF">
        <w:rPr>
          <w:sz w:val="28"/>
          <w:szCs w:val="28"/>
          <w:lang w:eastAsia="en-US"/>
        </w:rPr>
        <w:t>Светлый</w:t>
      </w:r>
      <w:proofErr w:type="gramEnd"/>
      <w:r w:rsidRPr="005173DF">
        <w:rPr>
          <w:rFonts w:eastAsiaTheme="minorEastAsia"/>
          <w:sz w:val="28"/>
          <w:szCs w:val="28"/>
        </w:rPr>
        <w:t>, утвержденного решением Совета депутатов сельского поселения Светлый от 30.08.2021 № 174,</w:t>
      </w:r>
    </w:p>
    <w:p w:rsidR="005173DF" w:rsidRPr="005173DF" w:rsidRDefault="005173DF" w:rsidP="005173DF">
      <w:pPr>
        <w:widowControl w:val="0"/>
        <w:autoSpaceDE w:val="0"/>
        <w:autoSpaceDN w:val="0"/>
        <w:adjustRightInd w:val="0"/>
        <w:spacing w:line="276" w:lineRule="auto"/>
        <w:ind w:firstLine="568"/>
        <w:jc w:val="center"/>
        <w:rPr>
          <w:rFonts w:eastAsiaTheme="minorEastAsia"/>
          <w:sz w:val="28"/>
          <w:szCs w:val="28"/>
        </w:rPr>
      </w:pPr>
      <w:r w:rsidRPr="005173DF">
        <w:rPr>
          <w:rFonts w:eastAsiaTheme="minorEastAsia"/>
          <w:sz w:val="28"/>
          <w:szCs w:val="28"/>
        </w:rPr>
        <w:t xml:space="preserve">Совет поселения </w:t>
      </w:r>
      <w:r w:rsidRPr="005173DF">
        <w:rPr>
          <w:rFonts w:eastAsiaTheme="minorEastAsia"/>
          <w:b/>
          <w:sz w:val="28"/>
          <w:szCs w:val="28"/>
        </w:rPr>
        <w:t>РЕШИЛ</w:t>
      </w:r>
      <w:r w:rsidRPr="005173DF">
        <w:rPr>
          <w:rFonts w:eastAsiaTheme="minorEastAsia"/>
          <w:sz w:val="28"/>
          <w:szCs w:val="28"/>
        </w:rPr>
        <w:t>:</w:t>
      </w:r>
    </w:p>
    <w:p w:rsidR="005173DF" w:rsidRPr="005173DF" w:rsidRDefault="005173DF" w:rsidP="005173DF">
      <w:pPr>
        <w:widowControl w:val="0"/>
        <w:autoSpaceDE w:val="0"/>
        <w:autoSpaceDN w:val="0"/>
        <w:adjustRightInd w:val="0"/>
        <w:ind w:firstLine="568"/>
        <w:jc w:val="center"/>
        <w:rPr>
          <w:rFonts w:eastAsiaTheme="minorEastAsia"/>
          <w:sz w:val="28"/>
          <w:szCs w:val="28"/>
        </w:rPr>
      </w:pPr>
    </w:p>
    <w:p w:rsidR="005173DF" w:rsidRPr="005173DF" w:rsidRDefault="005173DF" w:rsidP="005173DF">
      <w:pPr>
        <w:widowControl w:val="0"/>
        <w:autoSpaceDE w:val="0"/>
        <w:autoSpaceDN w:val="0"/>
        <w:adjustRightInd w:val="0"/>
        <w:spacing w:line="276" w:lineRule="auto"/>
        <w:ind w:firstLine="567"/>
        <w:jc w:val="both"/>
        <w:rPr>
          <w:rFonts w:eastAsiaTheme="minorEastAsia"/>
          <w:sz w:val="28"/>
          <w:szCs w:val="28"/>
        </w:rPr>
      </w:pPr>
      <w:r w:rsidRPr="005173DF">
        <w:rPr>
          <w:rFonts w:eastAsiaTheme="minorEastAsia"/>
          <w:sz w:val="28"/>
          <w:szCs w:val="28"/>
        </w:rPr>
        <w:t xml:space="preserve">1. Утвердить Перечень индикаторов риска нарушения обязательных требований при осуществлении администрацией сельского поселения Светлый </w:t>
      </w:r>
      <w:r w:rsidRPr="005173DF">
        <w:rPr>
          <w:sz w:val="28"/>
          <w:szCs w:val="28"/>
          <w:lang w:eastAsia="en-US"/>
        </w:rPr>
        <w:t xml:space="preserve">муниципального жилищного контроля </w:t>
      </w:r>
      <w:r w:rsidRPr="005173DF">
        <w:rPr>
          <w:sz w:val="28"/>
          <w:szCs w:val="28"/>
          <w:shd w:val="clear" w:color="auto" w:fill="FFFFFF"/>
          <w:lang w:eastAsia="en-US"/>
        </w:rPr>
        <w:t>в границах</w:t>
      </w:r>
      <w:r w:rsidRPr="005173DF">
        <w:rPr>
          <w:rFonts w:ascii="Arial" w:hAnsi="Arial" w:cs="Arial"/>
          <w:sz w:val="22"/>
          <w:szCs w:val="22"/>
          <w:shd w:val="clear" w:color="auto" w:fill="FFFFFF"/>
          <w:lang w:eastAsia="en-US"/>
        </w:rPr>
        <w:t xml:space="preserve"> </w:t>
      </w:r>
      <w:r w:rsidRPr="005173DF">
        <w:rPr>
          <w:sz w:val="28"/>
          <w:szCs w:val="28"/>
          <w:lang w:eastAsia="en-US"/>
        </w:rPr>
        <w:t>муниципального образования сельское поселение Светлый</w:t>
      </w:r>
      <w:r w:rsidRPr="005173DF">
        <w:rPr>
          <w:rFonts w:eastAsiaTheme="minorEastAsia"/>
          <w:sz w:val="28"/>
          <w:szCs w:val="28"/>
        </w:rPr>
        <w:t>, согласно приложению 1 к настоящему Решению.</w:t>
      </w:r>
    </w:p>
    <w:p w:rsidR="005173DF" w:rsidRPr="005173DF" w:rsidRDefault="005173DF" w:rsidP="005173DF">
      <w:pPr>
        <w:tabs>
          <w:tab w:val="left" w:pos="0"/>
          <w:tab w:val="left" w:pos="1134"/>
        </w:tabs>
        <w:spacing w:line="276" w:lineRule="auto"/>
        <w:ind w:firstLine="567"/>
        <w:jc w:val="both"/>
        <w:rPr>
          <w:rFonts w:eastAsiaTheme="minorEastAsia"/>
          <w:sz w:val="28"/>
          <w:szCs w:val="28"/>
          <w:lang w:eastAsia="en-US"/>
        </w:rPr>
      </w:pPr>
      <w:r w:rsidRPr="005173DF">
        <w:rPr>
          <w:rFonts w:eastAsiaTheme="minorEastAsia"/>
          <w:sz w:val="28"/>
          <w:szCs w:val="28"/>
          <w:lang w:eastAsia="en-US"/>
        </w:rPr>
        <w:t xml:space="preserve">2. </w:t>
      </w:r>
      <w:proofErr w:type="gramStart"/>
      <w:r w:rsidRPr="005173DF">
        <w:rPr>
          <w:rFonts w:eastAsiaTheme="minorEastAsia"/>
          <w:sz w:val="28"/>
          <w:szCs w:val="28"/>
          <w:lang w:eastAsia="en-US"/>
        </w:rPr>
        <w:t>Опубликовать настоящее Решение в печатном издании органов местного самоуправления сельского поселения Светлый «</w:t>
      </w:r>
      <w:proofErr w:type="spellStart"/>
      <w:r w:rsidRPr="005173DF">
        <w:rPr>
          <w:rFonts w:eastAsiaTheme="minorEastAsia"/>
          <w:sz w:val="28"/>
          <w:szCs w:val="28"/>
          <w:lang w:eastAsia="en-US"/>
        </w:rPr>
        <w:t>Светловский</w:t>
      </w:r>
      <w:proofErr w:type="spellEnd"/>
      <w:r w:rsidRPr="005173DF">
        <w:rPr>
          <w:rFonts w:eastAsiaTheme="minorEastAsia"/>
          <w:sz w:val="28"/>
          <w:szCs w:val="28"/>
          <w:lang w:eastAsia="en-US"/>
        </w:rPr>
        <w:t xml:space="preserve"> Вестник» и разместить на официальном веб-сайте органов местного самоуправления сельского поселения Светлый.</w:t>
      </w:r>
      <w:proofErr w:type="gramEnd"/>
    </w:p>
    <w:p w:rsidR="005173DF" w:rsidRPr="005173DF" w:rsidRDefault="005173DF" w:rsidP="005173DF">
      <w:pPr>
        <w:tabs>
          <w:tab w:val="left" w:pos="0"/>
          <w:tab w:val="left" w:pos="1134"/>
        </w:tabs>
        <w:spacing w:line="276" w:lineRule="auto"/>
        <w:ind w:firstLine="567"/>
        <w:jc w:val="both"/>
        <w:rPr>
          <w:rFonts w:eastAsiaTheme="minorEastAsia"/>
          <w:sz w:val="28"/>
          <w:szCs w:val="28"/>
          <w:lang w:eastAsia="en-US"/>
        </w:rPr>
      </w:pPr>
      <w:r w:rsidRPr="005173DF">
        <w:rPr>
          <w:rFonts w:eastAsiaTheme="minorEastAsia"/>
          <w:sz w:val="28"/>
          <w:szCs w:val="28"/>
          <w:lang w:eastAsia="en-US"/>
        </w:rPr>
        <w:t>3. Настоящее решение вступает в силу после его официального опубликования.</w:t>
      </w:r>
    </w:p>
    <w:p w:rsidR="005173DF" w:rsidRPr="005173DF" w:rsidRDefault="005173DF" w:rsidP="005173DF">
      <w:pPr>
        <w:widowControl w:val="0"/>
        <w:autoSpaceDE w:val="0"/>
        <w:autoSpaceDN w:val="0"/>
        <w:adjustRightInd w:val="0"/>
        <w:jc w:val="right"/>
        <w:rPr>
          <w:rFonts w:eastAsiaTheme="minorEastAsia"/>
          <w:sz w:val="28"/>
          <w:szCs w:val="28"/>
        </w:rPr>
      </w:pPr>
    </w:p>
    <w:p w:rsidR="005173DF" w:rsidRPr="005173DF" w:rsidRDefault="005173DF" w:rsidP="005173DF">
      <w:pPr>
        <w:widowControl w:val="0"/>
        <w:autoSpaceDE w:val="0"/>
        <w:autoSpaceDN w:val="0"/>
        <w:adjustRightInd w:val="0"/>
        <w:rPr>
          <w:rFonts w:eastAsiaTheme="minorEastAsia"/>
          <w:sz w:val="28"/>
          <w:szCs w:val="28"/>
        </w:rPr>
      </w:pPr>
      <w:r w:rsidRPr="005173DF">
        <w:rPr>
          <w:rFonts w:eastAsiaTheme="minorEastAsia"/>
          <w:sz w:val="28"/>
          <w:szCs w:val="28"/>
        </w:rPr>
        <w:t>Председатель Совета поселения</w:t>
      </w:r>
    </w:p>
    <w:p w:rsidR="005173DF" w:rsidRPr="005173DF" w:rsidRDefault="005173DF" w:rsidP="005173DF">
      <w:pPr>
        <w:widowControl w:val="0"/>
        <w:autoSpaceDE w:val="0"/>
        <w:autoSpaceDN w:val="0"/>
        <w:adjustRightInd w:val="0"/>
        <w:rPr>
          <w:rFonts w:eastAsiaTheme="minorEastAsia"/>
          <w:sz w:val="28"/>
          <w:szCs w:val="28"/>
        </w:rPr>
      </w:pPr>
      <w:r w:rsidRPr="005173DF">
        <w:rPr>
          <w:rFonts w:eastAsiaTheme="minorEastAsia"/>
          <w:sz w:val="28"/>
          <w:szCs w:val="28"/>
        </w:rPr>
        <w:t xml:space="preserve">Глава поселения                                            Ф.К. Шагимухаметов </w:t>
      </w:r>
    </w:p>
    <w:p w:rsidR="005173DF" w:rsidRPr="005173DF" w:rsidRDefault="005173DF" w:rsidP="005173DF">
      <w:pPr>
        <w:widowControl w:val="0"/>
        <w:autoSpaceDE w:val="0"/>
        <w:autoSpaceDN w:val="0"/>
        <w:adjustRightInd w:val="0"/>
        <w:rPr>
          <w:rFonts w:eastAsiaTheme="minorEastAsia"/>
          <w:sz w:val="28"/>
          <w:szCs w:val="28"/>
        </w:rPr>
      </w:pPr>
    </w:p>
    <w:p w:rsidR="005173DF" w:rsidRPr="005173DF" w:rsidRDefault="005173DF" w:rsidP="005173DF">
      <w:pPr>
        <w:widowControl w:val="0"/>
        <w:autoSpaceDE w:val="0"/>
        <w:autoSpaceDN w:val="0"/>
        <w:adjustRightInd w:val="0"/>
        <w:jc w:val="right"/>
        <w:rPr>
          <w:rFonts w:eastAsiaTheme="minorEastAsia"/>
        </w:rPr>
      </w:pPr>
      <w:r w:rsidRPr="005173DF">
        <w:rPr>
          <w:rFonts w:eastAsiaTheme="minorEastAsia"/>
        </w:rPr>
        <w:t>Приложение 1</w:t>
      </w:r>
    </w:p>
    <w:p w:rsidR="005173DF" w:rsidRPr="005173DF" w:rsidRDefault="005173DF" w:rsidP="005173DF">
      <w:pPr>
        <w:widowControl w:val="0"/>
        <w:autoSpaceDE w:val="0"/>
        <w:autoSpaceDN w:val="0"/>
        <w:adjustRightInd w:val="0"/>
        <w:jc w:val="right"/>
        <w:rPr>
          <w:rFonts w:eastAsiaTheme="minorEastAsia"/>
        </w:rPr>
      </w:pPr>
      <w:r w:rsidRPr="005173DF">
        <w:rPr>
          <w:rFonts w:eastAsiaTheme="minorEastAsia"/>
        </w:rPr>
        <w:t>к Решению Совета депутатов</w:t>
      </w:r>
    </w:p>
    <w:p w:rsidR="005173DF" w:rsidRPr="005173DF" w:rsidRDefault="005173DF" w:rsidP="005173DF">
      <w:pPr>
        <w:widowControl w:val="0"/>
        <w:autoSpaceDE w:val="0"/>
        <w:autoSpaceDN w:val="0"/>
        <w:adjustRightInd w:val="0"/>
        <w:jc w:val="right"/>
        <w:rPr>
          <w:rFonts w:eastAsiaTheme="minorEastAsia"/>
        </w:rPr>
      </w:pPr>
      <w:r w:rsidRPr="005173DF">
        <w:rPr>
          <w:rFonts w:eastAsiaTheme="minorEastAsia"/>
        </w:rPr>
        <w:t xml:space="preserve">сельского поселения </w:t>
      </w:r>
      <w:proofErr w:type="gramStart"/>
      <w:r w:rsidRPr="005173DF">
        <w:rPr>
          <w:rFonts w:eastAsiaTheme="minorEastAsia"/>
        </w:rPr>
        <w:t>Светлый</w:t>
      </w:r>
      <w:proofErr w:type="gramEnd"/>
    </w:p>
    <w:p w:rsidR="005173DF" w:rsidRPr="005173DF" w:rsidRDefault="005173DF" w:rsidP="005173DF">
      <w:pPr>
        <w:widowControl w:val="0"/>
        <w:autoSpaceDE w:val="0"/>
        <w:autoSpaceDN w:val="0"/>
        <w:adjustRightInd w:val="0"/>
        <w:jc w:val="right"/>
        <w:rPr>
          <w:rFonts w:eastAsiaTheme="minorEastAsia"/>
        </w:rPr>
      </w:pPr>
      <w:r w:rsidRPr="005173DF">
        <w:rPr>
          <w:rFonts w:eastAsiaTheme="minorEastAsia"/>
        </w:rPr>
        <w:t>от 30.04.2023 №311</w:t>
      </w:r>
    </w:p>
    <w:p w:rsidR="005173DF" w:rsidRPr="005173DF" w:rsidRDefault="005173DF" w:rsidP="005173DF">
      <w:pPr>
        <w:widowControl w:val="0"/>
        <w:autoSpaceDE w:val="0"/>
        <w:autoSpaceDN w:val="0"/>
        <w:adjustRightInd w:val="0"/>
        <w:jc w:val="center"/>
        <w:rPr>
          <w:rFonts w:eastAsiaTheme="minorEastAsia"/>
          <w:b/>
          <w:bCs/>
          <w:sz w:val="28"/>
          <w:szCs w:val="28"/>
        </w:rPr>
      </w:pPr>
      <w:r w:rsidRPr="005173DF">
        <w:rPr>
          <w:rFonts w:eastAsiaTheme="minorEastAsia"/>
          <w:b/>
          <w:bCs/>
          <w:sz w:val="28"/>
          <w:szCs w:val="28"/>
        </w:rPr>
        <w:lastRenderedPageBreak/>
        <w:t>Перечень</w:t>
      </w:r>
    </w:p>
    <w:p w:rsidR="005173DF" w:rsidRPr="005173DF" w:rsidRDefault="005173DF" w:rsidP="005173DF">
      <w:pPr>
        <w:spacing w:before="100" w:beforeAutospacing="1"/>
        <w:jc w:val="center"/>
        <w:rPr>
          <w:rFonts w:eastAsiaTheme="minorEastAsia"/>
          <w:color w:val="000000"/>
          <w:sz w:val="28"/>
          <w:szCs w:val="28"/>
        </w:rPr>
      </w:pPr>
      <w:r w:rsidRPr="005173DF">
        <w:rPr>
          <w:rFonts w:eastAsiaTheme="minorEastAsia"/>
          <w:b/>
          <w:bCs/>
          <w:color w:val="000000"/>
          <w:sz w:val="28"/>
          <w:szCs w:val="28"/>
        </w:rPr>
        <w:t xml:space="preserve">индикаторы риска нарушения обязательных требований, </w:t>
      </w:r>
      <w:r w:rsidRPr="005173DF">
        <w:rPr>
          <w:rFonts w:eastAsiaTheme="minorEastAsia"/>
          <w:b/>
          <w:bCs/>
          <w:color w:val="000000"/>
          <w:sz w:val="28"/>
          <w:szCs w:val="28"/>
        </w:rPr>
        <w:br/>
        <w:t xml:space="preserve">используемых в качестве основания для определения необходимости проведения внеплановых проверок при осуществлении </w:t>
      </w:r>
      <w:r w:rsidRPr="005173DF">
        <w:rPr>
          <w:rFonts w:eastAsiaTheme="minorEastAsia"/>
          <w:b/>
          <w:bCs/>
          <w:color w:val="000000"/>
          <w:sz w:val="28"/>
          <w:szCs w:val="28"/>
        </w:rPr>
        <w:br/>
        <w:t xml:space="preserve">муниципального жилищного контроля </w:t>
      </w:r>
      <w:r w:rsidRPr="005173DF">
        <w:rPr>
          <w:rFonts w:eastAsiaTheme="minorEastAsia"/>
          <w:b/>
          <w:bCs/>
          <w:color w:val="000000"/>
          <w:sz w:val="28"/>
          <w:szCs w:val="28"/>
        </w:rPr>
        <w:br/>
      </w:r>
      <w:r w:rsidRPr="005173DF">
        <w:rPr>
          <w:rFonts w:eastAsiaTheme="minorEastAsia"/>
          <w:b/>
          <w:bCs/>
          <w:sz w:val="28"/>
          <w:szCs w:val="28"/>
        </w:rPr>
        <w:t xml:space="preserve">в границах муниципального образования сельское поселение </w:t>
      </w:r>
      <w:proofErr w:type="gramStart"/>
      <w:r w:rsidRPr="005173DF">
        <w:rPr>
          <w:rFonts w:eastAsiaTheme="minorEastAsia"/>
          <w:b/>
          <w:bCs/>
          <w:sz w:val="28"/>
          <w:szCs w:val="28"/>
        </w:rPr>
        <w:t>Светлый</w:t>
      </w:r>
      <w:proofErr w:type="gramEnd"/>
    </w:p>
    <w:p w:rsidR="005173DF" w:rsidRPr="005173DF" w:rsidRDefault="005173DF" w:rsidP="005173DF">
      <w:pPr>
        <w:widowControl w:val="0"/>
        <w:autoSpaceDE w:val="0"/>
        <w:autoSpaceDN w:val="0"/>
        <w:adjustRightInd w:val="0"/>
        <w:rPr>
          <w:rFonts w:ascii="Arial" w:eastAsiaTheme="minorEastAsia" w:hAnsi="Arial" w:cs="Arial"/>
          <w:sz w:val="20"/>
          <w:szCs w:val="20"/>
        </w:rPr>
      </w:pPr>
    </w:p>
    <w:p w:rsidR="005173DF" w:rsidRPr="005173DF" w:rsidRDefault="005173DF" w:rsidP="005173DF">
      <w:pPr>
        <w:widowControl w:val="0"/>
        <w:autoSpaceDE w:val="0"/>
        <w:autoSpaceDN w:val="0"/>
        <w:adjustRightInd w:val="0"/>
        <w:rPr>
          <w:rFonts w:ascii="Arial" w:eastAsiaTheme="minorEastAsia" w:hAnsi="Arial" w:cs="Arial"/>
          <w:sz w:val="20"/>
          <w:szCs w:val="20"/>
        </w:rPr>
      </w:pPr>
    </w:p>
    <w:p w:rsidR="005173DF" w:rsidRPr="005173DF" w:rsidRDefault="005173DF" w:rsidP="005173DF">
      <w:pPr>
        <w:widowControl w:val="0"/>
        <w:autoSpaceDE w:val="0"/>
        <w:autoSpaceDN w:val="0"/>
        <w:adjustRightInd w:val="0"/>
        <w:jc w:val="right"/>
        <w:rPr>
          <w:rFonts w:ascii="Arial" w:eastAsiaTheme="minorEastAsia" w:hAnsi="Arial" w:cs="Arial"/>
          <w:sz w:val="20"/>
          <w:szCs w:val="20"/>
        </w:rPr>
      </w:pPr>
    </w:p>
    <w:p w:rsidR="005173DF" w:rsidRPr="005173DF" w:rsidRDefault="005173DF" w:rsidP="005173DF">
      <w:pPr>
        <w:shd w:val="clear" w:color="auto" w:fill="FFFFFF"/>
        <w:spacing w:line="360" w:lineRule="auto"/>
        <w:ind w:firstLine="480"/>
        <w:jc w:val="both"/>
        <w:textAlignment w:val="baseline"/>
        <w:rPr>
          <w:rFonts w:eastAsiaTheme="minorEastAsia"/>
          <w:sz w:val="28"/>
          <w:szCs w:val="28"/>
        </w:rPr>
      </w:pPr>
      <w:r w:rsidRPr="005173DF">
        <w:rPr>
          <w:rFonts w:eastAsiaTheme="minorEastAsia"/>
          <w:sz w:val="28"/>
          <w:szCs w:val="28"/>
        </w:rPr>
        <w:t xml:space="preserve">1. </w:t>
      </w:r>
      <w:proofErr w:type="gramStart"/>
      <w:r w:rsidRPr="005173DF">
        <w:rPr>
          <w:rFonts w:eastAsiaTheme="minorEastAsia"/>
          <w:sz w:val="28"/>
          <w:szCs w:val="28"/>
        </w:rP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w:t>
      </w:r>
      <w:proofErr w:type="gramEnd"/>
      <w:r w:rsidRPr="005173DF">
        <w:rPr>
          <w:rFonts w:eastAsiaTheme="minorEastAsia"/>
          <w:sz w:val="28"/>
          <w:szCs w:val="28"/>
        </w:rPr>
        <w:t xml:space="preserve">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5173DF" w:rsidRPr="005173DF" w:rsidRDefault="005173DF" w:rsidP="005173DF">
      <w:pPr>
        <w:shd w:val="clear" w:color="auto" w:fill="FFFFFF"/>
        <w:spacing w:before="100" w:beforeAutospacing="1" w:afterAutospacing="1" w:line="360" w:lineRule="auto"/>
        <w:ind w:firstLine="480"/>
        <w:jc w:val="both"/>
        <w:textAlignment w:val="baseline"/>
        <w:rPr>
          <w:rFonts w:eastAsiaTheme="minorEastAsia"/>
          <w:sz w:val="28"/>
          <w:szCs w:val="28"/>
        </w:rPr>
      </w:pPr>
      <w:r w:rsidRPr="005173DF">
        <w:rPr>
          <w:rFonts w:eastAsiaTheme="minorEastAsia"/>
          <w:sz w:val="28"/>
          <w:szCs w:val="28"/>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rsidR="005173DF" w:rsidRPr="005173DF" w:rsidRDefault="005173DF" w:rsidP="005173DF">
      <w:pPr>
        <w:widowControl w:val="0"/>
        <w:autoSpaceDE w:val="0"/>
        <w:autoSpaceDN w:val="0"/>
        <w:adjustRightInd w:val="0"/>
        <w:rPr>
          <w:rFonts w:ascii="Arial" w:eastAsiaTheme="minorEastAsia" w:hAnsi="Arial" w:cs="Arial"/>
          <w:sz w:val="20"/>
          <w:szCs w:val="20"/>
        </w:rPr>
      </w:pPr>
    </w:p>
    <w:p w:rsidR="005173DF" w:rsidRPr="005173DF" w:rsidRDefault="005173DF" w:rsidP="005173DF">
      <w:pPr>
        <w:widowControl w:val="0"/>
        <w:autoSpaceDE w:val="0"/>
        <w:autoSpaceDN w:val="0"/>
        <w:adjustRightInd w:val="0"/>
        <w:rPr>
          <w:rFonts w:ascii="Arial" w:eastAsiaTheme="minorEastAsia" w:hAnsi="Arial" w:cs="Arial"/>
          <w:sz w:val="20"/>
          <w:szCs w:val="20"/>
        </w:rPr>
      </w:pPr>
    </w:p>
    <w:p w:rsidR="005173DF" w:rsidRPr="005173DF" w:rsidRDefault="005173DF" w:rsidP="005173DF">
      <w:pPr>
        <w:widowControl w:val="0"/>
        <w:autoSpaceDE w:val="0"/>
        <w:autoSpaceDN w:val="0"/>
        <w:adjustRightInd w:val="0"/>
        <w:jc w:val="right"/>
        <w:rPr>
          <w:rFonts w:ascii="Arial" w:eastAsiaTheme="minorEastAsia" w:hAnsi="Arial" w:cs="Arial"/>
          <w:sz w:val="20"/>
          <w:szCs w:val="20"/>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5173DF" w:rsidRDefault="005173DF" w:rsidP="00B01645">
      <w:pPr>
        <w:jc w:val="center"/>
        <w:rPr>
          <w:rFonts w:eastAsia="Calibri"/>
          <w:lang w:eastAsia="en-US"/>
        </w:rPr>
      </w:pPr>
    </w:p>
    <w:p w:rsidR="001D596D" w:rsidRDefault="001D596D"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Печатное средство массовой информации</w:t>
      </w:r>
    </w:p>
    <w:p w:rsidR="00B01645" w:rsidRPr="00C04D77" w:rsidRDefault="00B01645" w:rsidP="00B01645">
      <w:pPr>
        <w:jc w:val="center"/>
        <w:rPr>
          <w:rFonts w:eastAsia="Calibri"/>
          <w:lang w:eastAsia="en-US"/>
        </w:rPr>
      </w:pPr>
      <w:r w:rsidRPr="00C04D77">
        <w:rPr>
          <w:rFonts w:eastAsia="Calibri"/>
          <w:lang w:eastAsia="en-US"/>
        </w:rPr>
        <w:t xml:space="preserve">органов местного самоуправления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 xml:space="preserve">Учреждено 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B01645" w:rsidRPr="00C04D77" w:rsidRDefault="00B01645" w:rsidP="00B01645">
      <w:pPr>
        <w:jc w:val="center"/>
        <w:rPr>
          <w:rFonts w:eastAsia="Calibri"/>
          <w:lang w:eastAsia="en-US"/>
        </w:rPr>
      </w:pPr>
      <w:r w:rsidRPr="00C04D77">
        <w:rPr>
          <w:rFonts w:eastAsia="Calibri"/>
          <w:lang w:eastAsia="en-US"/>
        </w:rPr>
        <w:t xml:space="preserve">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u w:val="single"/>
          <w:lang w:eastAsia="en-US"/>
        </w:rPr>
      </w:pPr>
      <w:proofErr w:type="gramStart"/>
      <w:r w:rsidRPr="00C04D77">
        <w:rPr>
          <w:rFonts w:eastAsia="Calibri"/>
          <w:lang w:eastAsia="en-US"/>
        </w:rPr>
        <w:t>Ответственные</w:t>
      </w:r>
      <w:proofErr w:type="gramEnd"/>
      <w:r w:rsidRPr="00C04D77">
        <w:rPr>
          <w:rFonts w:eastAsia="Calibri"/>
          <w:lang w:eastAsia="en-US"/>
        </w:rPr>
        <w:t xml:space="preserve"> за выпуск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r w:rsidRPr="00C04D77">
        <w:rPr>
          <w:rFonts w:eastAsia="Calibri"/>
          <w:u w:val="single"/>
          <w:lang w:eastAsia="en-US"/>
        </w:rPr>
        <w:t>Телефон 8(34674)58-0-53</w:t>
      </w:r>
    </w:p>
    <w:p w:rsidR="00B01645" w:rsidRPr="00C04D77" w:rsidRDefault="00B01645" w:rsidP="00B01645">
      <w:pP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Газета отпечатана: Администрацией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B01645" w:rsidRPr="00C04D77" w:rsidRDefault="00B01645" w:rsidP="00B01645">
      <w:pPr>
        <w:jc w:val="center"/>
        <w:rPr>
          <w:rFonts w:eastAsia="Calibri"/>
          <w:lang w:eastAsia="en-US"/>
        </w:rPr>
      </w:pPr>
      <w:r w:rsidRPr="00C04D77">
        <w:rPr>
          <w:rFonts w:eastAsia="Calibri"/>
          <w:lang w:eastAsia="en-US"/>
        </w:rPr>
        <w:t>Печать офсетная. Подпись в печать по графику: 16.00</w:t>
      </w:r>
    </w:p>
    <w:p w:rsidR="00B01645" w:rsidRPr="00C04D77" w:rsidRDefault="00B01645" w:rsidP="00B01645">
      <w:pPr>
        <w:jc w:val="center"/>
        <w:rPr>
          <w:rFonts w:eastAsia="Calibri"/>
          <w:lang w:eastAsia="en-US"/>
        </w:rPr>
      </w:pPr>
      <w:r w:rsidRPr="00C04D77">
        <w:rPr>
          <w:rFonts w:eastAsia="Calibri"/>
          <w:lang w:eastAsia="en-US"/>
        </w:rPr>
        <w:t>Фактическая:</w:t>
      </w:r>
    </w:p>
    <w:p w:rsidR="00EB1C99" w:rsidRDefault="00B01645" w:rsidP="00A30259">
      <w:pPr>
        <w:ind w:left="3540" w:firstLine="708"/>
        <w:rPr>
          <w:rFonts w:eastAsia="Calibri"/>
          <w:lang w:eastAsia="en-US"/>
        </w:rPr>
      </w:pPr>
      <w:r w:rsidRPr="00C04D77">
        <w:rPr>
          <w:rFonts w:eastAsia="Calibri"/>
          <w:lang w:eastAsia="en-US"/>
        </w:rPr>
        <w:t xml:space="preserve">Тираж </w:t>
      </w:r>
      <w:r w:rsidRPr="00C04D77">
        <w:rPr>
          <w:rFonts w:eastAsia="Calibri"/>
          <w:u w:val="single"/>
          <w:lang w:eastAsia="en-US"/>
        </w:rPr>
        <w:t>8</w:t>
      </w:r>
      <w:r>
        <w:rPr>
          <w:rFonts w:eastAsia="Calibri"/>
          <w:lang w:eastAsia="en-US"/>
        </w:rPr>
        <w:t xml:space="preserve"> </w:t>
      </w:r>
      <w:proofErr w:type="spellStart"/>
      <w:r>
        <w:rPr>
          <w:rFonts w:eastAsia="Calibri"/>
          <w:lang w:eastAsia="en-US"/>
        </w:rPr>
        <w:t>экз</w:t>
      </w:r>
      <w:proofErr w:type="spellEnd"/>
    </w:p>
    <w:sectPr w:rsidR="00EB1C99" w:rsidSect="00EB1C99">
      <w:pgSz w:w="11906" w:h="16838"/>
      <w:pgMar w:top="720" w:right="1106" w:bottom="709"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45" w:rsidRDefault="00B01645" w:rsidP="00C04D77">
      <w:r>
        <w:separator/>
      </w:r>
    </w:p>
  </w:endnote>
  <w:endnote w:type="continuationSeparator" w:id="0">
    <w:p w:rsidR="00B01645" w:rsidRDefault="00B01645"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45" w:rsidRDefault="00B01645" w:rsidP="00C04D77">
      <w:r>
        <w:separator/>
      </w:r>
    </w:p>
  </w:footnote>
  <w:footnote w:type="continuationSeparator" w:id="0">
    <w:p w:rsidR="00B01645" w:rsidRDefault="00B01645" w:rsidP="00C0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45" w:rsidRDefault="00B01645">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4573D7B"/>
    <w:multiLevelType w:val="hybridMultilevel"/>
    <w:tmpl w:val="0592118A"/>
    <w:lvl w:ilvl="0" w:tplc="5A282702">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4C35FBA"/>
    <w:multiLevelType w:val="hybridMultilevel"/>
    <w:tmpl w:val="04381C98"/>
    <w:lvl w:ilvl="0" w:tplc="44E6B544">
      <w:start w:val="3"/>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481EB5"/>
    <w:multiLevelType w:val="hybridMultilevel"/>
    <w:tmpl w:val="386CF6F2"/>
    <w:lvl w:ilvl="0" w:tplc="245C36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B2FB9"/>
    <w:multiLevelType w:val="hybridMultilevel"/>
    <w:tmpl w:val="45DA4754"/>
    <w:lvl w:ilvl="0" w:tplc="A23C5BC6">
      <w:start w:val="4"/>
      <w:numFmt w:val="decimal"/>
      <w:lvlText w:val="%1."/>
      <w:lvlJc w:val="left"/>
      <w:pPr>
        <w:ind w:left="1565" w:hanging="360"/>
      </w:pPr>
      <w:rPr>
        <w:rFonts w:hint="default"/>
      </w:rPr>
    </w:lvl>
    <w:lvl w:ilvl="1" w:tplc="04190019">
      <w:start w:val="1"/>
      <w:numFmt w:val="lowerLetter"/>
      <w:lvlText w:val="%2."/>
      <w:lvlJc w:val="left"/>
      <w:pPr>
        <w:ind w:left="2285" w:hanging="360"/>
      </w:pPr>
    </w:lvl>
    <w:lvl w:ilvl="2" w:tplc="0419001B" w:tentative="1">
      <w:start w:val="1"/>
      <w:numFmt w:val="lowerRoman"/>
      <w:lvlText w:val="%3."/>
      <w:lvlJc w:val="right"/>
      <w:pPr>
        <w:ind w:left="3005" w:hanging="180"/>
      </w:pPr>
    </w:lvl>
    <w:lvl w:ilvl="3" w:tplc="0419000F" w:tentative="1">
      <w:start w:val="1"/>
      <w:numFmt w:val="decimal"/>
      <w:lvlText w:val="%4."/>
      <w:lvlJc w:val="left"/>
      <w:pPr>
        <w:ind w:left="3725" w:hanging="360"/>
      </w:pPr>
    </w:lvl>
    <w:lvl w:ilvl="4" w:tplc="04190019" w:tentative="1">
      <w:start w:val="1"/>
      <w:numFmt w:val="lowerLetter"/>
      <w:lvlText w:val="%5."/>
      <w:lvlJc w:val="left"/>
      <w:pPr>
        <w:ind w:left="4445" w:hanging="360"/>
      </w:pPr>
    </w:lvl>
    <w:lvl w:ilvl="5" w:tplc="0419001B" w:tentative="1">
      <w:start w:val="1"/>
      <w:numFmt w:val="lowerRoman"/>
      <w:lvlText w:val="%6."/>
      <w:lvlJc w:val="right"/>
      <w:pPr>
        <w:ind w:left="5165" w:hanging="180"/>
      </w:pPr>
    </w:lvl>
    <w:lvl w:ilvl="6" w:tplc="0419000F" w:tentative="1">
      <w:start w:val="1"/>
      <w:numFmt w:val="decimal"/>
      <w:lvlText w:val="%7."/>
      <w:lvlJc w:val="left"/>
      <w:pPr>
        <w:ind w:left="5885" w:hanging="360"/>
      </w:pPr>
    </w:lvl>
    <w:lvl w:ilvl="7" w:tplc="04190019" w:tentative="1">
      <w:start w:val="1"/>
      <w:numFmt w:val="lowerLetter"/>
      <w:lvlText w:val="%8."/>
      <w:lvlJc w:val="left"/>
      <w:pPr>
        <w:ind w:left="6605" w:hanging="360"/>
      </w:pPr>
    </w:lvl>
    <w:lvl w:ilvl="8" w:tplc="0419001B" w:tentative="1">
      <w:start w:val="1"/>
      <w:numFmt w:val="lowerRoman"/>
      <w:lvlText w:val="%9."/>
      <w:lvlJc w:val="right"/>
      <w:pPr>
        <w:ind w:left="7325" w:hanging="180"/>
      </w:pPr>
    </w:lvl>
  </w:abstractNum>
  <w:abstractNum w:abstractNumId="5">
    <w:nsid w:val="1A0270C1"/>
    <w:multiLevelType w:val="hybridMultilevel"/>
    <w:tmpl w:val="D2FA76FA"/>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A4C00A2"/>
    <w:multiLevelType w:val="hybridMultilevel"/>
    <w:tmpl w:val="3C2A789E"/>
    <w:lvl w:ilvl="0" w:tplc="C3E81080">
      <w:start w:val="6"/>
      <w:numFmt w:val="decimal"/>
      <w:lvlText w:val="%1."/>
      <w:lvlJc w:val="left"/>
      <w:pPr>
        <w:ind w:left="1925" w:hanging="360"/>
      </w:pPr>
      <w:rPr>
        <w:rFonts w:hint="default"/>
      </w:rPr>
    </w:lvl>
    <w:lvl w:ilvl="1" w:tplc="04190019">
      <w:start w:val="1"/>
      <w:numFmt w:val="lowerLetter"/>
      <w:lvlText w:val="%2."/>
      <w:lvlJc w:val="left"/>
      <w:pPr>
        <w:ind w:left="2645" w:hanging="360"/>
      </w:pPr>
    </w:lvl>
    <w:lvl w:ilvl="2" w:tplc="0419001B" w:tentative="1">
      <w:start w:val="1"/>
      <w:numFmt w:val="lowerRoman"/>
      <w:lvlText w:val="%3."/>
      <w:lvlJc w:val="right"/>
      <w:pPr>
        <w:ind w:left="3365" w:hanging="180"/>
      </w:pPr>
    </w:lvl>
    <w:lvl w:ilvl="3" w:tplc="0419000F" w:tentative="1">
      <w:start w:val="1"/>
      <w:numFmt w:val="decimal"/>
      <w:lvlText w:val="%4."/>
      <w:lvlJc w:val="left"/>
      <w:pPr>
        <w:ind w:left="4085" w:hanging="360"/>
      </w:pPr>
    </w:lvl>
    <w:lvl w:ilvl="4" w:tplc="04190019" w:tentative="1">
      <w:start w:val="1"/>
      <w:numFmt w:val="lowerLetter"/>
      <w:lvlText w:val="%5."/>
      <w:lvlJc w:val="left"/>
      <w:pPr>
        <w:ind w:left="4805" w:hanging="360"/>
      </w:pPr>
    </w:lvl>
    <w:lvl w:ilvl="5" w:tplc="0419001B" w:tentative="1">
      <w:start w:val="1"/>
      <w:numFmt w:val="lowerRoman"/>
      <w:lvlText w:val="%6."/>
      <w:lvlJc w:val="right"/>
      <w:pPr>
        <w:ind w:left="5525" w:hanging="180"/>
      </w:pPr>
    </w:lvl>
    <w:lvl w:ilvl="6" w:tplc="0419000F" w:tentative="1">
      <w:start w:val="1"/>
      <w:numFmt w:val="decimal"/>
      <w:lvlText w:val="%7."/>
      <w:lvlJc w:val="left"/>
      <w:pPr>
        <w:ind w:left="6245" w:hanging="360"/>
      </w:pPr>
    </w:lvl>
    <w:lvl w:ilvl="7" w:tplc="04190019" w:tentative="1">
      <w:start w:val="1"/>
      <w:numFmt w:val="lowerLetter"/>
      <w:lvlText w:val="%8."/>
      <w:lvlJc w:val="left"/>
      <w:pPr>
        <w:ind w:left="6965" w:hanging="360"/>
      </w:pPr>
    </w:lvl>
    <w:lvl w:ilvl="8" w:tplc="0419001B" w:tentative="1">
      <w:start w:val="1"/>
      <w:numFmt w:val="lowerRoman"/>
      <w:lvlText w:val="%9."/>
      <w:lvlJc w:val="right"/>
      <w:pPr>
        <w:ind w:left="7685" w:hanging="180"/>
      </w:pPr>
    </w:lvl>
  </w:abstractNum>
  <w:abstractNum w:abstractNumId="7">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EDA43BC"/>
    <w:multiLevelType w:val="multilevel"/>
    <w:tmpl w:val="FB6048C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2A6F0F6F"/>
    <w:multiLevelType w:val="hybridMultilevel"/>
    <w:tmpl w:val="9774C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1B5686"/>
    <w:multiLevelType w:val="hybridMultilevel"/>
    <w:tmpl w:val="45CE42AC"/>
    <w:lvl w:ilvl="0" w:tplc="D6120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7B1D27"/>
    <w:multiLevelType w:val="hybridMultilevel"/>
    <w:tmpl w:val="23889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E2767B"/>
    <w:multiLevelType w:val="hybridMultilevel"/>
    <w:tmpl w:val="57048DD8"/>
    <w:lvl w:ilvl="0" w:tplc="5A282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EF7D93"/>
    <w:multiLevelType w:val="hybridMultilevel"/>
    <w:tmpl w:val="A6AA43A0"/>
    <w:lvl w:ilvl="0" w:tplc="77185E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685A8B"/>
    <w:multiLevelType w:val="hybridMultilevel"/>
    <w:tmpl w:val="D5D4E13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A6E00"/>
    <w:multiLevelType w:val="multilevel"/>
    <w:tmpl w:val="8ACEAA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F1642B1"/>
    <w:multiLevelType w:val="hybridMultilevel"/>
    <w:tmpl w:val="480A0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70BB3"/>
    <w:multiLevelType w:val="hybridMultilevel"/>
    <w:tmpl w:val="FF980E94"/>
    <w:lvl w:ilvl="0" w:tplc="D6120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BF7F09"/>
    <w:multiLevelType w:val="multilevel"/>
    <w:tmpl w:val="CBA89992"/>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Zero"/>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1">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F811EAA"/>
    <w:multiLevelType w:val="multilevel"/>
    <w:tmpl w:val="AC84D75E"/>
    <w:lvl w:ilvl="0">
      <w:start w:val="1"/>
      <w:numFmt w:val="decimal"/>
      <w:lvlText w:val="%1."/>
      <w:lvlJc w:val="left"/>
      <w:pPr>
        <w:ind w:left="2111" w:hanging="12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750F1E"/>
    <w:multiLevelType w:val="hybridMultilevel"/>
    <w:tmpl w:val="968E59F4"/>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5">
    <w:nsid w:val="6E406027"/>
    <w:multiLevelType w:val="hybridMultilevel"/>
    <w:tmpl w:val="3DD4673E"/>
    <w:lvl w:ilvl="0" w:tplc="94B2E06C">
      <w:start w:val="5"/>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1563306"/>
    <w:multiLevelType w:val="hybridMultilevel"/>
    <w:tmpl w:val="B3C8B332"/>
    <w:lvl w:ilvl="0" w:tplc="6A943FDA">
      <w:start w:val="1"/>
      <w:numFmt w:val="decimal"/>
      <w:lvlText w:val="%1)"/>
      <w:lvlJc w:val="left"/>
      <w:pPr>
        <w:tabs>
          <w:tab w:val="num" w:pos="1295"/>
        </w:tabs>
        <w:ind w:left="1295" w:hanging="810"/>
      </w:pPr>
    </w:lvl>
    <w:lvl w:ilvl="1" w:tplc="FB163526">
      <w:start w:val="1"/>
      <w:numFmt w:val="decimal"/>
      <w:lvlText w:val="%2."/>
      <w:lvlJc w:val="left"/>
      <w:pPr>
        <w:tabs>
          <w:tab w:val="num" w:pos="1565"/>
        </w:tabs>
        <w:ind w:left="156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4CC006C"/>
    <w:multiLevelType w:val="hybridMultilevel"/>
    <w:tmpl w:val="DF184E0C"/>
    <w:lvl w:ilvl="0" w:tplc="D6120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B774A2"/>
    <w:multiLevelType w:val="hybridMultilevel"/>
    <w:tmpl w:val="76BA510C"/>
    <w:lvl w:ilvl="0" w:tplc="0419000F">
      <w:start w:val="1"/>
      <w:numFmt w:val="decimal"/>
      <w:lvlText w:val="%1."/>
      <w:lvlJc w:val="left"/>
      <w:pPr>
        <w:ind w:left="889"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29">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342ACB"/>
    <w:multiLevelType w:val="hybridMultilevel"/>
    <w:tmpl w:val="9D844088"/>
    <w:lvl w:ilvl="0" w:tplc="4C54C68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F356166"/>
    <w:multiLevelType w:val="hybridMultilevel"/>
    <w:tmpl w:val="4E4886A6"/>
    <w:lvl w:ilvl="0" w:tplc="AE3E0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2"/>
  </w:num>
  <w:num w:numId="3">
    <w:abstractNumId w:val="28"/>
  </w:num>
  <w:num w:numId="4">
    <w:abstractNumId w:val="31"/>
  </w:num>
  <w:num w:numId="5">
    <w:abstractNumId w:val="2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 w:numId="10">
    <w:abstractNumId w:val="10"/>
  </w:num>
  <w:num w:numId="11">
    <w:abstractNumId w:val="19"/>
  </w:num>
  <w:num w:numId="12">
    <w:abstractNumId w:val="27"/>
  </w:num>
  <w:num w:numId="13">
    <w:abstractNumId w:val="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16"/>
  </w:num>
  <w:num w:numId="18">
    <w:abstractNumId w:val="21"/>
  </w:num>
  <w:num w:numId="19">
    <w:abstractNumId w:val="11"/>
  </w:num>
  <w:num w:numId="20">
    <w:abstractNumId w:val="7"/>
  </w:num>
  <w:num w:numId="21">
    <w:abstractNumId w:val="29"/>
  </w:num>
  <w:num w:numId="22">
    <w:abstractNumId w:val="3"/>
  </w:num>
  <w:num w:numId="23">
    <w:abstractNumId w:val="22"/>
  </w:num>
  <w:num w:numId="24">
    <w:abstractNumId w:val="17"/>
  </w:num>
  <w:num w:numId="25">
    <w:abstractNumId w:val="9"/>
  </w:num>
  <w:num w:numId="26">
    <w:abstractNumId w:val="30"/>
  </w:num>
  <w:num w:numId="27">
    <w:abstractNumId w:val="14"/>
  </w:num>
  <w:num w:numId="2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3"/>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1A0304"/>
    <w:rsid w:val="001D3E95"/>
    <w:rsid w:val="001D596D"/>
    <w:rsid w:val="0024226C"/>
    <w:rsid w:val="00321BA6"/>
    <w:rsid w:val="003B1860"/>
    <w:rsid w:val="003F1987"/>
    <w:rsid w:val="00441789"/>
    <w:rsid w:val="004B11ED"/>
    <w:rsid w:val="005173DF"/>
    <w:rsid w:val="00587781"/>
    <w:rsid w:val="005E2111"/>
    <w:rsid w:val="006918CD"/>
    <w:rsid w:val="007649B4"/>
    <w:rsid w:val="009403F2"/>
    <w:rsid w:val="00A30259"/>
    <w:rsid w:val="00B01645"/>
    <w:rsid w:val="00B573CA"/>
    <w:rsid w:val="00BE24AD"/>
    <w:rsid w:val="00C04D77"/>
    <w:rsid w:val="00C87371"/>
    <w:rsid w:val="00D95ECF"/>
    <w:rsid w:val="00EB1C99"/>
    <w:rsid w:val="00EB7CF2"/>
    <w:rsid w:val="00F4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4">
    <w:name w:val="heading 4"/>
    <w:basedOn w:val="a"/>
    <w:next w:val="a"/>
    <w:link w:val="40"/>
    <w:uiPriority w:val="99"/>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rsid w:val="00C04D77"/>
    <w:rPr>
      <w:rFonts w:ascii="Calibri" w:eastAsia="Calibri" w:hAnsi="Calibri" w:cs="Times New Roman"/>
    </w:rPr>
  </w:style>
  <w:style w:type="paragraph" w:styleId="a7">
    <w:name w:val="List Paragraph"/>
    <w:basedOn w:val="a"/>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nhideWhenUsed/>
    <w:rsid w:val="00C04D77"/>
    <w:rPr>
      <w:rFonts w:ascii="Tahoma" w:hAnsi="Tahoma" w:cs="Tahoma"/>
      <w:sz w:val="16"/>
      <w:szCs w:val="16"/>
    </w:rPr>
  </w:style>
  <w:style w:type="character" w:customStyle="1" w:styleId="ab">
    <w:name w:val="Текст выноски Знак"/>
    <w:basedOn w:val="a0"/>
    <w:link w:val="aa"/>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nhideWhenUsed/>
    <w:rsid w:val="00C04D77"/>
    <w:pPr>
      <w:tabs>
        <w:tab w:val="center" w:pos="4677"/>
        <w:tab w:val="right" w:pos="9355"/>
      </w:tabs>
    </w:pPr>
  </w:style>
  <w:style w:type="character" w:customStyle="1" w:styleId="af">
    <w:name w:val="Нижний колонтитул Знак"/>
    <w:basedOn w:val="a0"/>
    <w:link w:val="ae"/>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uiPriority w:val="99"/>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0">
    <w:name w:val="toc 1"/>
    <w:basedOn w:val="a"/>
    <w:next w:val="a"/>
    <w:autoRedefine/>
    <w:uiPriority w:val="99"/>
    <w:semiHidden/>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403F2"/>
  </w:style>
  <w:style w:type="table" w:customStyle="1" w:styleId="3">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basedOn w:val="a"/>
    <w:uiPriority w:val="99"/>
    <w:unhideWhenUsed/>
    <w:rsid w:val="00B01645"/>
    <w:pPr>
      <w:spacing w:before="100" w:beforeAutospacing="1" w:after="100" w:afterAutospacing="1"/>
    </w:pPr>
  </w:style>
  <w:style w:type="character" w:customStyle="1" w:styleId="markx">
    <w:name w:val="markx"/>
    <w:rsid w:val="00B01645"/>
  </w:style>
  <w:style w:type="paragraph" w:customStyle="1" w:styleId="ConsPlusCell">
    <w:name w:val="ConsPlusCell"/>
    <w:uiPriority w:val="99"/>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table" w:customStyle="1" w:styleId="6">
    <w:name w:val="Сетка таблицы6"/>
    <w:basedOn w:val="a1"/>
    <w:next w:val="a9"/>
    <w:uiPriority w:val="59"/>
    <w:rsid w:val="00517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rsid w:val="005173DF"/>
  </w:style>
  <w:style w:type="paragraph" w:styleId="31">
    <w:name w:val="Body Text 3"/>
    <w:basedOn w:val="a"/>
    <w:link w:val="32"/>
    <w:rsid w:val="005173DF"/>
    <w:pPr>
      <w:spacing w:after="120"/>
    </w:pPr>
    <w:rPr>
      <w:sz w:val="16"/>
      <w:szCs w:val="16"/>
    </w:rPr>
  </w:style>
  <w:style w:type="character" w:customStyle="1" w:styleId="32">
    <w:name w:val="Основной текст 3 Знак"/>
    <w:basedOn w:val="a0"/>
    <w:link w:val="31"/>
    <w:rsid w:val="005173DF"/>
    <w:rPr>
      <w:rFonts w:ascii="Times New Roman" w:eastAsia="Times New Roman" w:hAnsi="Times New Roman" w:cs="Times New Roman"/>
      <w:sz w:val="16"/>
      <w:szCs w:val="16"/>
      <w:lang w:eastAsia="ru-RU"/>
    </w:rPr>
  </w:style>
  <w:style w:type="table" w:customStyle="1" w:styleId="7">
    <w:name w:val="Сетка таблицы7"/>
    <w:basedOn w:val="a1"/>
    <w:next w:val="a9"/>
    <w:rsid w:val="005173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БланкАДМ"/>
    <w:basedOn w:val="a"/>
    <w:rsid w:val="005173DF"/>
    <w:pPr>
      <w:widowControl w:val="0"/>
      <w:ind w:firstLine="720"/>
    </w:pPr>
    <w:rPr>
      <w:sz w:val="28"/>
      <w:szCs w:val="20"/>
    </w:rPr>
  </w:style>
  <w:style w:type="table" w:customStyle="1" w:styleId="8">
    <w:name w:val="Сетка таблицы8"/>
    <w:basedOn w:val="a1"/>
    <w:next w:val="a9"/>
    <w:uiPriority w:val="59"/>
    <w:rsid w:val="00517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4">
    <w:name w:val="heading 4"/>
    <w:basedOn w:val="a"/>
    <w:next w:val="a"/>
    <w:link w:val="40"/>
    <w:uiPriority w:val="99"/>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rsid w:val="00C04D77"/>
    <w:rPr>
      <w:rFonts w:ascii="Calibri" w:eastAsia="Calibri" w:hAnsi="Calibri" w:cs="Times New Roman"/>
    </w:rPr>
  </w:style>
  <w:style w:type="paragraph" w:styleId="a7">
    <w:name w:val="List Paragraph"/>
    <w:basedOn w:val="a"/>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nhideWhenUsed/>
    <w:rsid w:val="00C04D77"/>
    <w:rPr>
      <w:rFonts w:ascii="Tahoma" w:hAnsi="Tahoma" w:cs="Tahoma"/>
      <w:sz w:val="16"/>
      <w:szCs w:val="16"/>
    </w:rPr>
  </w:style>
  <w:style w:type="character" w:customStyle="1" w:styleId="ab">
    <w:name w:val="Текст выноски Знак"/>
    <w:basedOn w:val="a0"/>
    <w:link w:val="aa"/>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nhideWhenUsed/>
    <w:rsid w:val="00C04D77"/>
    <w:pPr>
      <w:tabs>
        <w:tab w:val="center" w:pos="4677"/>
        <w:tab w:val="right" w:pos="9355"/>
      </w:tabs>
    </w:pPr>
  </w:style>
  <w:style w:type="character" w:customStyle="1" w:styleId="af">
    <w:name w:val="Нижний колонтитул Знак"/>
    <w:basedOn w:val="a0"/>
    <w:link w:val="ae"/>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uiPriority w:val="99"/>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0">
    <w:name w:val="toc 1"/>
    <w:basedOn w:val="a"/>
    <w:next w:val="a"/>
    <w:autoRedefine/>
    <w:uiPriority w:val="99"/>
    <w:semiHidden/>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403F2"/>
  </w:style>
  <w:style w:type="table" w:customStyle="1" w:styleId="3">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basedOn w:val="a"/>
    <w:uiPriority w:val="99"/>
    <w:unhideWhenUsed/>
    <w:rsid w:val="00B01645"/>
    <w:pPr>
      <w:spacing w:before="100" w:beforeAutospacing="1" w:after="100" w:afterAutospacing="1"/>
    </w:pPr>
  </w:style>
  <w:style w:type="character" w:customStyle="1" w:styleId="markx">
    <w:name w:val="markx"/>
    <w:rsid w:val="00B01645"/>
  </w:style>
  <w:style w:type="paragraph" w:customStyle="1" w:styleId="ConsPlusCell">
    <w:name w:val="ConsPlusCell"/>
    <w:uiPriority w:val="99"/>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table" w:customStyle="1" w:styleId="6">
    <w:name w:val="Сетка таблицы6"/>
    <w:basedOn w:val="a1"/>
    <w:next w:val="a9"/>
    <w:uiPriority w:val="59"/>
    <w:rsid w:val="00517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rsid w:val="005173DF"/>
  </w:style>
  <w:style w:type="paragraph" w:styleId="31">
    <w:name w:val="Body Text 3"/>
    <w:basedOn w:val="a"/>
    <w:link w:val="32"/>
    <w:rsid w:val="005173DF"/>
    <w:pPr>
      <w:spacing w:after="120"/>
    </w:pPr>
    <w:rPr>
      <w:sz w:val="16"/>
      <w:szCs w:val="16"/>
    </w:rPr>
  </w:style>
  <w:style w:type="character" w:customStyle="1" w:styleId="32">
    <w:name w:val="Основной текст 3 Знак"/>
    <w:basedOn w:val="a0"/>
    <w:link w:val="31"/>
    <w:rsid w:val="005173DF"/>
    <w:rPr>
      <w:rFonts w:ascii="Times New Roman" w:eastAsia="Times New Roman" w:hAnsi="Times New Roman" w:cs="Times New Roman"/>
      <w:sz w:val="16"/>
      <w:szCs w:val="16"/>
      <w:lang w:eastAsia="ru-RU"/>
    </w:rPr>
  </w:style>
  <w:style w:type="table" w:customStyle="1" w:styleId="7">
    <w:name w:val="Сетка таблицы7"/>
    <w:basedOn w:val="a1"/>
    <w:next w:val="a9"/>
    <w:rsid w:val="005173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БланкАДМ"/>
    <w:basedOn w:val="a"/>
    <w:rsid w:val="005173DF"/>
    <w:pPr>
      <w:widowControl w:val="0"/>
      <w:ind w:firstLine="720"/>
    </w:pPr>
    <w:rPr>
      <w:sz w:val="28"/>
      <w:szCs w:val="20"/>
    </w:rPr>
  </w:style>
  <w:style w:type="table" w:customStyle="1" w:styleId="8">
    <w:name w:val="Сетка таблицы8"/>
    <w:basedOn w:val="a1"/>
    <w:next w:val="a9"/>
    <w:uiPriority w:val="59"/>
    <w:rsid w:val="00517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12342">
      <w:bodyDiv w:val="1"/>
      <w:marLeft w:val="0"/>
      <w:marRight w:val="0"/>
      <w:marTop w:val="0"/>
      <w:marBottom w:val="0"/>
      <w:divBdr>
        <w:top w:val="none" w:sz="0" w:space="0" w:color="auto"/>
        <w:left w:val="none" w:sz="0" w:space="0" w:color="auto"/>
        <w:bottom w:val="none" w:sz="0" w:space="0" w:color="auto"/>
        <w:right w:val="none" w:sz="0" w:space="0" w:color="auto"/>
      </w:divBdr>
    </w:div>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5ADC8ED62413A8410AE09EF52BC1FE5C7C62258E79C99BC982E07FBCFX6k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ADC8ED62413A8410AE09EF52BC1FE5C7C72154E69E99BC982E07FBCFX6k4E" TargetMode="External"/><Relationship Id="rId5" Type="http://schemas.openxmlformats.org/officeDocument/2006/relationships/settings" Target="settings.xml"/><Relationship Id="rId10" Type="http://schemas.openxmlformats.org/officeDocument/2006/relationships/hyperlink" Target="consultantplus://offline/ref=B4AFAFEDD047065BCFBB2A89ABD4DC7E3632FB265741B5394998C8F0AE035A2FE411C59E086C8B0EA064F6S2t9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4A5F-B9A6-46F5-ABB0-FDD06839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34</Pages>
  <Words>11629</Words>
  <Characters>66289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Otdel_Kadrov</dc:creator>
  <cp:keywords/>
  <dc:description/>
  <cp:lastModifiedBy>Otdel_Kadrov</cp:lastModifiedBy>
  <cp:revision>20</cp:revision>
  <dcterms:created xsi:type="dcterms:W3CDTF">2023-01-10T09:21:00Z</dcterms:created>
  <dcterms:modified xsi:type="dcterms:W3CDTF">2023-05-02T09:29:00Z</dcterms:modified>
</cp:coreProperties>
</file>